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72BE" w14:textId="2A2E3348" w:rsidR="00DC3FE6" w:rsidRPr="000D7E68" w:rsidRDefault="00512053" w:rsidP="00E21309">
      <w:pPr>
        <w:jc w:val="center"/>
        <w:rPr>
          <w:b/>
          <w:bCs/>
          <w:sz w:val="28"/>
          <w:szCs w:val="28"/>
        </w:rPr>
      </w:pPr>
      <w:r w:rsidRPr="000D7E68">
        <w:rPr>
          <w:rFonts w:hint="eastAsia"/>
          <w:b/>
          <w:bCs/>
          <w:sz w:val="28"/>
          <w:szCs w:val="28"/>
        </w:rPr>
        <w:t>기계학습</w:t>
      </w:r>
      <w:r w:rsidR="005E5A29" w:rsidRPr="000D7E68">
        <w:rPr>
          <w:rFonts w:hint="eastAsia"/>
          <w:b/>
          <w:bCs/>
          <w:sz w:val="28"/>
          <w:szCs w:val="28"/>
        </w:rPr>
        <w:t xml:space="preserve"> 보고서</w:t>
      </w:r>
    </w:p>
    <w:p w14:paraId="3A7B3747" w14:textId="47EEF8E1" w:rsidR="005E5A29" w:rsidRDefault="005E5A29" w:rsidP="00E21309">
      <w:pPr>
        <w:jc w:val="right"/>
      </w:pPr>
      <w:r>
        <w:rPr>
          <w:rFonts w:hint="eastAsia"/>
        </w:rPr>
        <w:t>담당 교수 : 백우진 교수님</w:t>
      </w:r>
    </w:p>
    <w:p w14:paraId="762945CC" w14:textId="3C416255" w:rsidR="000D7E68" w:rsidRDefault="000D7E68" w:rsidP="000D7E68">
      <w:pPr>
        <w:jc w:val="right"/>
      </w:pPr>
      <w:r>
        <w:rPr>
          <w:rFonts w:hint="eastAsia"/>
        </w:rPr>
        <w:t>이름 - 김지원</w:t>
      </w:r>
    </w:p>
    <w:p w14:paraId="1457B477" w14:textId="1AF26AAF" w:rsidR="00E21309" w:rsidRDefault="005E5A29" w:rsidP="00E21309">
      <w:pPr>
        <w:jc w:val="right"/>
      </w:pPr>
      <w:r>
        <w:rPr>
          <w:rFonts w:hint="eastAsia"/>
        </w:rPr>
        <w:t xml:space="preserve">학번 </w:t>
      </w:r>
      <w:r w:rsidR="00E21309">
        <w:rPr>
          <w:rFonts w:hint="eastAsia"/>
        </w:rPr>
        <w:t>-</w:t>
      </w:r>
      <w:r>
        <w:rPr>
          <w:rFonts w:hint="eastAsia"/>
        </w:rPr>
        <w:t xml:space="preserve"> 202121855</w:t>
      </w:r>
    </w:p>
    <w:p w14:paraId="64913B72" w14:textId="77008B7E" w:rsidR="00E21309" w:rsidRDefault="005E5A29" w:rsidP="00E21309">
      <w:pPr>
        <w:jc w:val="right"/>
      </w:pPr>
      <w:r>
        <w:rPr>
          <w:rFonts w:hint="eastAsia"/>
        </w:rPr>
        <w:t xml:space="preserve">전공 </w:t>
      </w:r>
      <w:r w:rsidR="00E21309">
        <w:rPr>
          <w:rFonts w:hint="eastAsia"/>
        </w:rPr>
        <w:t>-</w:t>
      </w:r>
      <w:r>
        <w:rPr>
          <w:rFonts w:hint="eastAsia"/>
        </w:rPr>
        <w:t xml:space="preserve"> 컴퓨터 공학과</w:t>
      </w:r>
    </w:p>
    <w:p w14:paraId="0EC2185F" w14:textId="77777777" w:rsidR="006B382C" w:rsidRDefault="006B382C"/>
    <w:p w14:paraId="3761DE6D" w14:textId="77777777" w:rsidR="005E5A29" w:rsidRDefault="005E5A29"/>
    <w:p w14:paraId="32F7B3C9" w14:textId="77777777" w:rsidR="005E5A29" w:rsidRDefault="005E5A29"/>
    <w:p w14:paraId="3E1C6060" w14:textId="50E8521C" w:rsidR="006B382C" w:rsidRDefault="006B382C" w:rsidP="006B382C">
      <w:pPr>
        <w:pStyle w:val="a6"/>
        <w:numPr>
          <w:ilvl w:val="0"/>
          <w:numId w:val="1"/>
        </w:numPr>
      </w:pPr>
      <w:r w:rsidRPr="00125478">
        <w:rPr>
          <w:rFonts w:hint="eastAsia"/>
          <w:b/>
          <w:bCs/>
        </w:rPr>
        <w:t>감성 분석의 기본 이해</w:t>
      </w:r>
      <w:r>
        <w:br/>
      </w:r>
      <w:r w:rsidR="00304CF9">
        <w:rPr>
          <w:rFonts w:hint="eastAsia"/>
        </w:rPr>
        <w:t xml:space="preserve">신발 제품 리뷰 중 </w:t>
      </w:r>
      <w:proofErr w:type="spellStart"/>
      <w:r w:rsidR="00304CF9">
        <w:rPr>
          <w:rFonts w:hint="eastAsia"/>
        </w:rPr>
        <w:t>리뷰텍스트에서</w:t>
      </w:r>
      <w:proofErr w:type="spellEnd"/>
      <w:r w:rsidR="00304CF9">
        <w:rPr>
          <w:rFonts w:hint="eastAsia"/>
        </w:rPr>
        <w:t xml:space="preserve"> 감성 단어를 추출해 긍정적 또는 부정적 감정을 분류한다. 이 작업을 통해 특정 제품 리뷰에서 소비자의 감정을 효과적으로 파악할 수 있다.</w:t>
      </w:r>
      <w:r w:rsidR="005E5A29">
        <w:br/>
      </w:r>
    </w:p>
    <w:p w14:paraId="5F4EA026" w14:textId="77777777" w:rsidR="00304CF9" w:rsidRDefault="00304CF9" w:rsidP="00304CF9">
      <w:pPr>
        <w:ind w:left="440"/>
      </w:pPr>
    </w:p>
    <w:p w14:paraId="4C16F1FF" w14:textId="7C0D1175" w:rsidR="006B382C" w:rsidRPr="00125478" w:rsidRDefault="006B382C" w:rsidP="006B382C">
      <w:pPr>
        <w:pStyle w:val="a6"/>
        <w:numPr>
          <w:ilvl w:val="0"/>
          <w:numId w:val="1"/>
        </w:numPr>
        <w:rPr>
          <w:b/>
          <w:bCs/>
        </w:rPr>
      </w:pPr>
      <w:r w:rsidRPr="00125478">
        <w:rPr>
          <w:rFonts w:hint="eastAsia"/>
          <w:b/>
          <w:bCs/>
        </w:rPr>
        <w:t xml:space="preserve">데이터 </w:t>
      </w:r>
      <w:proofErr w:type="spellStart"/>
      <w:r w:rsidRPr="00125478">
        <w:rPr>
          <w:rFonts w:hint="eastAsia"/>
          <w:b/>
          <w:bCs/>
        </w:rPr>
        <w:t>전처리</w:t>
      </w:r>
      <w:proofErr w:type="spellEnd"/>
    </w:p>
    <w:p w14:paraId="68DFC641" w14:textId="5B0B425C" w:rsidR="00EC33AC" w:rsidRDefault="00EC33AC" w:rsidP="00125478"/>
    <w:p w14:paraId="60A4DB4A" w14:textId="197C171C" w:rsidR="00EC33AC" w:rsidRDefault="00EC33AC" w:rsidP="00EC33AC">
      <w:pPr>
        <w:ind w:left="800"/>
      </w:pPr>
      <w:r w:rsidRPr="00EC33AC">
        <w:rPr>
          <w:noProof/>
        </w:rPr>
        <w:drawing>
          <wp:inline distT="0" distB="0" distL="0" distR="0" wp14:anchorId="600281DB" wp14:editId="5B946E68">
            <wp:extent cx="5064760" cy="994322"/>
            <wp:effectExtent l="0" t="0" r="2540" b="0"/>
            <wp:docPr id="582258293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58293" name="그림 1" descr="스크린샷, 텍스트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6054" cy="101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82C">
        <w:br/>
      </w:r>
      <w:r>
        <w:rPr>
          <w:rFonts w:hint="eastAsia"/>
        </w:rPr>
        <w:t xml:space="preserve">데이터 전처리를 위해 </w:t>
      </w:r>
      <w:r>
        <w:t>csv</w:t>
      </w:r>
      <w:r>
        <w:rPr>
          <w:rFonts w:hint="eastAsia"/>
        </w:rPr>
        <w:t xml:space="preserve"> 파일에서 변수명을 확인하고 분석에 필요하지 않은 열을 삭제한다. 감성에 관한 단어가 주로 있는 </w:t>
      </w:r>
      <w:r>
        <w:t>‘</w:t>
      </w:r>
      <w:proofErr w:type="spellStart"/>
      <w:r>
        <w:t>review_title</w:t>
      </w:r>
      <w:proofErr w:type="spellEnd"/>
      <w:r>
        <w:t>’, ‘</w:t>
      </w:r>
      <w:proofErr w:type="spellStart"/>
      <w:r>
        <w:t>review_text</w:t>
      </w:r>
      <w:proofErr w:type="spellEnd"/>
      <w:r>
        <w:rPr>
          <w:rFonts w:hint="eastAsia"/>
        </w:rPr>
        <w:t xml:space="preserve">, </w:t>
      </w:r>
      <w:r w:rsidR="00E21309">
        <w:rPr>
          <w:rFonts w:hint="eastAsia"/>
        </w:rPr>
        <w:t xml:space="preserve">와 </w:t>
      </w:r>
      <w:r>
        <w:rPr>
          <w:rFonts w:hint="eastAsia"/>
        </w:rPr>
        <w:t>감성을 분석한 후 평점</w:t>
      </w:r>
      <w:r w:rsidR="00E21309">
        <w:rPr>
          <w:rFonts w:hint="eastAsia"/>
        </w:rPr>
        <w:t>으로 분류하기 위한</w:t>
      </w:r>
      <w:r>
        <w:rPr>
          <w:rFonts w:hint="eastAsia"/>
        </w:rPr>
        <w:t xml:space="preserve"> </w:t>
      </w:r>
      <w:r>
        <w:t>‘</w:t>
      </w:r>
      <w:proofErr w:type="spellStart"/>
      <w:r>
        <w:t>review_rate</w:t>
      </w:r>
      <w:proofErr w:type="spellEnd"/>
      <w:r w:rsidR="00E21309">
        <w:t>’</w:t>
      </w:r>
      <w:r w:rsidR="00E21309">
        <w:rPr>
          <w:rFonts w:hint="eastAsia"/>
        </w:rPr>
        <w:t>로 분석한다.</w:t>
      </w:r>
      <w:r>
        <w:t xml:space="preserve"> </w:t>
      </w:r>
      <w:r w:rsidR="00E21309">
        <w:t>‘</w:t>
      </w:r>
      <w:proofErr w:type="spellStart"/>
      <w:r w:rsidR="00E21309">
        <w:rPr>
          <w:rFonts w:hint="eastAsia"/>
        </w:rPr>
        <w:t>review_text</w:t>
      </w:r>
      <w:proofErr w:type="spellEnd"/>
      <w:r w:rsidR="00E21309">
        <w:t>’</w:t>
      </w:r>
      <w:r w:rsidR="00E21309">
        <w:rPr>
          <w:rFonts w:hint="eastAsia"/>
        </w:rPr>
        <w:t xml:space="preserve"> </w:t>
      </w:r>
      <w:r>
        <w:rPr>
          <w:rFonts w:hint="eastAsia"/>
        </w:rPr>
        <w:t xml:space="preserve">열에 </w:t>
      </w:r>
      <w:proofErr w:type="spellStart"/>
      <w:r>
        <w:rPr>
          <w:rFonts w:hint="eastAsia"/>
        </w:rPr>
        <w:t>결측값이</w:t>
      </w:r>
      <w:proofErr w:type="spellEnd"/>
      <w:r>
        <w:rPr>
          <w:rFonts w:hint="eastAsia"/>
        </w:rPr>
        <w:t xml:space="preserve"> 있는 행을 삭제한다.</w:t>
      </w:r>
    </w:p>
    <w:p w14:paraId="488DF7BB" w14:textId="77777777" w:rsidR="00EC33AC" w:rsidRDefault="00EC33AC" w:rsidP="00E21309"/>
    <w:p w14:paraId="7CBE735B" w14:textId="10D7413B" w:rsidR="00EC33AC" w:rsidRDefault="00E21309" w:rsidP="00EC33AC">
      <w:pPr>
        <w:ind w:left="800"/>
      </w:pPr>
      <w:r w:rsidRPr="00E21309">
        <w:rPr>
          <w:noProof/>
        </w:rPr>
        <w:drawing>
          <wp:inline distT="0" distB="0" distL="0" distR="0" wp14:anchorId="2CEE33C0" wp14:editId="2920D2E7">
            <wp:extent cx="5064760" cy="949993"/>
            <wp:effectExtent l="0" t="0" r="2540" b="2540"/>
            <wp:docPr id="149546124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61245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017" cy="96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F147" w14:textId="43FEF069" w:rsidR="00EB2551" w:rsidRDefault="00E21309" w:rsidP="00EC33AC">
      <w:pPr>
        <w:pStyle w:val="a6"/>
        <w:ind w:left="800"/>
      </w:pPr>
      <w:r>
        <w:rPr>
          <w:rFonts w:hint="eastAsia"/>
        </w:rPr>
        <w:t xml:space="preserve">대소문자가 구별되지 않으면 동일한 단어도 서로 다른 언어로 인식될 수 있고, 단어 집합의 크기를 줄이기 위해 </w:t>
      </w:r>
      <w:r w:rsidR="000D7E68">
        <w:rPr>
          <w:rFonts w:hint="eastAsia"/>
        </w:rPr>
        <w:t xml:space="preserve">소문자로 변환해 </w:t>
      </w:r>
      <w:r>
        <w:rPr>
          <w:rFonts w:hint="eastAsia"/>
        </w:rPr>
        <w:t>단순화한다.</w:t>
      </w:r>
      <w:r>
        <w:br/>
      </w:r>
      <w:r>
        <w:br/>
      </w:r>
    </w:p>
    <w:p w14:paraId="30216C76" w14:textId="77777777" w:rsidR="00304CF9" w:rsidRDefault="00304CF9" w:rsidP="00EC33AC">
      <w:pPr>
        <w:pStyle w:val="a6"/>
        <w:ind w:left="800"/>
      </w:pPr>
    </w:p>
    <w:p w14:paraId="08AE2253" w14:textId="77777777" w:rsidR="00304CF9" w:rsidRDefault="00304CF9" w:rsidP="00EC33AC">
      <w:pPr>
        <w:pStyle w:val="a6"/>
        <w:ind w:left="800"/>
      </w:pPr>
    </w:p>
    <w:p w14:paraId="6EA70000" w14:textId="77777777" w:rsidR="00304CF9" w:rsidRDefault="00304CF9" w:rsidP="00EC33AC">
      <w:pPr>
        <w:pStyle w:val="a6"/>
        <w:ind w:left="800"/>
      </w:pPr>
    </w:p>
    <w:p w14:paraId="05A54268" w14:textId="77777777" w:rsidR="00304CF9" w:rsidRDefault="00304CF9" w:rsidP="00EC33AC">
      <w:pPr>
        <w:pStyle w:val="a6"/>
        <w:ind w:left="800"/>
      </w:pPr>
    </w:p>
    <w:p w14:paraId="5304CB4C" w14:textId="77777777" w:rsidR="00304CF9" w:rsidRDefault="00304CF9" w:rsidP="00EC33AC">
      <w:pPr>
        <w:pStyle w:val="a6"/>
        <w:ind w:left="800"/>
      </w:pPr>
    </w:p>
    <w:p w14:paraId="617AEADD" w14:textId="77777777" w:rsidR="0072551F" w:rsidRPr="00EC33AC" w:rsidRDefault="0072551F" w:rsidP="00304CF9"/>
    <w:p w14:paraId="6E2B70EE" w14:textId="59D50CDA" w:rsidR="006B382C" w:rsidRDefault="006B382C" w:rsidP="0072551F">
      <w:pPr>
        <w:pStyle w:val="a6"/>
        <w:numPr>
          <w:ilvl w:val="0"/>
          <w:numId w:val="1"/>
        </w:numPr>
      </w:pPr>
      <w:r w:rsidRPr="00125478">
        <w:rPr>
          <w:rFonts w:hint="eastAsia"/>
          <w:b/>
          <w:bCs/>
        </w:rPr>
        <w:lastRenderedPageBreak/>
        <w:t>모델 선택 및 학습</w:t>
      </w:r>
      <w:r w:rsidR="0072551F">
        <w:br/>
      </w:r>
      <w:r w:rsidR="005E5A29">
        <w:rPr>
          <w:rFonts w:hint="eastAsia"/>
        </w:rPr>
        <w:t xml:space="preserve"> </w:t>
      </w:r>
      <w:r w:rsidR="0072551F" w:rsidRPr="0072551F">
        <w:rPr>
          <w:noProof/>
        </w:rPr>
        <w:drawing>
          <wp:inline distT="0" distB="0" distL="0" distR="0" wp14:anchorId="3D382199" wp14:editId="0015495E">
            <wp:extent cx="4930588" cy="2008616"/>
            <wp:effectExtent l="0" t="0" r="0" b="0"/>
            <wp:docPr id="344700076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00076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621" cy="202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E542" w14:textId="0A3CBE4A" w:rsidR="00EB2551" w:rsidRDefault="0072551F" w:rsidP="00350FFE">
      <w:pPr>
        <w:ind w:left="800"/>
        <w:rPr>
          <w:rFonts w:hint="eastAsia"/>
        </w:rPr>
      </w:pPr>
      <w:proofErr w:type="spellStart"/>
      <w:r>
        <w:rPr>
          <w:rFonts w:hint="eastAsia"/>
        </w:rPr>
        <w:t>불용어</w:t>
      </w:r>
      <w:proofErr w:type="spellEnd"/>
      <w:r>
        <w:rPr>
          <w:rFonts w:hint="eastAsia"/>
        </w:rPr>
        <w:t xml:space="preserve"> 리스트를 불러와 </w:t>
      </w:r>
      <w:proofErr w:type="spellStart"/>
      <w:r>
        <w:t>porterstemmer</w:t>
      </w:r>
      <w:proofErr w:type="spellEnd"/>
      <w:r>
        <w:rPr>
          <w:rFonts w:hint="eastAsia"/>
        </w:rPr>
        <w:t xml:space="preserve"> 객체를 초기화 하고 텍스트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함수를 정의한다. </w:t>
      </w:r>
      <w:r>
        <w:t>‘</w:t>
      </w:r>
      <w:proofErr w:type="spellStart"/>
      <w:r>
        <w:rPr>
          <w:rFonts w:hint="eastAsia"/>
        </w:rPr>
        <w:t>r</w:t>
      </w:r>
      <w:r>
        <w:t>eview_text</w:t>
      </w:r>
      <w:proofErr w:type="spellEnd"/>
      <w:r>
        <w:t>’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있는 구두점을 제거하고 단어 토큰화, </w:t>
      </w:r>
      <w:proofErr w:type="spellStart"/>
      <w:r>
        <w:rPr>
          <w:rFonts w:hint="eastAsia"/>
        </w:rPr>
        <w:t>불용어</w:t>
      </w:r>
      <w:proofErr w:type="spellEnd"/>
      <w:r>
        <w:rPr>
          <w:rFonts w:hint="eastAsia"/>
        </w:rPr>
        <w:t xml:space="preserve"> 제거, 어간 추출로 전처리하고 </w:t>
      </w:r>
      <w:r>
        <w:t>‘</w:t>
      </w:r>
      <w:proofErr w:type="spellStart"/>
      <w:r>
        <w:t>cleaned_review_text</w:t>
      </w:r>
      <w:proofErr w:type="spellEnd"/>
      <w:r>
        <w:t>’</w:t>
      </w:r>
      <w:r>
        <w:rPr>
          <w:rFonts w:hint="eastAsia"/>
        </w:rPr>
        <w:t xml:space="preserve"> 열에 저장한다</w:t>
      </w:r>
      <w:r w:rsidR="00350FFE">
        <w:rPr>
          <w:rFonts w:hint="eastAsia"/>
        </w:rPr>
        <w:t>.</w:t>
      </w:r>
    </w:p>
    <w:p w14:paraId="0A09721E" w14:textId="77777777" w:rsidR="00EB2551" w:rsidRDefault="00EB2551" w:rsidP="0072551F">
      <w:pPr>
        <w:pStyle w:val="a6"/>
        <w:ind w:left="800"/>
      </w:pPr>
    </w:p>
    <w:p w14:paraId="46B774E5" w14:textId="77777777" w:rsidR="00EB2551" w:rsidRPr="00350FFE" w:rsidRDefault="00EB2551" w:rsidP="00350FFE">
      <w:pPr>
        <w:rPr>
          <w:rFonts w:hint="eastAsia"/>
        </w:rPr>
      </w:pPr>
    </w:p>
    <w:p w14:paraId="23FA7E15" w14:textId="77777777" w:rsidR="00350FFE" w:rsidRDefault="00350FFE" w:rsidP="00350FFE">
      <w:pPr>
        <w:ind w:left="800"/>
      </w:pPr>
      <w:r w:rsidRPr="0072551F">
        <w:rPr>
          <w:noProof/>
        </w:rPr>
        <w:drawing>
          <wp:inline distT="0" distB="0" distL="0" distR="0" wp14:anchorId="5BC39E5B" wp14:editId="7A9EE1C5">
            <wp:extent cx="5271247" cy="864915"/>
            <wp:effectExtent l="0" t="0" r="3810" b="0"/>
            <wp:docPr id="1628546714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46714" name="그림 1" descr="스크린샷, 텍스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247" cy="8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전처리된</w:t>
      </w:r>
      <w:proofErr w:type="spellEnd"/>
      <w:r>
        <w:rPr>
          <w:rFonts w:hint="eastAsia"/>
        </w:rPr>
        <w:t xml:space="preserve"> 텍스트 데이터는 </w:t>
      </w:r>
      <w:r>
        <w:t>X</w:t>
      </w:r>
      <w:r>
        <w:rPr>
          <w:rFonts w:hint="eastAsia"/>
        </w:rPr>
        <w:t xml:space="preserve">로 평점이 4점 이상이면 긍정, 그렇지 않으면 부정으로 설정한다. 이때 긍정은 1, 부정은 0으로 변환해 </w:t>
      </w:r>
      <w:r>
        <w:t>Y</w:t>
      </w:r>
      <w:r>
        <w:rPr>
          <w:rFonts w:hint="eastAsia"/>
        </w:rPr>
        <w:t>로 설정한다. 데이터를 학습, 테스트셋으로 분할하고 데이터의 40%를 테스트셋으로 사용한다.</w:t>
      </w:r>
    </w:p>
    <w:p w14:paraId="7BF09237" w14:textId="77777777" w:rsidR="00EB2551" w:rsidRPr="00350FFE" w:rsidRDefault="00EB2551" w:rsidP="0072551F">
      <w:pPr>
        <w:pStyle w:val="a6"/>
        <w:ind w:left="800"/>
      </w:pPr>
    </w:p>
    <w:p w14:paraId="74B7509D" w14:textId="77777777" w:rsidR="00350FFE" w:rsidRDefault="00350FFE" w:rsidP="00350FFE">
      <w:pPr>
        <w:pStyle w:val="a6"/>
        <w:ind w:left="800"/>
      </w:pPr>
      <w:r w:rsidRPr="00EB2551">
        <w:rPr>
          <w:noProof/>
        </w:rPr>
        <w:drawing>
          <wp:inline distT="0" distB="0" distL="0" distR="0" wp14:anchorId="0ABF4F3A" wp14:editId="684F2076">
            <wp:extent cx="5271135" cy="1388155"/>
            <wp:effectExtent l="0" t="0" r="0" b="0"/>
            <wp:docPr id="65874454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44543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0105" cy="139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텍스트 데이터를 벡터화 하고 모델을 초기화 하고 학습셋으로 모델을 학습시킨다.</w:t>
      </w:r>
    </w:p>
    <w:p w14:paraId="379C85A1" w14:textId="77777777" w:rsidR="00350FFE" w:rsidRDefault="00350FFE" w:rsidP="00350FFE">
      <w:pPr>
        <w:pStyle w:val="a6"/>
        <w:ind w:left="800"/>
      </w:pPr>
      <w:r>
        <w:rPr>
          <w:rFonts w:hint="eastAsia"/>
        </w:rPr>
        <w:t>테스트셋에 대한 감성을 예측한다.</w:t>
      </w:r>
    </w:p>
    <w:p w14:paraId="73587D0F" w14:textId="77777777" w:rsidR="00EB2551" w:rsidRPr="00350FFE" w:rsidRDefault="00EB2551" w:rsidP="0072551F">
      <w:pPr>
        <w:pStyle w:val="a6"/>
        <w:ind w:left="800"/>
      </w:pPr>
    </w:p>
    <w:p w14:paraId="59379293" w14:textId="77777777" w:rsidR="00EB2551" w:rsidRDefault="00EB2551" w:rsidP="00304CF9"/>
    <w:p w14:paraId="441C51BA" w14:textId="77777777" w:rsidR="00350FFE" w:rsidRDefault="00350FFE" w:rsidP="00304CF9"/>
    <w:p w14:paraId="5669102D" w14:textId="77777777" w:rsidR="00350FFE" w:rsidRDefault="00350FFE" w:rsidP="00304CF9"/>
    <w:p w14:paraId="34E735E7" w14:textId="77777777" w:rsidR="00350FFE" w:rsidRDefault="00350FFE" w:rsidP="00304CF9"/>
    <w:p w14:paraId="4A1E25CB" w14:textId="77777777" w:rsidR="00350FFE" w:rsidRDefault="00350FFE" w:rsidP="00304CF9"/>
    <w:p w14:paraId="71A88619" w14:textId="77777777" w:rsidR="00350FFE" w:rsidRDefault="00350FFE" w:rsidP="00304CF9"/>
    <w:p w14:paraId="0A205C33" w14:textId="77777777" w:rsidR="00350FFE" w:rsidRDefault="00350FFE" w:rsidP="00304CF9">
      <w:pPr>
        <w:rPr>
          <w:rFonts w:hint="eastAsia"/>
        </w:rPr>
      </w:pPr>
    </w:p>
    <w:p w14:paraId="7471722D" w14:textId="110CA703" w:rsidR="00350FFE" w:rsidRDefault="00350FFE" w:rsidP="00350FFE">
      <w:pPr>
        <w:ind w:firstLine="800"/>
      </w:pPr>
      <w:r>
        <w:rPr>
          <w:rFonts w:hint="eastAsia"/>
        </w:rPr>
        <w:lastRenderedPageBreak/>
        <w:t>-</w:t>
      </w:r>
      <w:r>
        <w:rPr>
          <w:rFonts w:hint="eastAsia"/>
        </w:rPr>
        <w:t>평점을 4 이상으로 설정한 이유</w:t>
      </w:r>
    </w:p>
    <w:p w14:paraId="3F3613B8" w14:textId="77777777" w:rsidR="00350FFE" w:rsidRDefault="00350FFE" w:rsidP="00350FFE">
      <w:pPr>
        <w:ind w:left="800"/>
      </w:pPr>
      <w:r w:rsidRPr="00350FFE">
        <w:drawing>
          <wp:inline distT="0" distB="0" distL="0" distR="0" wp14:anchorId="43887FE0" wp14:editId="669E946E">
            <wp:extent cx="5082988" cy="952286"/>
            <wp:effectExtent l="0" t="0" r="0" b="635"/>
            <wp:docPr id="8194276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2763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8345" cy="9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50FFE">
        <w:drawing>
          <wp:inline distT="0" distB="0" distL="0" distR="0" wp14:anchorId="6CB13AEA" wp14:editId="662E25FB">
            <wp:extent cx="3012141" cy="1152795"/>
            <wp:effectExtent l="0" t="0" r="0" b="3175"/>
            <wp:docPr id="26014842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48424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8241" cy="117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5EED" w14:textId="179803F9" w:rsidR="00350FFE" w:rsidRDefault="00350FFE" w:rsidP="00350FFE">
      <w:pPr>
        <w:ind w:left="800"/>
      </w:pPr>
      <w:r>
        <w:rPr>
          <w:rFonts w:hint="eastAsia"/>
        </w:rPr>
        <w:t>부정 리뷰에 대한 정밀도와 재현율이 상대적으로 낮은 결</w:t>
      </w:r>
      <w:r>
        <w:rPr>
          <w:rFonts w:hint="eastAsia"/>
        </w:rPr>
        <w:t>과가 나타났고 부정 리뷰를 많이 놓치고 있는 결과를 보인다.</w:t>
      </w:r>
    </w:p>
    <w:p w14:paraId="6A2D88A7" w14:textId="77777777" w:rsidR="00350FFE" w:rsidRDefault="00350FFE" w:rsidP="00350FFE">
      <w:pPr>
        <w:ind w:left="800"/>
      </w:pPr>
    </w:p>
    <w:p w14:paraId="3CB13EF2" w14:textId="043080B6" w:rsidR="00BF4FF8" w:rsidRDefault="00BF4FF8" w:rsidP="00BF4FF8">
      <w:pPr>
        <w:rPr>
          <w:rFonts w:hint="eastAsia"/>
        </w:rPr>
      </w:pPr>
      <w:r>
        <w:tab/>
      </w:r>
      <w:r>
        <w:rPr>
          <w:rFonts w:hint="eastAsia"/>
        </w:rPr>
        <w:t xml:space="preserve">-3점인 </w:t>
      </w:r>
      <w:proofErr w:type="spellStart"/>
      <w:r>
        <w:rPr>
          <w:rFonts w:hint="eastAsia"/>
        </w:rPr>
        <w:t>리뷰텍스트를</w:t>
      </w:r>
      <w:proofErr w:type="spellEnd"/>
      <w:r>
        <w:rPr>
          <w:rFonts w:hint="eastAsia"/>
        </w:rPr>
        <w:t xml:space="preserve"> 확인</w:t>
      </w:r>
    </w:p>
    <w:p w14:paraId="0D94AF02" w14:textId="15C649C3" w:rsidR="00350FFE" w:rsidRDefault="00350FFE" w:rsidP="00350FFE">
      <w:pPr>
        <w:ind w:left="800"/>
      </w:pPr>
      <w:r w:rsidRPr="00350FFE">
        <w:drawing>
          <wp:inline distT="0" distB="0" distL="0" distR="0" wp14:anchorId="73086ADE" wp14:editId="1C3C2629">
            <wp:extent cx="5082540" cy="592381"/>
            <wp:effectExtent l="0" t="0" r="0" b="5080"/>
            <wp:docPr id="14271489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489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5514" cy="60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F1AB" w14:textId="1C04EED1" w:rsidR="00BF4FF8" w:rsidRDefault="00BF4FF8" w:rsidP="00350FFE">
      <w:pPr>
        <w:ind w:left="800"/>
      </w:pPr>
      <w:r w:rsidRPr="00BF4FF8">
        <w:t>Grandson couldn't even get them on, they are so tightly cut.</w:t>
      </w:r>
    </w:p>
    <w:p w14:paraId="63FED091" w14:textId="77777777" w:rsidR="00BF4FF8" w:rsidRDefault="00BF4FF8" w:rsidP="00350FFE">
      <w:pPr>
        <w:ind w:left="800"/>
        <w:rPr>
          <w:rFonts w:hint="eastAsia"/>
        </w:rPr>
      </w:pPr>
    </w:p>
    <w:p w14:paraId="688EA697" w14:textId="15DF4311" w:rsidR="00BF4FF8" w:rsidRPr="00350FFE" w:rsidRDefault="00BF4FF8" w:rsidP="00350FFE">
      <w:pPr>
        <w:ind w:left="800"/>
        <w:rPr>
          <w:rFonts w:hint="eastAsia"/>
        </w:rPr>
      </w:pPr>
      <w:r w:rsidRPr="00BF4FF8">
        <w:drawing>
          <wp:inline distT="0" distB="0" distL="0" distR="0" wp14:anchorId="311C9A53" wp14:editId="14D8CFD3">
            <wp:extent cx="5082540" cy="412752"/>
            <wp:effectExtent l="0" t="0" r="0" b="6350"/>
            <wp:docPr id="7766350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350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849" cy="41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520F" w14:textId="0CE7FDCD" w:rsidR="00350FFE" w:rsidRDefault="00BF4FF8" w:rsidP="00BF4FF8">
      <w:pPr>
        <w:ind w:left="800"/>
        <w:rPr>
          <w:rFonts w:eastAsiaTheme="minorHAnsi" w:cs="AppleSystemUIFont"/>
          <w:kern w:val="0"/>
          <w:szCs w:val="20"/>
        </w:rPr>
      </w:pPr>
      <w:r w:rsidRPr="00BF4FF8">
        <w:rPr>
          <w:rFonts w:eastAsiaTheme="minorHAnsi" w:cs="AppleSystemUIFont"/>
          <w:kern w:val="0"/>
          <w:szCs w:val="20"/>
        </w:rPr>
        <w:t xml:space="preserve">These shoes wore out quickly. Fewer than 3 months and they have a big </w:t>
      </w:r>
      <w:proofErr w:type="gramStart"/>
      <w:r w:rsidRPr="00BF4FF8">
        <w:rPr>
          <w:rFonts w:eastAsiaTheme="minorHAnsi" w:cs="AppleSystemUIFont"/>
          <w:kern w:val="0"/>
          <w:szCs w:val="20"/>
        </w:rPr>
        <w:t>hole</w:t>
      </w:r>
      <w:proofErr w:type="gramEnd"/>
      <w:r w:rsidRPr="00BF4FF8">
        <w:rPr>
          <w:rFonts w:eastAsiaTheme="minorHAnsi" w:cs="AppleSystemUIFont"/>
          <w:kern w:val="0"/>
          <w:szCs w:val="20"/>
        </w:rPr>
        <w:t xml:space="preserve"> and the soles are separating from the shoe. We bought New Balance from the local NB store and they lasted 7 months. These were disappointing.</w:t>
      </w:r>
    </w:p>
    <w:p w14:paraId="7F30D987" w14:textId="77777777" w:rsidR="00BF4FF8" w:rsidRDefault="00BF4FF8" w:rsidP="00BF4FF8">
      <w:pPr>
        <w:ind w:left="800"/>
        <w:rPr>
          <w:rFonts w:eastAsiaTheme="minorHAnsi" w:cs="AppleSystemUIFont"/>
          <w:kern w:val="0"/>
          <w:szCs w:val="20"/>
        </w:rPr>
      </w:pPr>
    </w:p>
    <w:p w14:paraId="37802965" w14:textId="49FED4D4" w:rsidR="00BF4FF8" w:rsidRDefault="00BF4FF8" w:rsidP="00BF4FF8">
      <w:pPr>
        <w:ind w:left="800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>실제 3점인 데이터를 확인했을 때 부정 리뷰인 것으로 나타났다.</w:t>
      </w:r>
    </w:p>
    <w:p w14:paraId="0335A8CD" w14:textId="0222F4E8" w:rsidR="00BF4FF8" w:rsidRDefault="00BF4FF8" w:rsidP="00BF4FF8">
      <w:pPr>
        <w:ind w:left="800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>더 정확한 분류를 위해 평점을 4점 이상으로 설정한 후 학습을 진행한다.</w:t>
      </w:r>
    </w:p>
    <w:p w14:paraId="10DB19CE" w14:textId="77777777" w:rsidR="00BF4FF8" w:rsidRDefault="00BF4FF8" w:rsidP="00BF4FF8">
      <w:pPr>
        <w:ind w:left="800"/>
        <w:rPr>
          <w:rFonts w:eastAsiaTheme="minorHAnsi" w:cs="AppleSystemUIFont"/>
          <w:kern w:val="0"/>
          <w:szCs w:val="20"/>
        </w:rPr>
      </w:pPr>
    </w:p>
    <w:p w14:paraId="6BF02C72" w14:textId="77777777" w:rsidR="00BF4FF8" w:rsidRPr="00BF4FF8" w:rsidRDefault="00BF4FF8" w:rsidP="00BF4FF8">
      <w:pPr>
        <w:ind w:left="800"/>
        <w:rPr>
          <w:rFonts w:eastAsiaTheme="minorHAnsi" w:hint="eastAsia"/>
          <w:szCs w:val="20"/>
        </w:rPr>
      </w:pPr>
    </w:p>
    <w:p w14:paraId="6832823C" w14:textId="659B48D3" w:rsidR="006B382C" w:rsidRPr="00125478" w:rsidRDefault="006B382C" w:rsidP="006B382C">
      <w:pPr>
        <w:pStyle w:val="a6"/>
        <w:numPr>
          <w:ilvl w:val="0"/>
          <w:numId w:val="1"/>
        </w:numPr>
        <w:rPr>
          <w:b/>
          <w:bCs/>
        </w:rPr>
      </w:pPr>
      <w:r w:rsidRPr="00125478">
        <w:rPr>
          <w:rFonts w:hint="eastAsia"/>
          <w:b/>
          <w:bCs/>
        </w:rPr>
        <w:t>평가</w:t>
      </w:r>
    </w:p>
    <w:p w14:paraId="6A806C64" w14:textId="66FFF202" w:rsidR="006B382C" w:rsidRDefault="00EB2551" w:rsidP="00EB2551">
      <w:pPr>
        <w:pStyle w:val="a6"/>
        <w:ind w:left="800"/>
      </w:pPr>
      <w:r>
        <w:rPr>
          <w:noProof/>
        </w:rPr>
        <w:drawing>
          <wp:inline distT="0" distB="0" distL="0" distR="0" wp14:anchorId="3AA8376C" wp14:editId="33F2C52F">
            <wp:extent cx="5082988" cy="1956831"/>
            <wp:effectExtent l="0" t="0" r="0" b="0"/>
            <wp:docPr id="100733221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32219" name="그림 1" descr="텍스트, 스크린샷, 폰트, 번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959" cy="196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82C">
        <w:br/>
      </w:r>
      <w:r w:rsidR="00304CF9">
        <w:rPr>
          <w:rFonts w:hint="eastAsia"/>
        </w:rPr>
        <w:lastRenderedPageBreak/>
        <w:t>*</w:t>
      </w:r>
      <w:r>
        <w:rPr>
          <w:rFonts w:hint="eastAsia"/>
        </w:rPr>
        <w:t>p</w:t>
      </w:r>
      <w:r>
        <w:t>recision(</w:t>
      </w:r>
      <w:r>
        <w:rPr>
          <w:rFonts w:hint="eastAsia"/>
        </w:rPr>
        <w:t xml:space="preserve">정밀도) : 모델이 양성으로 예측한 것 중 실제 양성인 비율로 0(부정)은 0.74로 모델이 부정으로 예측한 것 중 74%가 실제 부정으로 나타났고 1(긍정)은 0.86으로 모델이 긍정으로 예측한 </w:t>
      </w:r>
      <w:proofErr w:type="spellStart"/>
      <w:r>
        <w:rPr>
          <w:rFonts w:hint="eastAsia"/>
        </w:rPr>
        <w:t>것중</w:t>
      </w:r>
      <w:proofErr w:type="spellEnd"/>
      <w:r>
        <w:rPr>
          <w:rFonts w:hint="eastAsia"/>
        </w:rPr>
        <w:t xml:space="preserve"> 86%가 실제 긍정인 것으로 나타났다.</w:t>
      </w:r>
    </w:p>
    <w:p w14:paraId="5BA58F53" w14:textId="77777777" w:rsidR="00EB2551" w:rsidRDefault="00EB2551" w:rsidP="00EB2551">
      <w:pPr>
        <w:pStyle w:val="a6"/>
        <w:ind w:left="800"/>
      </w:pPr>
    </w:p>
    <w:p w14:paraId="186C040C" w14:textId="03F41EBB" w:rsidR="00EB2551" w:rsidRDefault="00304CF9" w:rsidP="00EB2551">
      <w:pPr>
        <w:pStyle w:val="a6"/>
        <w:ind w:left="800"/>
      </w:pPr>
      <w:r>
        <w:rPr>
          <w:rFonts w:hint="eastAsia"/>
        </w:rPr>
        <w:t>*</w:t>
      </w:r>
      <w:r w:rsidR="00EB2551">
        <w:t>R</w:t>
      </w:r>
      <w:r w:rsidR="00EB2551">
        <w:rPr>
          <w:rFonts w:hint="eastAsia"/>
        </w:rPr>
        <w:t>ecall(</w:t>
      </w:r>
      <w:proofErr w:type="spellStart"/>
      <w:r w:rsidR="00EB2551">
        <w:rPr>
          <w:rFonts w:hint="eastAsia"/>
        </w:rPr>
        <w:t>재현율</w:t>
      </w:r>
      <w:proofErr w:type="spellEnd"/>
      <w:r w:rsidR="00EB2551">
        <w:rPr>
          <w:rFonts w:hint="eastAsia"/>
        </w:rPr>
        <w:t>) : 실제 양성 중 모델이 양성으로 정확하게 예측한 비율로 0(부정)은 0.54로 실제 부정인 것 중 54%가 모델이 부정으로 예측, 1(긍정)은 0.94로 실제 긍정인 것 중 94%를 모델이 긍정으로 예측한 것으로 나타났다.</w:t>
      </w:r>
    </w:p>
    <w:p w14:paraId="5847C8BA" w14:textId="77777777" w:rsidR="00EB2551" w:rsidRDefault="00EB2551" w:rsidP="00EB2551">
      <w:pPr>
        <w:pStyle w:val="a6"/>
        <w:ind w:left="800"/>
      </w:pPr>
    </w:p>
    <w:p w14:paraId="0B05CEF5" w14:textId="474BA3E8" w:rsidR="00EB2551" w:rsidRDefault="00304CF9" w:rsidP="00EB2551">
      <w:pPr>
        <w:pStyle w:val="a6"/>
        <w:ind w:left="800"/>
      </w:pPr>
      <w:r>
        <w:rPr>
          <w:rFonts w:hint="eastAsia"/>
        </w:rPr>
        <w:t>*</w:t>
      </w:r>
      <w:r w:rsidR="00EB2551">
        <w:t>F1-score</w:t>
      </w:r>
      <w:r w:rsidR="00EB2551">
        <w:rPr>
          <w:rFonts w:hint="eastAsia"/>
        </w:rPr>
        <w:t xml:space="preserve"> : 정밀도와 재현율의 조화 평균으로 0(부정)은 0.63, 1(긍정)은 0.90으로 나타났다.</w:t>
      </w:r>
    </w:p>
    <w:p w14:paraId="01BF0538" w14:textId="77777777" w:rsidR="00EB2551" w:rsidRDefault="00EB2551" w:rsidP="00EB2551">
      <w:pPr>
        <w:pStyle w:val="a6"/>
        <w:ind w:left="800"/>
      </w:pPr>
    </w:p>
    <w:p w14:paraId="3F8ACC2E" w14:textId="3BDBC90F" w:rsidR="00EB2551" w:rsidRDefault="00304CF9" w:rsidP="00EB2551">
      <w:pPr>
        <w:pStyle w:val="a6"/>
        <w:ind w:left="800"/>
      </w:pPr>
      <w:r>
        <w:rPr>
          <w:rFonts w:hint="eastAsia"/>
        </w:rPr>
        <w:t>*</w:t>
      </w:r>
      <w:r w:rsidR="00EB2551">
        <w:t>Accuracy(</w:t>
      </w:r>
      <w:r w:rsidR="00EB2551">
        <w:rPr>
          <w:rFonts w:hint="eastAsia"/>
        </w:rPr>
        <w:t>정확도) : 전체 샘플 중 모델이 정확하게 예측한 비율로 0.84</w:t>
      </w:r>
    </w:p>
    <w:p w14:paraId="49872C8F" w14:textId="77777777" w:rsidR="00304CF9" w:rsidRDefault="00304CF9" w:rsidP="00EB2551">
      <w:pPr>
        <w:pStyle w:val="a6"/>
        <w:ind w:left="800"/>
      </w:pPr>
    </w:p>
    <w:p w14:paraId="116146DD" w14:textId="79BD0CC0" w:rsidR="00EB2551" w:rsidRDefault="00304CF9" w:rsidP="00EB2551">
      <w:pPr>
        <w:pStyle w:val="a6"/>
        <w:ind w:left="800"/>
      </w:pPr>
      <w:r>
        <w:rPr>
          <w:rFonts w:hint="eastAsia"/>
        </w:rPr>
        <w:t>*</w:t>
      </w:r>
      <w:r w:rsidR="00EB2551">
        <w:t>Macro avg(</w:t>
      </w:r>
      <w:proofErr w:type="spellStart"/>
      <w:r w:rsidR="00EB2551">
        <w:t>marco</w:t>
      </w:r>
      <w:proofErr w:type="spellEnd"/>
      <w:r w:rsidR="00EB2551">
        <w:t xml:space="preserve"> </w:t>
      </w:r>
      <w:r w:rsidR="00EB2551">
        <w:rPr>
          <w:rFonts w:hint="eastAsia"/>
        </w:rPr>
        <w:t xml:space="preserve">평균) : 모든 클래스의 정밀도, </w:t>
      </w:r>
      <w:proofErr w:type="spellStart"/>
      <w:r w:rsidR="00EB2551">
        <w:rPr>
          <w:rFonts w:hint="eastAsia"/>
        </w:rPr>
        <w:t>재현율</w:t>
      </w:r>
      <w:proofErr w:type="spellEnd"/>
      <w:r w:rsidR="00EB2551">
        <w:rPr>
          <w:rFonts w:hint="eastAsia"/>
        </w:rPr>
        <w:t>, F1-score의 산술 평</w:t>
      </w:r>
      <w:r w:rsidR="00E474BF">
        <w:rPr>
          <w:rFonts w:hint="eastAsia"/>
        </w:rPr>
        <w:t xml:space="preserve">균으로 정밀도는 0.80, 재현율은 0.74, </w:t>
      </w:r>
      <w:r w:rsidR="00E474BF">
        <w:t>F1-score</w:t>
      </w:r>
      <w:r w:rsidR="00E474BF">
        <w:rPr>
          <w:rFonts w:hint="eastAsia"/>
        </w:rPr>
        <w:t>는 0.76으로 나타났다.</w:t>
      </w:r>
    </w:p>
    <w:p w14:paraId="61E65438" w14:textId="77777777" w:rsidR="00E474BF" w:rsidRDefault="00E474BF" w:rsidP="00EB2551">
      <w:pPr>
        <w:pStyle w:val="a6"/>
        <w:ind w:left="800"/>
      </w:pPr>
    </w:p>
    <w:p w14:paraId="30DDDF99" w14:textId="61C55399" w:rsidR="00E474BF" w:rsidRDefault="00304CF9" w:rsidP="00EB2551">
      <w:pPr>
        <w:pStyle w:val="a6"/>
        <w:ind w:left="800"/>
      </w:pPr>
      <w:r>
        <w:rPr>
          <w:rFonts w:hint="eastAsia"/>
        </w:rPr>
        <w:t>*</w:t>
      </w:r>
      <w:r w:rsidR="00E474BF">
        <w:t>Weighted avg(</w:t>
      </w:r>
      <w:r w:rsidR="00E474BF">
        <w:rPr>
          <w:rFonts w:hint="eastAsia"/>
        </w:rPr>
        <w:t xml:space="preserve">가중 평균) : 각 클래스의 샘플 수를 가중치로 사용해 계산한 평균으로 정밀도는 </w:t>
      </w:r>
      <w:r w:rsidR="00E474BF">
        <w:t xml:space="preserve">0.83, </w:t>
      </w:r>
      <w:r w:rsidR="00E474BF">
        <w:rPr>
          <w:rFonts w:hint="eastAsia"/>
        </w:rPr>
        <w:t>재현율은 0.84로 나타났다.</w:t>
      </w:r>
    </w:p>
    <w:p w14:paraId="0A49F9B8" w14:textId="77777777" w:rsidR="00E474BF" w:rsidRDefault="00E474BF" w:rsidP="00EB2551">
      <w:pPr>
        <w:pStyle w:val="a6"/>
        <w:ind w:left="800"/>
      </w:pPr>
    </w:p>
    <w:p w14:paraId="6B360864" w14:textId="77777777" w:rsidR="00E474BF" w:rsidRDefault="00E474BF" w:rsidP="00EB2551">
      <w:pPr>
        <w:pStyle w:val="a6"/>
        <w:ind w:left="800"/>
      </w:pPr>
    </w:p>
    <w:p w14:paraId="48D7A00F" w14:textId="77777777" w:rsidR="00125478" w:rsidRDefault="00125478" w:rsidP="00EB2551">
      <w:pPr>
        <w:pStyle w:val="a6"/>
        <w:ind w:left="800"/>
      </w:pPr>
    </w:p>
    <w:p w14:paraId="70717525" w14:textId="6EAF4C9C" w:rsidR="00125478" w:rsidRDefault="00B839DA" w:rsidP="00B839DA">
      <w:pPr>
        <w:ind w:left="800"/>
      </w:pPr>
      <w:r>
        <w:rPr>
          <w:rFonts w:hint="eastAsia"/>
        </w:rPr>
        <w:t xml:space="preserve">긍정클래스의 재현율은 0.94로 높으나 부정클래스의 재현율이 0.54로 모델이 부정 리뷰를 잘 잡아내지 못하고 있어 </w:t>
      </w:r>
      <w:proofErr w:type="spellStart"/>
      <w:r>
        <w:rPr>
          <w:rFonts w:hint="eastAsia"/>
        </w:rPr>
        <w:t>언더피팅이</w:t>
      </w:r>
      <w:proofErr w:type="spellEnd"/>
      <w:r>
        <w:rPr>
          <w:rFonts w:hint="eastAsia"/>
        </w:rPr>
        <w:t xml:space="preserve"> 되었다. 전체적인 정확도는 좋지만 부정 클래스에서의 성능이 떨어져 전체 데이터의 패턴을 충분히 학습하지 못한 것으로 보인다. 이를 해결하기 위해 더 복잡한 모델(</w:t>
      </w:r>
      <w:r>
        <w:t>Decision Tree, Random Forest</w:t>
      </w:r>
      <w:r>
        <w:rPr>
          <w:rFonts w:hint="eastAsia"/>
        </w:rPr>
        <w:t xml:space="preserve"> 등)을 사용하거나 어간 추출이 아닌 표제어 추출로 </w:t>
      </w:r>
      <w:r w:rsidR="00304CF9">
        <w:rPr>
          <w:rFonts w:hint="eastAsia"/>
        </w:rPr>
        <w:t xml:space="preserve">텍스트를 </w:t>
      </w:r>
      <w:proofErr w:type="spellStart"/>
      <w:r w:rsidR="00304CF9">
        <w:rPr>
          <w:rFonts w:hint="eastAsia"/>
        </w:rPr>
        <w:t>전처리</w:t>
      </w:r>
      <w:proofErr w:type="spellEnd"/>
      <w:r w:rsidR="00304CF9">
        <w:rPr>
          <w:rFonts w:hint="eastAsia"/>
        </w:rPr>
        <w:t xml:space="preserve"> 하는 것으로 실험해볼 수 있다.</w:t>
      </w:r>
    </w:p>
    <w:p w14:paraId="0902873B" w14:textId="77777777" w:rsidR="00125478" w:rsidRPr="00B839DA" w:rsidRDefault="00125478" w:rsidP="00EB2551">
      <w:pPr>
        <w:pStyle w:val="a6"/>
        <w:ind w:left="800"/>
      </w:pPr>
    </w:p>
    <w:p w14:paraId="4C3A536E" w14:textId="77777777" w:rsidR="00125478" w:rsidRDefault="00125478" w:rsidP="00EB2551">
      <w:pPr>
        <w:pStyle w:val="a6"/>
        <w:ind w:left="800"/>
      </w:pPr>
    </w:p>
    <w:p w14:paraId="3B94191D" w14:textId="77777777" w:rsidR="00B474A0" w:rsidRDefault="00B474A0" w:rsidP="00EB2551">
      <w:pPr>
        <w:pStyle w:val="a6"/>
        <w:ind w:left="800"/>
      </w:pPr>
    </w:p>
    <w:p w14:paraId="3EF98849" w14:textId="77777777" w:rsidR="00B474A0" w:rsidRDefault="00B474A0" w:rsidP="00EB2551">
      <w:pPr>
        <w:pStyle w:val="a6"/>
        <w:ind w:left="800"/>
      </w:pPr>
    </w:p>
    <w:p w14:paraId="1D0EF09B" w14:textId="77777777" w:rsidR="00B474A0" w:rsidRDefault="00B474A0" w:rsidP="00EB2551">
      <w:pPr>
        <w:pStyle w:val="a6"/>
        <w:ind w:left="800"/>
      </w:pPr>
    </w:p>
    <w:p w14:paraId="3778355A" w14:textId="77777777" w:rsidR="00B474A0" w:rsidRDefault="00B474A0" w:rsidP="00EB2551">
      <w:pPr>
        <w:pStyle w:val="a6"/>
        <w:ind w:left="800"/>
      </w:pPr>
    </w:p>
    <w:p w14:paraId="32D6E181" w14:textId="77777777" w:rsidR="00B474A0" w:rsidRDefault="00B474A0" w:rsidP="00EB2551">
      <w:pPr>
        <w:pStyle w:val="a6"/>
        <w:ind w:left="800"/>
      </w:pPr>
    </w:p>
    <w:p w14:paraId="299194CC" w14:textId="77777777" w:rsidR="00B474A0" w:rsidRDefault="00B474A0" w:rsidP="00EB2551">
      <w:pPr>
        <w:pStyle w:val="a6"/>
        <w:ind w:left="800"/>
      </w:pPr>
    </w:p>
    <w:p w14:paraId="74E05527" w14:textId="77777777" w:rsidR="00B474A0" w:rsidRDefault="00B474A0" w:rsidP="00EB2551">
      <w:pPr>
        <w:pStyle w:val="a6"/>
        <w:ind w:left="800"/>
      </w:pPr>
    </w:p>
    <w:p w14:paraId="0BBBF9B1" w14:textId="77777777" w:rsidR="00B474A0" w:rsidRDefault="00B474A0" w:rsidP="00EB2551">
      <w:pPr>
        <w:pStyle w:val="a6"/>
        <w:ind w:left="800"/>
      </w:pPr>
    </w:p>
    <w:p w14:paraId="1090AB5B" w14:textId="77777777" w:rsidR="00B474A0" w:rsidRDefault="00B474A0" w:rsidP="00EB2551">
      <w:pPr>
        <w:pStyle w:val="a6"/>
        <w:ind w:left="800"/>
      </w:pPr>
    </w:p>
    <w:p w14:paraId="406E8466" w14:textId="77777777" w:rsidR="00B474A0" w:rsidRDefault="00B474A0" w:rsidP="00EB2551">
      <w:pPr>
        <w:pStyle w:val="a6"/>
        <w:ind w:left="800"/>
        <w:rPr>
          <w:rFonts w:hint="eastAsia"/>
        </w:rPr>
      </w:pPr>
    </w:p>
    <w:p w14:paraId="4AA46FC7" w14:textId="77777777" w:rsidR="00125478" w:rsidRDefault="00125478" w:rsidP="00304CF9"/>
    <w:p w14:paraId="373652EE" w14:textId="2789F24F" w:rsidR="006B382C" w:rsidRPr="00125478" w:rsidRDefault="006B382C" w:rsidP="006B382C">
      <w:pPr>
        <w:pStyle w:val="a6"/>
        <w:numPr>
          <w:ilvl w:val="0"/>
          <w:numId w:val="1"/>
        </w:numPr>
        <w:rPr>
          <w:b/>
          <w:bCs/>
        </w:rPr>
      </w:pPr>
      <w:r w:rsidRPr="00125478">
        <w:rPr>
          <w:rFonts w:hint="eastAsia"/>
          <w:b/>
          <w:bCs/>
        </w:rPr>
        <w:lastRenderedPageBreak/>
        <w:t>시각화 및 해석</w:t>
      </w:r>
    </w:p>
    <w:p w14:paraId="3E08594C" w14:textId="77777777" w:rsidR="003E2E86" w:rsidRDefault="00125478" w:rsidP="00125478">
      <w:pPr>
        <w:ind w:left="440"/>
      </w:pPr>
      <w:r w:rsidRPr="00125478">
        <w:rPr>
          <w:noProof/>
        </w:rPr>
        <w:drawing>
          <wp:inline distT="0" distB="0" distL="0" distR="0" wp14:anchorId="7654C7BB" wp14:editId="3DB473C8">
            <wp:extent cx="3300355" cy="2734236"/>
            <wp:effectExtent l="0" t="0" r="1905" b="0"/>
            <wp:docPr id="2094265628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65628" name="그림 1" descr="텍스트, 스크린샷, 도표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22" cy="279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549A" w14:textId="15F8510A" w:rsidR="003E2E86" w:rsidRDefault="003E2E86" w:rsidP="003E2E86">
      <w:pPr>
        <w:pStyle w:val="a6"/>
        <w:numPr>
          <w:ilvl w:val="0"/>
          <w:numId w:val="3"/>
        </w:numPr>
      </w:pPr>
      <w:r>
        <w:rPr>
          <w:rFonts w:hint="eastAsia"/>
        </w:rPr>
        <w:t>왼쪽 위(TN) : 실제 부정클래스, 부정으로 예측된 샘플 수, 365</w:t>
      </w:r>
    </w:p>
    <w:p w14:paraId="0DA722D0" w14:textId="6761B478" w:rsidR="003E2E86" w:rsidRDefault="003E2E86" w:rsidP="003E2E86">
      <w:pPr>
        <w:pStyle w:val="a6"/>
        <w:numPr>
          <w:ilvl w:val="0"/>
          <w:numId w:val="3"/>
        </w:numPr>
      </w:pPr>
      <w:r>
        <w:rPr>
          <w:rFonts w:hint="eastAsia"/>
        </w:rPr>
        <w:t>오른쪽 위(</w:t>
      </w:r>
      <w:r>
        <w:t xml:space="preserve">FP) : </w:t>
      </w:r>
      <w:r>
        <w:rPr>
          <w:rFonts w:hint="eastAsia"/>
        </w:rPr>
        <w:t>실제 부정클래스, 긍정으로 예측된 샘플 수, 311</w:t>
      </w:r>
    </w:p>
    <w:p w14:paraId="0DA3B947" w14:textId="7F4FA271" w:rsidR="003E2E86" w:rsidRDefault="003E2E86" w:rsidP="003E2E86">
      <w:pPr>
        <w:pStyle w:val="a6"/>
        <w:numPr>
          <w:ilvl w:val="0"/>
          <w:numId w:val="3"/>
        </w:numPr>
      </w:pPr>
      <w:r>
        <w:rPr>
          <w:rFonts w:hint="eastAsia"/>
        </w:rPr>
        <w:t>왼쪽 아래(</w:t>
      </w:r>
      <w:r>
        <w:t xml:space="preserve">FN) : </w:t>
      </w:r>
      <w:r>
        <w:rPr>
          <w:rFonts w:hint="eastAsia"/>
        </w:rPr>
        <w:t>실제 긍정클래스, 부정으로 예측된 샘플 수, 126</w:t>
      </w:r>
    </w:p>
    <w:p w14:paraId="01DEB367" w14:textId="266474C8" w:rsidR="003E2E86" w:rsidRDefault="003E2E86" w:rsidP="003E2E86">
      <w:pPr>
        <w:pStyle w:val="a6"/>
        <w:numPr>
          <w:ilvl w:val="0"/>
          <w:numId w:val="3"/>
        </w:numPr>
      </w:pPr>
      <w:r>
        <w:rPr>
          <w:rFonts w:hint="eastAsia"/>
        </w:rPr>
        <w:t>오른쪽 아래(</w:t>
      </w:r>
      <w:r>
        <w:t xml:space="preserve">TP) : </w:t>
      </w:r>
      <w:r>
        <w:rPr>
          <w:rFonts w:hint="eastAsia"/>
        </w:rPr>
        <w:t>실제 긍정클래스, 긍정으로 예측된 샘플 수, 1924</w:t>
      </w:r>
    </w:p>
    <w:p w14:paraId="7F80E2D1" w14:textId="77777777" w:rsidR="00495A17" w:rsidRDefault="00495A17" w:rsidP="00495A17"/>
    <w:p w14:paraId="78B3A650" w14:textId="0B044644" w:rsidR="00512053" w:rsidRDefault="00125478" w:rsidP="00125478">
      <w:pPr>
        <w:ind w:left="440"/>
      </w:pPr>
      <w:r w:rsidRPr="00125478">
        <w:rPr>
          <w:noProof/>
        </w:rPr>
        <w:drawing>
          <wp:inline distT="0" distB="0" distL="0" distR="0" wp14:anchorId="3D40261D" wp14:editId="223AA26D">
            <wp:extent cx="3252292" cy="2608729"/>
            <wp:effectExtent l="0" t="0" r="0" b="0"/>
            <wp:docPr id="350295762" name="그림 1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95762" name="그림 1" descr="텍스트, 라인, 그래프, 도표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0816" cy="267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528E" w14:textId="2F94E9F8" w:rsidR="00125478" w:rsidRDefault="00495A17" w:rsidP="00495A17">
      <w:r>
        <w:t>X</w:t>
      </w:r>
      <w:r>
        <w:rPr>
          <w:rFonts w:hint="eastAsia"/>
        </w:rPr>
        <w:t>축 거짓양성비율(</w:t>
      </w:r>
      <w:r>
        <w:t>FPR)</w:t>
      </w:r>
      <w:r>
        <w:rPr>
          <w:rFonts w:hint="eastAsia"/>
        </w:rPr>
        <w:t xml:space="preserve"> : 실제 음성인 샘플 중 양성으로 잘못 분류된 비율</w:t>
      </w:r>
    </w:p>
    <w:p w14:paraId="71A65CBD" w14:textId="77777777" w:rsidR="00495A17" w:rsidRDefault="00495A17" w:rsidP="00495A17">
      <w:r>
        <w:t>Y</w:t>
      </w:r>
      <w:r>
        <w:rPr>
          <w:rFonts w:hint="eastAsia"/>
        </w:rPr>
        <w:t xml:space="preserve">축 진실양성비율, </w:t>
      </w:r>
      <w:proofErr w:type="spellStart"/>
      <w:r>
        <w:rPr>
          <w:rFonts w:hint="eastAsia"/>
        </w:rPr>
        <w:t>재현율</w:t>
      </w:r>
      <w:proofErr w:type="spellEnd"/>
      <w:r>
        <w:rPr>
          <w:rFonts w:hint="eastAsia"/>
        </w:rPr>
        <w:t>(</w:t>
      </w:r>
      <w:r>
        <w:t xml:space="preserve">TPR) : </w:t>
      </w:r>
      <w:r>
        <w:rPr>
          <w:rFonts w:hint="eastAsia"/>
        </w:rPr>
        <w:t>실제 양성인 샘플 중 양성으로 잘 분류된 비율</w:t>
      </w:r>
    </w:p>
    <w:p w14:paraId="38AE73A1" w14:textId="19F1F08F" w:rsidR="00495A17" w:rsidRDefault="00495A17" w:rsidP="00495A17">
      <w:r>
        <w:t>AUC</w:t>
      </w:r>
      <w:r>
        <w:rPr>
          <w:rFonts w:hint="eastAsia"/>
        </w:rPr>
        <w:t>값은 0.87로 0.5보다 크므로 좋은 성능을 나타낸다. 무작위 분류 대각선에서 곡선이 멀리 떨어져 있어 잘 분류하는 성능을 보이고 있다.</w:t>
      </w:r>
    </w:p>
    <w:p w14:paraId="1F313213" w14:textId="47E11C88" w:rsidR="00495A17" w:rsidRDefault="00495A17" w:rsidP="00495A17"/>
    <w:p w14:paraId="6973DFF3" w14:textId="04DFED1C" w:rsidR="00512053" w:rsidRDefault="00512053"/>
    <w:sectPr w:rsidR="005120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065B"/>
    <w:multiLevelType w:val="hybridMultilevel"/>
    <w:tmpl w:val="14AC81C0"/>
    <w:lvl w:ilvl="0" w:tplc="9EA4849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2A484B4A"/>
    <w:multiLevelType w:val="hybridMultilevel"/>
    <w:tmpl w:val="11DA343E"/>
    <w:lvl w:ilvl="0" w:tplc="E8B4CE7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2CB54BA0"/>
    <w:multiLevelType w:val="hybridMultilevel"/>
    <w:tmpl w:val="B922E3BC"/>
    <w:lvl w:ilvl="0" w:tplc="1830329A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E1A5DF5"/>
    <w:multiLevelType w:val="hybridMultilevel"/>
    <w:tmpl w:val="2E24946A"/>
    <w:lvl w:ilvl="0" w:tplc="AA54FEE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A6B611D"/>
    <w:multiLevelType w:val="hybridMultilevel"/>
    <w:tmpl w:val="DFF07678"/>
    <w:lvl w:ilvl="0" w:tplc="E68E92D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B4C1610"/>
    <w:multiLevelType w:val="hybridMultilevel"/>
    <w:tmpl w:val="9852291C"/>
    <w:lvl w:ilvl="0" w:tplc="0AE8C31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470781312">
    <w:abstractNumId w:val="3"/>
  </w:num>
  <w:num w:numId="2" w16cid:durableId="964581715">
    <w:abstractNumId w:val="2"/>
  </w:num>
  <w:num w:numId="3" w16cid:durableId="530804606">
    <w:abstractNumId w:val="4"/>
  </w:num>
  <w:num w:numId="4" w16cid:durableId="2041124227">
    <w:abstractNumId w:val="1"/>
  </w:num>
  <w:num w:numId="5" w16cid:durableId="1940872940">
    <w:abstractNumId w:val="0"/>
  </w:num>
  <w:num w:numId="6" w16cid:durableId="9091973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53"/>
    <w:rsid w:val="000D7E68"/>
    <w:rsid w:val="00125478"/>
    <w:rsid w:val="00304CF9"/>
    <w:rsid w:val="00350FFE"/>
    <w:rsid w:val="003E2E86"/>
    <w:rsid w:val="00495A17"/>
    <w:rsid w:val="00512053"/>
    <w:rsid w:val="005E5A29"/>
    <w:rsid w:val="006B382C"/>
    <w:rsid w:val="0072551F"/>
    <w:rsid w:val="007911A0"/>
    <w:rsid w:val="00A023A9"/>
    <w:rsid w:val="00B474A0"/>
    <w:rsid w:val="00B839DA"/>
    <w:rsid w:val="00BF4FF8"/>
    <w:rsid w:val="00DC3FE6"/>
    <w:rsid w:val="00E21309"/>
    <w:rsid w:val="00E474BF"/>
    <w:rsid w:val="00EB2551"/>
    <w:rsid w:val="00EC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9D21C"/>
  <w15:chartTrackingRefBased/>
  <w15:docId w15:val="{F1B4C810-CC4C-8A46-9199-2F831402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1205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2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20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205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205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1205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1205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1205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1205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1205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1205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1205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120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120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120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120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120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1205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120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12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1205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120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120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120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120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120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12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120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12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김지원</dc:creator>
  <cp:keywords/>
  <dc:description/>
  <cp:lastModifiedBy>김지원</cp:lastModifiedBy>
  <cp:revision>8</cp:revision>
  <dcterms:created xsi:type="dcterms:W3CDTF">2024-06-20T06:54:00Z</dcterms:created>
  <dcterms:modified xsi:type="dcterms:W3CDTF">2024-06-21T08:40:00Z</dcterms:modified>
</cp:coreProperties>
</file>