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77F" w:rsidRPr="00E25248" w:rsidRDefault="0042077F" w:rsidP="0042077F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color w:val="000000"/>
          <w:szCs w:val="27"/>
        </w:rPr>
        <w:t>1. Город Рим был назван в честь первого царя</w:t>
      </w:r>
    </w:p>
    <w:p w:rsidR="0042077F" w:rsidRPr="00E25248" w:rsidRDefault="0042077F" w:rsidP="0042077F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  <w:r w:rsidRPr="00E25248">
        <w:rPr>
          <w:i/>
          <w:iCs/>
          <w:color w:val="000000"/>
          <w:szCs w:val="27"/>
        </w:rPr>
        <w:t xml:space="preserve">а) Рема; </w:t>
      </w:r>
      <w:r w:rsidRPr="00E25248">
        <w:rPr>
          <w:b/>
          <w:i/>
          <w:iCs/>
          <w:color w:val="000000"/>
          <w:szCs w:val="27"/>
          <w:u w:val="single"/>
        </w:rPr>
        <w:t>б) Ромула</w:t>
      </w:r>
      <w:r w:rsidRPr="00E25248">
        <w:rPr>
          <w:i/>
          <w:iCs/>
          <w:color w:val="000000"/>
          <w:szCs w:val="27"/>
        </w:rPr>
        <w:t xml:space="preserve">; в) </w:t>
      </w:r>
      <w:proofErr w:type="spellStart"/>
      <w:r w:rsidRPr="00E25248">
        <w:rPr>
          <w:i/>
          <w:iCs/>
          <w:color w:val="000000"/>
          <w:szCs w:val="27"/>
        </w:rPr>
        <w:t>Рамзеса</w:t>
      </w:r>
      <w:proofErr w:type="spellEnd"/>
      <w:r w:rsidRPr="00E25248">
        <w:rPr>
          <w:i/>
          <w:iCs/>
          <w:color w:val="000000"/>
          <w:szCs w:val="27"/>
        </w:rPr>
        <w:t>; г) Рамы.</w:t>
      </w:r>
    </w:p>
    <w:p w:rsidR="00E25248" w:rsidRPr="00E25248" w:rsidRDefault="00E25248" w:rsidP="0042077F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</w:p>
    <w:p w:rsidR="0042077F" w:rsidRPr="00E25248" w:rsidRDefault="0042077F" w:rsidP="0042077F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color w:val="000000"/>
          <w:szCs w:val="27"/>
        </w:rPr>
        <w:t>2</w:t>
      </w:r>
      <w:r w:rsidRPr="00E25248">
        <w:rPr>
          <w:color w:val="000000"/>
          <w:szCs w:val="27"/>
        </w:rPr>
        <w:t>. В знак того, что Риму не грозит вторжение, на высоком берегу Тибра:</w:t>
      </w:r>
    </w:p>
    <w:p w:rsidR="0042077F" w:rsidRPr="00E25248" w:rsidRDefault="0042077F" w:rsidP="0042077F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i/>
          <w:iCs/>
          <w:color w:val="000000"/>
          <w:szCs w:val="27"/>
        </w:rPr>
        <w:t>а) взвивался белый флаг;</w:t>
      </w:r>
    </w:p>
    <w:p w:rsidR="0042077F" w:rsidRPr="00E25248" w:rsidRDefault="0042077F" w:rsidP="0042077F">
      <w:pPr>
        <w:pStyle w:val="a3"/>
        <w:spacing w:before="0" w:beforeAutospacing="0" w:after="150" w:afterAutospacing="0"/>
        <w:rPr>
          <w:rFonts w:ascii="Arial" w:hAnsi="Arial" w:cs="Arial"/>
          <w:b/>
          <w:color w:val="000000"/>
          <w:sz w:val="20"/>
          <w:szCs w:val="21"/>
          <w:u w:val="single"/>
        </w:rPr>
      </w:pPr>
      <w:r w:rsidRPr="00E25248">
        <w:rPr>
          <w:b/>
          <w:i/>
          <w:iCs/>
          <w:color w:val="000000"/>
          <w:szCs w:val="27"/>
          <w:u w:val="single"/>
        </w:rPr>
        <w:t>б) взвивался красный флаг;</w:t>
      </w:r>
    </w:p>
    <w:p w:rsidR="0042077F" w:rsidRPr="00E25248" w:rsidRDefault="0042077F" w:rsidP="0042077F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i/>
          <w:iCs/>
          <w:color w:val="000000"/>
          <w:szCs w:val="27"/>
        </w:rPr>
        <w:t>в) каждый час били в колокол;</w:t>
      </w:r>
    </w:p>
    <w:p w:rsidR="0042077F" w:rsidRPr="00E25248" w:rsidRDefault="0042077F" w:rsidP="0042077F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  <w:r w:rsidRPr="00E25248">
        <w:rPr>
          <w:i/>
          <w:iCs/>
          <w:color w:val="000000"/>
          <w:szCs w:val="27"/>
        </w:rPr>
        <w:t>г) помещали венок с изображением зубчатой стены.</w:t>
      </w:r>
    </w:p>
    <w:p w:rsidR="00E25248" w:rsidRPr="00E25248" w:rsidRDefault="00E25248" w:rsidP="0042077F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color w:val="000000"/>
          <w:szCs w:val="27"/>
        </w:rPr>
        <w:t>3</w:t>
      </w:r>
      <w:r w:rsidRPr="00E25248">
        <w:rPr>
          <w:color w:val="000000"/>
          <w:szCs w:val="27"/>
        </w:rPr>
        <w:t>. Государство римлян после изгнания последнего царя Тарквиния Гордого и его семьи стало называться: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  <w:r w:rsidRPr="00E25248">
        <w:rPr>
          <w:i/>
          <w:iCs/>
          <w:color w:val="000000"/>
          <w:szCs w:val="27"/>
        </w:rPr>
        <w:t xml:space="preserve">а) империей; б) царством; </w:t>
      </w:r>
      <w:r w:rsidRPr="00E25248">
        <w:rPr>
          <w:b/>
          <w:i/>
          <w:iCs/>
          <w:color w:val="000000"/>
          <w:szCs w:val="27"/>
          <w:u w:val="single"/>
        </w:rPr>
        <w:t>в) республикой;</w:t>
      </w:r>
      <w:r w:rsidRPr="00E25248">
        <w:rPr>
          <w:i/>
          <w:iCs/>
          <w:color w:val="000000"/>
          <w:szCs w:val="27"/>
        </w:rPr>
        <w:t xml:space="preserve"> г) диктатурой.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color w:val="000000"/>
          <w:szCs w:val="27"/>
        </w:rPr>
        <w:t>4</w:t>
      </w:r>
      <w:r w:rsidRPr="00E25248">
        <w:rPr>
          <w:color w:val="000000"/>
          <w:szCs w:val="27"/>
        </w:rPr>
        <w:t>. Большую часть территории Греции покрывают: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b/>
          <w:i/>
          <w:iCs/>
          <w:color w:val="000000"/>
          <w:szCs w:val="27"/>
          <w:u w:val="single"/>
        </w:rPr>
        <w:t>А) крутые обрывистые горы</w:t>
      </w:r>
      <w:r w:rsidRPr="00E25248">
        <w:rPr>
          <w:i/>
          <w:iCs/>
          <w:color w:val="000000"/>
          <w:szCs w:val="27"/>
        </w:rPr>
        <w:t>; Б) плодородные равнины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  <w:r w:rsidRPr="00E25248">
        <w:rPr>
          <w:i/>
          <w:iCs/>
          <w:color w:val="000000"/>
          <w:szCs w:val="27"/>
        </w:rPr>
        <w:t>В) труднопроходимые джунгли; Г) огромные пустыни.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color w:val="000000"/>
          <w:szCs w:val="27"/>
        </w:rPr>
        <w:t>5</w:t>
      </w:r>
      <w:r w:rsidRPr="00E25248">
        <w:rPr>
          <w:color w:val="000000"/>
          <w:szCs w:val="27"/>
        </w:rPr>
        <w:t>. Причиной Троянской войны было стремление греков: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i/>
          <w:iCs/>
          <w:color w:val="000000"/>
          <w:szCs w:val="27"/>
        </w:rPr>
        <w:t>А) укрепиться по берегам Чёрного моря;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b/>
          <w:color w:val="000000"/>
          <w:sz w:val="20"/>
          <w:szCs w:val="21"/>
          <w:u w:val="single"/>
        </w:rPr>
      </w:pPr>
      <w:r w:rsidRPr="00E25248">
        <w:rPr>
          <w:b/>
          <w:i/>
          <w:iCs/>
          <w:color w:val="000000"/>
          <w:szCs w:val="27"/>
          <w:u w:val="single"/>
        </w:rPr>
        <w:t>Б) завоевать побережья Малой Азии;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i/>
          <w:iCs/>
          <w:color w:val="000000"/>
          <w:szCs w:val="27"/>
        </w:rPr>
        <w:t>В) господствовать на Средиземном море;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  <w:r w:rsidRPr="00E25248">
        <w:rPr>
          <w:i/>
          <w:iCs/>
          <w:color w:val="000000"/>
          <w:szCs w:val="27"/>
        </w:rPr>
        <w:t>Г) получить яблоко раздора богини ссор Эриды.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color w:val="000000"/>
          <w:szCs w:val="27"/>
        </w:rPr>
        <w:t>6</w:t>
      </w:r>
      <w:r w:rsidRPr="00E25248">
        <w:rPr>
          <w:color w:val="000000"/>
          <w:szCs w:val="27"/>
        </w:rPr>
        <w:t>. Могущественный древнейший греческий город Микены располагался на скалистом холме: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i/>
          <w:iCs/>
          <w:color w:val="000000"/>
          <w:szCs w:val="27"/>
        </w:rPr>
        <w:t>А) в Северной Греции; Б) на острове Крит;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b/>
          <w:i/>
          <w:iCs/>
          <w:color w:val="000000"/>
          <w:szCs w:val="27"/>
          <w:u w:val="single"/>
        </w:rPr>
      </w:pPr>
      <w:r w:rsidRPr="00E25248">
        <w:rPr>
          <w:i/>
          <w:iCs/>
          <w:color w:val="000000"/>
          <w:szCs w:val="27"/>
        </w:rPr>
        <w:t xml:space="preserve">В) в Средней Греции; </w:t>
      </w:r>
      <w:r w:rsidRPr="00E25248">
        <w:rPr>
          <w:b/>
          <w:i/>
          <w:iCs/>
          <w:color w:val="000000"/>
          <w:szCs w:val="27"/>
          <w:u w:val="single"/>
        </w:rPr>
        <w:t>Г) в Южной Греции.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b/>
          <w:i/>
          <w:iCs/>
          <w:color w:val="000000"/>
          <w:szCs w:val="27"/>
          <w:u w:val="single"/>
        </w:rPr>
      </w:pP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color w:val="000000"/>
          <w:szCs w:val="27"/>
        </w:rPr>
        <w:t>7</w:t>
      </w:r>
      <w:r w:rsidRPr="00E25248">
        <w:rPr>
          <w:color w:val="000000"/>
          <w:szCs w:val="27"/>
        </w:rPr>
        <w:t xml:space="preserve">. Решающую роль в победе македонян над греками в битве при </w:t>
      </w:r>
      <w:proofErr w:type="spellStart"/>
      <w:r w:rsidRPr="00E25248">
        <w:rPr>
          <w:color w:val="000000"/>
          <w:szCs w:val="27"/>
        </w:rPr>
        <w:t>Херонее</w:t>
      </w:r>
      <w:proofErr w:type="spellEnd"/>
      <w:r w:rsidRPr="00E25248">
        <w:rPr>
          <w:color w:val="000000"/>
          <w:szCs w:val="27"/>
        </w:rPr>
        <w:t xml:space="preserve"> сыграла: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i/>
          <w:iCs/>
          <w:color w:val="000000"/>
          <w:szCs w:val="27"/>
        </w:rPr>
        <w:t>А) атака македонской фаланги;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  <w:r w:rsidRPr="00E25248">
        <w:rPr>
          <w:i/>
          <w:iCs/>
          <w:color w:val="000000"/>
          <w:szCs w:val="27"/>
        </w:rPr>
        <w:t>Б) численность армии македонян;</w:t>
      </w:r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b/>
          <w:color w:val="000000"/>
          <w:sz w:val="20"/>
          <w:szCs w:val="21"/>
          <w:u w:val="single"/>
        </w:rPr>
      </w:pPr>
      <w:r w:rsidRPr="00E25248">
        <w:rPr>
          <w:b/>
          <w:i/>
          <w:iCs/>
          <w:color w:val="000000"/>
          <w:szCs w:val="27"/>
          <w:u w:val="single"/>
        </w:rPr>
        <w:t>В) атака македонской конницы;</w:t>
      </w:r>
    </w:p>
    <w:p w:rsidR="00E25248" w:rsidRDefault="00E25248" w:rsidP="00E25248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  <w:r w:rsidRPr="00E25248">
        <w:rPr>
          <w:i/>
          <w:iCs/>
          <w:color w:val="000000"/>
          <w:szCs w:val="27"/>
        </w:rPr>
        <w:t>Г) атака македонского флота.</w:t>
      </w:r>
    </w:p>
    <w:p w:rsidR="00E25248" w:rsidRDefault="00E25248" w:rsidP="00E25248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</w:p>
    <w:p w:rsidR="00E25248" w:rsidRDefault="00E25248" w:rsidP="00E25248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</w:p>
    <w:p w:rsidR="00E25248" w:rsidRPr="00E25248" w:rsidRDefault="00E25248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>
        <w:rPr>
          <w:i/>
          <w:szCs w:val="20"/>
        </w:rPr>
        <w:lastRenderedPageBreak/>
        <w:t>8</w:t>
      </w:r>
      <w:r w:rsidRPr="00E25248">
        <w:rPr>
          <w:i/>
          <w:szCs w:val="20"/>
        </w:rPr>
        <w:t>. Китай и Индия являются родиной</w:t>
      </w:r>
      <w:r w:rsidR="005C18F3">
        <w:rPr>
          <w:i/>
          <w:szCs w:val="20"/>
        </w:rPr>
        <w:t xml:space="preserve"> (найдите лишнее слово):</w:t>
      </w:r>
    </w:p>
    <w:p w:rsidR="00E25248" w:rsidRPr="00E25248" w:rsidRDefault="00E25248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 w:rsidRPr="00E25248">
        <w:rPr>
          <w:i/>
          <w:szCs w:val="20"/>
        </w:rPr>
        <w:t>  1) шёлка</w:t>
      </w:r>
      <w:r w:rsidR="005C18F3">
        <w:rPr>
          <w:i/>
          <w:szCs w:val="20"/>
        </w:rPr>
        <w:t>;</w:t>
      </w:r>
    </w:p>
    <w:p w:rsidR="00E25248" w:rsidRPr="00E25248" w:rsidRDefault="00E25248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 w:rsidRPr="00E25248">
        <w:rPr>
          <w:i/>
          <w:szCs w:val="20"/>
        </w:rPr>
        <w:t>  2) шахмат</w:t>
      </w:r>
      <w:r w:rsidR="005C18F3">
        <w:rPr>
          <w:i/>
          <w:szCs w:val="20"/>
        </w:rPr>
        <w:t>;</w:t>
      </w:r>
    </w:p>
    <w:p w:rsidR="00E25248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>
        <w:rPr>
          <w:i/>
          <w:szCs w:val="20"/>
        </w:rPr>
        <w:t xml:space="preserve">  3) </w:t>
      </w:r>
      <w:r w:rsidR="00E25248" w:rsidRPr="005C18F3">
        <w:rPr>
          <w:i/>
          <w:szCs w:val="20"/>
        </w:rPr>
        <w:t>бумаги</w:t>
      </w:r>
      <w:r>
        <w:rPr>
          <w:i/>
          <w:szCs w:val="20"/>
        </w:rPr>
        <w:t>;</w:t>
      </w:r>
    </w:p>
    <w:p w:rsidR="00E25248" w:rsidRPr="00E75FB0" w:rsidRDefault="00E25248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b/>
          <w:i/>
          <w:szCs w:val="20"/>
          <w:u w:val="single"/>
        </w:rPr>
      </w:pPr>
      <w:r w:rsidRPr="00E75FB0">
        <w:rPr>
          <w:b/>
          <w:i/>
          <w:szCs w:val="20"/>
          <w:u w:val="single"/>
        </w:rPr>
        <w:t xml:space="preserve">  4) монеты</w:t>
      </w:r>
      <w:r w:rsidR="005C18F3" w:rsidRPr="00E75FB0">
        <w:rPr>
          <w:b/>
          <w:i/>
          <w:szCs w:val="20"/>
          <w:u w:val="single"/>
        </w:rPr>
        <w:t>.</w:t>
      </w:r>
    </w:p>
    <w:p w:rsid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</w:p>
    <w:p w:rsid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>
        <w:rPr>
          <w:i/>
          <w:szCs w:val="20"/>
        </w:rPr>
        <w:t xml:space="preserve">9. Когда на территории Древнего Востока возникли первые </w:t>
      </w:r>
      <w:proofErr w:type="spellStart"/>
      <w:r>
        <w:rPr>
          <w:i/>
          <w:szCs w:val="20"/>
        </w:rPr>
        <w:t>государсва</w:t>
      </w:r>
      <w:proofErr w:type="spellEnd"/>
      <w:r>
        <w:rPr>
          <w:i/>
          <w:szCs w:val="20"/>
        </w:rPr>
        <w:t>?</w:t>
      </w:r>
    </w:p>
    <w:p w:rsid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>
        <w:rPr>
          <w:i/>
          <w:szCs w:val="20"/>
        </w:rPr>
        <w:t xml:space="preserve">  1) в эпоху бронзы;</w:t>
      </w:r>
    </w:p>
    <w:p w:rsidR="005C18F3" w:rsidRP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b/>
          <w:i/>
          <w:szCs w:val="20"/>
          <w:u w:val="single"/>
        </w:rPr>
      </w:pPr>
      <w:r>
        <w:rPr>
          <w:i/>
          <w:szCs w:val="20"/>
        </w:rPr>
        <w:t xml:space="preserve">  </w:t>
      </w:r>
      <w:r w:rsidRPr="005C18F3">
        <w:rPr>
          <w:b/>
          <w:i/>
          <w:szCs w:val="20"/>
          <w:u w:val="single"/>
        </w:rPr>
        <w:t>2) в эпоху энеолита;</w:t>
      </w:r>
    </w:p>
    <w:p w:rsid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>
        <w:rPr>
          <w:i/>
          <w:szCs w:val="20"/>
        </w:rPr>
        <w:t xml:space="preserve">  3) в эпоху раннего железа;</w:t>
      </w:r>
    </w:p>
    <w:p w:rsid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>
        <w:rPr>
          <w:i/>
          <w:szCs w:val="20"/>
        </w:rPr>
        <w:t xml:space="preserve">  4)в эпоху неолита.</w:t>
      </w:r>
    </w:p>
    <w:p w:rsid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</w:p>
    <w:p w:rsid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>
        <w:rPr>
          <w:i/>
          <w:szCs w:val="20"/>
        </w:rPr>
        <w:t>10. Из чего были созданы ремесленники согласно древнеиндийской религии?</w:t>
      </w:r>
    </w:p>
    <w:p w:rsid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>
        <w:rPr>
          <w:i/>
          <w:szCs w:val="20"/>
        </w:rPr>
        <w:t xml:space="preserve">  1) из рук Будды;</w:t>
      </w:r>
    </w:p>
    <w:p w:rsid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>
        <w:rPr>
          <w:i/>
          <w:szCs w:val="20"/>
        </w:rPr>
        <w:t xml:space="preserve">  2) из уст Брахмы;</w:t>
      </w:r>
    </w:p>
    <w:p w:rsid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  <w:r>
        <w:rPr>
          <w:i/>
          <w:szCs w:val="20"/>
        </w:rPr>
        <w:t xml:space="preserve">  3) из рук Шивы;</w:t>
      </w:r>
    </w:p>
    <w:p w:rsidR="005C18F3" w:rsidRPr="005C18F3" w:rsidRDefault="005C18F3" w:rsidP="005C18F3">
      <w:pPr>
        <w:pStyle w:val="a3"/>
        <w:shd w:val="clear" w:color="auto" w:fill="FFFFFF"/>
        <w:spacing w:before="0" w:beforeAutospacing="0" w:after="135" w:afterAutospacing="0"/>
        <w:jc w:val="both"/>
        <w:rPr>
          <w:b/>
          <w:i/>
          <w:szCs w:val="20"/>
        </w:rPr>
      </w:pPr>
      <w:r>
        <w:rPr>
          <w:i/>
          <w:szCs w:val="20"/>
        </w:rPr>
        <w:t xml:space="preserve">  </w:t>
      </w:r>
      <w:r w:rsidRPr="005C18F3">
        <w:rPr>
          <w:b/>
          <w:i/>
          <w:szCs w:val="20"/>
        </w:rPr>
        <w:t xml:space="preserve">4) из бедер Брахмы.   </w:t>
      </w:r>
    </w:p>
    <w:p w:rsidR="005C18F3" w:rsidRPr="00E25248" w:rsidRDefault="005C18F3" w:rsidP="00E25248">
      <w:pPr>
        <w:pStyle w:val="a3"/>
        <w:shd w:val="clear" w:color="auto" w:fill="FFFFFF"/>
        <w:spacing w:before="0" w:beforeAutospacing="0" w:after="135" w:afterAutospacing="0"/>
        <w:jc w:val="both"/>
        <w:rPr>
          <w:i/>
          <w:szCs w:val="20"/>
        </w:rPr>
      </w:pPr>
    </w:p>
    <w:p w:rsidR="00E25248" w:rsidRPr="00E25248" w:rsidRDefault="00E25248" w:rsidP="00E25248">
      <w:pPr>
        <w:pStyle w:val="a3"/>
        <w:spacing w:before="0" w:beforeAutospacing="0" w:after="150" w:afterAutospacing="0"/>
        <w:rPr>
          <w:i/>
          <w:iCs/>
          <w:color w:val="000000"/>
          <w:szCs w:val="27"/>
        </w:rPr>
      </w:pPr>
      <w:bookmarkStart w:id="0" w:name="_GoBack"/>
      <w:bookmarkEnd w:id="0"/>
    </w:p>
    <w:p w:rsidR="00E25248" w:rsidRP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0"/>
          <w:szCs w:val="21"/>
        </w:rPr>
      </w:pPr>
    </w:p>
    <w:p w:rsid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E25248" w:rsidRDefault="00E25248" w:rsidP="00E25248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E25248" w:rsidRDefault="00E25248" w:rsidP="0042077F">
      <w:pPr>
        <w:pStyle w:val="a3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E3405" w:rsidRDefault="009E3405"/>
    <w:sectPr w:rsidR="009E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B36BD"/>
    <w:multiLevelType w:val="multilevel"/>
    <w:tmpl w:val="40BA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87"/>
    <w:rsid w:val="0042077F"/>
    <w:rsid w:val="005C18F3"/>
    <w:rsid w:val="007A4B87"/>
    <w:rsid w:val="009E3405"/>
    <w:rsid w:val="00E25248"/>
    <w:rsid w:val="00E7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81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888888"/>
            <w:right w:val="none" w:sz="0" w:space="11" w:color="DDDDDD"/>
          </w:divBdr>
        </w:div>
      </w:divsChild>
    </w:div>
    <w:div w:id="573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71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888888"/>
            <w:right w:val="none" w:sz="0" w:space="11" w:color="DDDDDD"/>
          </w:divBdr>
        </w:div>
      </w:divsChild>
    </w:div>
    <w:div w:id="15493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5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888888"/>
            <w:right w:val="none" w:sz="0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Konna</dc:creator>
  <cp:keywords/>
  <dc:description/>
  <cp:lastModifiedBy>Konna</cp:lastModifiedBy>
  <cp:revision>2</cp:revision>
  <dcterms:created xsi:type="dcterms:W3CDTF">2017-11-17T16:29:00Z</dcterms:created>
  <dcterms:modified xsi:type="dcterms:W3CDTF">2017-11-17T17:05:00Z</dcterms:modified>
</cp:coreProperties>
</file>