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 Document 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Konnexions Public License (KX-PL)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Version 2020.05, May 2020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https://github.com/KonnexionsGmbH/shared_resources/blob/master/License/KX-PL-2020.05.pdf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This license governs use of the accompanying software. If you use the software, you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accept this license. If you do not accept the license, do not use the software.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1. Definitions.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The terms "reproduce", "reproduction", "derivative works", and "distribution"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have the same meaning here as under U.S. copyright law.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A "contribution" is the original software, or any additions or changes to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software.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A "contributor" is any person that distributes its contribution under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license.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"Licensed patents" are a contributor's patent claims that read directly on its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contribution.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2. Grant of Rights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(a)  Copyright Grant- Subject to the terms of this license, including the license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conditions and limitations in section 3, each contributor grants you a non-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exclusive, worldwide, royalty-free copyright license to reproduce its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contribution, prepare derivative works of its contribution, and distribute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its contribution or any derivative works that you create.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(b)  Patent Grant- Subject to the terms of this license, including the license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conditions and limitations in section 3, each contributor grants you a non-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exclusive, worldwide, royalty-free license under its licensed patents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make, have made, use, sell, offer for sale, import, and/or otherwise dispose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of its contribution in the software or derivative works of the contribution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in the software.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3. Conditions and Limitations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(a)  No Trademark License- This license does not grant you rights to use any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contributors' name, logo, or trademarks.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(b)  If you bring a patent claim against any contributor over patents that you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claim are infringed by the software, your patent license from such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contributor to the software ends automatically.0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(c)  If you distribute any portion of the software, you must retain all copyright,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patent, trademark, and attribution notices that are present in the software.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(d)  If you distribute any portion of the software in source code form, you may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so only under this license by including a complete copy of this license with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your distribution. If you distribute any portion of the software in compiled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or object code form, you may only do so under a license that complies with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this license.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(e)  The software is licensed "as-is." You bear the risk of using it.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contributors give no express warranties, guarantees or conditions. You may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have additional consumer rights under your local laws which this license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cannot change. To the extent permitted under your local laws,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contributors exclude the implied warranties of merchantability, fitness for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particular purpose and non-infringement.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(f)  Source code usage under this License is limited to review, compilation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contributions. Contributions to Konnexions software products under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License may only be made in consultation with Konnexions GmbH and through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appropriate Konnexions software repositories.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... End Document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KonnexionsGmbH/shared_resources/blob/master/License/KX-PL-2020.05.pdf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