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4FC97D2" w:rsidR="003F3116" w:rsidRDefault="00A12296" w:rsidP="00A12296">
      <w:pPr>
        <w:jc w:val="center"/>
        <w:rPr>
          <w:lang w:val="en-US"/>
        </w:rPr>
      </w:pPr>
      <w:r w:rsidRPr="00A12296">
        <w:rPr>
          <w:b/>
          <w:bCs/>
          <w:color w:val="00B050"/>
          <w:sz w:val="32"/>
          <w:szCs w:val="32"/>
          <w:lang w:val="en-US"/>
        </w:rPr>
        <w:t>Feasibility-study-v</w:t>
      </w:r>
      <w:r w:rsidR="00A43988">
        <w:rPr>
          <w:b/>
          <w:bCs/>
          <w:color w:val="00B050"/>
          <w:sz w:val="32"/>
          <w:szCs w:val="32"/>
        </w:rPr>
        <w:t>1</w:t>
      </w:r>
      <w:r w:rsidRPr="00A12296">
        <w:rPr>
          <w:b/>
          <w:bCs/>
          <w:color w:val="00B050"/>
          <w:sz w:val="32"/>
          <w:szCs w:val="32"/>
          <w:lang w:val="en-US"/>
        </w:rPr>
        <w:t>.</w:t>
      </w:r>
      <w:r w:rsidR="00585091">
        <w:rPr>
          <w:b/>
          <w:bCs/>
          <w:color w:val="00B050"/>
          <w:sz w:val="32"/>
          <w:szCs w:val="32"/>
          <w:lang w:val="en-US"/>
        </w:rPr>
        <w:t>0</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a4"/>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022AD677" w:rsidR="00C43FDE" w:rsidRDefault="003F3116" w:rsidP="003F3116">
      <w:pPr>
        <w:pStyle w:val="a3"/>
        <w:numPr>
          <w:ilvl w:val="0"/>
          <w:numId w:val="2"/>
        </w:numPr>
      </w:pPr>
      <w:r>
        <w:t>Feasibility……………………………………………………………………………………………………………………………………</w:t>
      </w:r>
      <w:r w:rsidR="00035EF9">
        <w:rPr>
          <w:lang w:val="en-US"/>
        </w:rPr>
        <w:t>3</w:t>
      </w:r>
    </w:p>
    <w:p w14:paraId="71BBABD5" w14:textId="368FEAAA" w:rsidR="003F3116" w:rsidRDefault="003F3116" w:rsidP="003F3116">
      <w:pPr>
        <w:pStyle w:val="a3"/>
        <w:numPr>
          <w:ilvl w:val="1"/>
          <w:numId w:val="2"/>
        </w:numPr>
      </w:pPr>
      <w:r>
        <w:t>Τεχνική επιτευξιμότητα............................................................................................................</w:t>
      </w:r>
      <w:r w:rsidR="000D0857">
        <w:t>3</w:t>
      </w:r>
    </w:p>
    <w:p w14:paraId="5134A43B" w14:textId="40C2CADE" w:rsidR="003F3116" w:rsidRPr="003F3116" w:rsidRDefault="003F3116" w:rsidP="003F3116">
      <w:pPr>
        <w:pStyle w:val="a3"/>
        <w:numPr>
          <w:ilvl w:val="1"/>
          <w:numId w:val="2"/>
        </w:numPr>
        <w:rPr>
          <w:lang w:val="en-US"/>
        </w:rPr>
      </w:pPr>
      <w:r>
        <w:t>Λειτουργική επιτευξιμότητα.....................................................................................................</w:t>
      </w:r>
      <w:r w:rsidR="000D0857">
        <w:t>3</w:t>
      </w:r>
    </w:p>
    <w:p w14:paraId="43AD8C20" w14:textId="3535DF04" w:rsidR="003F3116" w:rsidRPr="003F3116" w:rsidRDefault="003F3116" w:rsidP="003F3116">
      <w:pPr>
        <w:pStyle w:val="a3"/>
        <w:numPr>
          <w:ilvl w:val="1"/>
          <w:numId w:val="2"/>
        </w:numPr>
        <w:rPr>
          <w:lang w:val="en-US"/>
        </w:rPr>
      </w:pPr>
      <w:r>
        <w:t>Οικονομική επιτευξιμότητα......................................................................................................</w:t>
      </w:r>
      <w:r w:rsidR="00035EF9">
        <w:rPr>
          <w:lang w:val="en-US"/>
        </w:rPr>
        <w:t>4</w:t>
      </w:r>
    </w:p>
    <w:p w14:paraId="1BA7B6A4" w14:textId="54A6F631" w:rsidR="003F3116" w:rsidRPr="003F3116" w:rsidRDefault="003F3116" w:rsidP="003F3116">
      <w:pPr>
        <w:pStyle w:val="a3"/>
        <w:numPr>
          <w:ilvl w:val="1"/>
          <w:numId w:val="2"/>
        </w:numPr>
        <w:rPr>
          <w:lang w:val="en-US"/>
        </w:rPr>
      </w:pPr>
      <w:r>
        <w:t>Νομική επιτευξιμότητα.............................................................................................................</w:t>
      </w:r>
      <w:r w:rsidR="00035EF9">
        <w:rPr>
          <w:lang w:val="en-US"/>
        </w:rPr>
        <w:t>5</w:t>
      </w:r>
    </w:p>
    <w:p w14:paraId="019696E7" w14:textId="0DCD6343" w:rsidR="003F3116" w:rsidRPr="001070F3" w:rsidRDefault="003F3116" w:rsidP="003F3116">
      <w:pPr>
        <w:pStyle w:val="a3"/>
        <w:numPr>
          <w:ilvl w:val="1"/>
          <w:numId w:val="2"/>
        </w:numPr>
        <w:rPr>
          <w:lang w:val="en-US"/>
        </w:rPr>
      </w:pPr>
      <w:r>
        <w:t>Χρονική επιτευξιμότητα............................................................................................................</w:t>
      </w:r>
      <w:r w:rsidR="000D0857">
        <w:t>5</w:t>
      </w:r>
    </w:p>
    <w:p w14:paraId="45E1BFCB" w14:textId="012DD009" w:rsidR="001070F3" w:rsidRPr="000D0857" w:rsidRDefault="001070F3" w:rsidP="001070F3">
      <w:pPr>
        <w:pStyle w:val="a3"/>
        <w:numPr>
          <w:ilvl w:val="0"/>
          <w:numId w:val="2"/>
        </w:numPr>
        <w:rPr>
          <w:lang w:val="en-US"/>
        </w:rPr>
      </w:pPr>
      <w:r>
        <w:t>Βιβλιογραφία...................................................................................................................................</w:t>
      </w:r>
      <w:r w:rsidR="00BA3AB1">
        <w:t>6</w:t>
      </w:r>
    </w:p>
    <w:p w14:paraId="6C078F11" w14:textId="5E069C92" w:rsidR="000D0857" w:rsidRPr="001070F3" w:rsidRDefault="000D0857" w:rsidP="001070F3">
      <w:pPr>
        <w:pStyle w:val="a3"/>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bookmarkStart w:id="0" w:name="_Hlk105709436"/>
    </w:p>
    <w:p w14:paraId="6DB081A5" w14:textId="6FDC8BA5" w:rsidR="00585091" w:rsidRPr="00585091" w:rsidRDefault="00035EF9" w:rsidP="00585091">
      <w:pPr>
        <w:jc w:val="both"/>
        <w:rPr>
          <w:color w:val="00B050"/>
        </w:rPr>
      </w:pPr>
      <w:r>
        <w:rPr>
          <w:color w:val="00B050"/>
        </w:rPr>
        <w:t xml:space="preserve">Αλλαγές σε σχέση με έκδοση </w:t>
      </w:r>
      <w:r>
        <w:rPr>
          <w:color w:val="00B050"/>
          <w:lang w:val="en-US"/>
        </w:rPr>
        <w:t>v</w:t>
      </w:r>
      <w:r w:rsidRPr="00BA3AB1">
        <w:rPr>
          <w:color w:val="00B050"/>
        </w:rPr>
        <w:t>0.</w:t>
      </w:r>
      <w:r w:rsidR="00585091" w:rsidRPr="00585091">
        <w:rPr>
          <w:color w:val="00B050"/>
        </w:rPr>
        <w:t>2:</w:t>
      </w:r>
    </w:p>
    <w:p w14:paraId="276A77AD" w14:textId="367AFFEE" w:rsidR="00585091" w:rsidRPr="00D7133C" w:rsidRDefault="00585091" w:rsidP="00585091">
      <w:pPr>
        <w:rPr>
          <w:color w:val="000000" w:themeColor="text1"/>
        </w:rPr>
      </w:pPr>
      <w:r>
        <w:rPr>
          <w:color w:val="000000" w:themeColor="text1"/>
        </w:rPr>
        <w:t>Είναι η έκδοση v</w:t>
      </w:r>
      <w:r w:rsidRPr="00D7133C">
        <w:rPr>
          <w:color w:val="000000" w:themeColor="text1"/>
        </w:rPr>
        <w:t xml:space="preserve">0.2 </w:t>
      </w:r>
      <w:r w:rsidR="00D96CD4">
        <w:rPr>
          <w:color w:val="000000" w:themeColor="text1"/>
        </w:rPr>
        <w:t xml:space="preserve">με κάποιες μικρές διορθώσεις που φαίνονται με </w:t>
      </w:r>
      <w:r w:rsidR="00D96CD4" w:rsidRPr="00D96CD4">
        <w:rPr>
          <w:color w:val="FF0000"/>
        </w:rPr>
        <w:t>κόκκινο</w:t>
      </w:r>
      <w:r w:rsidR="00D96CD4">
        <w:rPr>
          <w:color w:val="000000" w:themeColor="text1"/>
        </w:rPr>
        <w:t xml:space="preserve"> χρώμα</w:t>
      </w:r>
      <w:r>
        <w:rPr>
          <w:color w:val="000000" w:themeColor="text1"/>
        </w:rPr>
        <w:t>.</w:t>
      </w:r>
    </w:p>
    <w:bookmarkEnd w:id="0"/>
    <w:p w14:paraId="0B7F159B" w14:textId="77777777" w:rsidR="00872A3A" w:rsidRPr="00035EF9" w:rsidRDefault="00872A3A" w:rsidP="001070F3">
      <w:pPr>
        <w:jc w:val="both"/>
        <w:rPr>
          <w:color w:val="00B050"/>
        </w:rPr>
      </w:pPr>
    </w:p>
    <w:p w14:paraId="53DC0217" w14:textId="77777777" w:rsidR="00872A3A" w:rsidRPr="00035EF9" w:rsidRDefault="00872A3A" w:rsidP="001070F3">
      <w:pPr>
        <w:jc w:val="both"/>
        <w:rPr>
          <w:color w:val="00B050"/>
        </w:rPr>
      </w:pPr>
    </w:p>
    <w:p w14:paraId="21E0B6E9" w14:textId="77777777" w:rsidR="00872A3A" w:rsidRPr="00035EF9" w:rsidRDefault="00872A3A" w:rsidP="001070F3">
      <w:pPr>
        <w:jc w:val="both"/>
        <w:rPr>
          <w:color w:val="00B050"/>
        </w:rPr>
      </w:pPr>
    </w:p>
    <w:p w14:paraId="3635DA82" w14:textId="7AE63ACA" w:rsidR="00872A3A" w:rsidRDefault="00872A3A" w:rsidP="001070F3">
      <w:pPr>
        <w:jc w:val="both"/>
        <w:rPr>
          <w:color w:val="00B050"/>
        </w:rPr>
      </w:pPr>
    </w:p>
    <w:p w14:paraId="6D6A4F57" w14:textId="2272B578" w:rsidR="00585091" w:rsidRDefault="00585091" w:rsidP="001070F3">
      <w:pPr>
        <w:jc w:val="both"/>
        <w:rPr>
          <w:color w:val="00B050"/>
        </w:rPr>
      </w:pPr>
    </w:p>
    <w:p w14:paraId="25A86F9F" w14:textId="49CEF4FD" w:rsidR="00585091" w:rsidRDefault="00585091" w:rsidP="001070F3">
      <w:pPr>
        <w:jc w:val="both"/>
        <w:rPr>
          <w:color w:val="00B050"/>
        </w:rPr>
      </w:pPr>
    </w:p>
    <w:p w14:paraId="239959AA" w14:textId="4D119ABC" w:rsidR="00585091" w:rsidRDefault="00585091" w:rsidP="001070F3">
      <w:pPr>
        <w:jc w:val="both"/>
        <w:rPr>
          <w:color w:val="00B050"/>
        </w:rPr>
      </w:pPr>
    </w:p>
    <w:p w14:paraId="3769FF2E" w14:textId="786F5C3A" w:rsidR="00585091" w:rsidRDefault="00585091" w:rsidP="001070F3">
      <w:pPr>
        <w:jc w:val="both"/>
        <w:rPr>
          <w:color w:val="00B050"/>
        </w:rPr>
      </w:pPr>
    </w:p>
    <w:p w14:paraId="63321913" w14:textId="77777777" w:rsidR="00585091" w:rsidRPr="00035EF9" w:rsidRDefault="00585091" w:rsidP="001070F3">
      <w:pPr>
        <w:jc w:val="both"/>
        <w:rPr>
          <w:color w:val="00B050"/>
        </w:rPr>
      </w:pPr>
    </w:p>
    <w:p w14:paraId="7E7EF14E" w14:textId="482107D2" w:rsidR="001070F3" w:rsidRPr="00035EF9" w:rsidRDefault="001070F3" w:rsidP="001070F3">
      <w:pPr>
        <w:jc w:val="both"/>
        <w:rPr>
          <w:color w:val="70AD47" w:themeColor="accent6"/>
        </w:rPr>
      </w:pPr>
      <w:r>
        <w:rPr>
          <w:color w:val="00B050"/>
          <w:lang w:val="en-US"/>
        </w:rPr>
        <w:lastRenderedPageBreak/>
        <w:t>Feasibility</w:t>
      </w:r>
    </w:p>
    <w:p w14:paraId="66FC37D7" w14:textId="5D648B1D" w:rsidR="001070F3" w:rsidRPr="00035EF9" w:rsidRDefault="001070F3" w:rsidP="001070F3">
      <w:pPr>
        <w:ind w:left="360"/>
        <w:jc w:val="both"/>
      </w:pPr>
      <w:r w:rsidRPr="001070F3">
        <w:rPr>
          <w:lang w:val="en-US"/>
        </w:rPr>
        <w:t>Editor</w:t>
      </w:r>
      <w:r w:rsidRPr="00035EF9">
        <w:t xml:space="preserve">: </w:t>
      </w:r>
      <w:r w:rsidRPr="001070F3">
        <w:t>Ζαπαντιώτης</w:t>
      </w:r>
      <w:r w:rsidRPr="00035EF9">
        <w:t xml:space="preserve"> </w:t>
      </w:r>
      <w:r w:rsidRPr="001070F3">
        <w:t>Μάριος</w:t>
      </w:r>
    </w:p>
    <w:p w14:paraId="74F732B5" w14:textId="7539C5D4" w:rsidR="001070F3" w:rsidRPr="00035EF9" w:rsidRDefault="001070F3" w:rsidP="001070F3">
      <w:pPr>
        <w:ind w:left="360"/>
        <w:jc w:val="both"/>
      </w:pPr>
      <w:r w:rsidRPr="001070F3">
        <w:rPr>
          <w:lang w:val="en-US"/>
        </w:rPr>
        <w:t>Contributor</w:t>
      </w:r>
      <w:r w:rsidRPr="00035EF9">
        <w:t xml:space="preserve">: </w:t>
      </w:r>
      <w:r w:rsidRPr="001070F3">
        <w:t>Θανοπούλου</w:t>
      </w:r>
      <w:r w:rsidRPr="00035EF9">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5746C01D" w14:textId="2FBA7DC0" w:rsidR="00BA3AB1" w:rsidRPr="00BA3AB1" w:rsidRDefault="00BA3AB1" w:rsidP="00BA3AB1">
      <w:pPr>
        <w:jc w:val="both"/>
      </w:pPr>
    </w:p>
    <w:p w14:paraId="755AEC25" w14:textId="77777777" w:rsidR="00035EF9" w:rsidRDefault="00035EF9" w:rsidP="001070F3">
      <w:pPr>
        <w:jc w:val="both"/>
        <w:rPr>
          <w:color w:val="00B050"/>
        </w:rPr>
      </w:pPr>
    </w:p>
    <w:p w14:paraId="2A955D3B" w14:textId="3C2244B9"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0D3288EB"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proofErr w:type="spellStart"/>
      <w:r>
        <w:rPr>
          <w:lang w:val="en-US"/>
        </w:rPr>
        <w:t>pygame</w:t>
      </w:r>
      <w:proofErr w:type="spellEnd"/>
      <w:r>
        <w:t>, που διατίθε</w:t>
      </w:r>
      <w:r w:rsidR="00A8245A">
        <w:t>ν</w:t>
      </w:r>
      <w:r>
        <w:t>ται δωρεάν</w:t>
      </w:r>
      <w:r w:rsidR="00A8245A">
        <w:t>.</w:t>
      </w:r>
      <w:r w:rsidR="001566A1">
        <w:t xml:space="preserve"> Επίσης, χρησιμοποιήσαμε το </w:t>
      </w:r>
      <w:proofErr w:type="spellStart"/>
      <w:r w:rsidR="001566A1">
        <w:rPr>
          <w:lang w:val="en-US"/>
        </w:rPr>
        <w:t>mockflow</w:t>
      </w:r>
      <w:proofErr w:type="spellEnd"/>
      <w:r w:rsidR="001566A1" w:rsidRPr="001566A1">
        <w:t xml:space="preserve"> </w:t>
      </w:r>
      <w:r w:rsidR="00585091" w:rsidRPr="0058509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585091" w:rsidRPr="00585091">
        <w:t xml:space="preserve"> </w:t>
      </w:r>
      <w:r w:rsidR="00585091" w:rsidRPr="00585091">
        <w:rPr>
          <w:color w:val="FF0000"/>
        </w:rPr>
        <w:t xml:space="preserve">το </w:t>
      </w:r>
      <w:r w:rsidR="00585091" w:rsidRPr="00585091">
        <w:rPr>
          <w:color w:val="FF0000"/>
          <w:lang w:val="en-US"/>
        </w:rPr>
        <w:t>Krita</w:t>
      </w:r>
      <w:r w:rsidR="00585091" w:rsidRPr="00585091">
        <w:rPr>
          <w:color w:val="FF0000"/>
        </w:rPr>
        <w:t>, το οποίο είναι δωρεάν</w:t>
      </w:r>
      <w:r w:rsidR="001566A1">
        <w:t xml:space="preserve"> και το </w:t>
      </w:r>
      <w:proofErr w:type="spellStart"/>
      <w:r w:rsidR="001566A1">
        <w:rPr>
          <w:lang w:val="en-US"/>
        </w:rPr>
        <w:t>freelogodesign</w:t>
      </w:r>
      <w:proofErr w:type="spellEnd"/>
      <w:r w:rsidR="001566A1" w:rsidRPr="001566A1">
        <w:t xml:space="preserve"> </w:t>
      </w:r>
      <w:r w:rsidR="001566A1">
        <w:t xml:space="preserve">για σχεδιασμό του </w:t>
      </w:r>
      <w:r w:rsidR="001566A1">
        <w:rPr>
          <w:lang w:val="en-US"/>
        </w:rPr>
        <w:t>logo</w:t>
      </w:r>
      <w:r w:rsidR="001566A1">
        <w:t>.</w:t>
      </w:r>
      <w:r w:rsidR="00707811">
        <w:t xml:space="preserve"> </w:t>
      </w:r>
      <w:r w:rsidR="00707811" w:rsidRPr="00032E0D">
        <w:rPr>
          <w:color w:val="FF0000"/>
        </w:rPr>
        <w:t xml:space="preserve">Επιπλέον, χρησιμοποιήσαμε το </w:t>
      </w:r>
      <w:r w:rsidR="00707811" w:rsidRPr="00032E0D">
        <w:rPr>
          <w:color w:val="FF0000"/>
          <w:lang w:val="en-US"/>
        </w:rPr>
        <w:t>sequencediagram</w:t>
      </w:r>
      <w:r w:rsidR="00707811" w:rsidRPr="00032E0D">
        <w:rPr>
          <w:color w:val="FF0000"/>
        </w:rPr>
        <w:t>.</w:t>
      </w:r>
      <w:r w:rsidR="00707811" w:rsidRPr="00032E0D">
        <w:rPr>
          <w:color w:val="FF0000"/>
          <w:lang w:val="en-US"/>
        </w:rPr>
        <w:t>org</w:t>
      </w:r>
      <w:r w:rsidR="00707811" w:rsidRPr="00032E0D">
        <w:rPr>
          <w:color w:val="FF0000"/>
        </w:rPr>
        <w:t xml:space="preserve"> για την δημιουργία των </w:t>
      </w:r>
      <w:r w:rsidR="00707811" w:rsidRPr="00032E0D">
        <w:rPr>
          <w:color w:val="FF0000"/>
          <w:lang w:val="en-US"/>
        </w:rPr>
        <w:t>Sequence</w:t>
      </w:r>
      <w:r w:rsidR="00707811" w:rsidRPr="00032E0D">
        <w:rPr>
          <w:color w:val="FF0000"/>
        </w:rPr>
        <w:t xml:space="preserve"> </w:t>
      </w:r>
      <w:r w:rsidR="00707811" w:rsidRPr="00032E0D">
        <w:rPr>
          <w:color w:val="FF0000"/>
          <w:lang w:val="en-US"/>
        </w:rPr>
        <w:t>Diagrams</w:t>
      </w:r>
      <w:r w:rsidR="00707811" w:rsidRPr="00032E0D">
        <w:rPr>
          <w:color w:val="FF0000"/>
        </w:rPr>
        <w:t xml:space="preserve"> και </w:t>
      </w:r>
      <w:r w:rsidR="00032E0D" w:rsidRPr="00032E0D">
        <w:rPr>
          <w:color w:val="FF0000"/>
        </w:rPr>
        <w:t xml:space="preserve">το </w:t>
      </w:r>
      <w:r w:rsidR="00032E0D" w:rsidRPr="00032E0D">
        <w:rPr>
          <w:color w:val="FF0000"/>
          <w:lang w:val="en-US"/>
        </w:rPr>
        <w:t>VisualParadigm</w:t>
      </w:r>
      <w:r w:rsidR="00032E0D" w:rsidRPr="00032E0D">
        <w:rPr>
          <w:color w:val="FF0000"/>
        </w:rPr>
        <w:t xml:space="preserve"> </w:t>
      </w:r>
      <w:r w:rsidR="00032E0D" w:rsidRPr="00032E0D">
        <w:rPr>
          <w:color w:val="FF0000"/>
          <w:lang w:val="en-US"/>
        </w:rPr>
        <w:t>Online</w:t>
      </w:r>
      <w:r w:rsidR="00032E0D" w:rsidRPr="00032E0D">
        <w:rPr>
          <w:color w:val="FF0000"/>
        </w:rPr>
        <w:t>, τα οποία επίσης είναι δωρεάν</w:t>
      </w:r>
      <w:r w:rsidR="00032E0D">
        <w:t>.</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133051EB" w14:textId="77777777" w:rsidR="00035EF9" w:rsidRDefault="00035EF9" w:rsidP="00A5180D">
      <w:pPr>
        <w:jc w:val="both"/>
        <w:rPr>
          <w:color w:val="00B050"/>
        </w:rPr>
      </w:pPr>
    </w:p>
    <w:p w14:paraId="33A33CD2" w14:textId="3C047CB0" w:rsidR="003F3116" w:rsidRDefault="00996535" w:rsidP="00A5180D">
      <w:pPr>
        <w:jc w:val="both"/>
      </w:pPr>
      <w:r>
        <w:rPr>
          <w:color w:val="00B050"/>
        </w:rPr>
        <w:t>Λειτουργική επιτευξιμότητα</w:t>
      </w:r>
    </w:p>
    <w:p w14:paraId="129EAA8D" w14:textId="7AFFEDDD"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w:t>
      </w:r>
      <w:r w:rsidR="00F17F21">
        <w:t xml:space="preserve"> η</w:t>
      </w:r>
      <w:r w:rsidR="000D0857">
        <w:t xml:space="preserve"> συντήρησή του, ειδικά αφού δεν υπάρχει σημείο με 4 ΤΥ παράλληλ</w:t>
      </w:r>
      <w:r w:rsidR="004F092D">
        <w:t>α</w:t>
      </w:r>
      <w:r w:rsidR="000D0857">
        <w:t xml:space="preserve"> μετά την κυκλοφορία, οπότε θα υπάρχει πάντα τουλάχιστον ένα μέλος που θα μπορεί να δουλέψει σε αυτή.</w:t>
      </w:r>
    </w:p>
    <w:p w14:paraId="21F4554D" w14:textId="443C8193" w:rsidR="00DC16A3" w:rsidRDefault="00DC16A3" w:rsidP="00A5180D">
      <w:pPr>
        <w:jc w:val="both"/>
      </w:pPr>
    </w:p>
    <w:p w14:paraId="6043D039" w14:textId="24980329" w:rsidR="00035EF9" w:rsidRDefault="00035EF9" w:rsidP="00A5180D">
      <w:pPr>
        <w:jc w:val="both"/>
      </w:pPr>
    </w:p>
    <w:p w14:paraId="76BDF74F" w14:textId="70C59379" w:rsidR="00035EF9" w:rsidRDefault="00035EF9" w:rsidP="00A5180D">
      <w:pPr>
        <w:jc w:val="both"/>
      </w:pPr>
    </w:p>
    <w:p w14:paraId="211B791A" w14:textId="77777777" w:rsidR="00035EF9" w:rsidRDefault="00035EF9" w:rsidP="00A5180D">
      <w:pPr>
        <w:jc w:val="both"/>
      </w:pPr>
    </w:p>
    <w:p w14:paraId="027D86AD" w14:textId="439C4CE3" w:rsidR="00996535" w:rsidRPr="002970FF" w:rsidRDefault="00996535" w:rsidP="003F3116">
      <w:pPr>
        <w:rPr>
          <w:color w:val="00B050"/>
        </w:rPr>
      </w:pPr>
      <w:r w:rsidRPr="002970FF">
        <w:rPr>
          <w:color w:val="00B050"/>
        </w:rPr>
        <w:lastRenderedPageBreak/>
        <w:t>Οικονομική επιτευξιμότητα</w:t>
      </w:r>
    </w:p>
    <w:p w14:paraId="5031FE7E" w14:textId="24E54EE9" w:rsidR="001070F3" w:rsidRPr="000917AE" w:rsidRDefault="009401AF" w:rsidP="003F3116">
      <w:pPr>
        <w:rPr>
          <w:rFonts w:cstheme="minorHAnsi"/>
          <w:color w:val="202122"/>
          <w:shd w:val="clear" w:color="auto" w:fill="FFFFFF"/>
        </w:rPr>
      </w:pPr>
      <w:r w:rsidRPr="000917AE">
        <w:rPr>
          <w:rFonts w:cstheme="minorHAnsi"/>
        </w:rPr>
        <w:t xml:space="preserve">Για την οικονομική υποστήριξη του έργου, θεωρούμε ότι υπάρχει αρχικό κεφάλαιο  </w:t>
      </w:r>
      <w:r w:rsidR="00215CFE" w:rsidRPr="000917AE">
        <w:rPr>
          <w:rFonts w:cstheme="minorHAnsi"/>
          <w:color w:val="FF0000"/>
        </w:rPr>
        <w:t>3</w:t>
      </w:r>
      <w:r w:rsidR="002970FF" w:rsidRPr="000917AE">
        <w:rPr>
          <w:rFonts w:cstheme="minorHAnsi"/>
          <w:color w:val="FF0000"/>
        </w:rPr>
        <w:t>6</w:t>
      </w:r>
      <w:r w:rsidR="00D66E15" w:rsidRPr="000917AE">
        <w:rPr>
          <w:rFonts w:cstheme="minorHAnsi"/>
          <w:color w:val="FF0000"/>
        </w:rPr>
        <w:t>000</w:t>
      </w:r>
      <w:r w:rsidR="00D66E15" w:rsidRPr="000917AE">
        <w:rPr>
          <w:rFonts w:cstheme="minorHAnsi"/>
          <w:color w:val="FF0000"/>
          <w:shd w:val="clear" w:color="auto" w:fill="FFFFFF"/>
        </w:rPr>
        <w:t>€</w:t>
      </w:r>
      <w:r w:rsidR="00D66E15" w:rsidRPr="000917AE">
        <w:rPr>
          <w:rFonts w:cstheme="minorHAnsi"/>
          <w:color w:val="202122"/>
          <w:shd w:val="clear" w:color="auto" w:fill="FFFFFF"/>
        </w:rPr>
        <w:t xml:space="preserve">. </w:t>
      </w:r>
      <w:r w:rsidR="00375AA9" w:rsidRPr="000917AE">
        <w:rPr>
          <w:rFonts w:cstheme="minorHAnsi"/>
          <w:color w:val="202122"/>
          <w:shd w:val="clear" w:color="auto" w:fill="FFFFFF"/>
        </w:rPr>
        <w:t xml:space="preserve">Η πληρωμή για τα </w:t>
      </w:r>
      <w:r w:rsidR="00375AA9" w:rsidRPr="000917AE">
        <w:rPr>
          <w:rFonts w:cstheme="minorHAnsi"/>
          <w:color w:val="202122"/>
          <w:shd w:val="clear" w:color="auto" w:fill="FFFFFF"/>
          <w:lang w:val="en-US"/>
        </w:rPr>
        <w:t>Microsoft</w:t>
      </w:r>
      <w:r w:rsidR="00375AA9" w:rsidRPr="000917AE">
        <w:rPr>
          <w:rFonts w:cstheme="minorHAnsi"/>
          <w:color w:val="202122"/>
          <w:shd w:val="clear" w:color="auto" w:fill="FFFFFF"/>
        </w:rPr>
        <w:t xml:space="preserve"> 365 και </w:t>
      </w:r>
      <w:r w:rsidR="00375AA9" w:rsidRPr="000917AE">
        <w:rPr>
          <w:rFonts w:cstheme="minorHAnsi"/>
          <w:color w:val="202122"/>
          <w:shd w:val="clear" w:color="auto" w:fill="FFFFFF"/>
          <w:lang w:val="en-US"/>
        </w:rPr>
        <w:t>Visio</w:t>
      </w:r>
      <w:r w:rsidR="00375AA9" w:rsidRPr="000917AE">
        <w:rPr>
          <w:rFonts w:cstheme="minorHAnsi"/>
          <w:color w:val="202122"/>
          <w:shd w:val="clear" w:color="auto" w:fill="FFFFFF"/>
        </w:rPr>
        <w:t xml:space="preserve"> και η δημιουργία λογαρ</w:t>
      </w:r>
      <w:r w:rsidR="00743B1D" w:rsidRPr="000917AE">
        <w:rPr>
          <w:rFonts w:cstheme="minorHAnsi"/>
          <w:color w:val="202122"/>
          <w:shd w:val="clear" w:color="auto" w:fill="FFFFFF"/>
        </w:rPr>
        <w:t>ι</w:t>
      </w:r>
      <w:r w:rsidR="00375AA9" w:rsidRPr="000917AE">
        <w:rPr>
          <w:rFonts w:cstheme="minorHAnsi"/>
          <w:color w:val="202122"/>
          <w:shd w:val="clear" w:color="auto" w:fill="FFFFFF"/>
        </w:rPr>
        <w:t xml:space="preserve">ασμού στο </w:t>
      </w:r>
      <w:r w:rsidR="00375AA9" w:rsidRPr="000917AE">
        <w:rPr>
          <w:rFonts w:cstheme="minorHAnsi"/>
          <w:color w:val="202122"/>
          <w:shd w:val="clear" w:color="auto" w:fill="FFFFFF"/>
          <w:lang w:val="en-US"/>
        </w:rPr>
        <w:t>steam</w:t>
      </w:r>
      <w:r w:rsidR="00375AA9" w:rsidRPr="000917AE">
        <w:rPr>
          <w:rFonts w:cstheme="minorHAnsi"/>
          <w:color w:val="202122"/>
          <w:shd w:val="clear" w:color="auto" w:fill="FFFFFF"/>
        </w:rPr>
        <w:t xml:space="preserve"> ώστε να ανέβει το παιχνίδι όταν θα είναι έτοιμο, κοστίζουν σχεδόν 1000€.</w:t>
      </w:r>
      <w:r w:rsidR="00495BEF" w:rsidRPr="000917AE">
        <w:rPr>
          <w:rFonts w:cstheme="minorHAnsi"/>
          <w:color w:val="202122"/>
          <w:shd w:val="clear" w:color="auto" w:fill="FFFFFF"/>
        </w:rPr>
        <w:t xml:space="preserve"> Επίσης, το κόστος του </w:t>
      </w:r>
      <w:r w:rsidR="00495BEF" w:rsidRPr="000917AE">
        <w:rPr>
          <w:rFonts w:cstheme="minorHAnsi"/>
          <w:color w:val="202122"/>
          <w:shd w:val="clear" w:color="auto" w:fill="FFFFFF"/>
          <w:lang w:val="en-US"/>
        </w:rPr>
        <w:t>server</w:t>
      </w:r>
      <w:r w:rsidR="00495BEF" w:rsidRPr="000917AE">
        <w:rPr>
          <w:rFonts w:cstheme="minorHAnsi"/>
          <w:color w:val="202122"/>
          <w:shd w:val="clear" w:color="auto" w:fill="FFFFFF"/>
        </w:rPr>
        <w:t xml:space="preserve"> ανέρχεται στα 5000€.</w:t>
      </w:r>
      <w:r w:rsidR="00375AA9" w:rsidRPr="000917AE">
        <w:rPr>
          <w:rFonts w:cstheme="minorHAnsi"/>
          <w:color w:val="202122"/>
          <w:shd w:val="clear" w:color="auto" w:fill="FFFFFF"/>
        </w:rPr>
        <w:t xml:space="preserve"> Έτσι, </w:t>
      </w:r>
      <w:r w:rsidR="00495BEF" w:rsidRPr="000917AE">
        <w:rPr>
          <w:rFonts w:cstheme="minorHAnsi"/>
          <w:color w:val="202122"/>
          <w:shd w:val="clear" w:color="auto" w:fill="FFFFFF"/>
        </w:rPr>
        <w:t>απομένουν</w:t>
      </w:r>
      <w:r w:rsidR="00375AA9" w:rsidRPr="000917AE">
        <w:rPr>
          <w:rFonts w:cstheme="minorHAnsi"/>
          <w:color w:val="202122"/>
          <w:shd w:val="clear" w:color="auto" w:fill="FFFFFF"/>
        </w:rPr>
        <w:t xml:space="preserve"> </w:t>
      </w:r>
      <w:r w:rsidR="00215CFE" w:rsidRPr="000917AE">
        <w:rPr>
          <w:rFonts w:cstheme="minorHAnsi"/>
          <w:color w:val="202122"/>
          <w:shd w:val="clear" w:color="auto" w:fill="FFFFFF"/>
        </w:rPr>
        <w:t>3</w:t>
      </w:r>
      <w:r w:rsidR="00375AA9" w:rsidRPr="000917AE">
        <w:rPr>
          <w:rFonts w:cstheme="minorHAnsi"/>
          <w:color w:val="202122"/>
          <w:shd w:val="clear" w:color="auto" w:fill="FFFFFF"/>
        </w:rPr>
        <w:t xml:space="preserve">0000€. </w:t>
      </w:r>
      <w:r w:rsidR="00D66E15" w:rsidRPr="000917AE">
        <w:rPr>
          <w:rFonts w:cstheme="minorHAnsi"/>
          <w:color w:val="202122"/>
          <w:shd w:val="clear" w:color="auto" w:fill="FFFFFF"/>
        </w:rPr>
        <w:t xml:space="preserve">Θεωρώντας ότι όλα τα μέλη της ομάδας αθροιστικά θα πληρώνονται </w:t>
      </w:r>
      <w:r w:rsidR="002970FF" w:rsidRPr="000917AE">
        <w:rPr>
          <w:rFonts w:cstheme="minorHAnsi"/>
          <w:color w:val="202122"/>
          <w:shd w:val="clear" w:color="auto" w:fill="FFFFFF"/>
        </w:rPr>
        <w:t>8</w:t>
      </w:r>
      <w:r w:rsidR="00D66E15" w:rsidRPr="000917AE">
        <w:rPr>
          <w:rFonts w:cstheme="minorHAnsi"/>
          <w:color w:val="202122"/>
          <w:shd w:val="clear" w:color="auto" w:fill="FFFFFF"/>
        </w:rPr>
        <w:t>0€ τ</w:t>
      </w:r>
      <w:r w:rsidR="00875CDE" w:rsidRPr="000917AE">
        <w:rPr>
          <w:rFonts w:cstheme="minorHAnsi"/>
          <w:color w:val="202122"/>
          <w:shd w:val="clear" w:color="auto" w:fill="FFFFFF"/>
        </w:rPr>
        <w:t>ην</w:t>
      </w:r>
      <w:r w:rsidR="00D66E15" w:rsidRPr="000917AE">
        <w:rPr>
          <w:rFonts w:cstheme="minorHAnsi"/>
          <w:color w:val="202122"/>
          <w:shd w:val="clear" w:color="auto" w:fill="FFFFFF"/>
        </w:rPr>
        <w:t xml:space="preserve"> </w:t>
      </w:r>
      <w:r w:rsidR="00875CDE" w:rsidRPr="000917AE">
        <w:rPr>
          <w:rFonts w:cstheme="minorHAnsi"/>
          <w:color w:val="202122"/>
          <w:shd w:val="clear" w:color="auto" w:fill="FFFFFF"/>
        </w:rPr>
        <w:t>ημέρα</w:t>
      </w:r>
      <w:r w:rsidR="002970FF" w:rsidRPr="000917AE">
        <w:rPr>
          <w:rFonts w:cstheme="minorHAnsi"/>
          <w:color w:val="202122"/>
          <w:shd w:val="clear" w:color="auto" w:fill="FFFFFF"/>
        </w:rPr>
        <w:t xml:space="preserve"> </w:t>
      </w:r>
      <w:r w:rsidR="00D66E15" w:rsidRPr="000917AE">
        <w:rPr>
          <w:rFonts w:cstheme="minorHAnsi"/>
          <w:color w:val="202122"/>
          <w:shd w:val="clear" w:color="auto" w:fill="FFFFFF"/>
        </w:rPr>
        <w:t xml:space="preserve">ο καθένας, </w:t>
      </w:r>
      <w:r w:rsidR="00334176" w:rsidRPr="000917AE">
        <w:rPr>
          <w:rFonts w:cstheme="minorHAnsi"/>
          <w:color w:val="FF0000"/>
          <w:shd w:val="clear" w:color="auto" w:fill="FFFFFF"/>
        </w:rPr>
        <w:t xml:space="preserve">αρκεί </w:t>
      </w:r>
      <w:r w:rsidR="00767604" w:rsidRPr="000917AE">
        <w:rPr>
          <w:rFonts w:cstheme="minorHAnsi"/>
          <w:color w:val="FF0000"/>
          <w:shd w:val="clear" w:color="auto" w:fill="FFFFFF"/>
        </w:rPr>
        <w:t xml:space="preserve">μέχρι το </w:t>
      </w:r>
      <w:r w:rsidR="00215CFE" w:rsidRPr="000917AE">
        <w:rPr>
          <w:rFonts w:cstheme="minorHAnsi"/>
          <w:color w:val="FF0000"/>
          <w:shd w:val="clear" w:color="auto" w:fill="FFFFFF"/>
        </w:rPr>
        <w:t xml:space="preserve">ανέβασμα στο </w:t>
      </w:r>
      <w:r w:rsidR="00215CFE" w:rsidRPr="000917AE">
        <w:rPr>
          <w:rFonts w:cstheme="minorHAnsi"/>
          <w:color w:val="FF0000"/>
          <w:shd w:val="clear" w:color="auto" w:fill="FFFFFF"/>
          <w:lang w:val="en-US"/>
        </w:rPr>
        <w:t>kickstarter</w:t>
      </w:r>
      <w:r w:rsidR="00334176" w:rsidRPr="000917AE">
        <w:rPr>
          <w:rFonts w:cstheme="minorHAnsi"/>
          <w:color w:val="FF0000"/>
          <w:shd w:val="clear" w:color="auto" w:fill="FFFFFF"/>
        </w:rPr>
        <w:t xml:space="preserve"> </w:t>
      </w:r>
      <w:r w:rsidR="002970FF" w:rsidRPr="000917AE">
        <w:rPr>
          <w:rFonts w:cstheme="minorHAnsi"/>
          <w:color w:val="FF0000"/>
          <w:shd w:val="clear" w:color="auto" w:fill="FFFFFF"/>
        </w:rPr>
        <w:t>(</w:t>
      </w:r>
      <w:r w:rsidR="00215CFE" w:rsidRPr="000917AE">
        <w:rPr>
          <w:rFonts w:cstheme="minorHAnsi"/>
          <w:color w:val="FF0000"/>
          <w:shd w:val="clear" w:color="auto" w:fill="FFFFFF"/>
        </w:rPr>
        <w:t>3</w:t>
      </w:r>
      <w:r w:rsidR="002970FF" w:rsidRPr="000917AE">
        <w:rPr>
          <w:rFonts w:cstheme="minorHAnsi"/>
          <w:color w:val="FF0000"/>
          <w:shd w:val="clear" w:color="auto" w:fill="FFFFFF"/>
        </w:rPr>
        <w:t xml:space="preserve"> </w:t>
      </w:r>
      <w:r w:rsidR="00334176" w:rsidRPr="000917AE">
        <w:rPr>
          <w:rFonts w:cstheme="minorHAnsi"/>
          <w:color w:val="FF0000"/>
          <w:shd w:val="clear" w:color="auto" w:fill="FFFFFF"/>
        </w:rPr>
        <w:t>μήνες</w:t>
      </w:r>
      <w:r w:rsidR="002970FF" w:rsidRPr="000917AE">
        <w:rPr>
          <w:rFonts w:cstheme="minorHAnsi"/>
          <w:color w:val="FF0000"/>
          <w:shd w:val="clear" w:color="auto" w:fill="FFFFFF"/>
        </w:rPr>
        <w:t xml:space="preserve"> περίπου)</w:t>
      </w:r>
      <w:r w:rsidR="00875CDE" w:rsidRPr="000917AE">
        <w:rPr>
          <w:rFonts w:cstheme="minorHAnsi"/>
          <w:color w:val="FF0000"/>
          <w:shd w:val="clear" w:color="auto" w:fill="FFFFFF"/>
        </w:rPr>
        <w:t xml:space="preserve"> αφού (</w:t>
      </w:r>
      <w:r w:rsidR="002970FF" w:rsidRPr="000917AE">
        <w:rPr>
          <w:rFonts w:cstheme="minorHAnsi"/>
          <w:color w:val="FF0000"/>
          <w:shd w:val="clear" w:color="auto" w:fill="FFFFFF"/>
        </w:rPr>
        <w:t>8</w:t>
      </w:r>
      <w:r w:rsidR="00875CDE" w:rsidRPr="000917AE">
        <w:rPr>
          <w:rFonts w:cstheme="minorHAnsi"/>
          <w:color w:val="FF0000"/>
          <w:shd w:val="clear" w:color="auto" w:fill="FFFFFF"/>
        </w:rPr>
        <w:t>0 €) * (</w:t>
      </w:r>
      <w:r w:rsidR="00215CFE" w:rsidRPr="000917AE">
        <w:rPr>
          <w:rFonts w:cstheme="minorHAnsi"/>
          <w:color w:val="FF0000"/>
          <w:shd w:val="clear" w:color="auto" w:fill="FFFFFF"/>
        </w:rPr>
        <w:t>316</w:t>
      </w:r>
      <w:r w:rsidR="00875CDE" w:rsidRPr="000917AE">
        <w:rPr>
          <w:rFonts w:cstheme="minorHAnsi"/>
          <w:color w:val="FF0000"/>
          <w:shd w:val="clear" w:color="auto" w:fill="FFFFFF"/>
        </w:rPr>
        <w:t xml:space="preserve"> ημέρες) = </w:t>
      </w:r>
      <w:r w:rsidR="00215CFE" w:rsidRPr="000917AE">
        <w:rPr>
          <w:rFonts w:cstheme="minorHAnsi"/>
          <w:color w:val="FF0000"/>
          <w:shd w:val="clear" w:color="auto" w:fill="FFFFFF"/>
        </w:rPr>
        <w:t>25280</w:t>
      </w:r>
      <w:r w:rsidR="00875CDE" w:rsidRPr="000917AE">
        <w:rPr>
          <w:rFonts w:cstheme="minorHAnsi"/>
          <w:color w:val="FF0000"/>
          <w:shd w:val="clear" w:color="auto" w:fill="FFFFFF"/>
        </w:rPr>
        <w:t>€</w:t>
      </w:r>
      <w:r w:rsidR="002970FF" w:rsidRPr="000917AE">
        <w:rPr>
          <w:rFonts w:cstheme="minorHAnsi"/>
          <w:color w:val="FF0000"/>
          <w:shd w:val="clear" w:color="auto" w:fill="FFFFFF"/>
        </w:rPr>
        <w:t xml:space="preserve"> (οι ακριβείς μέρες προέκυψαν από το </w:t>
      </w:r>
      <w:r w:rsidR="002970FF" w:rsidRPr="000917AE">
        <w:rPr>
          <w:rFonts w:cstheme="minorHAnsi"/>
          <w:color w:val="FF0000"/>
          <w:shd w:val="clear" w:color="auto" w:fill="FFFFFF"/>
          <w:lang w:val="en-US"/>
        </w:rPr>
        <w:t>project</w:t>
      </w:r>
      <w:r w:rsidR="002970FF" w:rsidRPr="000917AE">
        <w:rPr>
          <w:rFonts w:cstheme="minorHAnsi"/>
          <w:color w:val="FF0000"/>
          <w:shd w:val="clear" w:color="auto" w:fill="FFFFFF"/>
        </w:rPr>
        <w:t xml:space="preserve"> </w:t>
      </w:r>
      <w:r w:rsidR="002970FF" w:rsidRPr="000917AE">
        <w:rPr>
          <w:rFonts w:cstheme="minorHAnsi"/>
          <w:color w:val="FF0000"/>
          <w:shd w:val="clear" w:color="auto" w:fill="FFFFFF"/>
          <w:lang w:val="en-US"/>
        </w:rPr>
        <w:t>plan</w:t>
      </w:r>
      <w:r w:rsidR="002970FF" w:rsidRPr="000917AE">
        <w:rPr>
          <w:rFonts w:cstheme="minorHAnsi"/>
          <w:color w:val="FF0000"/>
          <w:shd w:val="clear" w:color="auto" w:fill="FFFFFF"/>
        </w:rPr>
        <w:t xml:space="preserve"> </w:t>
      </w:r>
      <w:r w:rsidR="00215CFE" w:rsidRPr="000917AE">
        <w:rPr>
          <w:rFonts w:cstheme="minorHAnsi"/>
          <w:color w:val="FF0000"/>
          <w:shd w:val="clear" w:color="auto" w:fill="FFFFFF"/>
        </w:rPr>
        <w:t>και είναι 79 μέρες για κάθε μέλος της ομάδας</w:t>
      </w:r>
      <w:r w:rsidR="002970FF" w:rsidRPr="000917AE">
        <w:rPr>
          <w:rFonts w:cstheme="minorHAnsi"/>
          <w:color w:val="FF0000"/>
          <w:shd w:val="clear" w:color="auto" w:fill="FFFFFF"/>
        </w:rPr>
        <w:t>)</w:t>
      </w:r>
      <w:r w:rsidR="00334176" w:rsidRPr="000917AE">
        <w:rPr>
          <w:rFonts w:cstheme="minorHAnsi"/>
          <w:color w:val="FF0000"/>
          <w:shd w:val="clear" w:color="auto" w:fill="FFFFFF"/>
        </w:rPr>
        <w:t>.</w:t>
      </w:r>
      <w:r w:rsidR="00334176" w:rsidRPr="000917AE">
        <w:rPr>
          <w:rFonts w:cstheme="minorHAnsi"/>
          <w:color w:val="202122"/>
          <w:shd w:val="clear" w:color="auto" w:fill="FFFFFF"/>
        </w:rPr>
        <w:t xml:space="preserve"> Βοηθητικό ρόλο θα έχει ένα </w:t>
      </w:r>
      <w:r w:rsidR="00334176" w:rsidRPr="000917AE">
        <w:rPr>
          <w:rFonts w:cstheme="minorHAnsi"/>
          <w:color w:val="202122"/>
          <w:shd w:val="clear" w:color="auto" w:fill="FFFFFF"/>
          <w:lang w:val="en-US"/>
        </w:rPr>
        <w:t>kickstarter</w:t>
      </w:r>
      <w:r w:rsidR="00334176" w:rsidRPr="000917AE">
        <w:rPr>
          <w:rFonts w:cstheme="minorHAnsi"/>
          <w:color w:val="202122"/>
          <w:shd w:val="clear" w:color="auto" w:fill="FFFFFF"/>
        </w:rPr>
        <w:t xml:space="preserve"> που θα ξεκινήσει η ομάδα</w:t>
      </w:r>
      <w:r w:rsidR="002E0ABF" w:rsidRPr="000917AE">
        <w:rPr>
          <w:rFonts w:cstheme="minorHAnsi"/>
          <w:color w:val="202122"/>
          <w:shd w:val="clear" w:color="auto" w:fill="FFFFFF"/>
        </w:rPr>
        <w:t xml:space="preserve">, βασισμένο σε έρευνα. Σε </w:t>
      </w:r>
      <w:r w:rsidR="00626B8F" w:rsidRPr="000917AE">
        <w:rPr>
          <w:rFonts w:cstheme="minorHAnsi"/>
          <w:color w:val="202122"/>
          <w:shd w:val="clear" w:color="auto" w:fill="FFFFFF"/>
        </w:rPr>
        <w:t xml:space="preserve">αυτή, οι χρήστες θα ερωτώνται, έχοντας δει </w:t>
      </w:r>
      <w:r w:rsidR="008710AA" w:rsidRPr="000917AE">
        <w:rPr>
          <w:rFonts w:cstheme="minorHAnsi"/>
          <w:color w:val="FF0000"/>
          <w:shd w:val="clear" w:color="auto" w:fill="FFFFFF"/>
        </w:rPr>
        <w:t>μια περιγραφή</w:t>
      </w:r>
      <w:r w:rsidR="00626B8F" w:rsidRPr="000917AE">
        <w:rPr>
          <w:rFonts w:cstheme="minorHAnsi"/>
          <w:color w:val="FF0000"/>
          <w:shd w:val="clear" w:color="auto" w:fill="FFFFFF"/>
        </w:rPr>
        <w:t xml:space="preserve"> </w:t>
      </w:r>
      <w:r w:rsidR="00626B8F" w:rsidRPr="000917AE">
        <w:rPr>
          <w:rFonts w:cstheme="minorHAnsi"/>
          <w:color w:val="202122"/>
          <w:shd w:val="clear" w:color="auto" w:fill="FFFFFF"/>
        </w:rPr>
        <w:t>του παιχνιδιού</w:t>
      </w:r>
      <w:r w:rsidR="002578EF" w:rsidRPr="000917AE">
        <w:rPr>
          <w:rFonts w:cstheme="minorHAnsi"/>
          <w:color w:val="202122"/>
          <w:shd w:val="clear" w:color="auto" w:fill="FFFFFF"/>
        </w:rPr>
        <w:t xml:space="preserve"> και ξέροντας </w:t>
      </w:r>
      <w:r w:rsidR="000C3F79" w:rsidRPr="000917AE">
        <w:rPr>
          <w:rFonts w:cstheme="minorHAnsi"/>
          <w:color w:val="202122"/>
          <w:shd w:val="clear" w:color="auto" w:fill="FFFFFF"/>
        </w:rPr>
        <w:t xml:space="preserve">πως βοηθώντας, θα </w:t>
      </w:r>
      <w:r w:rsidR="002578EF" w:rsidRPr="000917AE">
        <w:rPr>
          <w:rFonts w:cstheme="minorHAnsi"/>
          <w:color w:val="202122"/>
          <w:shd w:val="clear" w:color="auto" w:fill="FFFFFF"/>
        </w:rPr>
        <w:t xml:space="preserve">κερδίσουν δωρεάν πρόσβαση στο </w:t>
      </w:r>
      <w:r w:rsidR="002578EF" w:rsidRPr="000917AE">
        <w:rPr>
          <w:rFonts w:cstheme="minorHAnsi"/>
          <w:color w:val="202122"/>
          <w:shd w:val="clear" w:color="auto" w:fill="FFFFFF"/>
          <w:lang w:val="en-US"/>
        </w:rPr>
        <w:t>DLC</w:t>
      </w:r>
      <w:r w:rsidR="002578EF" w:rsidRPr="000917AE">
        <w:rPr>
          <w:rFonts w:cstheme="minorHAnsi"/>
          <w:color w:val="202122"/>
          <w:shd w:val="clear" w:color="auto" w:fill="FFFFFF"/>
        </w:rPr>
        <w:t xml:space="preserve"> όταν βγει</w:t>
      </w:r>
      <w:r w:rsidR="00626B8F" w:rsidRPr="000917AE">
        <w:rPr>
          <w:rFonts w:cstheme="minorHAnsi"/>
          <w:color w:val="202122"/>
          <w:shd w:val="clear" w:color="auto" w:fill="FFFFFF"/>
        </w:rPr>
        <w:t xml:space="preserve">, πόσο πιθανό είναι να το υποστηρίξουν με μία δωρεά των 5€. Θεωρούμε ότι το 90% όσων απάντησαν «σίγουρα» και το 50% όσων απάντησαν «πιθανότατα» θα βοηθήσουν όντως. </w:t>
      </w:r>
      <w:r w:rsidR="002578EF" w:rsidRPr="000917AE">
        <w:rPr>
          <w:rFonts w:cstheme="minorHAnsi"/>
          <w:color w:val="202122"/>
          <w:shd w:val="clear" w:color="auto" w:fill="FFFFFF"/>
        </w:rPr>
        <w:t xml:space="preserve">Δεχόμενοι σαν παραδοχή ότι ήταν 3000 αυτοί που απάντησαν «σίγουρα» και </w:t>
      </w:r>
      <w:r w:rsidR="00215CFE" w:rsidRPr="000917AE">
        <w:rPr>
          <w:rFonts w:cstheme="minorHAnsi"/>
          <w:color w:val="FF0000"/>
          <w:shd w:val="clear" w:color="auto" w:fill="FFFFFF"/>
        </w:rPr>
        <w:t>20</w:t>
      </w:r>
      <w:r w:rsidR="002578EF" w:rsidRPr="000917AE">
        <w:rPr>
          <w:rFonts w:cstheme="minorHAnsi"/>
          <w:color w:val="FF0000"/>
          <w:shd w:val="clear" w:color="auto" w:fill="FFFFFF"/>
        </w:rPr>
        <w:t>000</w:t>
      </w:r>
      <w:r w:rsidR="002578EF" w:rsidRPr="000917AE">
        <w:rPr>
          <w:rFonts w:cstheme="minorHAnsi"/>
          <w:color w:val="202122"/>
          <w:shd w:val="clear" w:color="auto" w:fill="FFFFFF"/>
        </w:rPr>
        <w:t xml:space="preserve"> αυτοί που απάντησαν «πιθανότατα» τα κέρδη από το </w:t>
      </w:r>
      <w:r w:rsidR="002578EF" w:rsidRPr="000917AE">
        <w:rPr>
          <w:rFonts w:cstheme="minorHAnsi"/>
          <w:color w:val="202122"/>
          <w:shd w:val="clear" w:color="auto" w:fill="FFFFFF"/>
          <w:lang w:val="en-US"/>
        </w:rPr>
        <w:t>kickstarter</w:t>
      </w:r>
      <w:r w:rsidR="002578EF" w:rsidRPr="000917AE">
        <w:rPr>
          <w:rFonts w:cstheme="minorHAnsi"/>
          <w:color w:val="202122"/>
          <w:shd w:val="clear" w:color="auto" w:fill="FFFFFF"/>
        </w:rPr>
        <w:t xml:space="preserve"> ανέρχονται σε:</w:t>
      </w:r>
    </w:p>
    <w:p w14:paraId="7CFAF33F" w14:textId="1D3F263E" w:rsidR="002578EF" w:rsidRPr="000917AE" w:rsidRDefault="002578EF" w:rsidP="003F3116">
      <w:pPr>
        <w:rPr>
          <w:rFonts w:cstheme="minorHAnsi"/>
          <w:color w:val="202122"/>
          <w:shd w:val="clear" w:color="auto" w:fill="FFFFFF"/>
        </w:rPr>
      </w:pPr>
      <w:r w:rsidRPr="000917AE">
        <w:rPr>
          <w:rFonts w:cstheme="minorHAnsi"/>
          <w:color w:val="202122"/>
          <w:shd w:val="clear" w:color="auto" w:fill="FFFFFF"/>
        </w:rPr>
        <w:t xml:space="preserve">5 * (3000 * 0.9 + </w:t>
      </w:r>
      <w:r w:rsidR="00215CFE" w:rsidRPr="000917AE">
        <w:rPr>
          <w:rFonts w:cstheme="minorHAnsi"/>
          <w:color w:val="FF0000"/>
          <w:shd w:val="clear" w:color="auto" w:fill="FFFFFF"/>
        </w:rPr>
        <w:t>20</w:t>
      </w:r>
      <w:r w:rsidRPr="000917AE">
        <w:rPr>
          <w:rFonts w:cstheme="minorHAnsi"/>
          <w:color w:val="FF0000"/>
          <w:shd w:val="clear" w:color="auto" w:fill="FFFFFF"/>
        </w:rPr>
        <w:t>000</w:t>
      </w:r>
      <w:r w:rsidRPr="000917AE">
        <w:rPr>
          <w:rFonts w:cstheme="minorHAnsi"/>
          <w:color w:val="202122"/>
          <w:shd w:val="clear" w:color="auto" w:fill="FFFFFF"/>
        </w:rPr>
        <w:t xml:space="preserve"> * 0.5)</w:t>
      </w:r>
      <w:r w:rsidR="00AB0752" w:rsidRPr="000917AE">
        <w:rPr>
          <w:rFonts w:cstheme="minorHAnsi"/>
          <w:color w:val="202122"/>
          <w:shd w:val="clear" w:color="auto" w:fill="FFFFFF"/>
        </w:rPr>
        <w:t xml:space="preserve"> €</w:t>
      </w:r>
      <w:r w:rsidRPr="000917AE">
        <w:rPr>
          <w:rFonts w:cstheme="minorHAnsi"/>
          <w:color w:val="202122"/>
          <w:shd w:val="clear" w:color="auto" w:fill="FFFFFF"/>
        </w:rPr>
        <w:t xml:space="preserve"> = 5 * (2700 + </w:t>
      </w:r>
      <w:r w:rsidR="008710AA" w:rsidRPr="000917AE">
        <w:rPr>
          <w:rFonts w:cstheme="minorHAnsi"/>
          <w:color w:val="FF0000"/>
          <w:shd w:val="clear" w:color="auto" w:fill="FFFFFF"/>
        </w:rPr>
        <w:t>1</w:t>
      </w:r>
      <w:r w:rsidR="000C3F79" w:rsidRPr="000917AE">
        <w:rPr>
          <w:rFonts w:cstheme="minorHAnsi"/>
          <w:color w:val="FF0000"/>
          <w:shd w:val="clear" w:color="auto" w:fill="FFFFFF"/>
        </w:rPr>
        <w:t>0</w:t>
      </w:r>
      <w:r w:rsidR="008710AA" w:rsidRPr="000917AE">
        <w:rPr>
          <w:rFonts w:cstheme="minorHAnsi"/>
          <w:color w:val="FF0000"/>
          <w:shd w:val="clear" w:color="auto" w:fill="FFFFFF"/>
        </w:rPr>
        <w:t>0</w:t>
      </w:r>
      <w:r w:rsidRPr="000917AE">
        <w:rPr>
          <w:rFonts w:cstheme="minorHAnsi"/>
          <w:color w:val="FF0000"/>
          <w:shd w:val="clear" w:color="auto" w:fill="FFFFFF"/>
        </w:rPr>
        <w:t>00</w:t>
      </w:r>
      <w:r w:rsidRPr="000917AE">
        <w:rPr>
          <w:rFonts w:cstheme="minorHAnsi"/>
          <w:color w:val="202122"/>
          <w:shd w:val="clear" w:color="auto" w:fill="FFFFFF"/>
        </w:rPr>
        <w:t>)</w:t>
      </w:r>
      <w:r w:rsidR="00AB0752" w:rsidRPr="000917AE">
        <w:rPr>
          <w:rFonts w:cstheme="minorHAnsi"/>
          <w:color w:val="202122"/>
          <w:shd w:val="clear" w:color="auto" w:fill="FFFFFF"/>
        </w:rPr>
        <w:t xml:space="preserve"> €</w:t>
      </w:r>
      <w:r w:rsidRPr="000917AE">
        <w:rPr>
          <w:rFonts w:cstheme="minorHAnsi"/>
          <w:color w:val="202122"/>
          <w:shd w:val="clear" w:color="auto" w:fill="FFFFFF"/>
        </w:rPr>
        <w:t xml:space="preserve"> = </w:t>
      </w:r>
      <w:r w:rsidR="008710AA" w:rsidRPr="000917AE">
        <w:rPr>
          <w:rFonts w:cstheme="minorHAnsi"/>
          <w:color w:val="FF0000"/>
          <w:shd w:val="clear" w:color="auto" w:fill="FFFFFF"/>
        </w:rPr>
        <w:t>12</w:t>
      </w:r>
      <w:r w:rsidR="000C3F79" w:rsidRPr="000917AE">
        <w:rPr>
          <w:rFonts w:cstheme="minorHAnsi"/>
          <w:color w:val="FF0000"/>
          <w:shd w:val="clear" w:color="auto" w:fill="FFFFFF"/>
        </w:rPr>
        <w:t>7</w:t>
      </w:r>
      <w:r w:rsidRPr="000917AE">
        <w:rPr>
          <w:rFonts w:cstheme="minorHAnsi"/>
          <w:color w:val="FF0000"/>
          <w:shd w:val="clear" w:color="auto" w:fill="FFFFFF"/>
        </w:rPr>
        <w:t>00</w:t>
      </w:r>
      <w:r w:rsidRPr="000917AE">
        <w:rPr>
          <w:rFonts w:cstheme="minorHAnsi"/>
          <w:color w:val="202122"/>
          <w:shd w:val="clear" w:color="auto" w:fill="FFFFFF"/>
        </w:rPr>
        <w:t xml:space="preserve"> * 5</w:t>
      </w:r>
      <w:r w:rsidR="00AB0752" w:rsidRPr="000917AE">
        <w:rPr>
          <w:rFonts w:cstheme="minorHAnsi"/>
          <w:color w:val="202122"/>
          <w:shd w:val="clear" w:color="auto" w:fill="FFFFFF"/>
        </w:rPr>
        <w:t>€</w:t>
      </w:r>
      <w:r w:rsidRPr="000917AE">
        <w:rPr>
          <w:rFonts w:cstheme="minorHAnsi"/>
          <w:color w:val="202122"/>
          <w:shd w:val="clear" w:color="auto" w:fill="FFFFFF"/>
        </w:rPr>
        <w:t xml:space="preserve"> = </w:t>
      </w:r>
      <w:r w:rsidR="008710AA" w:rsidRPr="000917AE">
        <w:rPr>
          <w:rFonts w:cstheme="minorHAnsi"/>
          <w:color w:val="FF0000"/>
          <w:shd w:val="clear" w:color="auto" w:fill="FFFFFF"/>
        </w:rPr>
        <w:t>63</w:t>
      </w:r>
      <w:r w:rsidR="000C3F79" w:rsidRPr="000917AE">
        <w:rPr>
          <w:rFonts w:cstheme="minorHAnsi"/>
          <w:color w:val="FF0000"/>
          <w:shd w:val="clear" w:color="auto" w:fill="FFFFFF"/>
        </w:rPr>
        <w:t>5</w:t>
      </w:r>
      <w:r w:rsidRPr="000917AE">
        <w:rPr>
          <w:rFonts w:cstheme="minorHAnsi"/>
          <w:color w:val="FF0000"/>
          <w:shd w:val="clear" w:color="auto" w:fill="FFFFFF"/>
        </w:rPr>
        <w:t>00</w:t>
      </w:r>
      <w:r w:rsidRPr="000917AE">
        <w:rPr>
          <w:rFonts w:cstheme="minorHAnsi"/>
          <w:color w:val="202122"/>
          <w:shd w:val="clear" w:color="auto" w:fill="FFFFFF"/>
        </w:rPr>
        <w:t>€</w:t>
      </w:r>
    </w:p>
    <w:p w14:paraId="4D8265A5" w14:textId="5783C445" w:rsidR="002578EF" w:rsidRPr="000917AE" w:rsidRDefault="002578EF" w:rsidP="003F3116">
      <w:pPr>
        <w:rPr>
          <w:rFonts w:cstheme="minorHAnsi"/>
          <w:color w:val="202122"/>
          <w:shd w:val="clear" w:color="auto" w:fill="FFFFFF"/>
        </w:rPr>
      </w:pPr>
      <w:r w:rsidRPr="000917AE">
        <w:rPr>
          <w:rFonts w:cstheme="minorHAnsi"/>
          <w:color w:val="202122"/>
          <w:shd w:val="clear" w:color="auto" w:fill="FFFFFF"/>
        </w:rPr>
        <w:t>Ή με μία πιο απαισιόδοξη προσέγγιση: Έστω ότι το 70% των «σίγουρων» και 30% των «πιθανότατων» θα βοηθήσουν</w:t>
      </w:r>
      <w:r w:rsidR="00AB0752" w:rsidRPr="000917AE">
        <w:rPr>
          <w:rFonts w:cstheme="minorHAnsi"/>
          <w:color w:val="202122"/>
          <w:shd w:val="clear" w:color="auto" w:fill="FFFFFF"/>
        </w:rPr>
        <w:t xml:space="preserve">, τότε τα κέρδη από το </w:t>
      </w:r>
      <w:r w:rsidR="00AB0752" w:rsidRPr="000917AE">
        <w:rPr>
          <w:rFonts w:cstheme="minorHAnsi"/>
          <w:color w:val="202122"/>
          <w:shd w:val="clear" w:color="auto" w:fill="FFFFFF"/>
          <w:lang w:val="en-US"/>
        </w:rPr>
        <w:t>kickstarter</w:t>
      </w:r>
      <w:r w:rsidR="00AB0752" w:rsidRPr="000917AE">
        <w:rPr>
          <w:rFonts w:cstheme="minorHAnsi"/>
          <w:color w:val="202122"/>
          <w:shd w:val="clear" w:color="auto" w:fill="FFFFFF"/>
        </w:rPr>
        <w:t xml:space="preserve"> ανέρχονται σε:</w:t>
      </w:r>
    </w:p>
    <w:p w14:paraId="750D7CE1" w14:textId="4BFB8800" w:rsidR="00AB0752" w:rsidRPr="000917AE" w:rsidRDefault="00AB0752" w:rsidP="003F3116">
      <w:pPr>
        <w:rPr>
          <w:rFonts w:cstheme="minorHAnsi"/>
          <w:color w:val="202122"/>
          <w:shd w:val="clear" w:color="auto" w:fill="FFFFFF"/>
        </w:rPr>
      </w:pPr>
      <w:r w:rsidRPr="000917AE">
        <w:rPr>
          <w:rFonts w:cstheme="minorHAnsi"/>
          <w:color w:val="202122"/>
          <w:shd w:val="clear" w:color="auto" w:fill="FFFFFF"/>
        </w:rPr>
        <w:t xml:space="preserve">5 * (3000 * 0.7 + </w:t>
      </w:r>
      <w:r w:rsidR="00215CFE" w:rsidRPr="000917AE">
        <w:rPr>
          <w:rFonts w:cstheme="minorHAnsi"/>
          <w:color w:val="FF0000"/>
          <w:shd w:val="clear" w:color="auto" w:fill="FFFFFF"/>
        </w:rPr>
        <w:t>2</w:t>
      </w:r>
      <w:r w:rsidR="000C3F79" w:rsidRPr="000917AE">
        <w:rPr>
          <w:rFonts w:cstheme="minorHAnsi"/>
          <w:color w:val="FF0000"/>
          <w:shd w:val="clear" w:color="auto" w:fill="FFFFFF"/>
        </w:rPr>
        <w:t>0</w:t>
      </w:r>
      <w:r w:rsidRPr="000917AE">
        <w:rPr>
          <w:rFonts w:cstheme="minorHAnsi"/>
          <w:color w:val="FF0000"/>
          <w:shd w:val="clear" w:color="auto" w:fill="FFFFFF"/>
        </w:rPr>
        <w:t>000</w:t>
      </w:r>
      <w:r w:rsidRPr="000917AE">
        <w:rPr>
          <w:rFonts w:cstheme="minorHAnsi"/>
          <w:color w:val="202122"/>
          <w:shd w:val="clear" w:color="auto" w:fill="FFFFFF"/>
        </w:rPr>
        <w:t xml:space="preserve"> * 0.3) € = 5 * (2100 + </w:t>
      </w:r>
      <w:r w:rsidR="008710AA" w:rsidRPr="000917AE">
        <w:rPr>
          <w:rFonts w:cstheme="minorHAnsi"/>
          <w:color w:val="FF0000"/>
          <w:shd w:val="clear" w:color="auto" w:fill="FFFFFF"/>
        </w:rPr>
        <w:t>6</w:t>
      </w:r>
      <w:r w:rsidR="000C3F79" w:rsidRPr="000917AE">
        <w:rPr>
          <w:rFonts w:cstheme="minorHAnsi"/>
          <w:color w:val="FF0000"/>
          <w:shd w:val="clear" w:color="auto" w:fill="FFFFFF"/>
        </w:rPr>
        <w:t>0</w:t>
      </w:r>
      <w:r w:rsidRPr="000917AE">
        <w:rPr>
          <w:rFonts w:cstheme="minorHAnsi"/>
          <w:color w:val="FF0000"/>
          <w:shd w:val="clear" w:color="auto" w:fill="FFFFFF"/>
        </w:rPr>
        <w:t>00</w:t>
      </w:r>
      <w:r w:rsidRPr="000917AE">
        <w:rPr>
          <w:rFonts w:cstheme="minorHAnsi"/>
          <w:color w:val="202122"/>
          <w:shd w:val="clear" w:color="auto" w:fill="FFFFFF"/>
        </w:rPr>
        <w:t xml:space="preserve">) € = </w:t>
      </w:r>
      <w:r w:rsidR="008710AA" w:rsidRPr="000917AE">
        <w:rPr>
          <w:rFonts w:cstheme="minorHAnsi"/>
          <w:color w:val="FF0000"/>
          <w:shd w:val="clear" w:color="auto" w:fill="FFFFFF"/>
        </w:rPr>
        <w:t>40</w:t>
      </w:r>
      <w:r w:rsidR="000C3F79" w:rsidRPr="000917AE">
        <w:rPr>
          <w:rFonts w:cstheme="minorHAnsi"/>
          <w:color w:val="FF0000"/>
          <w:shd w:val="clear" w:color="auto" w:fill="FFFFFF"/>
        </w:rPr>
        <w:t>5</w:t>
      </w:r>
      <w:r w:rsidRPr="000917AE">
        <w:rPr>
          <w:rFonts w:cstheme="minorHAnsi"/>
          <w:color w:val="FF0000"/>
          <w:shd w:val="clear" w:color="auto" w:fill="FFFFFF"/>
        </w:rPr>
        <w:t>00</w:t>
      </w:r>
      <w:r w:rsidRPr="000917AE">
        <w:rPr>
          <w:rFonts w:cstheme="minorHAnsi"/>
          <w:color w:val="202122"/>
          <w:shd w:val="clear" w:color="auto" w:fill="FFFFFF"/>
        </w:rPr>
        <w:t>€</w:t>
      </w:r>
    </w:p>
    <w:p w14:paraId="0ADEDE34" w14:textId="7EFC7FE7" w:rsidR="00AB0752" w:rsidRPr="000917AE" w:rsidRDefault="00AB0752" w:rsidP="003F3116">
      <w:pPr>
        <w:rPr>
          <w:rFonts w:cstheme="minorHAnsi"/>
          <w:color w:val="202122"/>
          <w:shd w:val="clear" w:color="auto" w:fill="FFFFFF"/>
        </w:rPr>
      </w:pPr>
      <w:r w:rsidRPr="000917AE">
        <w:rPr>
          <w:rFonts w:cstheme="minorHAnsi"/>
          <w:color w:val="202122"/>
          <w:shd w:val="clear" w:color="auto" w:fill="FFFFFF"/>
        </w:rPr>
        <w:t xml:space="preserve">Άρα ακόμα και στην άσχημη περίπτωση το </w:t>
      </w:r>
      <w:r w:rsidRPr="000917AE">
        <w:rPr>
          <w:rFonts w:cstheme="minorHAnsi"/>
          <w:color w:val="202122"/>
          <w:shd w:val="clear" w:color="auto" w:fill="FFFFFF"/>
          <w:lang w:val="en-US"/>
        </w:rPr>
        <w:t>kickstarter</w:t>
      </w:r>
      <w:r w:rsidRPr="000917AE">
        <w:rPr>
          <w:rFonts w:cstheme="minorHAnsi"/>
          <w:color w:val="202122"/>
          <w:shd w:val="clear" w:color="auto" w:fill="FFFFFF"/>
        </w:rPr>
        <w:t xml:space="preserve"> θα κερδίσει στην ομάδα άλλους </w:t>
      </w:r>
      <w:r w:rsidR="001F4DD6" w:rsidRPr="000917AE">
        <w:rPr>
          <w:rFonts w:cstheme="minorHAnsi"/>
          <w:color w:val="202122"/>
          <w:shd w:val="clear" w:color="auto" w:fill="FFFFFF"/>
        </w:rPr>
        <w:t>4.5</w:t>
      </w:r>
      <w:r w:rsidRPr="000917AE">
        <w:rPr>
          <w:rFonts w:cstheme="minorHAnsi"/>
          <w:color w:val="202122"/>
          <w:shd w:val="clear" w:color="auto" w:fill="FFFFFF"/>
        </w:rPr>
        <w:t xml:space="preserve"> μήνες</w:t>
      </w:r>
      <w:r w:rsidR="001F4DD6" w:rsidRPr="000917AE">
        <w:rPr>
          <w:rFonts w:cstheme="minorHAnsi"/>
          <w:color w:val="202122"/>
          <w:shd w:val="clear" w:color="auto" w:fill="FFFFFF"/>
        </w:rPr>
        <w:t xml:space="preserve"> περίπου</w:t>
      </w:r>
      <w:r w:rsidRPr="000917AE">
        <w:rPr>
          <w:rFonts w:cstheme="minorHAnsi"/>
          <w:color w:val="202122"/>
          <w:shd w:val="clear" w:color="auto" w:fill="FFFFFF"/>
        </w:rPr>
        <w:t xml:space="preserve">, μέσα στους οποίους θα έχει κυκλοφορήσει σίγουρα το βασικό παιχνίδι (χωρίς το </w:t>
      </w:r>
      <w:r w:rsidRPr="000917AE">
        <w:rPr>
          <w:rFonts w:cstheme="minorHAnsi"/>
          <w:color w:val="202122"/>
          <w:shd w:val="clear" w:color="auto" w:fill="FFFFFF"/>
          <w:lang w:val="en-US"/>
        </w:rPr>
        <w:t>DLC</w:t>
      </w:r>
      <w:r w:rsidRPr="000917AE">
        <w:rPr>
          <w:rFonts w:cstheme="minorHAnsi"/>
          <w:color w:val="202122"/>
          <w:shd w:val="clear" w:color="auto" w:fill="FFFFFF"/>
        </w:rPr>
        <w:t xml:space="preserve">), και το οποίο αναμένεται να ανανεώσει </w:t>
      </w:r>
      <w:r w:rsidR="00A8245A" w:rsidRPr="000917AE">
        <w:rPr>
          <w:rFonts w:cstheme="minorHAnsi"/>
          <w:color w:val="202122"/>
          <w:shd w:val="clear" w:color="auto" w:fill="FFFFFF"/>
        </w:rPr>
        <w:t xml:space="preserve">σημαντικά τα αποθέματα της ομάδας, ώστε να συνεχίσει να δουλεύει στο </w:t>
      </w:r>
      <w:r w:rsidR="00A8245A" w:rsidRPr="000917AE">
        <w:rPr>
          <w:rFonts w:cstheme="minorHAnsi"/>
          <w:color w:val="202122"/>
          <w:shd w:val="clear" w:color="auto" w:fill="FFFFFF"/>
          <w:lang w:val="en-US"/>
        </w:rPr>
        <w:t>DLC</w:t>
      </w:r>
      <w:r w:rsidR="00A8245A" w:rsidRPr="000917AE">
        <w:rPr>
          <w:rFonts w:cstheme="minorHAnsi"/>
          <w:color w:val="202122"/>
          <w:shd w:val="clear" w:color="auto" w:fill="FFFFFF"/>
        </w:rPr>
        <w:t xml:space="preserve">. </w:t>
      </w:r>
      <w:r w:rsidR="00BF797A" w:rsidRPr="000917AE">
        <w:rPr>
          <w:rFonts w:cstheme="minorHAnsi"/>
          <w:color w:val="202122"/>
          <w:shd w:val="clear" w:color="auto" w:fill="FFFFFF"/>
        </w:rPr>
        <w:t>Μιάς και ο σκοπός της ομάδας είναι να βγει στην αγορά, δεν είναι πρωταρχικός στόχος τα κέρδη</w:t>
      </w:r>
      <w:r w:rsidR="002346B6" w:rsidRPr="000917AE">
        <w:rPr>
          <w:rFonts w:cstheme="minorHAnsi"/>
          <w:color w:val="202122"/>
          <w:shd w:val="clear" w:color="auto" w:fill="FFFFFF"/>
        </w:rPr>
        <w:t xml:space="preserve">, έτσι, τα συνολικά κέρδη από </w:t>
      </w:r>
      <w:r w:rsidR="002346B6" w:rsidRPr="000917AE">
        <w:rPr>
          <w:rFonts w:cstheme="minorHAnsi"/>
          <w:color w:val="202122"/>
          <w:shd w:val="clear" w:color="auto" w:fill="FFFFFF"/>
          <w:lang w:val="en-US"/>
        </w:rPr>
        <w:t>DLC</w:t>
      </w:r>
      <w:r w:rsidR="002346B6" w:rsidRPr="000917AE">
        <w:rPr>
          <w:rFonts w:cstheme="minorHAnsi"/>
          <w:color w:val="202122"/>
          <w:shd w:val="clear" w:color="auto" w:fill="FFFFFF"/>
        </w:rPr>
        <w:t xml:space="preserve"> και βασικό παιχνίδι πρέπει να διατεθούν για την αποπλήρωση του δανείου</w:t>
      </w:r>
      <w:r w:rsidR="00375AA9" w:rsidRPr="000917AE">
        <w:rPr>
          <w:rFonts w:cstheme="minorHAnsi"/>
          <w:color w:val="202122"/>
          <w:shd w:val="clear" w:color="auto" w:fill="FFFFFF"/>
        </w:rPr>
        <w:t xml:space="preserve">. Θεωρώντας όμως πως όλοι οι </w:t>
      </w:r>
      <w:proofErr w:type="spellStart"/>
      <w:r w:rsidR="00375AA9" w:rsidRPr="000917AE">
        <w:rPr>
          <w:rFonts w:cstheme="minorHAnsi"/>
          <w:color w:val="202122"/>
          <w:shd w:val="clear" w:color="auto" w:fill="FFFFFF"/>
          <w:lang w:val="en-US"/>
        </w:rPr>
        <w:t>kickstarters</w:t>
      </w:r>
      <w:proofErr w:type="spellEnd"/>
      <w:r w:rsidR="00375AA9" w:rsidRPr="000917AE">
        <w:rPr>
          <w:rFonts w:cstheme="minorHAnsi"/>
          <w:color w:val="202122"/>
          <w:shd w:val="clear" w:color="auto" w:fill="FFFFFF"/>
        </w:rPr>
        <w:t xml:space="preserve"> θα αγοράσουν το παιχνίδι, θα έχουμε</w:t>
      </w:r>
      <w:r w:rsidR="00872A3A" w:rsidRPr="000917AE">
        <w:rPr>
          <w:rFonts w:cstheme="minorHAnsi"/>
          <w:color w:val="202122"/>
          <w:shd w:val="clear" w:color="auto" w:fill="FFFFFF"/>
        </w:rPr>
        <w:t>:</w:t>
      </w:r>
    </w:p>
    <w:p w14:paraId="204713A7" w14:textId="2F29BDD1" w:rsidR="00375AA9" w:rsidRPr="000917AE" w:rsidRDefault="00375AA9" w:rsidP="003F3116">
      <w:pPr>
        <w:rPr>
          <w:rFonts w:cstheme="minorHAnsi"/>
          <w:color w:val="202122"/>
          <w:shd w:val="clear" w:color="auto" w:fill="FFFFFF"/>
        </w:rPr>
      </w:pPr>
      <w:r w:rsidRPr="000917AE">
        <w:rPr>
          <w:rFonts w:cstheme="minorHAnsi"/>
          <w:color w:val="202122"/>
          <w:shd w:val="clear" w:color="auto" w:fill="FFFFFF"/>
        </w:rPr>
        <w:t xml:space="preserve">15 * (2700 + </w:t>
      </w:r>
      <w:r w:rsidR="00A23E3F" w:rsidRPr="000917AE">
        <w:rPr>
          <w:rFonts w:cstheme="minorHAnsi"/>
          <w:color w:val="FF0000"/>
          <w:shd w:val="clear" w:color="auto" w:fill="FFFFFF"/>
        </w:rPr>
        <w:t>1</w:t>
      </w:r>
      <w:r w:rsidR="001F4DD6" w:rsidRPr="000917AE">
        <w:rPr>
          <w:rFonts w:cstheme="minorHAnsi"/>
          <w:color w:val="FF0000"/>
          <w:shd w:val="clear" w:color="auto" w:fill="FFFFFF"/>
        </w:rPr>
        <w:t>0</w:t>
      </w:r>
      <w:r w:rsidR="00A23E3F" w:rsidRPr="000917AE">
        <w:rPr>
          <w:rFonts w:cstheme="minorHAnsi"/>
          <w:color w:val="FF0000"/>
          <w:shd w:val="clear" w:color="auto" w:fill="FFFFFF"/>
        </w:rPr>
        <w:t>0</w:t>
      </w:r>
      <w:r w:rsidRPr="000917AE">
        <w:rPr>
          <w:rFonts w:cstheme="minorHAnsi"/>
          <w:color w:val="FF0000"/>
          <w:shd w:val="clear" w:color="auto" w:fill="FFFFFF"/>
        </w:rPr>
        <w:t>00</w:t>
      </w:r>
      <w:r w:rsidRPr="000917AE">
        <w:rPr>
          <w:rFonts w:cstheme="minorHAnsi"/>
          <w:color w:val="202122"/>
          <w:shd w:val="clear" w:color="auto" w:fill="FFFFFF"/>
        </w:rPr>
        <w:t xml:space="preserve">) € = </w:t>
      </w:r>
      <w:r w:rsidR="001F4DD6" w:rsidRPr="000917AE">
        <w:rPr>
          <w:rFonts w:cstheme="minorHAnsi"/>
          <w:color w:val="FF0000"/>
          <w:shd w:val="clear" w:color="auto" w:fill="FFFFFF"/>
        </w:rPr>
        <w:t>190</w:t>
      </w:r>
      <w:r w:rsidR="00A23E3F" w:rsidRPr="000917AE">
        <w:rPr>
          <w:rFonts w:cstheme="minorHAnsi"/>
          <w:color w:val="FF0000"/>
          <w:shd w:val="clear" w:color="auto" w:fill="FFFFFF"/>
        </w:rPr>
        <w:t>5</w:t>
      </w:r>
      <w:r w:rsidRPr="000917AE">
        <w:rPr>
          <w:rFonts w:cstheme="minorHAnsi"/>
          <w:color w:val="FF0000"/>
          <w:shd w:val="clear" w:color="auto" w:fill="FFFFFF"/>
        </w:rPr>
        <w:t>00</w:t>
      </w:r>
      <w:r w:rsidRPr="000917AE">
        <w:rPr>
          <w:rFonts w:cstheme="minorHAnsi"/>
          <w:color w:val="202122"/>
          <w:shd w:val="clear" w:color="auto" w:fill="FFFFFF"/>
        </w:rPr>
        <w:t xml:space="preserve"> €</w:t>
      </w:r>
      <w:r w:rsidR="00AF0124" w:rsidRPr="000917AE">
        <w:rPr>
          <w:rFonts w:cstheme="minorHAnsi"/>
          <w:color w:val="202122"/>
          <w:shd w:val="clear" w:color="auto" w:fill="FFFFFF"/>
        </w:rPr>
        <w:t xml:space="preserve"> σ</w:t>
      </w:r>
      <w:r w:rsidRPr="000917AE">
        <w:rPr>
          <w:rFonts w:cstheme="minorHAnsi"/>
          <w:color w:val="202122"/>
          <w:shd w:val="clear" w:color="auto" w:fill="FFFFFF"/>
        </w:rPr>
        <w:t>την αισιόδοξη περίπτωση, ενώ</w:t>
      </w:r>
    </w:p>
    <w:p w14:paraId="4BA55161" w14:textId="0DD60C05" w:rsidR="00375AA9" w:rsidRPr="000917AE" w:rsidRDefault="00375AA9" w:rsidP="003F3116">
      <w:pPr>
        <w:rPr>
          <w:rFonts w:cstheme="minorHAnsi"/>
          <w:color w:val="202122"/>
          <w:shd w:val="clear" w:color="auto" w:fill="FFFFFF"/>
        </w:rPr>
      </w:pPr>
      <w:r w:rsidRPr="000917AE">
        <w:rPr>
          <w:rFonts w:cstheme="minorHAnsi"/>
          <w:color w:val="202122"/>
          <w:shd w:val="clear" w:color="auto" w:fill="FFFFFF"/>
        </w:rPr>
        <w:t xml:space="preserve">15 * (2100 + </w:t>
      </w:r>
      <w:r w:rsidR="001F4DD6" w:rsidRPr="000917AE">
        <w:rPr>
          <w:rFonts w:cstheme="minorHAnsi"/>
          <w:color w:val="FF0000"/>
          <w:shd w:val="clear" w:color="auto" w:fill="FFFFFF"/>
        </w:rPr>
        <w:t>6</w:t>
      </w:r>
      <w:r w:rsidR="00A23E3F" w:rsidRPr="000917AE">
        <w:rPr>
          <w:rFonts w:cstheme="minorHAnsi"/>
          <w:color w:val="FF0000"/>
          <w:shd w:val="clear" w:color="auto" w:fill="FFFFFF"/>
        </w:rPr>
        <w:t>0</w:t>
      </w:r>
      <w:r w:rsidRPr="000917AE">
        <w:rPr>
          <w:rFonts w:cstheme="minorHAnsi"/>
          <w:color w:val="FF0000"/>
          <w:shd w:val="clear" w:color="auto" w:fill="FFFFFF"/>
        </w:rPr>
        <w:t>00</w:t>
      </w:r>
      <w:r w:rsidRPr="000917AE">
        <w:rPr>
          <w:rFonts w:cstheme="minorHAnsi"/>
          <w:color w:val="202122"/>
          <w:shd w:val="clear" w:color="auto" w:fill="FFFFFF"/>
        </w:rPr>
        <w:t xml:space="preserve">) € = </w:t>
      </w:r>
      <w:r w:rsidR="00A23E3F" w:rsidRPr="000917AE">
        <w:rPr>
          <w:rFonts w:cstheme="minorHAnsi"/>
          <w:color w:val="FF0000"/>
          <w:shd w:val="clear" w:color="auto" w:fill="FFFFFF"/>
        </w:rPr>
        <w:t>1</w:t>
      </w:r>
      <w:r w:rsidR="001F4DD6" w:rsidRPr="000917AE">
        <w:rPr>
          <w:rFonts w:cstheme="minorHAnsi"/>
          <w:color w:val="FF0000"/>
          <w:shd w:val="clear" w:color="auto" w:fill="FFFFFF"/>
        </w:rPr>
        <w:t>21</w:t>
      </w:r>
      <w:r w:rsidR="00A23E3F" w:rsidRPr="000917AE">
        <w:rPr>
          <w:rFonts w:cstheme="minorHAnsi"/>
          <w:color w:val="FF0000"/>
          <w:shd w:val="clear" w:color="auto" w:fill="FFFFFF"/>
        </w:rPr>
        <w:t>5</w:t>
      </w:r>
      <w:r w:rsidRPr="000917AE">
        <w:rPr>
          <w:rFonts w:cstheme="minorHAnsi"/>
          <w:color w:val="FF0000"/>
          <w:shd w:val="clear" w:color="auto" w:fill="FFFFFF"/>
        </w:rPr>
        <w:t>00</w:t>
      </w:r>
      <w:r w:rsidRPr="000917AE">
        <w:rPr>
          <w:rFonts w:cstheme="minorHAnsi"/>
          <w:color w:val="202122"/>
          <w:shd w:val="clear" w:color="auto" w:fill="FFFFFF"/>
        </w:rPr>
        <w:t>€</w:t>
      </w:r>
      <w:r w:rsidR="00AF0124" w:rsidRPr="000917AE">
        <w:rPr>
          <w:rFonts w:cstheme="minorHAnsi"/>
          <w:color w:val="202122"/>
          <w:shd w:val="clear" w:color="auto" w:fill="FFFFFF"/>
        </w:rPr>
        <w:t xml:space="preserve"> σ</w:t>
      </w:r>
      <w:r w:rsidRPr="000917AE">
        <w:rPr>
          <w:rFonts w:cstheme="minorHAnsi"/>
          <w:color w:val="202122"/>
          <w:shd w:val="clear" w:color="auto" w:fill="FFFFFF"/>
        </w:rPr>
        <w:t>την απαισιόδοξη.</w:t>
      </w:r>
    </w:p>
    <w:p w14:paraId="22748752" w14:textId="2D8DDC12" w:rsidR="00375AA9" w:rsidRPr="000917AE" w:rsidRDefault="00375AA9" w:rsidP="003F3116">
      <w:pPr>
        <w:rPr>
          <w:rFonts w:cstheme="minorHAnsi"/>
          <w:color w:val="202122"/>
          <w:shd w:val="clear" w:color="auto" w:fill="FFFFFF"/>
        </w:rPr>
      </w:pPr>
      <w:r w:rsidRPr="000917AE">
        <w:rPr>
          <w:rFonts w:cstheme="minorHAnsi"/>
          <w:color w:val="202122"/>
          <w:shd w:val="clear" w:color="auto" w:fill="FFFFFF"/>
        </w:rPr>
        <w:t>Τα οποία θα είναι υπεραρκετά</w:t>
      </w:r>
      <w:r w:rsidR="006105B5" w:rsidRPr="000917AE">
        <w:rPr>
          <w:rFonts w:cstheme="minorHAnsi"/>
          <w:color w:val="202122"/>
          <w:shd w:val="clear" w:color="auto" w:fill="FFFFFF"/>
        </w:rPr>
        <w:t xml:space="preserve"> για την εξόφληση του δανείου</w:t>
      </w:r>
      <w:r w:rsidR="001F4DD6" w:rsidRPr="000917AE">
        <w:rPr>
          <w:rFonts w:cstheme="minorHAnsi"/>
          <w:color w:val="202122"/>
          <w:shd w:val="clear" w:color="auto" w:fill="FFFFFF"/>
        </w:rPr>
        <w:t xml:space="preserve"> </w:t>
      </w:r>
      <w:r w:rsidR="001F4DD6" w:rsidRPr="000917AE">
        <w:rPr>
          <w:rFonts w:cstheme="minorHAnsi"/>
          <w:color w:val="FF0000"/>
          <w:shd w:val="clear" w:color="auto" w:fill="FFFFFF"/>
        </w:rPr>
        <w:t xml:space="preserve">και για τον μισθό των μελών τους μήνες που θα δουλεύουν για το </w:t>
      </w:r>
      <w:r w:rsidR="006C24D7" w:rsidRPr="000917AE">
        <w:rPr>
          <w:rFonts w:cstheme="minorHAnsi"/>
          <w:color w:val="FF0000"/>
          <w:shd w:val="clear" w:color="auto" w:fill="FFFFFF"/>
          <w:lang w:val="en-US"/>
        </w:rPr>
        <w:t>DLC</w:t>
      </w:r>
      <w:r w:rsidR="006105B5" w:rsidRPr="000917AE">
        <w:rPr>
          <w:rFonts w:cstheme="minorHAnsi"/>
          <w:color w:val="202122"/>
          <w:shd w:val="clear" w:color="auto" w:fill="FFFFFF"/>
        </w:rPr>
        <w:t>.</w:t>
      </w:r>
    </w:p>
    <w:p w14:paraId="6F9D812B" w14:textId="3FC36004" w:rsidR="00375AA9" w:rsidRPr="000917AE" w:rsidRDefault="00375AA9" w:rsidP="003F3116">
      <w:pPr>
        <w:rPr>
          <w:rFonts w:cstheme="minorHAnsi"/>
        </w:rPr>
      </w:pPr>
    </w:p>
    <w:p w14:paraId="45474368" w14:textId="59F1D155" w:rsidR="00035EF9" w:rsidRPr="000917AE" w:rsidRDefault="00035EF9" w:rsidP="003F3116"/>
    <w:p w14:paraId="2CF8A0F1" w14:textId="59430914" w:rsidR="00035EF9" w:rsidRPr="000917AE" w:rsidRDefault="00035EF9" w:rsidP="003F3116"/>
    <w:p w14:paraId="7BC021B3" w14:textId="14D9BD47" w:rsidR="00035EF9" w:rsidRPr="000917AE" w:rsidRDefault="00035EF9" w:rsidP="003F3116"/>
    <w:p w14:paraId="003EF9FB" w14:textId="0B08B39B" w:rsidR="00035EF9" w:rsidRPr="000917AE" w:rsidRDefault="00035EF9" w:rsidP="003F3116"/>
    <w:p w14:paraId="67DEF53C" w14:textId="6F72E24A" w:rsidR="00035EF9" w:rsidRPr="000917AE" w:rsidRDefault="00035EF9" w:rsidP="003F3116"/>
    <w:p w14:paraId="25602A32" w14:textId="36911C8B" w:rsidR="00035EF9" w:rsidRPr="000917AE" w:rsidRDefault="00035EF9" w:rsidP="003F3116"/>
    <w:p w14:paraId="7800DC94" w14:textId="77777777" w:rsidR="00E01722" w:rsidRPr="00E01722" w:rsidRDefault="00E01722"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a3"/>
        <w:numPr>
          <w:ilvl w:val="0"/>
          <w:numId w:val="4"/>
        </w:numPr>
      </w:pPr>
      <w:r>
        <w:t>Όσον αφορά προϋπάρχοντα ηλεκτρονικά παιχνίδια:</w:t>
      </w:r>
    </w:p>
    <w:p w14:paraId="77E5D507" w14:textId="74AD548F" w:rsidR="004B589F" w:rsidRPr="004B589F" w:rsidRDefault="004B589F" w:rsidP="004B589F">
      <w:pPr>
        <w:pStyle w:val="a3"/>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7021415A" w14:textId="1F5963F4" w:rsidR="00872A3A" w:rsidRDefault="004B589F" w:rsidP="00F177C2">
      <w:pPr>
        <w:pStyle w:val="a3"/>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435C4921" w14:textId="77777777" w:rsidR="00035EF9" w:rsidRPr="00F177C2" w:rsidRDefault="00035EF9" w:rsidP="00035EF9">
      <w:pPr>
        <w:pStyle w:val="a3"/>
        <w:ind w:left="1080"/>
      </w:pPr>
    </w:p>
    <w:p w14:paraId="5B40D482" w14:textId="1FCCB55A" w:rsidR="00334176" w:rsidRPr="00334176" w:rsidRDefault="00334176" w:rsidP="00334176">
      <w:pPr>
        <w:pStyle w:val="a3"/>
        <w:numPr>
          <w:ilvl w:val="0"/>
          <w:numId w:val="4"/>
        </w:numPr>
        <w:rPr>
          <w:lang w:val="en-US"/>
        </w:rPr>
      </w:pPr>
      <w:r>
        <w:t>Όσον αφορά τους χρήστες:</w:t>
      </w:r>
    </w:p>
    <w:p w14:paraId="0A61B631" w14:textId="474C3C57"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πρ</w:t>
      </w:r>
      <w:r w:rsidR="0061605B">
        <w:t>έπει</w:t>
      </w:r>
      <w:r w:rsidR="00F177C2">
        <w:t xml:space="preserve">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w:t>
      </w:r>
      <w:r w:rsidR="0061605B">
        <w:t>πε</w:t>
      </w:r>
      <w:r w:rsidR="00A8245A">
        <w:t>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700167">
        <w:t>, οπότε μία αγορά δε θα καλύψει όλο το περιεχόμενο σχετικό με τον κόσμο πο υπαρουσιάζει το παιχνίδι</w:t>
      </w:r>
      <w:r w:rsidR="00EA48A7">
        <w:t xml:space="preserve">. </w:t>
      </w:r>
      <w:r w:rsidR="00F177C2">
        <w:t xml:space="preserve">Όσον αφορά προσωπικά δεδομένα χρηστών και προστασίας τους από </w:t>
      </w:r>
      <w:r w:rsidR="00EA48A7">
        <w:t xml:space="preserve">άλλους, </w:t>
      </w:r>
      <w:r w:rsidR="00EA48A7" w:rsidRPr="00F17F21">
        <w:rPr>
          <w:color w:val="FF0000"/>
        </w:rPr>
        <w:t xml:space="preserve">το </w:t>
      </w:r>
      <w:r w:rsidR="00EA48A7" w:rsidRPr="00F17F21">
        <w:rPr>
          <w:color w:val="FF0000"/>
          <w:lang w:val="en-US"/>
        </w:rPr>
        <w:t>multiplayer</w:t>
      </w:r>
      <w:r w:rsidR="00EA48A7" w:rsidRPr="00F17F21">
        <w:rPr>
          <w:color w:val="FF0000"/>
        </w:rPr>
        <w:t xml:space="preserve"> </w:t>
      </w:r>
      <w:r w:rsidR="00EA48A7" w:rsidRPr="00F17F21">
        <w:rPr>
          <w:color w:val="FF0000"/>
          <w:lang w:val="en-US"/>
        </w:rPr>
        <w:t>mode</w:t>
      </w:r>
      <w:r w:rsidR="00700167" w:rsidRPr="00F17F21">
        <w:rPr>
          <w:color w:val="FF0000"/>
        </w:rPr>
        <w:t xml:space="preserve"> του </w:t>
      </w:r>
      <w:r w:rsidR="00871836" w:rsidRPr="00F17F21">
        <w:rPr>
          <w:color w:val="FF0000"/>
        </w:rPr>
        <w:t>παιχνιδιού</w:t>
      </w:r>
      <w:r w:rsidR="00700167" w:rsidRPr="00F17F21">
        <w:rPr>
          <w:color w:val="FF0000"/>
        </w:rPr>
        <w:t xml:space="preserve"> δε θα ζητά από τους χρήστες προσωπικά τους δεδομένα ώστε να τους επιτρέψει να παίξουν</w:t>
      </w:r>
      <w:r w:rsidR="00A968CB">
        <w:rPr>
          <w:color w:val="FF0000"/>
        </w:rPr>
        <w:t xml:space="preserve">. </w:t>
      </w:r>
      <w:r w:rsidR="00700167" w:rsidRPr="00F17F21">
        <w:rPr>
          <w:color w:val="FF0000"/>
        </w:rPr>
        <w:t xml:space="preserve">Το μόνο που θα απαιτεί θα είναι ένα </w:t>
      </w:r>
      <w:r w:rsidR="00700167" w:rsidRPr="00F17F21">
        <w:rPr>
          <w:color w:val="FF0000"/>
          <w:lang w:val="en-US"/>
        </w:rPr>
        <w:t>username</w:t>
      </w:r>
      <w:r w:rsidR="00287D80">
        <w:rPr>
          <w:color w:val="FF0000"/>
        </w:rPr>
        <w:t xml:space="preserve">, το </w:t>
      </w:r>
      <w:r w:rsidR="00287D80">
        <w:rPr>
          <w:color w:val="FF0000"/>
          <w:lang w:val="en-US"/>
        </w:rPr>
        <w:t>email</w:t>
      </w:r>
      <w:r w:rsidR="00287D80" w:rsidRPr="00287D80">
        <w:rPr>
          <w:color w:val="FF0000"/>
        </w:rPr>
        <w:t xml:space="preserve"> </w:t>
      </w:r>
      <w:r w:rsidR="00287D80">
        <w:rPr>
          <w:color w:val="FF0000"/>
        </w:rPr>
        <w:t>τους</w:t>
      </w:r>
      <w:r w:rsidR="00700167" w:rsidRPr="00F17F21">
        <w:rPr>
          <w:color w:val="FF0000"/>
        </w:rPr>
        <w:t xml:space="preserve"> και ένα</w:t>
      </w:r>
      <w:r w:rsidR="00287D80">
        <w:rPr>
          <w:color w:val="FF0000"/>
        </w:rPr>
        <w:t xml:space="preserve">ν </w:t>
      </w:r>
      <w:r w:rsidR="00700167" w:rsidRPr="00F17F21">
        <w:rPr>
          <w:color w:val="FF0000"/>
        </w:rPr>
        <w:t>κωδικό που θα επινοήσουν και δεν τους συσχετίζει με προσωπικά δεδομένα.</w:t>
      </w:r>
      <w:r w:rsidR="00EA48A7" w:rsidRPr="00F17F21">
        <w:rPr>
          <w:color w:val="FF0000"/>
        </w:rPr>
        <w:t xml:space="preserve"> </w:t>
      </w:r>
      <w:r w:rsidR="00700167" w:rsidRPr="00F17F21">
        <w:rPr>
          <w:color w:val="FF0000"/>
        </w:rPr>
        <w:t xml:space="preserve">Ακόμα </w:t>
      </w:r>
      <w:r w:rsidR="00EA48A7" w:rsidRPr="00F17F21">
        <w:rPr>
          <w:color w:val="FF0000"/>
        </w:rPr>
        <w:t>δεν θα υπάρχουν χρεώσεις εντός του παιχνιδιού</w:t>
      </w:r>
      <w:r w:rsidR="00700167" w:rsidRPr="00F17F21">
        <w:rPr>
          <w:color w:val="FF0000"/>
        </w:rPr>
        <w:t xml:space="preserve"> οι οποίες να απαιτούν κανονική πληρωμή, μόνο πληρωμή με νομίσματα εντός παιχνιδιού</w:t>
      </w:r>
      <w:r w:rsidR="00EA48A7" w:rsidRPr="00F17F21">
        <w:rPr>
          <w:color w:val="FF0000"/>
        </w:rPr>
        <w:t>.</w:t>
      </w:r>
      <w:r w:rsidR="00700167" w:rsidRPr="00F17F21">
        <w:rPr>
          <w:color w:val="FF0000"/>
        </w:rPr>
        <w:t xml:space="preserve"> Έτσι, οι παίκτες δε θα έχουν την επιλογή να συνδέσουν πιστωτική κάρτα στο λογαριασμό τους, κάνοντας την ενασχόλησή τους με το παιχνίδι πλήρως ασφαλή.</w:t>
      </w:r>
    </w:p>
    <w:p w14:paraId="7EC5C625" w14:textId="61327DBD" w:rsidR="009401AF" w:rsidRDefault="009401AF" w:rsidP="009401AF"/>
    <w:p w14:paraId="690EACF3" w14:textId="730DD8B1" w:rsidR="00E236CC" w:rsidRDefault="00E236CC" w:rsidP="009401AF"/>
    <w:p w14:paraId="753EE626" w14:textId="39D7B86B" w:rsidR="00E236CC" w:rsidRDefault="00E236CC" w:rsidP="009401AF"/>
    <w:p w14:paraId="23CABE3C" w14:textId="33F0C3B6" w:rsidR="002855ED" w:rsidRDefault="002855ED" w:rsidP="009401AF"/>
    <w:p w14:paraId="3690F4A2" w14:textId="77777777" w:rsidR="002855ED" w:rsidRPr="009401AF" w:rsidRDefault="002855ED" w:rsidP="009401AF"/>
    <w:p w14:paraId="0CF1EDE2" w14:textId="1FF518AE" w:rsidR="005A7E57" w:rsidRDefault="005A7E57" w:rsidP="003C539F">
      <w:pPr>
        <w:jc w:val="both"/>
        <w:rPr>
          <w:color w:val="00B050"/>
        </w:rPr>
      </w:pPr>
      <w:r>
        <w:rPr>
          <w:color w:val="00B050"/>
        </w:rPr>
        <w:lastRenderedPageBreak/>
        <w:t>Χρονική επιτευξιμότητα</w:t>
      </w:r>
    </w:p>
    <w:p w14:paraId="7AFBB5F8" w14:textId="074E26D8" w:rsidR="00035EF9" w:rsidRDefault="00BF797A" w:rsidP="00161A9A">
      <w:r>
        <w:t>Όπως φαίνεται σ</w:t>
      </w:r>
      <w:r w:rsidR="00742069">
        <w:t>τ</w:t>
      </w:r>
      <w:r>
        <w:t xml:space="preserve">α γραφήματα </w:t>
      </w:r>
      <w:r>
        <w:rPr>
          <w:lang w:val="en-US"/>
        </w:rPr>
        <w:t>Gantt</w:t>
      </w:r>
      <w:r w:rsidRPr="00BF797A">
        <w:t xml:space="preserve"> &amp; </w:t>
      </w:r>
      <w:r>
        <w:rPr>
          <w:lang w:val="en-US"/>
        </w:rPr>
        <w:t>Pert</w:t>
      </w:r>
      <w:r>
        <w:t>, δεν υπάρχουν καθόλου ΤΥ που να έχουν άλλ</w:t>
      </w:r>
      <w:r w:rsidR="00270F14">
        <w:t>α</w:t>
      </w:r>
      <w:r>
        <w:t xml:space="preserve"> </w:t>
      </w:r>
      <w:r w:rsidR="00270F14">
        <w:t xml:space="preserve">τρία </w:t>
      </w:r>
      <w:r w:rsidR="002346B6">
        <w:t>που θα εκτελούνται παράλληλα, οπότε θα μπορούν πάντα να συνεργάζονται μεταξύ τους μέλη της ομάδας κάθε φορά που κάποι</w:t>
      </w:r>
      <w:r w:rsidR="00BE1E17">
        <w:t>ο</w:t>
      </w:r>
      <w:r w:rsidR="002346B6">
        <w:t xml:space="preserve"> ΤΥ θα αποδεικνύεται δυσκολότε</w:t>
      </w:r>
      <w:r w:rsidR="005257DD">
        <w:t>ρ</w:t>
      </w:r>
      <w:r w:rsidR="00DD0938">
        <w:t>ο</w:t>
      </w:r>
      <w:r w:rsidR="002346B6">
        <w:t xml:space="preserve">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οπότε η πιθανότητα να μη φτάσει ο χρόνος μέχρι την ημερομηνία κοινοποίησης του έργου είναι πάρα πολύ μικρή.</w:t>
      </w:r>
    </w:p>
    <w:p w14:paraId="6BFEB69D" w14:textId="466E4763" w:rsidR="00BA3AB1" w:rsidRDefault="00BA3AB1" w:rsidP="003F3116"/>
    <w:p w14:paraId="0FB576FC" w14:textId="77777777" w:rsidR="00035EF9" w:rsidRDefault="00035EF9"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517D72" w:rsidP="001070F3">
      <w:hyperlink r:id="rId8" w:history="1">
        <w:r w:rsidR="005A7E57" w:rsidRPr="001307E3">
          <w:rPr>
            <w:rStyle w:val="-"/>
          </w:rPr>
          <w:t>https://www.youtube.com/watch?v=Gp4IcqzvAIg</w:t>
        </w:r>
      </w:hyperlink>
    </w:p>
    <w:p w14:paraId="3C5DB82A" w14:textId="13478191" w:rsidR="005A7E57" w:rsidRDefault="00517D72" w:rsidP="005A7E57">
      <w:pPr>
        <w:jc w:val="both"/>
      </w:pPr>
      <w:hyperlink r:id="rId9" w:history="1">
        <w:r w:rsidR="005A7E57" w:rsidRPr="001307E3">
          <w:rPr>
            <w:rStyle w:val="-"/>
          </w:rPr>
          <w:t>https://www.geeksforgeeks.org/types-of-feasibility-study-in-software-project-development/</w:t>
        </w:r>
      </w:hyperlink>
    </w:p>
    <w:p w14:paraId="2239FD86" w14:textId="1B124B98" w:rsidR="005A7E57" w:rsidRDefault="00517D72" w:rsidP="005A7E57">
      <w:pPr>
        <w:jc w:val="both"/>
      </w:pPr>
      <w:hyperlink r:id="rId10" w:history="1">
        <w:r w:rsidR="00083310" w:rsidRPr="001307E3">
          <w:rPr>
            <w:rStyle w:val="-"/>
          </w:rPr>
          <w:t>https://gammalaw.com/video-game-law/</w:t>
        </w:r>
      </w:hyperlink>
    </w:p>
    <w:p w14:paraId="6D41FADA" w14:textId="22213C90" w:rsidR="009401AF" w:rsidRDefault="00517D72" w:rsidP="005A7E57">
      <w:pPr>
        <w:jc w:val="both"/>
        <w:rPr>
          <w:color w:val="00B050"/>
        </w:rPr>
      </w:pPr>
      <w:hyperlink r:id="rId11" w:history="1">
        <w:r w:rsidR="00334176" w:rsidRPr="001307E3">
          <w:rPr>
            <w:rStyle w:val="-"/>
          </w:rPr>
          <w:t>https://seqlegal.com/blog/everything-you-need-to-know-about-video-game-eulas</w:t>
        </w:r>
      </w:hyperlink>
    </w:p>
    <w:p w14:paraId="08086B42" w14:textId="6656C79E" w:rsidR="00334176" w:rsidRDefault="00517D72" w:rsidP="005A7E57">
      <w:pPr>
        <w:jc w:val="both"/>
        <w:rPr>
          <w:color w:val="00B050"/>
        </w:rPr>
      </w:pPr>
      <w:hyperlink r:id="rId12" w:history="1">
        <w:r w:rsidR="00626B8F" w:rsidRPr="001307E3">
          <w:rPr>
            <w:rStyle w:val="-"/>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517D72" w:rsidP="00DC16A3">
      <w:pPr>
        <w:jc w:val="both"/>
      </w:pPr>
      <w:hyperlink r:id="rId13" w:history="1">
        <w:r w:rsidR="009401AF" w:rsidRPr="001307E3">
          <w:rPr>
            <w:rStyle w:val="-"/>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127A" w14:textId="77777777" w:rsidR="00517D72" w:rsidRDefault="00517D72" w:rsidP="001070F3">
      <w:pPr>
        <w:spacing w:after="0" w:line="240" w:lineRule="auto"/>
      </w:pPr>
      <w:r>
        <w:separator/>
      </w:r>
    </w:p>
  </w:endnote>
  <w:endnote w:type="continuationSeparator" w:id="0">
    <w:p w14:paraId="64BDC767" w14:textId="77777777" w:rsidR="00517D72" w:rsidRDefault="00517D72"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a6"/>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E2E6" w14:textId="77777777" w:rsidR="00517D72" w:rsidRDefault="00517D72" w:rsidP="001070F3">
      <w:pPr>
        <w:spacing w:after="0" w:line="240" w:lineRule="auto"/>
      </w:pPr>
      <w:r>
        <w:separator/>
      </w:r>
    </w:p>
  </w:footnote>
  <w:footnote w:type="continuationSeparator" w:id="0">
    <w:p w14:paraId="2BD14566" w14:textId="77777777" w:rsidR="00517D72" w:rsidRDefault="00517D72"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a5"/>
          <w:jc w:val="right"/>
          <w:rPr>
            <w:color w:val="767171" w:themeColor="background2" w:themeShade="80"/>
          </w:rPr>
        </w:pPr>
        <w:r>
          <w:rPr>
            <w:color w:val="767171" w:themeColor="background2" w:themeShade="80"/>
            <w:lang w:val="en-US"/>
          </w:rPr>
          <w:t>Area15</w:t>
        </w:r>
      </w:p>
    </w:sdtContent>
  </w:sdt>
  <w:p w14:paraId="65FBC58E" w14:textId="47765A7D" w:rsidR="001070F3" w:rsidRPr="00585091" w:rsidRDefault="00A12296" w:rsidP="00A12296">
    <w:pPr>
      <w:pStyle w:val="a5"/>
      <w:jc w:val="right"/>
      <w:rPr>
        <w:color w:val="767171" w:themeColor="background2" w:themeShade="80"/>
        <w:lang w:val="en-US"/>
      </w:rPr>
    </w:pPr>
    <w:r w:rsidRPr="00A12296">
      <w:rPr>
        <w:color w:val="767171" w:themeColor="background2" w:themeShade="80"/>
        <w:lang w:val="en-US"/>
      </w:rPr>
      <w:t>Feasibility-study-v</w:t>
    </w:r>
    <w:r w:rsidR="00A43988">
      <w:rPr>
        <w:color w:val="767171" w:themeColor="background2" w:themeShade="80"/>
      </w:rPr>
      <w:t>1</w:t>
    </w:r>
    <w:r w:rsidRPr="00A12296">
      <w:rPr>
        <w:color w:val="767171" w:themeColor="background2" w:themeShade="80"/>
        <w:lang w:val="en-US"/>
      </w:rPr>
      <w:t>.</w:t>
    </w:r>
    <w:r w:rsidR="00585091">
      <w:rPr>
        <w:color w:val="767171" w:themeColor="background2" w:themeShade="80"/>
        <w:lang w:val="en-US"/>
      </w:rPr>
      <w:t>0</w:t>
    </w:r>
  </w:p>
  <w:p w14:paraId="65B74DD9" w14:textId="77777777" w:rsidR="00523B13" w:rsidRPr="00523B13" w:rsidRDefault="00523B13" w:rsidP="00A12296">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995325">
    <w:abstractNumId w:val="3"/>
  </w:num>
  <w:num w:numId="2" w16cid:durableId="589775322">
    <w:abstractNumId w:val="0"/>
  </w:num>
  <w:num w:numId="3" w16cid:durableId="1831478923">
    <w:abstractNumId w:val="1"/>
  </w:num>
  <w:num w:numId="4" w16cid:durableId="183483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32E0D"/>
    <w:rsid w:val="00035EF9"/>
    <w:rsid w:val="00083310"/>
    <w:rsid w:val="000917AE"/>
    <w:rsid w:val="000C3F79"/>
    <w:rsid w:val="000D0828"/>
    <w:rsid w:val="000D0857"/>
    <w:rsid w:val="000E6BF6"/>
    <w:rsid w:val="001070F3"/>
    <w:rsid w:val="00120D3A"/>
    <w:rsid w:val="00145316"/>
    <w:rsid w:val="001566A1"/>
    <w:rsid w:val="00161A9A"/>
    <w:rsid w:val="00196D68"/>
    <w:rsid w:val="001F4DD6"/>
    <w:rsid w:val="00215CFE"/>
    <w:rsid w:val="002309DE"/>
    <w:rsid w:val="002346B6"/>
    <w:rsid w:val="002578EF"/>
    <w:rsid w:val="00270F14"/>
    <w:rsid w:val="002855ED"/>
    <w:rsid w:val="00287D80"/>
    <w:rsid w:val="002970FF"/>
    <w:rsid w:val="002E0ABF"/>
    <w:rsid w:val="00334176"/>
    <w:rsid w:val="00375AA9"/>
    <w:rsid w:val="003A45DA"/>
    <w:rsid w:val="003C539F"/>
    <w:rsid w:val="003F3116"/>
    <w:rsid w:val="003F43CE"/>
    <w:rsid w:val="00487888"/>
    <w:rsid w:val="00495BEF"/>
    <w:rsid w:val="004B589F"/>
    <w:rsid w:val="004F092D"/>
    <w:rsid w:val="00517D72"/>
    <w:rsid w:val="00523B13"/>
    <w:rsid w:val="005257DD"/>
    <w:rsid w:val="005524B3"/>
    <w:rsid w:val="00585091"/>
    <w:rsid w:val="005A1C9A"/>
    <w:rsid w:val="005A7E57"/>
    <w:rsid w:val="005A7F6D"/>
    <w:rsid w:val="006105B5"/>
    <w:rsid w:val="0061605B"/>
    <w:rsid w:val="00626B8F"/>
    <w:rsid w:val="006C1545"/>
    <w:rsid w:val="006C24D7"/>
    <w:rsid w:val="00700167"/>
    <w:rsid w:val="00707811"/>
    <w:rsid w:val="00742069"/>
    <w:rsid w:val="00743B1D"/>
    <w:rsid w:val="007461A8"/>
    <w:rsid w:val="00767604"/>
    <w:rsid w:val="007D5CAB"/>
    <w:rsid w:val="00814DF1"/>
    <w:rsid w:val="00831C23"/>
    <w:rsid w:val="008710AA"/>
    <w:rsid w:val="00871836"/>
    <w:rsid w:val="00872A3A"/>
    <w:rsid w:val="00875CDE"/>
    <w:rsid w:val="008A7C8E"/>
    <w:rsid w:val="008B7FE9"/>
    <w:rsid w:val="008C7C68"/>
    <w:rsid w:val="009401AF"/>
    <w:rsid w:val="00996535"/>
    <w:rsid w:val="009A44FE"/>
    <w:rsid w:val="009D1713"/>
    <w:rsid w:val="00A12296"/>
    <w:rsid w:val="00A23E3F"/>
    <w:rsid w:val="00A43988"/>
    <w:rsid w:val="00A5180D"/>
    <w:rsid w:val="00A8245A"/>
    <w:rsid w:val="00A968CB"/>
    <w:rsid w:val="00AB0752"/>
    <w:rsid w:val="00AB788E"/>
    <w:rsid w:val="00AE0F41"/>
    <w:rsid w:val="00AF0124"/>
    <w:rsid w:val="00B50F19"/>
    <w:rsid w:val="00BA3AB1"/>
    <w:rsid w:val="00BE1E17"/>
    <w:rsid w:val="00BF797A"/>
    <w:rsid w:val="00C43FDE"/>
    <w:rsid w:val="00C764E6"/>
    <w:rsid w:val="00CC1BBF"/>
    <w:rsid w:val="00D21CAE"/>
    <w:rsid w:val="00D66E15"/>
    <w:rsid w:val="00D96CD4"/>
    <w:rsid w:val="00DC16A3"/>
    <w:rsid w:val="00DD0938"/>
    <w:rsid w:val="00E01722"/>
    <w:rsid w:val="00E236CC"/>
    <w:rsid w:val="00EA48A7"/>
    <w:rsid w:val="00EF0863"/>
    <w:rsid w:val="00EF2048"/>
    <w:rsid w:val="00F177C2"/>
    <w:rsid w:val="00F17F21"/>
    <w:rsid w:val="00F36CE0"/>
    <w:rsid w:val="00F918CB"/>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116"/>
    <w:pPr>
      <w:spacing w:line="256" w:lineRule="auto"/>
    </w:pPr>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FDE"/>
    <w:pPr>
      <w:ind w:left="720"/>
      <w:contextualSpacing/>
    </w:pPr>
  </w:style>
  <w:style w:type="table" w:styleId="a4">
    <w:name w:val="Table Grid"/>
    <w:basedOn w:val="a1"/>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1070F3"/>
    <w:pPr>
      <w:tabs>
        <w:tab w:val="center" w:pos="4680"/>
        <w:tab w:val="right" w:pos="9360"/>
      </w:tabs>
      <w:spacing w:after="0" w:line="240" w:lineRule="auto"/>
    </w:pPr>
  </w:style>
  <w:style w:type="character" w:customStyle="1" w:styleId="Char">
    <w:name w:val="Κεφαλίδα Char"/>
    <w:basedOn w:val="a0"/>
    <w:link w:val="a5"/>
    <w:uiPriority w:val="99"/>
    <w:rsid w:val="001070F3"/>
    <w:rPr>
      <w:lang w:val="el-GR"/>
    </w:rPr>
  </w:style>
  <w:style w:type="paragraph" w:styleId="a6">
    <w:name w:val="footer"/>
    <w:basedOn w:val="a"/>
    <w:link w:val="Char0"/>
    <w:uiPriority w:val="99"/>
    <w:unhideWhenUsed/>
    <w:rsid w:val="001070F3"/>
    <w:pPr>
      <w:tabs>
        <w:tab w:val="center" w:pos="4680"/>
        <w:tab w:val="right" w:pos="9360"/>
      </w:tabs>
      <w:spacing w:after="0" w:line="240" w:lineRule="auto"/>
    </w:pPr>
  </w:style>
  <w:style w:type="character" w:customStyle="1" w:styleId="Char0">
    <w:name w:val="Υποσέλιδο Char"/>
    <w:basedOn w:val="a0"/>
    <w:link w:val="a6"/>
    <w:uiPriority w:val="99"/>
    <w:rsid w:val="001070F3"/>
    <w:rPr>
      <w:lang w:val="el-GR"/>
    </w:rPr>
  </w:style>
  <w:style w:type="character" w:styleId="-">
    <w:name w:val="Hyperlink"/>
    <w:basedOn w:val="a0"/>
    <w:uiPriority w:val="99"/>
    <w:unhideWhenUsed/>
    <w:rsid w:val="005A7E57"/>
    <w:rPr>
      <w:color w:val="0563C1" w:themeColor="hyperlink"/>
      <w:u w:val="single"/>
    </w:rPr>
  </w:style>
  <w:style w:type="character" w:styleId="a7">
    <w:name w:val="Unresolved Mention"/>
    <w:basedOn w:val="a0"/>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1C3885"/>
    <w:rsid w:val="002B6951"/>
    <w:rsid w:val="004603BD"/>
    <w:rsid w:val="00517EEF"/>
    <w:rsid w:val="00662B80"/>
    <w:rsid w:val="00672B4D"/>
    <w:rsid w:val="006E5A02"/>
    <w:rsid w:val="00721E23"/>
    <w:rsid w:val="00964DFE"/>
    <w:rsid w:val="009659E7"/>
    <w:rsid w:val="00CD6FD2"/>
    <w:rsid w:val="00DC11CC"/>
    <w:rsid w:val="00E2056D"/>
    <w:rsid w:val="00ED7CB5"/>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1495</Words>
  <Characters>8075</Characters>
  <Application>Microsoft Office Word</Application>
  <DocSecurity>0</DocSecurity>
  <Lines>67</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Area15</vt:lpstr>
      <vt:lpstr>Area15</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Kωνσταντίνα Θανοπούλου</cp:lastModifiedBy>
  <cp:revision>5</cp:revision>
  <dcterms:created xsi:type="dcterms:W3CDTF">2022-06-11T11:03:00Z</dcterms:created>
  <dcterms:modified xsi:type="dcterms:W3CDTF">2022-06-12T17:47:00Z</dcterms:modified>
</cp:coreProperties>
</file>