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77777777" w:rsidR="004249A4" w:rsidRDefault="004249A4">
            <w:pPr>
              <w:spacing w:line="240" w:lineRule="auto"/>
              <w:jc w:val="center"/>
            </w:pPr>
            <w:r>
              <w:t>Λουκάκης Μανώλης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591B32E9" w14:textId="7C76A2D5" w:rsidR="004249A4" w:rsidRDefault="004249A4"/>
    <w:p w14:paraId="6E51BB17" w14:textId="77777777" w:rsidR="004249A4" w:rsidRDefault="004249A4"/>
    <w:p w14:paraId="3CE1A6D9" w14:textId="77777777" w:rsidR="004249A4" w:rsidRPr="003A3D07" w:rsidRDefault="004249A4" w:rsidP="004249A4">
      <w:pPr>
        <w:jc w:val="both"/>
        <w:rPr>
          <w:color w:val="00B050"/>
          <w:lang w:val="en-US"/>
        </w:rPr>
      </w:pPr>
      <w:r>
        <w:rPr>
          <w:color w:val="00B050"/>
        </w:rPr>
        <w:t>Περιεχόμενα</w:t>
      </w:r>
      <w:r w:rsidRPr="003A3D07">
        <w:rPr>
          <w:color w:val="00B050"/>
          <w:lang w:val="en-US"/>
        </w:rPr>
        <w:t>:</w:t>
      </w:r>
    </w:p>
    <w:p w14:paraId="37CAAE2C" w14:textId="35E5064D" w:rsidR="004249A4" w:rsidRPr="003A3D07" w:rsidRDefault="004249A4" w:rsidP="004249A4">
      <w:pPr>
        <w:jc w:val="both"/>
        <w:rPr>
          <w:lang w:val="en-US"/>
        </w:rPr>
      </w:pPr>
      <w:r w:rsidRPr="003A3D07">
        <w:rPr>
          <w:lang w:val="en-US"/>
        </w:rPr>
        <w:t>1.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Gantt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chart</w:t>
      </w:r>
      <w:r w:rsidR="00511E6F" w:rsidRPr="003A3D07">
        <w:rPr>
          <w:lang w:val="en-US"/>
        </w:rPr>
        <w:t>…………………………...</w:t>
      </w:r>
      <w:r w:rsidRPr="003A3D07">
        <w:rPr>
          <w:lang w:val="en-US"/>
        </w:rPr>
        <w:t>..............................................................................................3</w:t>
      </w:r>
    </w:p>
    <w:p w14:paraId="75889191" w14:textId="659761C9" w:rsidR="004249A4" w:rsidRPr="00381A49" w:rsidRDefault="004249A4" w:rsidP="004249A4">
      <w:pPr>
        <w:jc w:val="both"/>
      </w:pPr>
      <w:r w:rsidRPr="00381A49">
        <w:t xml:space="preserve">2. </w:t>
      </w:r>
      <w:r w:rsidR="00511E6F">
        <w:rPr>
          <w:lang w:val="en-US"/>
        </w:rPr>
        <w:t>Pert</w:t>
      </w:r>
      <w:r w:rsidR="00511E6F" w:rsidRPr="00381A49">
        <w:t xml:space="preserve"> </w:t>
      </w:r>
      <w:r w:rsidR="00511E6F">
        <w:rPr>
          <w:lang w:val="en-US"/>
        </w:rPr>
        <w:t>chart</w:t>
      </w:r>
      <w:r w:rsidR="00511E6F" w:rsidRPr="00381A49">
        <w:t>.</w:t>
      </w:r>
      <w:r w:rsidRPr="00381A49">
        <w:t>…</w:t>
      </w:r>
      <w:r w:rsidR="00284B55" w:rsidRPr="00381A49">
        <w:t>.</w:t>
      </w:r>
      <w:r w:rsidRPr="00381A49">
        <w:t>………………………………………………………………………………</w:t>
      </w:r>
      <w:r w:rsidR="00284B55" w:rsidRPr="00381A49">
        <w:t>.</w:t>
      </w:r>
      <w:r w:rsidRPr="00381A49">
        <w:t>…………………………………</w:t>
      </w:r>
      <w:r w:rsidR="00284B55" w:rsidRPr="00381A49">
        <w:t>..</w:t>
      </w:r>
      <w:r w:rsidRPr="00381A49">
        <w:t>..</w:t>
      </w:r>
      <w:r w:rsidR="00B04290" w:rsidRPr="00381A49">
        <w:t>4</w:t>
      </w:r>
    </w:p>
    <w:p w14:paraId="134561BD" w14:textId="272B90B1" w:rsidR="004249A4" w:rsidRPr="00284B55" w:rsidRDefault="004249A4" w:rsidP="004249A4">
      <w:pPr>
        <w:jc w:val="both"/>
      </w:pPr>
      <w:r w:rsidRPr="00284B55">
        <w:t xml:space="preserve">3.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Pr="00284B55">
        <w:t>………………………………………………………………………</w:t>
      </w:r>
      <w:r w:rsidR="00284B55">
        <w:t>..</w:t>
      </w:r>
      <w:r w:rsidRPr="00284B55">
        <w:t>..</w:t>
      </w:r>
      <w:r w:rsidR="00381A49">
        <w:t>7</w:t>
      </w:r>
    </w:p>
    <w:p w14:paraId="79F7C441" w14:textId="6FC2AACF" w:rsidR="004249A4" w:rsidRDefault="004249A4" w:rsidP="004249A4">
      <w:pPr>
        <w:jc w:val="both"/>
      </w:pPr>
      <w:r>
        <w:t>4.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>
        <w:t>………………………………………………………………..</w:t>
      </w:r>
      <w:r w:rsidR="00381A4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4A6CDE33" w:rsidR="00DE3AA7" w:rsidRDefault="00DE3AA7"/>
    <w:p w14:paraId="428D41E4" w14:textId="40259A2D" w:rsidR="00DE3AA7" w:rsidRDefault="00DE3AA7"/>
    <w:p w14:paraId="1C85DFC5" w14:textId="3FD2D04A" w:rsidR="00A15FCE" w:rsidRDefault="00A15FCE" w:rsidP="00A15FCE">
      <w:pPr>
        <w:jc w:val="both"/>
        <w:rPr>
          <w:color w:val="70AD47" w:themeColor="accent6"/>
        </w:rPr>
      </w:pPr>
      <w:r>
        <w:rPr>
          <w:color w:val="00B050"/>
        </w:rPr>
        <w:lastRenderedPageBreak/>
        <w:t xml:space="preserve">Χρονοπρογραμματισμός </w:t>
      </w:r>
      <w:r>
        <w:rPr>
          <w:color w:val="00B050"/>
          <w:lang w:val="en-US"/>
        </w:rPr>
        <w:t>project</w:t>
      </w:r>
      <w:r>
        <w:rPr>
          <w:color w:val="00B050"/>
        </w:rPr>
        <w:t>:</w:t>
      </w:r>
    </w:p>
    <w:p w14:paraId="56E648A1" w14:textId="6BE9CC2D" w:rsidR="00A15FCE" w:rsidRDefault="00A15FCE" w:rsidP="00A15FCE">
      <w:pPr>
        <w:jc w:val="both"/>
      </w:pPr>
      <w:r>
        <w:rPr>
          <w:lang w:val="en-US"/>
        </w:rPr>
        <w:t>Editor</w:t>
      </w:r>
      <w:r>
        <w:t>: Λουκάκης Μανώλης</w:t>
      </w:r>
    </w:p>
    <w:p w14:paraId="5B7D2DF1" w14:textId="335261ED" w:rsidR="00A15FCE" w:rsidRDefault="00A15FCE" w:rsidP="00A15FCE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7D987BB9" w14:textId="5BC3F3A6" w:rsidR="00DE3AA7" w:rsidRPr="00A15FCE" w:rsidRDefault="00A15FCE" w:rsidP="00A15FCE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746CEF44" w14:textId="1824CA66" w:rsidR="00A15FCE" w:rsidRDefault="00A15FCE" w:rsidP="00A15FCE"/>
    <w:p w14:paraId="78C5FAC6" w14:textId="3C00161E" w:rsidR="003A3D07" w:rsidRPr="00B04290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E327A62" w14:textId="22746220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(01/03/22).</w:t>
      </w:r>
    </w:p>
    <w:p w14:paraId="758B66EC" w14:textId="6CBDC5BC" w:rsidR="00B04290" w:rsidRDefault="003A3D07" w:rsidP="00B04290">
      <w:pPr>
        <w:pStyle w:val="ListParagraph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απο μεγάλα κομμάτια προόδου</w:t>
      </w:r>
      <w:r w:rsidR="00B04290">
        <w:t xml:space="preserve"> (οι αργίες δεν λήφθηκαν υπόψην)</w:t>
      </w:r>
      <w:r>
        <w:t>.</w:t>
      </w:r>
    </w:p>
    <w:p w14:paraId="567A7B8F" w14:textId="45377FC6" w:rsidR="00DE3AA7" w:rsidRDefault="003A3D07" w:rsidP="00381A49">
      <w:pPr>
        <w:pStyle w:val="ListParagraph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κυκλοφόριας 14/10/2022 θα κάνουμε ενα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26EB807E" w14:textId="39735B54" w:rsidR="00DE3AA7" w:rsidRDefault="00A15FCE">
      <w:r>
        <w:rPr>
          <w:noProof/>
        </w:rPr>
        <w:drawing>
          <wp:anchor distT="0" distB="0" distL="114300" distR="114300" simplePos="0" relativeHeight="251659264" behindDoc="0" locked="0" layoutInCell="1" allowOverlap="1" wp14:anchorId="6ADE85A5" wp14:editId="7C470B7B">
            <wp:simplePos x="0" y="0"/>
            <wp:positionH relativeFrom="page">
              <wp:align>right</wp:align>
            </wp:positionH>
            <wp:positionV relativeFrom="paragraph">
              <wp:posOffset>321945</wp:posOffset>
            </wp:positionV>
            <wp:extent cx="7553325" cy="47904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18CEA" w14:textId="77777777" w:rsidR="00381A49" w:rsidRDefault="00381A49" w:rsidP="00B04290">
      <w:pPr>
        <w:jc w:val="both"/>
        <w:rPr>
          <w:color w:val="00B050"/>
          <w:lang w:val="en-US"/>
        </w:rPr>
      </w:pPr>
    </w:p>
    <w:p w14:paraId="20CB40E7" w14:textId="1DAFA59F" w:rsidR="00B04290" w:rsidRPr="00B04290" w:rsidRDefault="00B04290" w:rsidP="00B04290">
      <w:pPr>
        <w:jc w:val="both"/>
        <w:rPr>
          <w:color w:val="00B050"/>
        </w:rPr>
      </w:pPr>
      <w:r>
        <w:rPr>
          <w:color w:val="00B050"/>
          <w:lang w:val="en-US"/>
        </w:rPr>
        <w:lastRenderedPageBreak/>
        <w:t>Pert</w:t>
      </w:r>
      <w:r w:rsidRPr="00B04290">
        <w:rPr>
          <w:color w:val="00B050"/>
        </w:rPr>
        <w:t xml:space="preserve"> </w:t>
      </w:r>
      <w:r w:rsidRPr="00B04290">
        <w:rPr>
          <w:color w:val="00B050"/>
          <w:lang w:val="en-US"/>
        </w:rPr>
        <w:t>chart</w:t>
      </w:r>
      <w:r w:rsidRPr="00B04290">
        <w:rPr>
          <w:color w:val="00B050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77777777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1459ED95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0B22D2D4" w:rsidR="00B04290" w:rsidRDefault="00B04290" w:rsidP="00B04290">
      <w:pPr>
        <w:pStyle w:val="ListParagraph"/>
        <w:numPr>
          <w:ilvl w:val="0"/>
          <w:numId w:val="2"/>
        </w:numPr>
      </w:pPr>
      <w:r w:rsidRPr="00B04290">
        <w:t>-</w:t>
      </w: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μοβ, 1 = λαχανί, 2 = μπλε, 3 = λαδί)</w:t>
      </w:r>
    </w:p>
    <w:p w14:paraId="4D64E62E" w14:textId="51FEB4EE" w:rsidR="00B04290" w:rsidRPr="00B04290" w:rsidRDefault="00B04290" w:rsidP="00B04290">
      <w:pPr>
        <w:pStyle w:val="ListParagraph"/>
        <w:numPr>
          <w:ilvl w:val="0"/>
          <w:numId w:val="2"/>
        </w:numPr>
      </w:pPr>
      <w:r>
        <w:t>-Το 2</w:t>
      </w:r>
      <w:r w:rsidRPr="00B04290">
        <w:rPr>
          <w:vertAlign w:val="superscript"/>
        </w:rPr>
        <w:t>ο</w:t>
      </w:r>
      <w:r>
        <w:t xml:space="preserve"> ψηφίο δείχνει σε πιο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>που έχουν το ιδιο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υλοποιούντε παράλληλα</w:t>
      </w:r>
      <w:r w:rsidRPr="00B04290">
        <w:t>.</w:t>
      </w:r>
    </w:p>
    <w:p w14:paraId="1B443435" w14:textId="36E7B938" w:rsidR="00B04290" w:rsidRDefault="00B04290" w:rsidP="00B04290">
      <w:pPr>
        <w:pStyle w:val="ListParagraph"/>
        <w:numPr>
          <w:ilvl w:val="0"/>
          <w:numId w:val="2"/>
        </w:numPr>
      </w:pPr>
      <w:r>
        <w:t>-Το 3</w:t>
      </w:r>
      <w:r w:rsidRPr="00B04290">
        <w:rPr>
          <w:vertAlign w:val="superscript"/>
        </w:rPr>
        <w:t>ο</w:t>
      </w:r>
      <w:r>
        <w:t xml:space="preserve"> ψηφίο (αν υπάρχει) σε συνδιασμό με τα άλλα δύο αποτελεί τον μοναδικό κωδικό του </w:t>
      </w:r>
      <w:r w:rsidRPr="00B04290">
        <w:rPr>
          <w:lang w:val="en-US"/>
        </w:rPr>
        <w:t>task</w:t>
      </w:r>
      <w:r w:rsidRPr="00B04290">
        <w:t>.</w:t>
      </w:r>
    </w:p>
    <w:p w14:paraId="4692C84E" w14:textId="72B96744" w:rsidR="000F056C" w:rsidRDefault="000F056C" w:rsidP="000F056C">
      <w:r>
        <w:rPr>
          <w:noProof/>
        </w:rPr>
        <w:drawing>
          <wp:anchor distT="0" distB="0" distL="114300" distR="114300" simplePos="0" relativeHeight="251662336" behindDoc="0" locked="0" layoutInCell="1" allowOverlap="1" wp14:anchorId="006E4AE3" wp14:editId="1416FA31">
            <wp:simplePos x="0" y="0"/>
            <wp:positionH relativeFrom="column">
              <wp:posOffset>-829310</wp:posOffset>
            </wp:positionH>
            <wp:positionV relativeFrom="paragraph">
              <wp:posOffset>342265</wp:posOffset>
            </wp:positionV>
            <wp:extent cx="6657975" cy="417131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E3822" w14:textId="01B3564E" w:rsidR="000F056C" w:rsidRDefault="000F056C" w:rsidP="000F056C"/>
    <w:p w14:paraId="51E2B2B1" w14:textId="77777777" w:rsidR="000F056C" w:rsidRDefault="000F056C" w:rsidP="000F056C"/>
    <w:p w14:paraId="297BF3CC" w14:textId="298B6892" w:rsidR="000F056C" w:rsidRDefault="00381A49" w:rsidP="000F056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376521" wp14:editId="403DA5B8">
            <wp:simplePos x="0" y="0"/>
            <wp:positionH relativeFrom="column">
              <wp:posOffset>-1123950</wp:posOffset>
            </wp:positionH>
            <wp:positionV relativeFrom="paragraph">
              <wp:posOffset>6919595</wp:posOffset>
            </wp:positionV>
            <wp:extent cx="5353050" cy="18846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F697B8" wp14:editId="02BC2DB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1400" cy="42386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E02B21" wp14:editId="0C16B078">
            <wp:simplePos x="0" y="0"/>
            <wp:positionH relativeFrom="page">
              <wp:align>left</wp:align>
            </wp:positionH>
            <wp:positionV relativeFrom="paragraph">
              <wp:posOffset>3707765</wp:posOffset>
            </wp:positionV>
            <wp:extent cx="7553325" cy="37401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0EE97" w14:textId="2CECD240" w:rsidR="000F056C" w:rsidRDefault="00381A49" w:rsidP="000F056C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2134EB" wp14:editId="1150C8C3">
            <wp:simplePos x="0" y="0"/>
            <wp:positionH relativeFrom="margin">
              <wp:posOffset>-1125220</wp:posOffset>
            </wp:positionH>
            <wp:positionV relativeFrom="paragraph">
              <wp:posOffset>5624195</wp:posOffset>
            </wp:positionV>
            <wp:extent cx="6948170" cy="3175000"/>
            <wp:effectExtent l="0" t="0" r="508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36B13F7" wp14:editId="264F3D30">
            <wp:simplePos x="0" y="0"/>
            <wp:positionH relativeFrom="page">
              <wp:align>right</wp:align>
            </wp:positionH>
            <wp:positionV relativeFrom="paragraph">
              <wp:posOffset>1779270</wp:posOffset>
            </wp:positionV>
            <wp:extent cx="7506970" cy="3771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B9A7B5" wp14:editId="4460FDB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5366" cy="1930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366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9BBDF" w14:textId="67A24A9D" w:rsidR="000F056C" w:rsidRDefault="000F056C" w:rsidP="000F056C"/>
    <w:p w14:paraId="2141A714" w14:textId="163FE97B" w:rsidR="000F056C" w:rsidRPr="00B04290" w:rsidRDefault="000F056C" w:rsidP="000F056C"/>
    <w:sectPr w:rsidR="000F056C" w:rsidRPr="00B04290">
      <w:head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8325" w14:textId="77777777" w:rsidR="000E65AF" w:rsidRDefault="000E65AF" w:rsidP="004249A4">
      <w:pPr>
        <w:spacing w:after="0" w:line="240" w:lineRule="auto"/>
      </w:pPr>
      <w:r>
        <w:separator/>
      </w:r>
    </w:p>
  </w:endnote>
  <w:endnote w:type="continuationSeparator" w:id="0">
    <w:p w14:paraId="74288E8D" w14:textId="77777777" w:rsidR="000E65AF" w:rsidRDefault="000E65AF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7132" w14:textId="77777777" w:rsidR="000E65AF" w:rsidRDefault="000E65AF" w:rsidP="004249A4">
      <w:pPr>
        <w:spacing w:after="0" w:line="240" w:lineRule="auto"/>
      </w:pPr>
      <w:r>
        <w:separator/>
      </w:r>
    </w:p>
  </w:footnote>
  <w:footnote w:type="continuationSeparator" w:id="0">
    <w:p w14:paraId="7F657954" w14:textId="77777777" w:rsidR="000E65AF" w:rsidRDefault="000E65AF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Default="004249A4" w:rsidP="004249A4">
    <w:pPr>
      <w:pStyle w:val="Header"/>
      <w:jc w:val="right"/>
      <w:rPr>
        <w:lang w:val="en-US"/>
      </w:rPr>
    </w:pPr>
    <w:r>
      <w:rPr>
        <w:lang w:val="en-US"/>
      </w:rPr>
      <w:t>Area 15</w:t>
    </w:r>
  </w:p>
  <w:p w14:paraId="3FCCB18E" w14:textId="4B828C24" w:rsidR="00381A49" w:rsidRDefault="004249A4" w:rsidP="00381A49">
    <w:pPr>
      <w:pStyle w:val="Header"/>
      <w:jc w:val="right"/>
      <w:rPr>
        <w:lang w:val="en-US"/>
      </w:rPr>
    </w:pPr>
    <w:r>
      <w:rPr>
        <w:lang w:val="en-US"/>
      </w:rPr>
      <w:t>Project-plan-v0.1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271D7"/>
    <w:rsid w:val="000E65AF"/>
    <w:rsid w:val="000F056C"/>
    <w:rsid w:val="00116AFD"/>
    <w:rsid w:val="00284B55"/>
    <w:rsid w:val="00381A49"/>
    <w:rsid w:val="003A3D07"/>
    <w:rsid w:val="004249A4"/>
    <w:rsid w:val="00511E6F"/>
    <w:rsid w:val="009F5870"/>
    <w:rsid w:val="00A15FCE"/>
    <w:rsid w:val="00B04290"/>
    <w:rsid w:val="00CF6A40"/>
    <w:rsid w:val="00DE3AA7"/>
    <w:rsid w:val="00E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9</cp:revision>
  <dcterms:created xsi:type="dcterms:W3CDTF">2022-03-13T15:49:00Z</dcterms:created>
  <dcterms:modified xsi:type="dcterms:W3CDTF">2022-03-16T14:49:00Z</dcterms:modified>
</cp:coreProperties>
</file>