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A6" w:rsidRPr="000565A6" w:rsidRDefault="000565A6" w:rsidP="000565A6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bookmarkStart w:id="0" w:name="_GoBack"/>
      <w:bookmarkEnd w:id="0"/>
      <w:r w:rsidRPr="000565A6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ХХХХ раённы выканаўчы камітэт</w:t>
      </w:r>
      <w:r w:rsidRPr="000565A6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>Імя, імя па бацьку, прозвішча таго, хто падае заяву</w:t>
      </w:r>
      <w:r w:rsidRPr="000565A6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  <w:t>Адрас таго, хто падае заяву</w:t>
      </w:r>
    </w:p>
    <w:p w:rsidR="000565A6" w:rsidRPr="000565A6" w:rsidRDefault="000565A6" w:rsidP="000565A6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565A6">
        <w:rPr>
          <w:rFonts w:ascii="Helvetica" w:eastAsia="Times New Roman" w:hAnsi="Helvetica" w:cs="Helvetica"/>
          <w:sz w:val="24"/>
          <w:szCs w:val="24"/>
          <w:lang w:eastAsia="ru-RU"/>
        </w:rPr>
        <w:t>ХХ месяца 20ХХ года ў ХХ гадзін ХХ хвілін на інтэрнэт-сайце (назва рэсурсу) па адрасе (спасылка на тое, дзе быў пакінуты каментар) жыхар (месца жыхарства, імя асобы, а таксама, калі вядома, e-mail, спасылкі на акаўнты ў сацсетках) пакінуў наступны запіс: "(ПРАЦЫТАВАЦЬ)", што падпадае пад артыкул 9.22 "Парушэнне заканадаўства аб мовах" Кодэкса аб адміністрацыйных правапарушэннях Рэспублікі Беларусь як публічная абраза дзяржаўнай мовы.</w:t>
      </w:r>
    </w:p>
    <w:p w:rsidR="000565A6" w:rsidRPr="000565A6" w:rsidRDefault="000565A6" w:rsidP="000565A6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565A6">
        <w:rPr>
          <w:rFonts w:ascii="Helvetica" w:eastAsia="Times New Roman" w:hAnsi="Helvetica" w:cs="Helvetica"/>
          <w:sz w:val="24"/>
          <w:szCs w:val="24"/>
          <w:lang w:eastAsia="ru-RU"/>
        </w:rPr>
        <w:t>У адпаведнасці з артыкулам 9.22 Кодэкса аб адміністрацыйных правапарушэннях Рэспублікі Беларусь, артыкулам 3.30 Працэсуальна-выканаўчага кодэкса аб адміністрацыйных правапарушэннях Рэспублікі Беларусь прашу прыцягнуць пазначанага грамадзяніна да адміністрацыйнай адказнасці.</w:t>
      </w:r>
    </w:p>
    <w:p w:rsidR="000565A6" w:rsidRPr="000565A6" w:rsidRDefault="000565A6" w:rsidP="000565A6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565A6">
        <w:rPr>
          <w:rFonts w:ascii="Helvetica" w:eastAsia="Times New Roman" w:hAnsi="Helvetica" w:cs="Helvetica"/>
          <w:sz w:val="24"/>
          <w:szCs w:val="24"/>
          <w:lang w:eastAsia="ru-RU"/>
        </w:rPr>
        <w:t>Дадаткі: Х1, X2, ... на YY аркушах (прыкласці скрыншот ці скрыншоты).</w:t>
      </w:r>
    </w:p>
    <w:p w:rsidR="000565A6" w:rsidRPr="000565A6" w:rsidRDefault="000565A6" w:rsidP="000565A6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565A6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6E6474" w:rsidRDefault="006E6474"/>
    <w:sectPr w:rsidR="006E6474" w:rsidSect="006E6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565A6"/>
    <w:rsid w:val="000565A6"/>
    <w:rsid w:val="006E6474"/>
    <w:rsid w:val="00722851"/>
    <w:rsid w:val="00FF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DDCF21-975E-48F3-8A54-C3A4C4145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5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0565A6"/>
  </w:style>
  <w:style w:type="paragraph" w:customStyle="1" w:styleId="address">
    <w:name w:val="address"/>
    <w:basedOn w:val="Normal"/>
    <w:rsid w:val="0005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-note">
    <w:name w:val="important-note"/>
    <w:basedOn w:val="Normal"/>
    <w:rsid w:val="0005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Alina</cp:lastModifiedBy>
  <cp:revision>5</cp:revision>
  <dcterms:created xsi:type="dcterms:W3CDTF">2020-12-15T23:28:00Z</dcterms:created>
  <dcterms:modified xsi:type="dcterms:W3CDTF">2020-12-16T19:40:00Z</dcterms:modified>
</cp:coreProperties>
</file>