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1873" w14:textId="0049106A" w:rsidR="00896223" w:rsidRDefault="00810B63" w:rsidP="00810B63">
      <w:pPr>
        <w:pStyle w:val="Title"/>
        <w:ind w:left="-1276" w:right="-1272" w:firstLine="1276"/>
        <w:rPr>
          <w:sz w:val="56"/>
          <w:szCs w:val="56"/>
        </w:rPr>
      </w:pPr>
      <w:r w:rsidRPr="00810B63">
        <w:rPr>
          <w:sz w:val="56"/>
          <w:szCs w:val="56"/>
        </w:rPr>
        <w:t>ΠΑΡΑΔΟΤΕΑ ΕΡΓΑΣΙΑ ΨΗΦΙΑΚΗΣ ΣΧΕΔΙΑΣΗΣ 2021</w:t>
      </w:r>
    </w:p>
    <w:p w14:paraId="139E6B8C" w14:textId="457D7B15" w:rsidR="00810B63" w:rsidRPr="004A22DF" w:rsidRDefault="00810B63" w:rsidP="000D5264">
      <w:pPr>
        <w:pStyle w:val="Heading1"/>
        <w:rPr>
          <w:sz w:val="48"/>
          <w:szCs w:val="48"/>
          <w:u w:val="single"/>
        </w:rPr>
      </w:pPr>
      <w:r w:rsidRPr="004A22DF">
        <w:rPr>
          <w:sz w:val="48"/>
          <w:szCs w:val="48"/>
          <w:u w:val="single"/>
          <w:lang w:val="en-US"/>
        </w:rPr>
        <w:t>ALU</w:t>
      </w:r>
      <w:r w:rsidRPr="004A22DF">
        <w:rPr>
          <w:sz w:val="48"/>
          <w:szCs w:val="48"/>
          <w:u w:val="single"/>
        </w:rPr>
        <w:t xml:space="preserve"> 2</w:t>
      </w:r>
      <w:r w:rsidRPr="004A22DF">
        <w:rPr>
          <w:sz w:val="48"/>
          <w:szCs w:val="48"/>
          <w:u w:val="single"/>
          <w:lang w:val="en-US"/>
        </w:rPr>
        <w:t>bit</w:t>
      </w:r>
    </w:p>
    <w:p w14:paraId="4A04961C" w14:textId="01589A0B" w:rsidR="00810B63" w:rsidRDefault="00810B63" w:rsidP="000D5264">
      <w:pPr>
        <w:spacing w:line="240" w:lineRule="auto"/>
        <w:ind w:left="-851" w:right="-846"/>
        <w:rPr>
          <w:sz w:val="32"/>
          <w:szCs w:val="32"/>
        </w:rPr>
      </w:pPr>
      <w:r w:rsidRPr="00B421DC">
        <w:rPr>
          <w:rStyle w:val="Heading3Char"/>
          <w:rFonts w:asciiTheme="minorHAnsi" w:hAnsiTheme="minorHAnsi" w:cstheme="minorHAnsi"/>
          <w:b/>
          <w:bCs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066C4099" wp14:editId="471CCFA5">
            <wp:simplePos x="0" y="0"/>
            <wp:positionH relativeFrom="column">
              <wp:posOffset>-730885</wp:posOffset>
            </wp:positionH>
            <wp:positionV relativeFrom="paragraph">
              <wp:posOffset>133812</wp:posOffset>
            </wp:positionV>
            <wp:extent cx="4819015" cy="3515360"/>
            <wp:effectExtent l="114300" t="114300" r="114935" b="1231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5153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B421DC">
        <w:rPr>
          <w:rStyle w:val="Heading3Char"/>
          <w:rFonts w:asciiTheme="minorHAnsi" w:hAnsiTheme="minorHAnsi" w:cstheme="minorHAnsi"/>
          <w:b/>
          <w:bCs/>
          <w:u w:val="single"/>
        </w:rPr>
        <w:t>Όνομα</w:t>
      </w:r>
      <w:r w:rsidR="008D0BC8">
        <w:rPr>
          <w:rStyle w:val="Heading3Char"/>
          <w:rFonts w:asciiTheme="minorHAnsi" w:hAnsiTheme="minorHAnsi" w:cstheme="minorHAnsi"/>
          <w:b/>
          <w:bCs/>
          <w:u w:val="single"/>
        </w:rPr>
        <w:t xml:space="preserve"> </w:t>
      </w:r>
      <w:r w:rsidRPr="00B421DC">
        <w:rPr>
          <w:rStyle w:val="Heading3Char"/>
          <w:rFonts w:asciiTheme="minorHAnsi" w:hAnsiTheme="minorHAnsi" w:cstheme="minorHAnsi"/>
          <w:b/>
          <w:bCs/>
          <w:u w:val="single"/>
        </w:rPr>
        <w:t>(στο αρχείο):</w:t>
      </w:r>
      <w:r w:rsidRPr="00810B6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ALU</w:t>
      </w:r>
      <w:r w:rsidRPr="00810B63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basic</w:t>
      </w:r>
      <w:r w:rsidRPr="00810B63">
        <w:rPr>
          <w:sz w:val="32"/>
          <w:szCs w:val="32"/>
        </w:rPr>
        <w:t>)</w:t>
      </w:r>
    </w:p>
    <w:p w14:paraId="2E209FB9" w14:textId="6E243B4E" w:rsidR="00B421DC" w:rsidRDefault="00B421DC" w:rsidP="000D5264">
      <w:pPr>
        <w:spacing w:line="240" w:lineRule="auto"/>
        <w:ind w:left="-851" w:right="-846"/>
        <w:rPr>
          <w:rStyle w:val="Heading3Char"/>
          <w:rFonts w:asciiTheme="minorHAnsi" w:hAnsiTheme="minorHAnsi" w:cstheme="minorHAnsi"/>
          <w:b/>
          <w:bCs/>
          <w:u w:val="single"/>
        </w:rPr>
      </w:pPr>
      <w:r>
        <w:rPr>
          <w:rStyle w:val="Heading3Char"/>
          <w:rFonts w:asciiTheme="minorHAnsi" w:hAnsiTheme="minorHAnsi" w:cstheme="minorHAnsi"/>
          <w:b/>
          <w:bCs/>
          <w:u w:val="single"/>
        </w:rPr>
        <w:t>Λειτουργεία:</w:t>
      </w:r>
    </w:p>
    <w:p w14:paraId="7F03FF9E" w14:textId="745CC7AA" w:rsidR="00B421DC" w:rsidRDefault="00B421DC" w:rsidP="000D5264">
      <w:pPr>
        <w:spacing w:before="120" w:after="120" w:line="240" w:lineRule="auto"/>
        <w:ind w:left="-851" w:right="-845"/>
        <w:rPr>
          <w:sz w:val="32"/>
          <w:szCs w:val="32"/>
        </w:rPr>
      </w:pPr>
      <w:r>
        <w:rPr>
          <w:sz w:val="32"/>
          <w:szCs w:val="32"/>
        </w:rPr>
        <w:t xml:space="preserve">Οι </w:t>
      </w:r>
      <w:r w:rsidRPr="00B421DC">
        <w:rPr>
          <w:color w:val="00B050"/>
          <w:sz w:val="32"/>
          <w:szCs w:val="32"/>
          <w:lang w:val="en-US"/>
        </w:rPr>
        <w:t>A</w:t>
      </w:r>
      <w:r w:rsidRPr="00B421DC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</w:t>
      </w:r>
      <w:r w:rsidRPr="00B421DC">
        <w:rPr>
          <w:color w:val="00B050"/>
          <w:sz w:val="32"/>
          <w:szCs w:val="32"/>
          <w:lang w:val="en-US"/>
        </w:rPr>
        <w:t>B</w:t>
      </w:r>
      <w:r w:rsidRPr="00B421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είσοδοι των 2 </w:t>
      </w:r>
      <w:r>
        <w:rPr>
          <w:sz w:val="32"/>
          <w:szCs w:val="32"/>
          <w:lang w:val="en-US"/>
        </w:rPr>
        <w:t>bit</w:t>
      </w:r>
      <w:r w:rsidRPr="00B421DC">
        <w:rPr>
          <w:sz w:val="32"/>
          <w:szCs w:val="32"/>
        </w:rPr>
        <w:t xml:space="preserve"> </w:t>
      </w:r>
      <w:r>
        <w:rPr>
          <w:sz w:val="32"/>
          <w:szCs w:val="32"/>
        </w:rPr>
        <w:t>πάνω στις οποίες εκτελούνται 5 πράξεις:</w:t>
      </w:r>
    </w:p>
    <w:p w14:paraId="26589E96" w14:textId="79EDC40E" w:rsidR="00B421DC" w:rsidRPr="000D5264" w:rsidRDefault="000D5264" w:rsidP="000D5264">
      <w:pPr>
        <w:pStyle w:val="ListParagraph"/>
        <w:numPr>
          <w:ilvl w:val="0"/>
          <w:numId w:val="3"/>
        </w:numPr>
        <w:spacing w:line="240" w:lineRule="auto"/>
        <w:ind w:right="-846"/>
        <w:rPr>
          <w:sz w:val="32"/>
          <w:szCs w:val="32"/>
        </w:rPr>
      </w:pPr>
      <w:r>
        <w:rPr>
          <w:sz w:val="32"/>
          <w:szCs w:val="32"/>
          <w:lang w:val="en-US"/>
        </w:rPr>
        <w:t>Not A</w:t>
      </w:r>
    </w:p>
    <w:p w14:paraId="31874892" w14:textId="3FCC54CD" w:rsidR="000D5264" w:rsidRPr="000D5264" w:rsidRDefault="000D5264" w:rsidP="000D5264">
      <w:pPr>
        <w:pStyle w:val="ListParagraph"/>
        <w:numPr>
          <w:ilvl w:val="0"/>
          <w:numId w:val="3"/>
        </w:numPr>
        <w:spacing w:line="240" w:lineRule="auto"/>
        <w:ind w:right="-846"/>
        <w:rPr>
          <w:sz w:val="32"/>
          <w:szCs w:val="32"/>
        </w:rPr>
      </w:pPr>
      <w:r>
        <w:rPr>
          <w:sz w:val="32"/>
          <w:szCs w:val="32"/>
          <w:lang w:val="en-US"/>
        </w:rPr>
        <w:t>Add</w:t>
      </w:r>
    </w:p>
    <w:p w14:paraId="1CDE1A10" w14:textId="01402509" w:rsidR="000D5264" w:rsidRPr="000D5264" w:rsidRDefault="005F4F46" w:rsidP="000D5264">
      <w:pPr>
        <w:pStyle w:val="ListParagraph"/>
        <w:numPr>
          <w:ilvl w:val="0"/>
          <w:numId w:val="3"/>
        </w:numPr>
        <w:spacing w:line="240" w:lineRule="auto"/>
        <w:ind w:right="-846"/>
        <w:rPr>
          <w:sz w:val="32"/>
          <w:szCs w:val="32"/>
        </w:rPr>
      </w:pPr>
      <w:r w:rsidRPr="005F4F46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924F4AA" wp14:editId="1DD87FAF">
            <wp:simplePos x="0" y="0"/>
            <wp:positionH relativeFrom="column">
              <wp:posOffset>2630344</wp:posOffset>
            </wp:positionH>
            <wp:positionV relativeFrom="paragraph">
              <wp:posOffset>123825</wp:posOffset>
            </wp:positionV>
            <wp:extent cx="1399309" cy="868090"/>
            <wp:effectExtent l="19050" t="19050" r="10795" b="273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309" cy="86809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chemeClr val="accent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0D5264">
        <w:rPr>
          <w:sz w:val="32"/>
          <w:szCs w:val="32"/>
          <w:lang w:val="en-US"/>
        </w:rPr>
        <w:t>A xor B</w:t>
      </w:r>
    </w:p>
    <w:p w14:paraId="7F1580B2" w14:textId="6B5A86D9" w:rsidR="000D5264" w:rsidRPr="000D5264" w:rsidRDefault="000D5264" w:rsidP="000D5264">
      <w:pPr>
        <w:pStyle w:val="ListParagraph"/>
        <w:numPr>
          <w:ilvl w:val="0"/>
          <w:numId w:val="3"/>
        </w:numPr>
        <w:spacing w:line="240" w:lineRule="auto"/>
        <w:ind w:right="-846"/>
        <w:rPr>
          <w:sz w:val="32"/>
          <w:szCs w:val="32"/>
        </w:rPr>
      </w:pPr>
      <w:r>
        <w:rPr>
          <w:sz w:val="32"/>
          <w:szCs w:val="32"/>
          <w:lang w:val="en-US"/>
        </w:rPr>
        <w:t>A nand B</w:t>
      </w:r>
    </w:p>
    <w:p w14:paraId="75198693" w14:textId="62BF4C98" w:rsidR="000D5264" w:rsidRPr="000D5264" w:rsidRDefault="000D5264" w:rsidP="000D5264">
      <w:pPr>
        <w:pStyle w:val="ListParagraph"/>
        <w:numPr>
          <w:ilvl w:val="0"/>
          <w:numId w:val="3"/>
        </w:numPr>
        <w:spacing w:line="240" w:lineRule="auto"/>
        <w:ind w:right="-846"/>
        <w:rPr>
          <w:sz w:val="32"/>
          <w:szCs w:val="32"/>
        </w:rPr>
      </w:pPr>
      <w:r>
        <w:rPr>
          <w:sz w:val="32"/>
          <w:szCs w:val="32"/>
          <w:lang w:val="en-US"/>
        </w:rPr>
        <w:t>A+1</w:t>
      </w:r>
    </w:p>
    <w:p w14:paraId="2D9FFC70" w14:textId="68618BE1" w:rsidR="000D5264" w:rsidRPr="005A6ACC" w:rsidRDefault="0047430F" w:rsidP="0047430F">
      <w:pPr>
        <w:spacing w:line="240" w:lineRule="auto"/>
        <w:ind w:left="-851" w:right="-846"/>
        <w:rPr>
          <w:sz w:val="32"/>
          <w:szCs w:val="32"/>
        </w:rPr>
      </w:pPr>
      <w:r>
        <w:rPr>
          <w:sz w:val="32"/>
          <w:szCs w:val="32"/>
        </w:rPr>
        <w:t>(</w:t>
      </w:r>
      <w:r w:rsidR="005A6ACC">
        <w:rPr>
          <w:sz w:val="32"/>
          <w:szCs w:val="32"/>
        </w:rPr>
        <w:t>κ</w:t>
      </w:r>
      <w:r>
        <w:rPr>
          <w:sz w:val="32"/>
          <w:szCs w:val="32"/>
        </w:rPr>
        <w:t xml:space="preserve">αι η </w:t>
      </w:r>
      <w:r w:rsidRPr="0047430F">
        <w:rPr>
          <w:color w:val="00B050"/>
          <w:sz w:val="32"/>
          <w:szCs w:val="32"/>
          <w:lang w:val="en-US"/>
        </w:rPr>
        <w:t>Cin</w:t>
      </w:r>
      <w:r w:rsidRPr="0047430F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bit</w:t>
      </w:r>
      <w:r w:rsidRPr="004743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χρησιμοποιείται μόνο για την πράξη </w:t>
      </w:r>
      <w:r>
        <w:rPr>
          <w:sz w:val="32"/>
          <w:szCs w:val="32"/>
          <w:lang w:val="en-US"/>
        </w:rPr>
        <w:t>Add</w:t>
      </w:r>
      <w:r w:rsidRPr="0047430F">
        <w:rPr>
          <w:sz w:val="32"/>
          <w:szCs w:val="32"/>
        </w:rPr>
        <w:t xml:space="preserve">). </w:t>
      </w:r>
      <w:r w:rsidR="000D5264">
        <w:rPr>
          <w:sz w:val="32"/>
          <w:szCs w:val="32"/>
        </w:rPr>
        <w:t>Στη συνέχεια το αποτέλεσμα κάθε πράξης καταλήγει σε έναν πολυπλέκτη (</w:t>
      </w:r>
      <w:r w:rsidR="000D5264" w:rsidRPr="000D5264">
        <w:rPr>
          <w:sz w:val="32"/>
          <w:szCs w:val="32"/>
        </w:rPr>
        <w:t xml:space="preserve">8 </w:t>
      </w:r>
      <w:r w:rsidR="000D5264">
        <w:rPr>
          <w:sz w:val="32"/>
          <w:szCs w:val="32"/>
        </w:rPr>
        <w:t>σε</w:t>
      </w:r>
      <w:r w:rsidR="000D5264" w:rsidRPr="000D5264">
        <w:rPr>
          <w:sz w:val="32"/>
          <w:szCs w:val="32"/>
        </w:rPr>
        <w:t xml:space="preserve"> 1)</w:t>
      </w:r>
      <w:r w:rsidR="000D5264">
        <w:rPr>
          <w:sz w:val="32"/>
          <w:szCs w:val="32"/>
        </w:rPr>
        <w:t xml:space="preserve">, του οποίου η έξοδος </w:t>
      </w:r>
      <w:r>
        <w:rPr>
          <w:sz w:val="32"/>
          <w:szCs w:val="32"/>
        </w:rPr>
        <w:t xml:space="preserve">καθορίζεται </w:t>
      </w:r>
      <w:r w:rsidR="000D5264">
        <w:rPr>
          <w:sz w:val="32"/>
          <w:szCs w:val="32"/>
        </w:rPr>
        <w:t xml:space="preserve">από την είσοδο </w:t>
      </w:r>
      <w:r w:rsidR="000D5264" w:rsidRPr="000D5264">
        <w:rPr>
          <w:color w:val="00B050"/>
          <w:sz w:val="32"/>
          <w:szCs w:val="32"/>
          <w:lang w:val="en-US"/>
        </w:rPr>
        <w:t>F</w:t>
      </w:r>
      <w:r w:rsidR="000D5264" w:rsidRPr="000D5264">
        <w:rPr>
          <w:color w:val="00B050"/>
          <w:sz w:val="32"/>
          <w:szCs w:val="32"/>
        </w:rPr>
        <w:t xml:space="preserve"> </w:t>
      </w:r>
      <w:r w:rsidR="000D5264" w:rsidRPr="000D5264">
        <w:rPr>
          <w:sz w:val="32"/>
          <w:szCs w:val="32"/>
        </w:rPr>
        <w:t xml:space="preserve">(3 </w:t>
      </w:r>
      <w:r w:rsidR="000D5264">
        <w:rPr>
          <w:sz w:val="32"/>
          <w:szCs w:val="32"/>
          <w:lang w:val="en-US"/>
        </w:rPr>
        <w:t>bit</w:t>
      </w:r>
      <w:r w:rsidR="000D5264" w:rsidRPr="000D5264">
        <w:rPr>
          <w:sz w:val="32"/>
          <w:szCs w:val="32"/>
        </w:rPr>
        <w:t xml:space="preserve">) </w:t>
      </w:r>
      <w:r w:rsidR="000D5264">
        <w:rPr>
          <w:sz w:val="32"/>
          <w:szCs w:val="32"/>
        </w:rPr>
        <w:t xml:space="preserve">και τελικά στην έξοδο </w:t>
      </w:r>
      <w:r w:rsidR="000D5264" w:rsidRPr="000D5264">
        <w:rPr>
          <w:color w:val="C00000"/>
          <w:sz w:val="32"/>
          <w:szCs w:val="32"/>
          <w:lang w:val="en-US"/>
        </w:rPr>
        <w:t>Out</w:t>
      </w:r>
      <w:r w:rsidR="000D5264">
        <w:rPr>
          <w:color w:val="C00000"/>
          <w:sz w:val="32"/>
          <w:szCs w:val="32"/>
        </w:rPr>
        <w:t xml:space="preserve"> </w:t>
      </w:r>
      <w:r w:rsidR="000D5264">
        <w:rPr>
          <w:sz w:val="32"/>
          <w:szCs w:val="32"/>
        </w:rPr>
        <w:t>(</w:t>
      </w:r>
      <w:r w:rsidR="000D5264" w:rsidRPr="000D5264">
        <w:rPr>
          <w:sz w:val="32"/>
          <w:szCs w:val="32"/>
        </w:rPr>
        <w:t xml:space="preserve">2 </w:t>
      </w:r>
      <w:r w:rsidR="000D5264">
        <w:rPr>
          <w:sz w:val="32"/>
          <w:szCs w:val="32"/>
          <w:lang w:val="en-US"/>
        </w:rPr>
        <w:t>bit</w:t>
      </w:r>
      <w:r w:rsidR="000D5264" w:rsidRPr="000D5264">
        <w:rPr>
          <w:sz w:val="32"/>
          <w:szCs w:val="32"/>
        </w:rPr>
        <w:t>)</w:t>
      </w:r>
      <w:r w:rsidR="005A6ACC">
        <w:rPr>
          <w:sz w:val="32"/>
          <w:szCs w:val="32"/>
        </w:rPr>
        <w:t>.</w:t>
      </w:r>
    </w:p>
    <w:p w14:paraId="7A26314D" w14:textId="455D28F1" w:rsidR="000D5264" w:rsidRDefault="000D5264" w:rsidP="000D5264">
      <w:pPr>
        <w:spacing w:line="240" w:lineRule="auto"/>
        <w:ind w:left="-851" w:right="-846"/>
        <w:rPr>
          <w:sz w:val="32"/>
          <w:szCs w:val="32"/>
        </w:rPr>
      </w:pPr>
      <w:r>
        <w:rPr>
          <w:rStyle w:val="Heading3Char"/>
          <w:rFonts w:asciiTheme="minorHAnsi" w:hAnsiTheme="minorHAnsi" w:cstheme="minorHAnsi"/>
          <w:b/>
          <w:bCs/>
          <w:u w:val="single"/>
        </w:rPr>
        <w:t>Σημειώσεις:</w:t>
      </w:r>
      <w:r w:rsidR="0047430F">
        <w:rPr>
          <w:sz w:val="32"/>
          <w:szCs w:val="32"/>
        </w:rPr>
        <w:t xml:space="preserve">  </w:t>
      </w:r>
    </w:p>
    <w:p w14:paraId="046F40D4" w14:textId="761592D0" w:rsidR="0047430F" w:rsidRPr="0047430F" w:rsidRDefault="0047430F" w:rsidP="0047430F">
      <w:pPr>
        <w:pStyle w:val="ListParagraph"/>
        <w:numPr>
          <w:ilvl w:val="0"/>
          <w:numId w:val="4"/>
        </w:numPr>
        <w:spacing w:line="240" w:lineRule="auto"/>
        <w:ind w:right="-846"/>
        <w:rPr>
          <w:rFonts w:eastAsiaTheme="majorEastAsia" w:cstheme="minorHAnsi"/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Ο πολυπλέκτης χρειάζεται</w:t>
      </w:r>
      <w:r w:rsidRPr="0047430F">
        <w:rPr>
          <w:sz w:val="32"/>
          <w:szCs w:val="32"/>
        </w:rPr>
        <w:t xml:space="preserve"> </w:t>
      </w:r>
      <w:r>
        <w:rPr>
          <w:sz w:val="32"/>
          <w:szCs w:val="32"/>
        </w:rPr>
        <w:t>σήμα ελέγχου 3</w:t>
      </w:r>
      <w:r>
        <w:rPr>
          <w:sz w:val="32"/>
          <w:szCs w:val="32"/>
          <w:lang w:val="en-US"/>
        </w:rPr>
        <w:t>bit</w:t>
      </w:r>
      <w:r w:rsidRPr="0047430F">
        <w:rPr>
          <w:sz w:val="32"/>
          <w:szCs w:val="32"/>
        </w:rPr>
        <w:t xml:space="preserve"> </w:t>
      </w:r>
      <w:r>
        <w:rPr>
          <w:sz w:val="32"/>
          <w:szCs w:val="32"/>
        </w:rPr>
        <w:t>γιατί θέλουμε να παίρνει ως είσοδο 5 σήματα</w:t>
      </w:r>
      <w:r w:rsidR="00341B1F" w:rsidRPr="00341B1F">
        <w:rPr>
          <w:sz w:val="32"/>
          <w:szCs w:val="32"/>
        </w:rPr>
        <w:t xml:space="preserve">, </w:t>
      </w:r>
      <w:r w:rsidR="00341B1F">
        <w:rPr>
          <w:sz w:val="32"/>
          <w:szCs w:val="32"/>
        </w:rPr>
        <w:t>ενώ</w:t>
      </w:r>
      <w:r>
        <w:rPr>
          <w:sz w:val="32"/>
          <w:szCs w:val="32"/>
        </w:rPr>
        <w:t xml:space="preserve"> με 2</w:t>
      </w:r>
      <w:r>
        <w:rPr>
          <w:sz w:val="32"/>
          <w:szCs w:val="32"/>
          <w:lang w:val="en-US"/>
        </w:rPr>
        <w:t>bit</w:t>
      </w:r>
      <w:r w:rsidRPr="0047430F">
        <w:rPr>
          <w:sz w:val="32"/>
          <w:szCs w:val="32"/>
        </w:rPr>
        <w:t xml:space="preserve"> </w:t>
      </w:r>
      <w:r>
        <w:rPr>
          <w:sz w:val="32"/>
          <w:szCs w:val="32"/>
        </w:rPr>
        <w:t>μπορούμε να ελέγξουμε μέχρι 4 σήματα (2²=4)</w:t>
      </w:r>
      <w:r w:rsidR="005A6ACC" w:rsidRPr="005A6ACC">
        <w:rPr>
          <w:sz w:val="32"/>
          <w:szCs w:val="32"/>
        </w:rPr>
        <w:t>.</w:t>
      </w:r>
    </w:p>
    <w:p w14:paraId="101B8B81" w14:textId="7D217B05" w:rsidR="0047430F" w:rsidRPr="00EB3E61" w:rsidRDefault="00EB3E61" w:rsidP="0047430F">
      <w:pPr>
        <w:pStyle w:val="ListParagraph"/>
        <w:numPr>
          <w:ilvl w:val="0"/>
          <w:numId w:val="4"/>
        </w:numPr>
        <w:spacing w:line="240" w:lineRule="auto"/>
        <w:ind w:right="-846"/>
        <w:rPr>
          <w:rFonts w:eastAsiaTheme="majorEastAsia" w:cstheme="minorHAnsi"/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Στο αρχείο </w:t>
      </w:r>
      <w:r w:rsidRPr="00EB3E6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circ</w:t>
      </w:r>
      <w:r w:rsidRPr="00EB3E61">
        <w:rPr>
          <w:sz w:val="32"/>
          <w:szCs w:val="32"/>
        </w:rPr>
        <w:t xml:space="preserve"> </w:t>
      </w:r>
      <w:r>
        <w:rPr>
          <w:sz w:val="32"/>
          <w:szCs w:val="32"/>
        </w:rPr>
        <w:t>υπάρχουν άλλες δύο παραλλαγές του συγκεκριμένου κυκλώματος:</w:t>
      </w:r>
    </w:p>
    <w:p w14:paraId="17F93391" w14:textId="0391732D" w:rsidR="00EB3E61" w:rsidRPr="005A6ACC" w:rsidRDefault="005F4F46" w:rsidP="00EB3E61">
      <w:pPr>
        <w:pStyle w:val="ListParagraph"/>
        <w:numPr>
          <w:ilvl w:val="1"/>
          <w:numId w:val="4"/>
        </w:numPr>
        <w:spacing w:line="240" w:lineRule="auto"/>
        <w:ind w:right="-846"/>
        <w:rPr>
          <w:rFonts w:eastAsiaTheme="majorEastAsia" w:cstheme="minorHAnsi"/>
          <w:b/>
          <w:bCs/>
          <w:sz w:val="32"/>
          <w:szCs w:val="32"/>
          <w:u w:val="single"/>
        </w:rPr>
      </w:pPr>
      <w:r w:rsidRPr="005F4F46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3198180" wp14:editId="575A6334">
            <wp:simplePos x="0" y="0"/>
            <wp:positionH relativeFrom="column">
              <wp:posOffset>5226166</wp:posOffset>
            </wp:positionH>
            <wp:positionV relativeFrom="paragraph">
              <wp:posOffset>1221855</wp:posOffset>
            </wp:positionV>
            <wp:extent cx="1238407" cy="592282"/>
            <wp:effectExtent l="38100" t="38100" r="38100" b="368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07" cy="59228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E61" w:rsidRPr="00EB3E61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B5F44D5" wp14:editId="0E7636E2">
            <wp:simplePos x="0" y="0"/>
            <wp:positionH relativeFrom="column">
              <wp:posOffset>3636010</wp:posOffset>
            </wp:positionH>
            <wp:positionV relativeFrom="paragraph">
              <wp:posOffset>3695</wp:posOffset>
            </wp:positionV>
            <wp:extent cx="2660015" cy="1812925"/>
            <wp:effectExtent l="38100" t="38100" r="45085" b="349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8129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EB3E61">
        <w:rPr>
          <w:sz w:val="32"/>
          <w:szCs w:val="32"/>
          <w:lang w:val="en-US"/>
        </w:rPr>
        <w:t>ALU</w:t>
      </w:r>
      <w:r w:rsidR="00EB3E61" w:rsidRPr="00676529">
        <w:rPr>
          <w:sz w:val="32"/>
          <w:szCs w:val="32"/>
        </w:rPr>
        <w:t>(</w:t>
      </w:r>
      <w:r w:rsidR="00EB3E61">
        <w:rPr>
          <w:sz w:val="32"/>
          <w:szCs w:val="32"/>
          <w:lang w:val="en-US"/>
        </w:rPr>
        <w:t>conventional</w:t>
      </w:r>
      <w:r w:rsidR="00EB3E61" w:rsidRPr="00676529">
        <w:rPr>
          <w:sz w:val="32"/>
          <w:szCs w:val="32"/>
        </w:rPr>
        <w:t>)</w:t>
      </w:r>
      <w:r w:rsidR="00EB3E61">
        <w:rPr>
          <w:sz w:val="32"/>
          <w:szCs w:val="32"/>
        </w:rPr>
        <w:t xml:space="preserve">: </w:t>
      </w:r>
      <w:r w:rsidR="00676529">
        <w:rPr>
          <w:sz w:val="32"/>
          <w:szCs w:val="32"/>
        </w:rPr>
        <w:t>Το ίδιο με το παραπάνω αλλά με πολλαπλές εισόδους</w:t>
      </w:r>
      <w:r w:rsidR="00846D2D">
        <w:rPr>
          <w:sz w:val="32"/>
          <w:szCs w:val="32"/>
        </w:rPr>
        <w:t xml:space="preserve"> και εξόδους</w:t>
      </w:r>
      <w:r w:rsidR="00676529">
        <w:rPr>
          <w:sz w:val="32"/>
          <w:szCs w:val="32"/>
        </w:rPr>
        <w:t xml:space="preserve"> 1</w:t>
      </w:r>
      <w:r w:rsidR="00676529">
        <w:rPr>
          <w:sz w:val="32"/>
          <w:szCs w:val="32"/>
          <w:lang w:val="en-US"/>
        </w:rPr>
        <w:t>bit</w:t>
      </w:r>
      <w:r w:rsidR="00676529" w:rsidRPr="00676529">
        <w:rPr>
          <w:sz w:val="32"/>
          <w:szCs w:val="32"/>
        </w:rPr>
        <w:t xml:space="preserve"> </w:t>
      </w:r>
      <w:r w:rsidR="005A6ACC">
        <w:rPr>
          <w:sz w:val="32"/>
          <w:szCs w:val="32"/>
        </w:rPr>
        <w:t>να αντικαθιστούν τις αντίστοιχες εισόδους</w:t>
      </w:r>
      <w:r w:rsidR="00846D2D">
        <w:rPr>
          <w:sz w:val="32"/>
          <w:szCs w:val="32"/>
        </w:rPr>
        <w:t xml:space="preserve"> και εξόδους</w:t>
      </w:r>
      <w:r w:rsidR="005A6ACC">
        <w:rPr>
          <w:sz w:val="32"/>
          <w:szCs w:val="32"/>
        </w:rPr>
        <w:t xml:space="preserve"> πολλαπλών </w:t>
      </w:r>
      <w:r w:rsidR="005A6ACC">
        <w:rPr>
          <w:sz w:val="32"/>
          <w:szCs w:val="32"/>
          <w:lang w:val="en-US"/>
        </w:rPr>
        <w:t>bit</w:t>
      </w:r>
      <w:r w:rsidR="005A6ACC" w:rsidRPr="005A6ACC">
        <w:rPr>
          <w:sz w:val="32"/>
          <w:szCs w:val="32"/>
        </w:rPr>
        <w:t>.</w:t>
      </w:r>
      <w:r w:rsidR="00EB3E61" w:rsidRPr="00EB3E61">
        <w:rPr>
          <w:noProof/>
        </w:rPr>
        <w:t xml:space="preserve"> </w:t>
      </w:r>
    </w:p>
    <w:p w14:paraId="06501270" w14:textId="4180D033" w:rsidR="005A6ACC" w:rsidRPr="005A6ACC" w:rsidRDefault="004A22DF" w:rsidP="005A6ACC">
      <w:pPr>
        <w:pStyle w:val="ListParagraph"/>
        <w:numPr>
          <w:ilvl w:val="1"/>
          <w:numId w:val="4"/>
        </w:numPr>
        <w:spacing w:line="240" w:lineRule="auto"/>
        <w:ind w:right="-846"/>
        <w:rPr>
          <w:rStyle w:val="Heading3Char"/>
          <w:rFonts w:asciiTheme="minorHAnsi" w:hAnsiTheme="minorHAnsi" w:cstheme="minorHAnsi"/>
          <w:b/>
          <w:bCs/>
          <w:u w:val="single"/>
        </w:rPr>
      </w:pPr>
      <w:r w:rsidRPr="005F4F4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FEBDA71" wp14:editId="514C1D87">
            <wp:simplePos x="0" y="0"/>
            <wp:positionH relativeFrom="column">
              <wp:posOffset>5294041</wp:posOffset>
            </wp:positionH>
            <wp:positionV relativeFrom="paragraph">
              <wp:posOffset>1904076</wp:posOffset>
            </wp:positionV>
            <wp:extent cx="1350818" cy="834775"/>
            <wp:effectExtent l="38100" t="38100" r="40005" b="419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818" cy="8347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ACC" w:rsidRPr="005A6ACC">
        <w:rPr>
          <w:rStyle w:val="Heading3Char"/>
          <w:rFonts w:asciiTheme="minorHAnsi" w:hAnsiTheme="minorHAnsi" w:cstheme="minorHAnsi"/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331989C" wp14:editId="491D90BF">
            <wp:simplePos x="0" y="0"/>
            <wp:positionH relativeFrom="column">
              <wp:posOffset>2791691</wp:posOffset>
            </wp:positionH>
            <wp:positionV relativeFrom="page">
              <wp:posOffset>256309</wp:posOffset>
            </wp:positionV>
            <wp:extent cx="3948430" cy="2740025"/>
            <wp:effectExtent l="76200" t="76200" r="71120" b="793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7400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ACC" w:rsidRPr="005A6ACC">
        <w:rPr>
          <w:sz w:val="32"/>
          <w:szCs w:val="32"/>
        </w:rPr>
        <w:t xml:space="preserve"> </w:t>
      </w:r>
      <w:r w:rsidR="005A6ACC">
        <w:rPr>
          <w:sz w:val="32"/>
          <w:szCs w:val="32"/>
          <w:lang w:val="en-US"/>
        </w:rPr>
        <w:t>ALU</w:t>
      </w:r>
      <w:r w:rsidR="005A6ACC" w:rsidRPr="005A6ACC">
        <w:rPr>
          <w:sz w:val="32"/>
          <w:szCs w:val="32"/>
        </w:rPr>
        <w:t>(</w:t>
      </w:r>
      <w:r w:rsidR="005A6ACC">
        <w:rPr>
          <w:sz w:val="32"/>
          <w:szCs w:val="32"/>
          <w:lang w:val="en-US"/>
        </w:rPr>
        <w:t>alternative</w:t>
      </w:r>
      <w:r w:rsidR="005A6ACC" w:rsidRPr="005A6ACC">
        <w:rPr>
          <w:sz w:val="32"/>
          <w:szCs w:val="32"/>
        </w:rPr>
        <w:t xml:space="preserve">): </w:t>
      </w:r>
      <w:r w:rsidR="005A6ACC">
        <w:rPr>
          <w:sz w:val="32"/>
          <w:szCs w:val="32"/>
        </w:rPr>
        <w:t>Επειδή</w:t>
      </w:r>
      <w:r w:rsidR="005A6ACC" w:rsidRPr="005A6ACC">
        <w:rPr>
          <w:sz w:val="32"/>
          <w:szCs w:val="32"/>
        </w:rPr>
        <w:t xml:space="preserve"> </w:t>
      </w:r>
      <w:r w:rsidR="005A6ACC">
        <w:rPr>
          <w:sz w:val="32"/>
          <w:szCs w:val="32"/>
        </w:rPr>
        <w:t>στην</w:t>
      </w:r>
      <w:r w:rsidR="005A6ACC" w:rsidRPr="005A6ACC">
        <w:rPr>
          <w:sz w:val="32"/>
          <w:szCs w:val="32"/>
        </w:rPr>
        <w:t xml:space="preserve"> </w:t>
      </w:r>
      <w:r w:rsidR="005A6ACC">
        <w:rPr>
          <w:sz w:val="32"/>
          <w:szCs w:val="32"/>
        </w:rPr>
        <w:t>εκφώνηση της άσκησης ζητήθηκε μόνο μία έξοδος 2</w:t>
      </w:r>
      <w:r w:rsidR="005A6ACC">
        <w:rPr>
          <w:sz w:val="32"/>
          <w:szCs w:val="32"/>
          <w:lang w:val="en-US"/>
        </w:rPr>
        <w:t>bit</w:t>
      </w:r>
      <w:r w:rsidR="005A6ACC">
        <w:rPr>
          <w:sz w:val="32"/>
          <w:szCs w:val="32"/>
        </w:rPr>
        <w:t>, δεν εξάγεται το κρατούμενο από τις προσθέσεις (Α+Β και Α+1),</w:t>
      </w:r>
      <w:r w:rsidR="005F4F46">
        <w:rPr>
          <w:sz w:val="32"/>
          <w:szCs w:val="32"/>
        </w:rPr>
        <w:t xml:space="preserve"> αλλά επειδή ήταν σχετικά εύκολο και επειδή το θεώρησα σημαντικό, προσέθεσα ένα ‘υποκύκλωμα΄ που δίνει στην έξοδο </w:t>
      </w:r>
      <w:r w:rsidR="005F4F46" w:rsidRPr="005F4F46">
        <w:rPr>
          <w:color w:val="C00000"/>
          <w:sz w:val="32"/>
          <w:szCs w:val="32"/>
          <w:lang w:val="en-US"/>
        </w:rPr>
        <w:t>Co</w:t>
      </w:r>
      <w:r w:rsidR="005F4F46" w:rsidRPr="005F4F46">
        <w:rPr>
          <w:sz w:val="32"/>
          <w:szCs w:val="32"/>
        </w:rPr>
        <w:t xml:space="preserve"> </w:t>
      </w:r>
      <w:r w:rsidR="005F4F46">
        <w:rPr>
          <w:sz w:val="32"/>
          <w:szCs w:val="32"/>
        </w:rPr>
        <w:t xml:space="preserve">τιμή 1, αν η πράξη που μας ενδιαφέρει είναι μία από τις προσθέσεις, και το κρατούμενο, από την πρόσθεση αυτή, είναι 1 (χρησιμοποιώντας όμως, περισσότερες από μία πύλη </w:t>
      </w:r>
      <w:r w:rsidR="005F4F46">
        <w:rPr>
          <w:sz w:val="32"/>
          <w:szCs w:val="32"/>
          <w:lang w:val="en-US"/>
        </w:rPr>
        <w:t>not</w:t>
      </w:r>
      <w:r w:rsidR="005F4F46">
        <w:rPr>
          <w:sz w:val="32"/>
          <w:szCs w:val="32"/>
        </w:rPr>
        <w:t xml:space="preserve">).   </w:t>
      </w:r>
    </w:p>
    <w:p w14:paraId="2F9D365B" w14:textId="30C07555" w:rsidR="000D5264" w:rsidRDefault="005A6ACC" w:rsidP="004A22DF">
      <w:pPr>
        <w:pStyle w:val="Heading1"/>
        <w:rPr>
          <w:sz w:val="48"/>
          <w:szCs w:val="48"/>
          <w:u w:val="single"/>
          <w:lang w:val="en-US"/>
        </w:rPr>
      </w:pPr>
      <w:r w:rsidRPr="004A22DF"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E2B70" wp14:editId="79F4FDFF">
                <wp:simplePos x="0" y="0"/>
                <wp:positionH relativeFrom="column">
                  <wp:posOffset>4785014</wp:posOffset>
                </wp:positionH>
                <wp:positionV relativeFrom="page">
                  <wp:posOffset>981941</wp:posOffset>
                </wp:positionV>
                <wp:extent cx="1856105" cy="927735"/>
                <wp:effectExtent l="19050" t="19050" r="1079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92773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05006" id="Rectangle: Rounded Corners 7" o:spid="_x0000_s1026" style="position:absolute;margin-left:376.75pt;margin-top:77.3pt;width:146.15pt;height:7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" filled="f" strokecolor="#c00000" strokeweight="2.5pt">
                <v:stroke joinstyle="miter"/>
                <w10:wrap anchory="page"/>
              </v:roundrect>
            </w:pict>
          </mc:Fallback>
        </mc:AlternateContent>
      </w:r>
      <w:r w:rsidR="004A22DF" w:rsidRPr="004A22DF">
        <w:rPr>
          <w:sz w:val="48"/>
          <w:szCs w:val="48"/>
          <w:u w:val="single"/>
          <w:lang w:val="en-US"/>
        </w:rPr>
        <w:t>Synchronous mod-</w:t>
      </w:r>
      <w:r w:rsidR="004A22DF">
        <w:rPr>
          <w:sz w:val="48"/>
          <w:szCs w:val="48"/>
          <w:u w:val="single"/>
          <w:lang w:val="en-US"/>
        </w:rPr>
        <w:t>9</w:t>
      </w:r>
      <w:r w:rsidR="004A22DF" w:rsidRPr="004A22DF">
        <w:rPr>
          <w:sz w:val="48"/>
          <w:szCs w:val="48"/>
          <w:u w:val="single"/>
          <w:lang w:val="en-US"/>
        </w:rPr>
        <w:t xml:space="preserve"> Counter</w:t>
      </w:r>
    </w:p>
    <w:p w14:paraId="5A7BD62D" w14:textId="4BF11011" w:rsidR="004A22DF" w:rsidRDefault="008D0BC8" w:rsidP="008D0BC8">
      <w:pPr>
        <w:ind w:left="-851"/>
        <w:rPr>
          <w:lang w:val="en-US"/>
        </w:rPr>
      </w:pPr>
      <w:r w:rsidRPr="008D0BC8">
        <w:rPr>
          <w:noProof/>
        </w:rPr>
        <w:drawing>
          <wp:anchor distT="0" distB="0" distL="114300" distR="114300" simplePos="0" relativeHeight="251665408" behindDoc="0" locked="0" layoutInCell="1" allowOverlap="1" wp14:anchorId="29968BC9" wp14:editId="043DD713">
            <wp:simplePos x="0" y="0"/>
            <wp:positionH relativeFrom="column">
              <wp:posOffset>4974243</wp:posOffset>
            </wp:positionH>
            <wp:positionV relativeFrom="paragraph">
              <wp:posOffset>1735340</wp:posOffset>
            </wp:positionV>
            <wp:extent cx="1184564" cy="686509"/>
            <wp:effectExtent l="38100" t="38100" r="34925" b="374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64" cy="68650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accent1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2DF" w:rsidRPr="004A22DF">
        <w:rPr>
          <w:noProof/>
          <w:lang w:val="en-US"/>
        </w:rPr>
        <w:drawing>
          <wp:inline distT="0" distB="0" distL="0" distR="0" wp14:anchorId="5CD2563E" wp14:editId="4A6C3D3A">
            <wp:extent cx="5999018" cy="2355384"/>
            <wp:effectExtent l="76200" t="76200" r="78105" b="831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541" cy="236972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363C5FE" w14:textId="0E224601" w:rsidR="004A22DF" w:rsidRDefault="004A22DF" w:rsidP="008D0BC8">
      <w:pPr>
        <w:spacing w:line="240" w:lineRule="auto"/>
        <w:ind w:left="-851"/>
        <w:rPr>
          <w:sz w:val="32"/>
          <w:szCs w:val="32"/>
        </w:rPr>
      </w:pPr>
      <w:r w:rsidRPr="00B421DC">
        <w:rPr>
          <w:rStyle w:val="Heading3Char"/>
          <w:rFonts w:asciiTheme="minorHAnsi" w:hAnsiTheme="minorHAnsi" w:cstheme="minorHAnsi"/>
          <w:b/>
          <w:bCs/>
          <w:u w:val="single"/>
        </w:rPr>
        <w:t>Όνομα</w:t>
      </w:r>
      <w:r w:rsidR="008D0BC8">
        <w:rPr>
          <w:rStyle w:val="Heading3Char"/>
          <w:rFonts w:asciiTheme="minorHAnsi" w:hAnsiTheme="minorHAnsi" w:cstheme="minorHAnsi"/>
          <w:b/>
          <w:bCs/>
          <w:u w:val="single"/>
        </w:rPr>
        <w:t xml:space="preserve"> </w:t>
      </w:r>
      <w:r w:rsidRPr="00B421DC">
        <w:rPr>
          <w:rStyle w:val="Heading3Char"/>
          <w:rFonts w:asciiTheme="minorHAnsi" w:hAnsiTheme="minorHAnsi" w:cstheme="minorHAnsi"/>
          <w:b/>
          <w:bCs/>
          <w:u w:val="single"/>
        </w:rPr>
        <w:t>(στο αρχείο):</w:t>
      </w:r>
      <w:r w:rsidRPr="004A22DF">
        <w:rPr>
          <w:rStyle w:val="Heading3Char"/>
          <w:rFonts w:asciiTheme="minorHAnsi" w:hAnsiTheme="minorHAnsi" w:cstheme="minorHAnsi"/>
          <w:b/>
          <w:bCs/>
        </w:rPr>
        <w:t xml:space="preserve"> </w:t>
      </w:r>
      <w:r>
        <w:rPr>
          <w:sz w:val="32"/>
          <w:szCs w:val="32"/>
          <w:lang w:val="en-US"/>
        </w:rPr>
        <w:t>Counter</w:t>
      </w:r>
      <w:r w:rsidRPr="004A22DF">
        <w:rPr>
          <w:sz w:val="32"/>
          <w:szCs w:val="32"/>
        </w:rPr>
        <w:t>(0-8)(</w:t>
      </w:r>
      <w:r>
        <w:rPr>
          <w:sz w:val="32"/>
          <w:szCs w:val="32"/>
          <w:lang w:val="en-US"/>
        </w:rPr>
        <w:t>basic</w:t>
      </w:r>
      <w:r w:rsidRPr="004A22DF">
        <w:rPr>
          <w:sz w:val="32"/>
          <w:szCs w:val="32"/>
        </w:rPr>
        <w:t>)</w:t>
      </w:r>
    </w:p>
    <w:p w14:paraId="205B0E46" w14:textId="7721B0C0" w:rsidR="004A22DF" w:rsidRDefault="008D0BC8" w:rsidP="008D0BC8">
      <w:pPr>
        <w:spacing w:line="240" w:lineRule="auto"/>
        <w:ind w:left="-851" w:right="-563"/>
        <w:rPr>
          <w:sz w:val="32"/>
          <w:szCs w:val="32"/>
        </w:rPr>
      </w:pPr>
      <w:r w:rsidRPr="008D0BC8">
        <w:rPr>
          <w:noProof/>
        </w:rPr>
        <w:drawing>
          <wp:anchor distT="0" distB="0" distL="114300" distR="114300" simplePos="0" relativeHeight="251666432" behindDoc="0" locked="0" layoutInCell="1" allowOverlap="1" wp14:anchorId="032216AA" wp14:editId="61840B7A">
            <wp:simplePos x="0" y="0"/>
            <wp:positionH relativeFrom="column">
              <wp:posOffset>3705513</wp:posOffset>
            </wp:positionH>
            <wp:positionV relativeFrom="paragraph">
              <wp:posOffset>807604</wp:posOffset>
            </wp:positionV>
            <wp:extent cx="1929130" cy="1676400"/>
            <wp:effectExtent l="38100" t="38100" r="33020" b="381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6764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38100" cap="sq">
                      <a:solidFill>
                        <a:schemeClr val="accent1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2DF">
        <w:rPr>
          <w:rStyle w:val="Heading3Char"/>
          <w:rFonts w:asciiTheme="minorHAnsi" w:hAnsiTheme="minorHAnsi" w:cstheme="minorHAnsi"/>
          <w:b/>
          <w:bCs/>
          <w:u w:val="single"/>
        </w:rPr>
        <w:t>Λειτουργεία:</w:t>
      </w:r>
      <w:r w:rsidR="004A22DF" w:rsidRPr="004A22DF">
        <w:rPr>
          <w:rStyle w:val="Heading3Char"/>
          <w:rFonts w:asciiTheme="minorHAnsi" w:hAnsiTheme="minorHAnsi" w:cstheme="minorHAnsi"/>
          <w:b/>
          <w:bCs/>
        </w:rPr>
        <w:t xml:space="preserve"> </w:t>
      </w:r>
      <w:r w:rsidR="004A22DF">
        <w:rPr>
          <w:sz w:val="32"/>
          <w:szCs w:val="32"/>
        </w:rPr>
        <w:t>Είναι ένας απλός σύγχρονος μετρητής 4</w:t>
      </w:r>
      <w:r w:rsidR="004A22DF">
        <w:rPr>
          <w:sz w:val="32"/>
          <w:szCs w:val="32"/>
          <w:lang w:val="en-US"/>
        </w:rPr>
        <w:t>bit</w:t>
      </w:r>
      <w:r w:rsidR="004A22DF" w:rsidRPr="004A22DF">
        <w:rPr>
          <w:sz w:val="32"/>
          <w:szCs w:val="32"/>
        </w:rPr>
        <w:t xml:space="preserve"> </w:t>
      </w:r>
      <w:r w:rsidR="004A22DF">
        <w:rPr>
          <w:sz w:val="32"/>
          <w:szCs w:val="32"/>
        </w:rPr>
        <w:t>με την μόνη διαφορά</w:t>
      </w:r>
      <w:r>
        <w:rPr>
          <w:sz w:val="32"/>
          <w:szCs w:val="32"/>
        </w:rPr>
        <w:t>,</w:t>
      </w:r>
      <w:r w:rsidR="004A22DF">
        <w:rPr>
          <w:sz w:val="32"/>
          <w:szCs w:val="32"/>
        </w:rPr>
        <w:t xml:space="preserve"> μία πύλη </w:t>
      </w:r>
      <w:r w:rsidR="004A22DF">
        <w:rPr>
          <w:sz w:val="32"/>
          <w:szCs w:val="32"/>
          <w:lang w:val="en-US"/>
        </w:rPr>
        <w:t>AND</w:t>
      </w:r>
      <w:r w:rsidR="004A22DF" w:rsidRPr="004A22DF">
        <w:rPr>
          <w:sz w:val="32"/>
          <w:szCs w:val="32"/>
        </w:rPr>
        <w:t xml:space="preserve"> </w:t>
      </w:r>
      <w:r w:rsidR="004A22DF">
        <w:rPr>
          <w:sz w:val="32"/>
          <w:szCs w:val="32"/>
        </w:rPr>
        <w:t>(κάτω δεξιά)</w:t>
      </w:r>
      <w:r>
        <w:rPr>
          <w:sz w:val="32"/>
          <w:szCs w:val="32"/>
        </w:rPr>
        <w:t>,</w:t>
      </w:r>
      <w:r w:rsidR="004A22DF">
        <w:rPr>
          <w:sz w:val="32"/>
          <w:szCs w:val="32"/>
        </w:rPr>
        <w:t xml:space="preserve"> η οποία ελέγχει αν </w:t>
      </w:r>
      <w:r>
        <w:rPr>
          <w:sz w:val="32"/>
          <w:szCs w:val="32"/>
        </w:rPr>
        <w:t xml:space="preserve">η τιμή του είναι 9 και εκτελεί τη λειτουργεία </w:t>
      </w:r>
      <w:r>
        <w:rPr>
          <w:sz w:val="32"/>
          <w:szCs w:val="32"/>
          <w:lang w:val="en-US"/>
        </w:rPr>
        <w:t>Clear</w:t>
      </w:r>
      <w:r w:rsidRPr="008D0BC8">
        <w:rPr>
          <w:sz w:val="32"/>
          <w:szCs w:val="32"/>
        </w:rPr>
        <w:t xml:space="preserve"> </w:t>
      </w:r>
      <w:r>
        <w:rPr>
          <w:sz w:val="32"/>
          <w:szCs w:val="32"/>
        </w:rPr>
        <w:t>έτσι ώστε αντί για 9, να επιστρέφει στο 0.</w:t>
      </w:r>
    </w:p>
    <w:p w14:paraId="6C792BA9" w14:textId="60AA55D5" w:rsidR="00341B1F" w:rsidRDefault="00341B1F" w:rsidP="00AA7303">
      <w:pPr>
        <w:spacing w:line="240" w:lineRule="auto"/>
        <w:ind w:left="-851" w:right="-563"/>
        <w:rPr>
          <w:sz w:val="32"/>
          <w:szCs w:val="32"/>
        </w:rPr>
      </w:pPr>
      <w:r w:rsidRPr="00341B1F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700697D" wp14:editId="1CDFE02D">
            <wp:simplePos x="0" y="0"/>
            <wp:positionH relativeFrom="page">
              <wp:posOffset>6577157</wp:posOffset>
            </wp:positionH>
            <wp:positionV relativeFrom="paragraph">
              <wp:posOffset>237143</wp:posOffset>
            </wp:positionV>
            <wp:extent cx="1035627" cy="583295"/>
            <wp:effectExtent l="38100" t="38100" r="31750" b="457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27" cy="5832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8575" cap="sq">
                      <a:solidFill>
                        <a:schemeClr val="accent1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BC8">
        <w:rPr>
          <w:rStyle w:val="Heading3Char"/>
          <w:rFonts w:asciiTheme="minorHAnsi" w:hAnsiTheme="minorHAnsi" w:cstheme="minorHAnsi"/>
          <w:b/>
          <w:bCs/>
          <w:u w:val="single"/>
        </w:rPr>
        <w:t>Σημειώσεις:</w:t>
      </w:r>
      <w:r w:rsidR="008D0BC8" w:rsidRPr="008D0BC8">
        <w:rPr>
          <w:sz w:val="32"/>
          <w:szCs w:val="32"/>
        </w:rPr>
        <w:t xml:space="preserve"> </w:t>
      </w:r>
      <w:r w:rsidR="008D0BC8">
        <w:rPr>
          <w:sz w:val="32"/>
          <w:szCs w:val="32"/>
        </w:rPr>
        <w:t xml:space="preserve">Όπως και η </w:t>
      </w:r>
      <w:r w:rsidR="008D0BC8">
        <w:rPr>
          <w:sz w:val="32"/>
          <w:szCs w:val="32"/>
          <w:lang w:val="en-US"/>
        </w:rPr>
        <w:t>ALU</w:t>
      </w:r>
      <w:r w:rsidR="008D0BC8">
        <w:rPr>
          <w:sz w:val="32"/>
          <w:szCs w:val="32"/>
        </w:rPr>
        <w:t xml:space="preserve">, στη βασική του μορφή, ο μετρητής </w:t>
      </w:r>
      <w:r w:rsidR="00461276">
        <w:rPr>
          <w:sz w:val="32"/>
          <w:szCs w:val="32"/>
        </w:rPr>
        <w:t xml:space="preserve">έχει έξοδο, πολλαπλών </w:t>
      </w:r>
      <w:r w:rsidR="00461276">
        <w:rPr>
          <w:sz w:val="32"/>
          <w:szCs w:val="32"/>
          <w:lang w:val="en-US"/>
        </w:rPr>
        <w:t>bit</w:t>
      </w:r>
      <w:r w:rsidR="00461276">
        <w:rPr>
          <w:sz w:val="32"/>
          <w:szCs w:val="32"/>
        </w:rPr>
        <w:t xml:space="preserve">, αλλά υπάρχει στο αρχείο παραλλαγή </w:t>
      </w:r>
      <w:r>
        <w:rPr>
          <w:sz w:val="32"/>
          <w:szCs w:val="32"/>
        </w:rPr>
        <w:t xml:space="preserve">του κυκλώματος με πολλές </w:t>
      </w:r>
      <w:r w:rsidR="00846D2D">
        <w:rPr>
          <w:sz w:val="32"/>
          <w:szCs w:val="32"/>
        </w:rPr>
        <w:t>εξόδους</w:t>
      </w:r>
      <w:r>
        <w:rPr>
          <w:sz w:val="32"/>
          <w:szCs w:val="32"/>
        </w:rPr>
        <w:t xml:space="preserve"> του 1</w:t>
      </w:r>
      <w:r>
        <w:rPr>
          <w:sz w:val="32"/>
          <w:szCs w:val="32"/>
          <w:lang w:val="en-US"/>
        </w:rPr>
        <w:t>bit</w:t>
      </w:r>
      <w:r w:rsidRPr="00341B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όνομα </w:t>
      </w:r>
      <w:r>
        <w:rPr>
          <w:sz w:val="32"/>
          <w:szCs w:val="32"/>
          <w:lang w:val="en-US"/>
        </w:rPr>
        <w:t>Counter</w:t>
      </w:r>
      <w:r w:rsidRPr="00341B1F">
        <w:rPr>
          <w:sz w:val="32"/>
          <w:szCs w:val="32"/>
        </w:rPr>
        <w:t>(0-8)(</w:t>
      </w:r>
      <w:r>
        <w:rPr>
          <w:sz w:val="32"/>
          <w:szCs w:val="32"/>
          <w:lang w:val="en-US"/>
        </w:rPr>
        <w:t>conventional</w:t>
      </w:r>
      <w:r w:rsidRPr="00341B1F">
        <w:rPr>
          <w:sz w:val="32"/>
          <w:szCs w:val="32"/>
        </w:rPr>
        <w:t>)</w:t>
      </w:r>
      <w:r w:rsidR="00846D2D">
        <w:rPr>
          <w:sz w:val="32"/>
          <w:szCs w:val="32"/>
        </w:rPr>
        <w:t>.</w:t>
      </w:r>
      <w:r w:rsidRPr="00341B1F">
        <w:rPr>
          <w:sz w:val="32"/>
          <w:szCs w:val="32"/>
        </w:rPr>
        <w:t xml:space="preserve"> </w:t>
      </w:r>
    </w:p>
    <w:p w14:paraId="72C9EFB3" w14:textId="47FDA4BB" w:rsidR="00AA7303" w:rsidRDefault="00AA7303" w:rsidP="00AA7303">
      <w:pPr>
        <w:spacing w:line="240" w:lineRule="auto"/>
        <w:ind w:left="-851" w:right="-563"/>
        <w:rPr>
          <w:sz w:val="32"/>
          <w:szCs w:val="32"/>
        </w:rPr>
      </w:pPr>
    </w:p>
    <w:p w14:paraId="68A579C4" w14:textId="3A5FAE79" w:rsidR="00AA7303" w:rsidRDefault="00AA7303" w:rsidP="00AA7303">
      <w:pPr>
        <w:pStyle w:val="Heading1"/>
        <w:jc w:val="left"/>
        <w:rPr>
          <w:sz w:val="36"/>
          <w:szCs w:val="36"/>
        </w:rPr>
      </w:pPr>
      <w:r w:rsidRPr="00AA7303">
        <w:rPr>
          <w:sz w:val="36"/>
          <w:szCs w:val="36"/>
        </w:rPr>
        <w:lastRenderedPageBreak/>
        <w:t>Στοιχεία Φοιτητή:</w:t>
      </w:r>
    </w:p>
    <w:p w14:paraId="03B52C41" w14:textId="50B92E28" w:rsidR="00AA7303" w:rsidRDefault="00AA7303" w:rsidP="00AA7303">
      <w:pPr>
        <w:rPr>
          <w:sz w:val="32"/>
          <w:szCs w:val="32"/>
        </w:rPr>
      </w:pPr>
      <w:r>
        <w:rPr>
          <w:rStyle w:val="Heading3Char"/>
          <w:rFonts w:asciiTheme="minorHAnsi" w:hAnsiTheme="minorHAnsi" w:cstheme="minorHAnsi"/>
          <w:b/>
          <w:bCs/>
          <w:u w:val="single"/>
        </w:rPr>
        <w:t>Ονοματεπώνυμο:</w:t>
      </w:r>
      <w:r w:rsidRPr="00AA7303">
        <w:rPr>
          <w:rStyle w:val="Heading3Char"/>
          <w:rFonts w:asciiTheme="minorHAnsi" w:hAnsiTheme="minorHAnsi" w:cstheme="minorHAnsi"/>
          <w:b/>
          <w:bCs/>
        </w:rPr>
        <w:t xml:space="preserve"> </w:t>
      </w:r>
      <w:r>
        <w:rPr>
          <w:sz w:val="32"/>
          <w:szCs w:val="32"/>
        </w:rPr>
        <w:t>Μπαζιόπουλος Κωνσταντίνος</w:t>
      </w:r>
    </w:p>
    <w:p w14:paraId="6B2CA43F" w14:textId="3C3AE1D7" w:rsidR="00AA7303" w:rsidRPr="00846D2D" w:rsidRDefault="00AA7303" w:rsidP="00AA7303">
      <w:pPr>
        <w:rPr>
          <w:sz w:val="32"/>
          <w:szCs w:val="32"/>
        </w:rPr>
      </w:pPr>
      <w:r>
        <w:rPr>
          <w:rStyle w:val="Heading3Char"/>
          <w:rFonts w:asciiTheme="minorHAnsi" w:hAnsiTheme="minorHAnsi" w:cstheme="minorHAnsi"/>
          <w:b/>
          <w:bCs/>
          <w:u w:val="single"/>
        </w:rPr>
        <w:t>ΑΕΜ:</w:t>
      </w:r>
      <w:r w:rsidRPr="00AA7303">
        <w:rPr>
          <w:sz w:val="32"/>
          <w:szCs w:val="32"/>
        </w:rPr>
        <w:t xml:space="preserve"> </w:t>
      </w:r>
      <w:r w:rsidRPr="00846D2D">
        <w:rPr>
          <w:sz w:val="32"/>
          <w:szCs w:val="32"/>
        </w:rPr>
        <w:t>3635</w:t>
      </w:r>
    </w:p>
    <w:p w14:paraId="39F6D337" w14:textId="461F6116" w:rsidR="00AA7303" w:rsidRDefault="00A46422" w:rsidP="00AA7303">
      <w:pPr>
        <w:rPr>
          <w:sz w:val="32"/>
          <w:szCs w:val="32"/>
          <w:lang w:val="en-US"/>
        </w:rPr>
      </w:pPr>
      <w:r>
        <w:rPr>
          <w:rStyle w:val="Heading3Char"/>
          <w:rFonts w:asciiTheme="minorHAnsi" w:hAnsiTheme="minorHAnsi" w:cstheme="minorHAnsi"/>
          <w:b/>
          <w:bCs/>
          <w:u w:val="single"/>
          <w:lang w:val="en-US"/>
        </w:rPr>
        <w:t>E</w:t>
      </w:r>
      <w:r w:rsidR="00AA7303">
        <w:rPr>
          <w:rStyle w:val="Heading3Char"/>
          <w:rFonts w:asciiTheme="minorHAnsi" w:hAnsiTheme="minorHAnsi" w:cstheme="minorHAnsi"/>
          <w:b/>
          <w:bCs/>
          <w:u w:val="single"/>
          <w:lang w:val="en-US"/>
        </w:rPr>
        <w:t>mail</w:t>
      </w:r>
      <w:r w:rsidRPr="00846D2D">
        <w:rPr>
          <w:rStyle w:val="Heading3Char"/>
          <w:rFonts w:asciiTheme="minorHAnsi" w:hAnsiTheme="minorHAnsi" w:cstheme="minorHAnsi"/>
          <w:b/>
          <w:bCs/>
          <w:u w:val="single"/>
          <w:lang w:val="en-US"/>
        </w:rPr>
        <w:t>:</w:t>
      </w:r>
      <w:r w:rsidRPr="00846D2D">
        <w:rPr>
          <w:sz w:val="32"/>
          <w:szCs w:val="32"/>
          <w:lang w:val="en-US"/>
        </w:rPr>
        <w:t xml:space="preserve"> </w:t>
      </w:r>
      <w:hyperlink r:id="rId16" w:history="1">
        <w:r w:rsidRPr="00E41820">
          <w:rPr>
            <w:rStyle w:val="Hyperlink"/>
            <w:sz w:val="32"/>
            <w:szCs w:val="32"/>
            <w:lang w:val="en-US"/>
          </w:rPr>
          <w:t>mpazkons@csd.auth.gr</w:t>
        </w:r>
      </w:hyperlink>
    </w:p>
    <w:p w14:paraId="3CDC6694" w14:textId="78EF55B8" w:rsidR="00A46422" w:rsidRPr="00846D2D" w:rsidRDefault="00A46422" w:rsidP="00AA7303">
      <w:pPr>
        <w:rPr>
          <w:sz w:val="32"/>
          <w:szCs w:val="32"/>
          <w:lang w:val="en-US"/>
        </w:rPr>
      </w:pPr>
      <w:r>
        <w:rPr>
          <w:rStyle w:val="Heading3Char"/>
          <w:rFonts w:asciiTheme="minorHAnsi" w:hAnsiTheme="minorHAnsi" w:cstheme="minorHAnsi"/>
          <w:b/>
          <w:bCs/>
          <w:u w:val="single"/>
        </w:rPr>
        <w:t>Έτος</w:t>
      </w:r>
      <w:r w:rsidRPr="00846D2D">
        <w:rPr>
          <w:rStyle w:val="Heading3Char"/>
          <w:rFonts w:asciiTheme="minorHAnsi" w:hAnsiTheme="minorHAnsi" w:cstheme="minorHAnsi"/>
          <w:b/>
          <w:bCs/>
          <w:u w:val="single"/>
          <w:lang w:val="en-US"/>
        </w:rPr>
        <w:t xml:space="preserve">: </w:t>
      </w:r>
      <w:r w:rsidRPr="00846D2D"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ο</w:t>
      </w:r>
    </w:p>
    <w:p w14:paraId="31F70B04" w14:textId="77777777" w:rsidR="00A46422" w:rsidRPr="00A46422" w:rsidRDefault="00A46422" w:rsidP="00AA7303">
      <w:pPr>
        <w:rPr>
          <w:lang w:val="en-US"/>
        </w:rPr>
      </w:pPr>
    </w:p>
    <w:sectPr w:rsidR="00A46422" w:rsidRPr="00A46422" w:rsidSect="00EB3E61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2FD7"/>
    <w:multiLevelType w:val="hybridMultilevel"/>
    <w:tmpl w:val="3C5049A6"/>
    <w:lvl w:ilvl="0" w:tplc="DB4EF4DC">
      <w:start w:val="1"/>
      <w:numFmt w:val="decimal"/>
      <w:lvlText w:val="%1."/>
      <w:lvlJc w:val="left"/>
      <w:pPr>
        <w:ind w:left="-131" w:hanging="360"/>
      </w:pPr>
      <w:rPr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589" w:hanging="360"/>
      </w:pPr>
    </w:lvl>
    <w:lvl w:ilvl="2" w:tplc="0408001B" w:tentative="1">
      <w:start w:val="1"/>
      <w:numFmt w:val="lowerRoman"/>
      <w:lvlText w:val="%3."/>
      <w:lvlJc w:val="right"/>
      <w:pPr>
        <w:ind w:left="1309" w:hanging="180"/>
      </w:pPr>
    </w:lvl>
    <w:lvl w:ilvl="3" w:tplc="0408000F" w:tentative="1">
      <w:start w:val="1"/>
      <w:numFmt w:val="decimal"/>
      <w:lvlText w:val="%4."/>
      <w:lvlJc w:val="left"/>
      <w:pPr>
        <w:ind w:left="2029" w:hanging="360"/>
      </w:pPr>
    </w:lvl>
    <w:lvl w:ilvl="4" w:tplc="04080019" w:tentative="1">
      <w:start w:val="1"/>
      <w:numFmt w:val="lowerLetter"/>
      <w:lvlText w:val="%5."/>
      <w:lvlJc w:val="left"/>
      <w:pPr>
        <w:ind w:left="2749" w:hanging="360"/>
      </w:pPr>
    </w:lvl>
    <w:lvl w:ilvl="5" w:tplc="0408001B" w:tentative="1">
      <w:start w:val="1"/>
      <w:numFmt w:val="lowerRoman"/>
      <w:lvlText w:val="%6."/>
      <w:lvlJc w:val="right"/>
      <w:pPr>
        <w:ind w:left="3469" w:hanging="180"/>
      </w:pPr>
    </w:lvl>
    <w:lvl w:ilvl="6" w:tplc="0408000F" w:tentative="1">
      <w:start w:val="1"/>
      <w:numFmt w:val="decimal"/>
      <w:lvlText w:val="%7."/>
      <w:lvlJc w:val="left"/>
      <w:pPr>
        <w:ind w:left="4189" w:hanging="360"/>
      </w:pPr>
    </w:lvl>
    <w:lvl w:ilvl="7" w:tplc="04080019" w:tentative="1">
      <w:start w:val="1"/>
      <w:numFmt w:val="lowerLetter"/>
      <w:lvlText w:val="%8."/>
      <w:lvlJc w:val="left"/>
      <w:pPr>
        <w:ind w:left="4909" w:hanging="360"/>
      </w:pPr>
    </w:lvl>
    <w:lvl w:ilvl="8" w:tplc="0408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8A05793"/>
    <w:multiLevelType w:val="hybridMultilevel"/>
    <w:tmpl w:val="EB363B8E"/>
    <w:lvl w:ilvl="0" w:tplc="DB4EF4DC">
      <w:start w:val="1"/>
      <w:numFmt w:val="decimal"/>
      <w:lvlText w:val="%1."/>
      <w:lvlJc w:val="left"/>
      <w:pPr>
        <w:ind w:left="-622" w:hanging="360"/>
      </w:pPr>
      <w:rPr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949" w:hanging="360"/>
      </w:pPr>
    </w:lvl>
    <w:lvl w:ilvl="2" w:tplc="0408001B" w:tentative="1">
      <w:start w:val="1"/>
      <w:numFmt w:val="lowerRoman"/>
      <w:lvlText w:val="%3."/>
      <w:lvlJc w:val="right"/>
      <w:pPr>
        <w:ind w:left="1669" w:hanging="180"/>
      </w:pPr>
    </w:lvl>
    <w:lvl w:ilvl="3" w:tplc="0408000F" w:tentative="1">
      <w:start w:val="1"/>
      <w:numFmt w:val="decimal"/>
      <w:lvlText w:val="%4."/>
      <w:lvlJc w:val="left"/>
      <w:pPr>
        <w:ind w:left="2389" w:hanging="360"/>
      </w:pPr>
    </w:lvl>
    <w:lvl w:ilvl="4" w:tplc="04080019" w:tentative="1">
      <w:start w:val="1"/>
      <w:numFmt w:val="lowerLetter"/>
      <w:lvlText w:val="%5."/>
      <w:lvlJc w:val="left"/>
      <w:pPr>
        <w:ind w:left="3109" w:hanging="360"/>
      </w:pPr>
    </w:lvl>
    <w:lvl w:ilvl="5" w:tplc="0408001B" w:tentative="1">
      <w:start w:val="1"/>
      <w:numFmt w:val="lowerRoman"/>
      <w:lvlText w:val="%6."/>
      <w:lvlJc w:val="right"/>
      <w:pPr>
        <w:ind w:left="3829" w:hanging="180"/>
      </w:pPr>
    </w:lvl>
    <w:lvl w:ilvl="6" w:tplc="0408000F" w:tentative="1">
      <w:start w:val="1"/>
      <w:numFmt w:val="decimal"/>
      <w:lvlText w:val="%7."/>
      <w:lvlJc w:val="left"/>
      <w:pPr>
        <w:ind w:left="4549" w:hanging="360"/>
      </w:pPr>
    </w:lvl>
    <w:lvl w:ilvl="7" w:tplc="04080019" w:tentative="1">
      <w:start w:val="1"/>
      <w:numFmt w:val="lowerLetter"/>
      <w:lvlText w:val="%8."/>
      <w:lvlJc w:val="left"/>
      <w:pPr>
        <w:ind w:left="5269" w:hanging="360"/>
      </w:pPr>
    </w:lvl>
    <w:lvl w:ilvl="8" w:tplc="0408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3B1672D4"/>
    <w:multiLevelType w:val="hybridMultilevel"/>
    <w:tmpl w:val="1D523CAE"/>
    <w:lvl w:ilvl="0" w:tplc="0408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6CD56364"/>
    <w:multiLevelType w:val="hybridMultilevel"/>
    <w:tmpl w:val="60E81E04"/>
    <w:lvl w:ilvl="0" w:tplc="DB4EF4DC">
      <w:start w:val="1"/>
      <w:numFmt w:val="decimal"/>
      <w:lvlText w:val="%1."/>
      <w:lvlJc w:val="left"/>
      <w:pPr>
        <w:ind w:left="-982" w:hanging="360"/>
      </w:pPr>
      <w:rPr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589" w:hanging="360"/>
      </w:pPr>
    </w:lvl>
    <w:lvl w:ilvl="2" w:tplc="0408001B" w:tentative="1">
      <w:start w:val="1"/>
      <w:numFmt w:val="lowerRoman"/>
      <w:lvlText w:val="%3."/>
      <w:lvlJc w:val="right"/>
      <w:pPr>
        <w:ind w:left="1309" w:hanging="180"/>
      </w:pPr>
    </w:lvl>
    <w:lvl w:ilvl="3" w:tplc="0408000F" w:tentative="1">
      <w:start w:val="1"/>
      <w:numFmt w:val="decimal"/>
      <w:lvlText w:val="%4."/>
      <w:lvlJc w:val="left"/>
      <w:pPr>
        <w:ind w:left="2029" w:hanging="360"/>
      </w:pPr>
    </w:lvl>
    <w:lvl w:ilvl="4" w:tplc="04080019" w:tentative="1">
      <w:start w:val="1"/>
      <w:numFmt w:val="lowerLetter"/>
      <w:lvlText w:val="%5."/>
      <w:lvlJc w:val="left"/>
      <w:pPr>
        <w:ind w:left="2749" w:hanging="360"/>
      </w:pPr>
    </w:lvl>
    <w:lvl w:ilvl="5" w:tplc="0408001B" w:tentative="1">
      <w:start w:val="1"/>
      <w:numFmt w:val="lowerRoman"/>
      <w:lvlText w:val="%6."/>
      <w:lvlJc w:val="right"/>
      <w:pPr>
        <w:ind w:left="3469" w:hanging="180"/>
      </w:pPr>
    </w:lvl>
    <w:lvl w:ilvl="6" w:tplc="0408000F" w:tentative="1">
      <w:start w:val="1"/>
      <w:numFmt w:val="decimal"/>
      <w:lvlText w:val="%7."/>
      <w:lvlJc w:val="left"/>
      <w:pPr>
        <w:ind w:left="4189" w:hanging="360"/>
      </w:pPr>
    </w:lvl>
    <w:lvl w:ilvl="7" w:tplc="04080019" w:tentative="1">
      <w:start w:val="1"/>
      <w:numFmt w:val="lowerLetter"/>
      <w:lvlText w:val="%8."/>
      <w:lvlJc w:val="left"/>
      <w:pPr>
        <w:ind w:left="4909" w:hanging="360"/>
      </w:pPr>
    </w:lvl>
    <w:lvl w:ilvl="8" w:tplc="0408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63"/>
    <w:rsid w:val="000D5264"/>
    <w:rsid w:val="00341B1F"/>
    <w:rsid w:val="00461276"/>
    <w:rsid w:val="0047430F"/>
    <w:rsid w:val="004A22DF"/>
    <w:rsid w:val="005A6ACC"/>
    <w:rsid w:val="005F4F46"/>
    <w:rsid w:val="00676529"/>
    <w:rsid w:val="00810B63"/>
    <w:rsid w:val="00846D2D"/>
    <w:rsid w:val="00896223"/>
    <w:rsid w:val="008D0BC8"/>
    <w:rsid w:val="00A05954"/>
    <w:rsid w:val="00A46422"/>
    <w:rsid w:val="00AA7303"/>
    <w:rsid w:val="00B421DC"/>
    <w:rsid w:val="00E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5EFDA"/>
  <w15:chartTrackingRefBased/>
  <w15:docId w15:val="{5F47E5EA-C3EC-4F13-9E08-1FC0A0C6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B63"/>
  </w:style>
  <w:style w:type="paragraph" w:styleId="Heading1">
    <w:name w:val="heading 1"/>
    <w:basedOn w:val="Normal"/>
    <w:next w:val="Normal"/>
    <w:link w:val="Heading1Char"/>
    <w:uiPriority w:val="9"/>
    <w:qFormat/>
    <w:rsid w:val="00810B6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B6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B6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6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B6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B6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6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6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6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6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B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0B6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0B6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6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6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0B63"/>
    <w:rPr>
      <w:b/>
      <w:bCs/>
    </w:rPr>
  </w:style>
  <w:style w:type="character" w:styleId="Emphasis">
    <w:name w:val="Emphasis"/>
    <w:basedOn w:val="DefaultParagraphFont"/>
    <w:uiPriority w:val="20"/>
    <w:qFormat/>
    <w:rsid w:val="00810B63"/>
    <w:rPr>
      <w:i/>
      <w:iCs/>
      <w:color w:val="000000" w:themeColor="text1"/>
    </w:rPr>
  </w:style>
  <w:style w:type="paragraph" w:styleId="NoSpacing">
    <w:name w:val="No Spacing"/>
    <w:uiPriority w:val="1"/>
    <w:qFormat/>
    <w:rsid w:val="00810B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0B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0B6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B6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6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6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0B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0B6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0B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0B6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0B6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B6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D52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6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pazkons@csd.auth.g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E5FD-0687-4372-8A0F-DAD4A74C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 Official</dc:creator>
  <cp:keywords/>
  <dc:description/>
  <cp:lastModifiedBy>Buzz Official</cp:lastModifiedBy>
  <cp:revision>6</cp:revision>
  <cp:lastPrinted>2021-06-15T22:18:00Z</cp:lastPrinted>
  <dcterms:created xsi:type="dcterms:W3CDTF">2021-06-15T19:54:00Z</dcterms:created>
  <dcterms:modified xsi:type="dcterms:W3CDTF">2021-06-15T22:18:00Z</dcterms:modified>
</cp:coreProperties>
</file>