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87D063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-841375</wp:posOffset>
                </wp:positionH>
                <wp:positionV relativeFrom="paragraph">
                  <wp:posOffset>3207385</wp:posOffset>
                </wp:positionV>
                <wp:extent cx="6316980" cy="233108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77A01C4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KRAS NRAS BRAF基因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6.25pt;margin-top:252.55pt;height:183.55pt;width:497.4pt;z-index:251667456;v-text-anchor:middle;mso-width-relative:page;mso-height-relative:page;" filled="f" stroked="f" coordsize="21600,21600" o:gfxdata="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pbfYG3QAAAAwBAAAPAAAAAAAAAAEAIAAAACIA&#10;AABkcnMvZG93bnJldi54bWxQSwECFAAUAAAACACHTuJAL63Y9j0CAABp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77A01C4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KRAS NRAS BRAF基因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-1146175</wp:posOffset>
            </wp:positionH>
            <wp:positionV relativeFrom="paragraph">
              <wp:posOffset>-913130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294F9E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1DA19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B4B9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4E1E8B7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64F420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3340676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124EDFF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8542201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3E5438A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4BF765C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409"/>
      <w:bookmarkStart w:id="2" w:name="_Toc12505"/>
      <w:bookmarkStart w:id="3" w:name="_Toc27302"/>
      <w:bookmarkStart w:id="4" w:name="_Toc13196_WPSOffice_Level1"/>
      <w:bookmarkStart w:id="5" w:name="_Toc22658"/>
      <w:bookmarkStart w:id="6" w:name="_Toc1707_WPSOffice_Level1"/>
      <w:bookmarkStart w:id="7" w:name="_Toc21764_WPSOffice_Level1"/>
      <w:bookmarkStart w:id="8" w:name="_Toc16594"/>
      <w:bookmarkStart w:id="9" w:name="_Toc28240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00"/>
        <w:gridCol w:w="8438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32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38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2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36"/>
        <w:gridCol w:w="8402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6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0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B231C0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858807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7AD27AF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93BD6A8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C3E468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D162D92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C65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0432139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D58DC2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5A936F9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EFCE203">
      <w:pPr>
        <w:pStyle w:val="5"/>
        <w:widowControl/>
        <w:rPr>
          <w:rFonts w:ascii="Times New Roman" w:hAnsi="Times New Roman" w:eastAsia="等线"/>
          <w:b w:val="0"/>
          <w:bCs w:val="0"/>
        </w:rPr>
      </w:pPr>
    </w:p>
    <w:p w14:paraId="24620B58">
      <w:pPr>
        <w:pStyle w:val="5"/>
        <w:widowControl/>
        <w:rPr>
          <w:rFonts w:ascii="Times New Roman" w:hAnsi="Times New Roman" w:eastAsia="等线"/>
        </w:rPr>
      </w:pPr>
    </w:p>
    <w:p w14:paraId="18CFD6DB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DBA17FB">
      <w:pPr>
        <w:pStyle w:val="5"/>
        <w:widowControl/>
        <w:rPr>
          <w:rFonts w:ascii="Times New Roman" w:hAnsi="Times New Roman" w:eastAsia="等线"/>
        </w:rPr>
      </w:pPr>
    </w:p>
    <w:p w14:paraId="10250678">
      <w:pPr>
        <w:pStyle w:val="5"/>
        <w:widowControl/>
        <w:rPr>
          <w:rFonts w:ascii="Times New Roman" w:hAnsi="Times New Roman" w:eastAsia="等线"/>
        </w:rPr>
      </w:pPr>
    </w:p>
    <w:p w14:paraId="2D485885">
      <w:pPr>
        <w:pStyle w:val="5"/>
        <w:widowControl/>
        <w:rPr>
          <w:rFonts w:ascii="Times New Roman" w:hAnsi="Times New Roman" w:eastAsia="等线"/>
        </w:rPr>
      </w:pPr>
    </w:p>
    <w:p w14:paraId="3F6C5FB5">
      <w:pPr>
        <w:pStyle w:val="5"/>
        <w:widowControl/>
        <w:rPr>
          <w:rFonts w:ascii="Times New Roman" w:hAnsi="Times New Roman" w:eastAsia="等线"/>
        </w:rPr>
      </w:pPr>
    </w:p>
    <w:p w14:paraId="730A2C73">
      <w:pPr>
        <w:pStyle w:val="5"/>
        <w:widowControl/>
        <w:rPr>
          <w:rFonts w:ascii="Times New Roman" w:hAnsi="Times New Roman" w:eastAsia="等线"/>
        </w:rPr>
      </w:pPr>
    </w:p>
    <w:p w14:paraId="2AC8B656">
      <w:pPr>
        <w:pStyle w:val="5"/>
        <w:widowControl/>
        <w:rPr>
          <w:rFonts w:ascii="Times New Roman" w:hAnsi="Times New Roman" w:eastAsia="等线"/>
        </w:rPr>
      </w:pPr>
    </w:p>
    <w:p w14:paraId="123ED082">
      <w:pPr>
        <w:pStyle w:val="5"/>
        <w:widowControl/>
        <w:rPr>
          <w:rFonts w:ascii="Times New Roman" w:hAnsi="Times New Roman" w:eastAsia="等线"/>
        </w:rPr>
      </w:pPr>
    </w:p>
    <w:p w14:paraId="7E0372D2">
      <w:pPr>
        <w:pStyle w:val="5"/>
        <w:widowControl/>
        <w:rPr>
          <w:rFonts w:ascii="Times New Roman" w:hAnsi="Times New Roman" w:eastAsia="等线"/>
        </w:rPr>
      </w:pPr>
    </w:p>
    <w:p w14:paraId="105B42CF">
      <w:pPr>
        <w:pStyle w:val="5"/>
        <w:widowControl/>
        <w:rPr>
          <w:rFonts w:ascii="Times New Roman" w:hAnsi="Times New Roman" w:eastAsia="等线"/>
        </w:rPr>
      </w:pPr>
    </w:p>
    <w:p w14:paraId="240CE012">
      <w:pPr>
        <w:pStyle w:val="5"/>
        <w:widowControl/>
        <w:rPr>
          <w:rFonts w:ascii="Times New Roman" w:hAnsi="Times New Roman" w:eastAsia="等线"/>
        </w:rPr>
      </w:pPr>
    </w:p>
    <w:p w14:paraId="265E68F9">
      <w:pPr>
        <w:pStyle w:val="5"/>
        <w:widowControl/>
        <w:rPr>
          <w:rFonts w:ascii="Times New Roman" w:hAnsi="Times New Roman" w:eastAsia="等线"/>
        </w:rPr>
      </w:pPr>
    </w:p>
    <w:p w14:paraId="723A8515">
      <w:pPr>
        <w:pStyle w:val="5"/>
        <w:widowControl/>
        <w:rPr>
          <w:rFonts w:ascii="Times New Roman" w:hAnsi="Times New Roman" w:eastAsia="等线"/>
        </w:rPr>
      </w:pPr>
    </w:p>
    <w:p w14:paraId="34176D64">
      <w:pPr>
        <w:pStyle w:val="5"/>
        <w:widowControl/>
        <w:rPr>
          <w:rFonts w:ascii="Times New Roman" w:hAnsi="Times New Roman" w:eastAsia="等线"/>
        </w:rPr>
      </w:pPr>
    </w:p>
    <w:p w14:paraId="407DD942">
      <w:pPr>
        <w:pStyle w:val="5"/>
        <w:widowControl/>
        <w:rPr>
          <w:rFonts w:ascii="Times New Roman" w:hAnsi="Times New Roman" w:eastAsia="等线"/>
        </w:rPr>
      </w:pPr>
    </w:p>
    <w:p w14:paraId="12C27EB0">
      <w:pPr>
        <w:pStyle w:val="5"/>
        <w:widowControl/>
        <w:rPr>
          <w:rFonts w:ascii="Times New Roman" w:hAnsi="Times New Roman" w:eastAsia="等线"/>
        </w:rPr>
      </w:pPr>
    </w:p>
    <w:p w14:paraId="5D4905C9">
      <w:pPr>
        <w:pStyle w:val="5"/>
        <w:widowControl/>
        <w:rPr>
          <w:rFonts w:ascii="Times New Roman" w:hAnsi="Times New Roman" w:eastAsia="等线"/>
        </w:rPr>
      </w:pPr>
    </w:p>
    <w:p w14:paraId="6B7EF361">
      <w:pPr>
        <w:pStyle w:val="5"/>
        <w:widowControl/>
        <w:rPr>
          <w:rFonts w:ascii="Times New Roman" w:hAnsi="Times New Roman" w:eastAsia="等线"/>
        </w:rPr>
      </w:pPr>
    </w:p>
    <w:p w14:paraId="2E0FB6AD">
      <w:pPr>
        <w:pStyle w:val="5"/>
        <w:widowControl/>
        <w:rPr>
          <w:rFonts w:ascii="Times New Roman" w:hAnsi="Times New Roman" w:eastAsia="等线"/>
        </w:rPr>
      </w:pPr>
    </w:p>
    <w:p w14:paraId="13EAE595">
      <w:pPr>
        <w:pStyle w:val="5"/>
        <w:widowControl/>
        <w:rPr>
          <w:rFonts w:ascii="Times New Roman" w:hAnsi="Times New Roman" w:eastAsia="等线"/>
        </w:rPr>
      </w:pPr>
    </w:p>
    <w:p w14:paraId="3425F7CD">
      <w:pPr>
        <w:pStyle w:val="5"/>
        <w:widowControl/>
        <w:rPr>
          <w:rFonts w:ascii="Times New Roman" w:hAnsi="Times New Roman" w:eastAsia="等线"/>
        </w:rPr>
      </w:pPr>
    </w:p>
    <w:p w14:paraId="3FC21484">
      <w:pPr>
        <w:pStyle w:val="5"/>
        <w:widowControl/>
        <w:rPr>
          <w:rFonts w:ascii="Times New Roman" w:hAnsi="Times New Roman" w:eastAsia="等线"/>
        </w:rPr>
      </w:pPr>
    </w:p>
    <w:p w14:paraId="4D6CB29D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32CBD0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bookmarkStart w:id="11" w:name="_GoBack"/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38E8C16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  <w:bookmarkEnd w:id="11"/>
    </w:p>
    <w:p w14:paraId="10A10ADA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1530F2B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B20F4D"/>
    <w:rsid w:val="05C50197"/>
    <w:rsid w:val="0667292B"/>
    <w:rsid w:val="07C547AE"/>
    <w:rsid w:val="091B4673"/>
    <w:rsid w:val="0CE90499"/>
    <w:rsid w:val="0D932E2C"/>
    <w:rsid w:val="12D35716"/>
    <w:rsid w:val="13201778"/>
    <w:rsid w:val="186C6F69"/>
    <w:rsid w:val="191A64A0"/>
    <w:rsid w:val="1B10433A"/>
    <w:rsid w:val="1B827D6B"/>
    <w:rsid w:val="1CEE78EF"/>
    <w:rsid w:val="1D820A8F"/>
    <w:rsid w:val="1EA700D7"/>
    <w:rsid w:val="1EE753C6"/>
    <w:rsid w:val="211F1B2C"/>
    <w:rsid w:val="246758CC"/>
    <w:rsid w:val="27D2200C"/>
    <w:rsid w:val="28EC6B33"/>
    <w:rsid w:val="2AF964B2"/>
    <w:rsid w:val="2C7E25C3"/>
    <w:rsid w:val="2D127C8A"/>
    <w:rsid w:val="2D8F4E02"/>
    <w:rsid w:val="2F415705"/>
    <w:rsid w:val="2FE54AE0"/>
    <w:rsid w:val="32BF4E13"/>
    <w:rsid w:val="35233C6E"/>
    <w:rsid w:val="3A916AC2"/>
    <w:rsid w:val="3AC77FE8"/>
    <w:rsid w:val="3BE56554"/>
    <w:rsid w:val="3EDA7CA9"/>
    <w:rsid w:val="3EE709CA"/>
    <w:rsid w:val="3F5108BD"/>
    <w:rsid w:val="3F756847"/>
    <w:rsid w:val="40A218CC"/>
    <w:rsid w:val="43AF00D6"/>
    <w:rsid w:val="47A67C0A"/>
    <w:rsid w:val="485646B4"/>
    <w:rsid w:val="494C1C26"/>
    <w:rsid w:val="4959212D"/>
    <w:rsid w:val="4A0F498D"/>
    <w:rsid w:val="4C362F2E"/>
    <w:rsid w:val="4EA83EC5"/>
    <w:rsid w:val="531D3806"/>
    <w:rsid w:val="54E76163"/>
    <w:rsid w:val="55DC4818"/>
    <w:rsid w:val="5E153920"/>
    <w:rsid w:val="5FC96C1F"/>
    <w:rsid w:val="69005995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F5C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1509</Words>
  <Characters>6153</Characters>
  <Lines>0</Lines>
  <Paragraphs>0</Paragraphs>
  <TotalTime>1</TotalTime>
  <ScaleCrop>false</ScaleCrop>
  <LinksUpToDate>false</LinksUpToDate>
  <CharactersWithSpaces>6916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2025-06-24T06:09:56Z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