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6D5D5">
      <w:pPr>
        <w:jc w:val="center"/>
        <w:rPr>
          <w:lang w:val="en-US" w:eastAsia="zh-CN"/>
        </w:r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25273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527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22F01D">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99pt;width:548.2pt;z-index:251660288;mso-width-relative:page;mso-height-relative:page;" filled="f" stroked="f" coordsize="21600,21600" o:gfxdata="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MyyvTdAAAADQEAAA8AAAAAAAAAAQAgAAAAIgAA&#10;AGRycy9kb3ducmV2LnhtbFBLAQIUABQAAAAIAIdO4kDgJQYjPAIAAGcEAAAOAAAAAAAAAAEAIAAA&#10;ACwBAABkcnMvZTJvRG9jLnhtbFBLBQYAAAAABgAGAFkBAADaBQAAAAA=&#10;">
                <v:fill on="f" focussize="0,0"/>
                <v:stroke on="f" weight="0.5pt"/>
                <v:imagedata o:title=""/>
                <o:lock v:ext="edit" aspectratio="f"/>
                <v:textbox>
                  <w:txbxContent>
                    <w:p w14:paraId="7922F01D">
                      <w:pPr>
                        <w:rPr>
                          <w:rFonts w:hint="eastAsia"/>
                          <w:lang w:eastAsia="zh-CN"/>
                        </w:rPr>
                      </w:pPr>
                    </w:p>
                  </w:txbxContent>
                </v:textbox>
              </v:shape>
            </w:pict>
          </mc:Fallback>
        </mc:AlternateContent>
      </w:r>
    </w:p>
    <w:p w14:paraId="38050F1B">
      <w:pPr>
        <w:bidi w:val="0"/>
        <w:rPr>
          <w:lang w:val="en-US" w:eastAsia="zh-CN"/>
        </w:rPr>
      </w:pPr>
    </w:p>
    <w:p w14:paraId="23EA04B9">
      <w:pPr>
        <w:bidi w:val="0"/>
        <w:rPr>
          <w:lang w:val="en-US" w:eastAsia="zh-CN"/>
        </w:rPr>
      </w:pPr>
    </w:p>
    <w:p w14:paraId="0EE44F0D">
      <w:pPr>
        <w:bidi w:val="0"/>
        <w:rPr>
          <w:lang w:val="en-US" w:eastAsia="zh-CN"/>
        </w:rPr>
      </w:pPr>
    </w:p>
    <w:p w14:paraId="358E28A0">
      <w:pPr>
        <w:bidi w:val="0"/>
        <w:rPr>
          <w:lang w:val="en-US" w:eastAsia="zh-CN"/>
        </w:rPr>
      </w:pPr>
    </w:p>
    <w:p w14:paraId="11401936">
      <w:pPr>
        <w:bidi w:val="0"/>
        <w:rPr>
          <w:lang w:val="en-US" w:eastAsia="zh-CN"/>
        </w:rPr>
      </w:pPr>
    </w:p>
    <w:p w14:paraId="4FECAADC">
      <w:pPr>
        <w:bidi w:val="0"/>
        <w:rPr>
          <w:lang w:val="en-US" w:eastAsia="zh-CN"/>
        </w:rPr>
      </w:pPr>
    </w:p>
    <w:p w14:paraId="6034856B">
      <w:pPr>
        <w:bidi w:val="0"/>
        <w:rPr>
          <w:lang w:val="en-US" w:eastAsia="zh-CN"/>
        </w:rPr>
      </w:pPr>
    </w:p>
    <w:p w14:paraId="08F1AF81">
      <w:pPr>
        <w:bidi w:val="0"/>
        <w:rPr>
          <w:lang w:val="en-US" w:eastAsia="zh-CN"/>
        </w:rPr>
      </w:pPr>
    </w:p>
    <w:p w14:paraId="43B77963">
      <w:pPr>
        <w:bidi w:val="0"/>
        <w:rPr>
          <w:lang w:val="en-US" w:eastAsia="zh-CN"/>
        </w:rPr>
      </w:pPr>
    </w:p>
    <w:p w14:paraId="5CE531C5">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w:t>
      </w:r>
      <w:r>
        <w:rPr>
          <w:rFonts w:hint="eastAsia" w:ascii="黑体" w:hAnsi="黑体" w:eastAsia="黑体" w:cs="黑体"/>
          <w:color w:val="548235" w:themeColor="accent6" w:themeShade="BF"/>
          <w:sz w:val="72"/>
          <w:szCs w:val="72"/>
          <w:lang w:val="en-US" w:eastAsia="zh-CN"/>
        </w:rPr>
        <w:t>8</w:t>
      </w:r>
      <w:r>
        <w:rPr>
          <w:rFonts w:hint="eastAsia" w:ascii="黑体" w:hAnsi="黑体" w:eastAsia="黑体" w:cs="黑体"/>
          <w:color w:val="548235" w:themeColor="accent6" w:themeShade="BF"/>
          <w:sz w:val="72"/>
          <w:szCs w:val="72"/>
          <w:lang w:eastAsia="zh-CN"/>
        </w:rPr>
        <w:t>8基因检测报告{% else %}实体瘤1</w:t>
      </w:r>
      <w:r>
        <w:rPr>
          <w:rFonts w:hint="eastAsia" w:ascii="黑体" w:hAnsi="黑体" w:eastAsia="黑体" w:cs="黑体"/>
          <w:color w:val="548235" w:themeColor="accent6" w:themeShade="BF"/>
          <w:sz w:val="72"/>
          <w:szCs w:val="72"/>
          <w:lang w:val="en-US" w:eastAsia="zh-CN"/>
        </w:rPr>
        <w:t>8</w:t>
      </w:r>
      <w:r>
        <w:rPr>
          <w:rFonts w:hint="eastAsia" w:ascii="黑体" w:hAnsi="黑体" w:eastAsia="黑体" w:cs="黑体"/>
          <w:color w:val="548235" w:themeColor="accent6" w:themeShade="BF"/>
          <w:sz w:val="72"/>
          <w:szCs w:val="72"/>
          <w:lang w:eastAsia="zh-CN"/>
        </w:rPr>
        <w:t>8基因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p w14:paraId="6D8C902C">
      <w:pPr>
        <w:tabs>
          <w:tab w:val="left" w:pos="4400"/>
        </w:tabs>
        <w:bidi w:val="0"/>
        <w:jc w:val="left"/>
        <w:rPr>
          <w:lang w:val="en-US"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6030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CC69D65">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020608F">
            <w:pPr>
              <w:pStyle w:val="8"/>
              <w:jc w:val="center"/>
              <w:rPr>
                <w:rFonts w:ascii="黑体"/>
                <w:sz w:val="48"/>
                <w:lang w:eastAsia="zh-CN"/>
              </w:rPr>
            </w:pPr>
            <w:r>
              <w:rPr>
                <w:rFonts w:hint="eastAsia" w:ascii="微软雅黑" w:eastAsia="微软雅黑"/>
                <w:sz w:val="30"/>
                <w:lang w:eastAsia="zh-CN"/>
              </w:rPr>
              <w:t>{{ client }}</w:t>
            </w:r>
          </w:p>
        </w:tc>
      </w:tr>
      <w:tr w14:paraId="6E61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BE4938B">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55D79C69">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14:paraId="401D7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CEF0162">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7C631AE4">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4F6AE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7BAD4819">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CB682B">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7745988D">
      <w:pPr>
        <w:tabs>
          <w:tab w:val="left" w:pos="4400"/>
        </w:tabs>
        <w:bidi w:val="0"/>
        <w:jc w:val="left"/>
        <w:rPr>
          <w:lang w:val="en-US"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7793830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7A2B1B0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14:paraId="200C4AA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24"/>
          <w:szCs w:val="24"/>
          <w:lang w:val="en-US" w:eastAsia="zh-CN"/>
        </w:rPr>
      </w:pPr>
    </w:p>
    <w:p w14:paraId="10DAC40F">
      <w:pPr>
        <w:pStyle w:val="13"/>
        <w:tabs>
          <w:tab w:val="right" w:leader="dot" w:pos="9871"/>
        </w:tabs>
        <w:rPr>
          <w:rFonts w:hint="default" w:ascii="Times New Roman" w:hAnsi="Times New Roman" w:eastAsia="微软雅黑" w:cs="Times New Roman"/>
          <w:lang w:eastAsia="zh-CN"/>
        </w:rPr>
      </w:pPr>
      <w:r>
        <w:rPr>
          <w:rFonts w:hint="default" w:ascii="Times New Roman" w:hAnsi="Times New Roman" w:eastAsia="微软雅黑" w:cs="Times New Roman"/>
          <w:color w:val="auto"/>
          <w:sz w:val="36"/>
          <w:szCs w:val="36"/>
          <w:lang w:val="en-US" w:eastAsia="zh-CN"/>
        </w:rPr>
        <w:fldChar w:fldCharType="begin"/>
      </w:r>
      <w:r>
        <w:rPr>
          <w:rFonts w:hint="default" w:ascii="Times New Roman" w:hAnsi="Times New Roman" w:eastAsia="微软雅黑" w:cs="Times New Roman"/>
          <w:color w:val="auto"/>
          <w:sz w:val="36"/>
          <w:szCs w:val="36"/>
          <w:lang w:val="en-US" w:eastAsia="zh-CN"/>
        </w:rPr>
        <w:instrText xml:space="preserve">TOC \o "1-2" \h \u </w:instrText>
      </w:r>
      <w:r>
        <w:rPr>
          <w:rFonts w:hint="default" w:ascii="Times New Roman" w:hAnsi="Times New Roman" w:eastAsia="微软雅黑" w:cs="Times New Roman"/>
          <w:color w:val="auto"/>
          <w:sz w:val="36"/>
          <w:szCs w:val="36"/>
          <w:lang w:val="en-US" w:eastAsia="zh-CN"/>
        </w:rPr>
        <w:fldChar w:fldCharType="separate"/>
      </w: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_Toc15186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lang w:eastAsia="zh-CN"/>
        </w:rPr>
        <w:t>样本信息</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_Toc15186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1</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val="en-US" w:eastAsia="zh-CN"/>
        </w:rPr>
        <w:fldChar w:fldCharType="end"/>
      </w:r>
    </w:p>
    <w:p w14:paraId="31C1925C">
      <w:pPr>
        <w:pStyle w:val="13"/>
        <w:tabs>
          <w:tab w:val="right" w:leader="dot" w:pos="9871"/>
        </w:tabs>
        <w:rPr>
          <w:rFonts w:hint="default" w:ascii="Times New Roman" w:hAnsi="Times New Roman" w:eastAsia="微软雅黑" w:cs="Times New Roman"/>
          <w:lang w:eastAsia="zh-CN"/>
        </w:rPr>
      </w:pP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_Toc2852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lang w:eastAsia="zh-CN"/>
        </w:rPr>
        <w:t>检测项目</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_Toc2852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1</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val="en-US" w:eastAsia="zh-CN"/>
        </w:rPr>
        <w:fldChar w:fldCharType="end"/>
      </w:r>
    </w:p>
    <w:p w14:paraId="2D795056">
      <w:pPr>
        <w:pStyle w:val="13"/>
        <w:tabs>
          <w:tab w:val="right" w:leader="dot" w:pos="9871"/>
        </w:tabs>
        <w:rPr>
          <w:rFonts w:hint="default" w:ascii="Times New Roman" w:hAnsi="Times New Roman" w:eastAsia="微软雅黑" w:cs="Times New Roman"/>
          <w:lang w:eastAsia="zh-CN"/>
        </w:rPr>
      </w:pP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_Toc15116 </w:instrText>
      </w:r>
      <w:r>
        <w:rPr>
          <w:rFonts w:hint="default" w:ascii="Times New Roman" w:hAnsi="Times New Roman" w:eastAsia="微软雅黑" w:cs="Times New Roman"/>
          <w:lang w:val="en-US" w:eastAsia="zh-CN"/>
        </w:rPr>
        <w:fldChar w:fldCharType="separate"/>
      </w:r>
      <w:r>
        <w:rPr>
          <w:rFonts w:hint="eastAsia" w:ascii="Times New Roman" w:hAnsi="Times New Roman" w:eastAsia="微软雅黑" w:cs="Times New Roman"/>
          <w:lang w:eastAsia="zh-CN"/>
        </w:rPr>
        <w:t>检测结果</w:t>
      </w:r>
      <w:r>
        <w:rPr>
          <w:rFonts w:hint="eastAsia" w:ascii="Times New Roman" w:hAnsi="Times New Roman" w:eastAsia="微软雅黑" w:cs="Times New Roman"/>
          <w:lang w:val="en-US" w:eastAsia="zh-CN"/>
        </w:rPr>
        <w:t>总览</w:t>
      </w:r>
      <w:r>
        <w:rPr>
          <w:rFonts w:hint="default" w:ascii="Times New Roman" w:hAnsi="Times New Roman" w:eastAsia="微软雅黑" w:cs="Times New Roman"/>
          <w:lang w:eastAsia="zh-CN"/>
        </w:rPr>
        <w:tab/>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PAGEREF _Toc15116 \h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t>2</w:t>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lang w:val="en-US" w:eastAsia="zh-CN"/>
        </w:rPr>
        <w:fldChar w:fldCharType="end"/>
      </w:r>
    </w:p>
    <w:p w14:paraId="19EBCB0C">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_Toc25710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检测结果小结</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_Toc25710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2</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p>
    <w:p w14:paraId="74143EB2">
      <w:pPr>
        <w:pStyle w:val="14"/>
        <w:tabs>
          <w:tab w:val="right" w:leader="dot" w:pos="9871"/>
        </w:tabs>
        <w:rPr>
          <w:rFonts w:hint="eastAsia" w:ascii="Times New Roman" w:hAnsi="Times New Roman" w:eastAsia="微软雅黑" w:cs="Times New Roman"/>
          <w:color w:val="000000" w:themeColor="text1"/>
          <w:lang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_Toc14180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r>
        <w:rPr>
          <w:rFonts w:hint="eastAsia" w:ascii="Times New Roman" w:hAnsi="Times New Roman" w:eastAsia="微软雅黑" w:cs="Times New Roman"/>
          <w:color w:val="000000" w:themeColor="text1"/>
          <w:lang w:eastAsia="zh-CN"/>
          <w14:textFill>
            <w14:solidFill>
              <w14:schemeClr w14:val="tx1"/>
            </w14:solidFill>
          </w14:textFill>
        </w:rPr>
        <w:tab/>
      </w:r>
      <w:r>
        <w:rPr>
          <w:rFonts w:hint="eastAsia" w:ascii="Times New Roman" w:hAnsi="Times New Roman" w:eastAsia="微软雅黑" w:cs="Times New Roman"/>
          <w:color w:val="000000" w:themeColor="text1"/>
          <w:lang w:eastAsia="zh-CN"/>
          <w14:textFill>
            <w14:solidFill>
              <w14:schemeClr w14:val="tx1"/>
            </w14:solidFill>
          </w14:textFill>
        </w:rPr>
        <w:fldChar w:fldCharType="begin"/>
      </w:r>
      <w:r>
        <w:rPr>
          <w:rFonts w:hint="eastAsia" w:ascii="Times New Roman" w:hAnsi="Times New Roman" w:eastAsia="微软雅黑" w:cs="Times New Roman"/>
          <w:color w:val="000000" w:themeColor="text1"/>
          <w:lang w:eastAsia="zh-CN"/>
          <w14:textFill>
            <w14:solidFill>
              <w14:schemeClr w14:val="tx1"/>
            </w14:solidFill>
          </w14:textFill>
        </w:rPr>
        <w:instrText xml:space="preserve"> PAGEREF _Toc14180 \h </w:instrText>
      </w:r>
      <w:r>
        <w:rPr>
          <w:rFonts w:hint="eastAsia" w:ascii="Times New Roman" w:hAnsi="Times New Roman" w:eastAsia="微软雅黑" w:cs="Times New Roman"/>
          <w:color w:val="000000" w:themeColor="text1"/>
          <w:lang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eastAsia="zh-CN"/>
          <w14:textFill>
            <w14:solidFill>
              <w14:schemeClr w14:val="tx1"/>
            </w14:solidFill>
          </w14:textFill>
        </w:rPr>
        <w:t>4</w:t>
      </w:r>
      <w:r>
        <w:rPr>
          <w:rFonts w:hint="eastAsia" w:ascii="Times New Roman" w:hAnsi="Times New Roman" w:eastAsia="微软雅黑" w:cs="Times New Roman"/>
          <w:color w:val="000000" w:themeColor="text1"/>
          <w:lang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p>
    <w:p w14:paraId="6C47CB7B">
      <w:pPr>
        <w:pStyle w:val="13"/>
        <w:tabs>
          <w:tab w:val="right" w:leader="dot" w:pos="9871"/>
        </w:tabs>
        <w:rPr>
          <w:rFonts w:hint="eastAsia" w:ascii="Times New Roman" w:hAnsi="Times New Roman" w:eastAsia="微软雅黑" w:cs="Times New Roman"/>
        </w:rPr>
      </w:pP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_Toc8671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rPr>
        <w:t>检测结果及用药提示</w:t>
      </w:r>
      <w:r>
        <w:rPr>
          <w:rFonts w:hint="eastAsia" w:ascii="Times New Roman" w:hAnsi="Times New Roman" w:eastAsia="微软雅黑" w:cs="Times New Roman"/>
        </w:rPr>
        <w:tab/>
      </w:r>
      <w:r>
        <w:rPr>
          <w:rFonts w:hint="eastAsia" w:ascii="Times New Roman" w:hAnsi="Times New Roman" w:eastAsia="微软雅黑" w:cs="Times New Roman"/>
        </w:rPr>
        <w:fldChar w:fldCharType="begin"/>
      </w:r>
      <w:r>
        <w:rPr>
          <w:rFonts w:hint="eastAsia" w:ascii="Times New Roman" w:hAnsi="Times New Roman" w:eastAsia="微软雅黑" w:cs="Times New Roman"/>
        </w:rPr>
        <w:instrText xml:space="preserve"> PAGEREF _Toc8671 \h </w:instrText>
      </w:r>
      <w:r>
        <w:rPr>
          <w:rFonts w:hint="eastAsia" w:ascii="Times New Roman" w:hAnsi="Times New Roman" w:eastAsia="微软雅黑" w:cs="Times New Roman"/>
        </w:rPr>
        <w:fldChar w:fldCharType="separate"/>
      </w:r>
      <w:r>
        <w:rPr>
          <w:rFonts w:hint="eastAsia" w:ascii="Times New Roman" w:hAnsi="Times New Roman" w:eastAsia="微软雅黑" w:cs="Times New Roman"/>
        </w:rPr>
        <w:t>5</w:t>
      </w:r>
      <w:r>
        <w:rPr>
          <w:rFonts w:hint="eastAsia"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r>
        <w:rPr>
          <w:rFonts w:hint="default" w:ascii="Times New Roman" w:hAnsi="Times New Roman" w:eastAsia="微软雅黑" w:cs="Times New Roman"/>
          <w:sz w:val="24"/>
          <w:szCs w:val="24"/>
          <w:lang w:eastAsia="zh-CN"/>
        </w:rPr>
        <w:t>{% if endometrialCarcinoma == True %}</w:t>
      </w:r>
    </w:p>
    <w:p w14:paraId="49B349F3">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_Toc1614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子宫内膜癌TCGA分子分型检测结果</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_Toc1614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5</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7ADFAEA3">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_Toc17298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体细胞变异分级提示</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_Toc17298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6</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p>
    <w:p w14:paraId="41D6CE06">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_Toc2435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胚系变异结果提示</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_Toc2435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9</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060D828E">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_Toc17956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本癌种FDA/NMPA获批的其他可选靶向药物</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_Toc17956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11</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18"/>
          <w:szCs w:val="18"/>
          <w:lang w:eastAsia="zh-CN"/>
          <w14:textFill>
            <w14:solidFill>
              <w14:schemeClr w14:val="tx1"/>
            </w14:solidFill>
          </w14:textFill>
        </w:rPr>
        <w:t>{% endif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{%if </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prostateCancerFlag == True</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 %}</w:t>
      </w:r>
    </w:p>
    <w:p w14:paraId="09CDD485">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_Toc3539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内分泌相关</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_Toc3539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12</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7D1CA4EB">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_Toc839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免疫药物用药提示</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_Toc839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14</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{%if PDInfo != undefined %}</w:t>
      </w:r>
    </w:p>
    <w:p w14:paraId="7227608F">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_Toc11734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PD-L1检测结果</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_Toc11734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15</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262D6875">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_Toc31764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rPr>
        <w:t>基因检测结果解析</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_Toc31764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18</w:t>
      </w:r>
      <w:r>
        <w:rPr>
          <w:rFonts w:hint="default"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0FD9DF66">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_Toc7048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体细胞变异结果解析</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_Toc7048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18</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%}{%if geneticCancerRiskInfo %}</w:t>
      </w:r>
    </w:p>
    <w:p w14:paraId="53F36655">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_Toc730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胚系变异结果解析</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_Toc730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21</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4BB871AC">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_Toc3913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免疫检测结果解析</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_Toc3913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23</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14:paraId="590FF5FD">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_Toc10362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预后相关基因检测结果及解析</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_Toc10362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25</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1"/>
          <w:szCs w:val="21"/>
          <w:lang w:eastAsia="zh-CN"/>
          <w14:textFill>
            <w14:solidFill>
              <w14:schemeClr w14:val="tx1"/>
            </w14:solidFill>
          </w14:textFill>
        </w:rPr>
        <w:t>{% endif %}{% if gastrointestinalStromalTumor == True %}</w:t>
      </w:r>
    </w:p>
    <w:p w14:paraId="0F495D14">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_Toc20569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化疗药物检测解析</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_Toc20569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28</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12138AA6">
      <w:pPr>
        <w:pStyle w:val="13"/>
        <w:tabs>
          <w:tab w:val="right" w:leader="dot" w:pos="9871"/>
        </w:tabs>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_Toc12691 </w:instrText>
      </w:r>
      <w:r>
        <w:rPr>
          <w:rFonts w:hint="default" w:ascii="Times New Roman" w:hAnsi="Times New Roman" w:eastAsia="微软雅黑" w:cs="Times New Roman"/>
          <w:lang w:val="en-US" w:eastAsia="zh-CN"/>
        </w:rPr>
        <w:fldChar w:fldCharType="separate"/>
      </w:r>
      <w:r>
        <w:rPr>
          <w:rFonts w:hint="eastAsia" w:ascii="Times New Roman" w:hAnsi="Times New Roman" w:eastAsia="微软雅黑" w:cs="Times New Roman"/>
          <w:lang w:val="en-US" w:eastAsia="zh-CN"/>
        </w:rPr>
        <w:t>附录</w:t>
      </w:r>
      <w:r>
        <w:rPr>
          <w:rFonts w:hint="default" w:ascii="Times New Roman" w:hAnsi="Times New Roman" w:eastAsia="微软雅黑" w:cs="Times New Roman"/>
          <w:lang w:val="en-US" w:eastAsia="zh-CN"/>
        </w:rPr>
        <w:tab/>
      </w: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PAGEREF _Toc12691 \h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lang w:val="en-US" w:eastAsia="zh-CN"/>
        </w:rPr>
        <w:t>30</w:t>
      </w:r>
      <w:r>
        <w:rPr>
          <w:rFonts w:hint="default" w:ascii="Times New Roman" w:hAnsi="Times New Roman" w:eastAsia="微软雅黑" w:cs="Times New Roman"/>
          <w:lang w:val="en-US" w:eastAsia="zh-CN"/>
        </w:rPr>
        <w:fldChar w:fldCharType="end"/>
      </w:r>
      <w:r>
        <w:rPr>
          <w:rFonts w:hint="default" w:ascii="Times New Roman" w:hAnsi="Times New Roman" w:eastAsia="微软雅黑" w:cs="Times New Roman"/>
          <w:lang w:val="en-US" w:eastAsia="zh-CN"/>
        </w:rPr>
        <w:fldChar w:fldCharType="end"/>
      </w:r>
    </w:p>
    <w:p w14:paraId="636325AB">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_Toc10706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样本质控情况</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_Toc10706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30</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if endometrialCarcinoma == True %}</w:t>
      </w:r>
    </w:p>
    <w:p w14:paraId="6B46BFA4">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_Toc14849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子宫内膜癌分子分型与预后的相关性</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_Toc14849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31</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57177ED6">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_Toc30875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常见靶向药物相关基因检测列表</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_Toc30875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33</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p>
    <w:p w14:paraId="2AD9064A">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_Toc8586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检测基因列表</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_Toc8586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34</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p>
    <w:p w14:paraId="17C89B32">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_Toc8697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检测方法与局限性</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_Toc8697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36</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p>
    <w:p w14:paraId="591E62E9">
      <w:pPr>
        <w:pStyle w:val="14"/>
        <w:tabs>
          <w:tab w:val="right" w:leader="dot" w:pos="9871"/>
        </w:tabs>
        <w:rPr>
          <w:rFonts w:hint="default" w:ascii="Times New Roman" w:hAnsi="Times New Roman" w:eastAsia="微软雅黑" w:cs="Times New Roman"/>
          <w:color w:val="000000" w:themeColor="text1"/>
          <w:lang w:val="en-US" w:eastAsia="zh-CN"/>
          <w14:textFill>
            <w14:solidFill>
              <w14:schemeClr w14:val="tx1"/>
            </w14:solidFill>
          </w14:textFill>
        </w:rPr>
      </w:pP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HYPERLINK \l _Toc29349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lang w:val="en-US" w:eastAsia="zh-CN"/>
          <w14:textFill>
            <w14:solidFill>
              <w14:schemeClr w14:val="tx1"/>
            </w14:solidFill>
          </w14:textFill>
        </w:rPr>
        <w:t>参考文献</w:t>
      </w:r>
      <w:r>
        <w:rPr>
          <w:rFonts w:hint="default" w:ascii="Times New Roman" w:hAnsi="Times New Roman" w:eastAsia="微软雅黑" w:cs="Times New Roman"/>
          <w:color w:val="000000" w:themeColor="text1"/>
          <w:lang w:val="en-US" w:eastAsia="zh-CN"/>
          <w14:textFill>
            <w14:solidFill>
              <w14:schemeClr w14:val="tx1"/>
            </w14:solidFill>
          </w14:textFill>
        </w:rPr>
        <w:tab/>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begin"/>
      </w:r>
      <w:r>
        <w:rPr>
          <w:rFonts w:hint="default" w:ascii="Times New Roman" w:hAnsi="Times New Roman" w:eastAsia="微软雅黑" w:cs="Times New Roman"/>
          <w:color w:val="000000" w:themeColor="text1"/>
          <w:lang w:val="en-US" w:eastAsia="zh-CN"/>
          <w14:textFill>
            <w14:solidFill>
              <w14:schemeClr w14:val="tx1"/>
            </w14:solidFill>
          </w14:textFill>
        </w:rPr>
        <w:instrText xml:space="preserve"> PAGEREF _Toc29349 \h </w:instrTex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separate"/>
      </w:r>
      <w:r>
        <w:rPr>
          <w:rFonts w:hint="default" w:ascii="Times New Roman" w:hAnsi="Times New Roman" w:eastAsia="微软雅黑" w:cs="Times New Roman"/>
          <w:color w:val="000000" w:themeColor="text1"/>
          <w:lang w:val="en-US" w:eastAsia="zh-CN"/>
          <w14:textFill>
            <w14:solidFill>
              <w14:schemeClr w14:val="tx1"/>
            </w14:solidFill>
          </w14:textFill>
        </w:rPr>
        <w:t>37</w:t>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r>
        <w:rPr>
          <w:rFonts w:hint="default" w:ascii="Times New Roman" w:hAnsi="Times New Roman" w:eastAsia="微软雅黑" w:cs="Times New Roman"/>
          <w:color w:val="000000" w:themeColor="text1"/>
          <w:lang w:val="en-US" w:eastAsia="zh-CN"/>
          <w14:textFill>
            <w14:solidFill>
              <w14:schemeClr w14:val="tx1"/>
            </w14:solidFill>
          </w14:textFill>
        </w:rPr>
        <w:fldChar w:fldCharType="end"/>
      </w:r>
    </w:p>
    <w:p w14:paraId="1082C63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sz w:val="21"/>
          <w:szCs w:val="21"/>
          <w:lang w:eastAsia="zh-CN"/>
        </w:rPr>
      </w:pPr>
      <w:r>
        <w:rPr>
          <w:rFonts w:hint="default" w:ascii="Times New Roman" w:hAnsi="Times New Roman" w:eastAsia="微软雅黑" w:cs="Times New Roman"/>
          <w:color w:val="auto"/>
          <w:szCs w:val="36"/>
          <w:lang w:val="en-US" w:eastAsia="zh-CN"/>
        </w:rPr>
        <w:fldChar w:fldCharType="end"/>
      </w:r>
    </w:p>
    <w:p w14:paraId="1A6F90DB">
      <w:pPr>
        <w:rPr>
          <w:sz w:val="21"/>
          <w:szCs w:val="21"/>
          <w:lang w:eastAsia="zh-CN"/>
        </w:rPr>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47261955">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1669"/>
      <w:bookmarkStart w:id="1" w:name="_Toc10446"/>
      <w:bookmarkStart w:id="2" w:name="_Toc21009_WPSOffice_Level1"/>
      <w:bookmarkStart w:id="3" w:name="_Toc13806"/>
      <w:bookmarkStart w:id="4" w:name="_Toc28303"/>
      <w:bookmarkStart w:id="5" w:name="_Toc30143_WPSOffice_Level1"/>
      <w:bookmarkStart w:id="6" w:name="_Toc27500"/>
      <w:bookmarkStart w:id="7" w:name="_Toc24178_WPSOffice_Level1"/>
      <w:bookmarkStart w:id="8" w:name="_Toc32054"/>
      <w:bookmarkStart w:id="9" w:name="_Toc15186"/>
      <w:bookmarkStart w:id="10" w:name="_Toc24397"/>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p w14:paraId="71D63AD0">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C17A9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6BC4F57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639F344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169ACB9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151BA5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513910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783191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BEFBD4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15A460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ED0CAF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0110C5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A4EDC6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87FBB4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F00B3C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44EC19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1E78E4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D3541D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EFD27F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5107C0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4AB136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E0257D7">
      <w:pPr>
        <w:rPr>
          <w:rFonts w:ascii="Times New Roman" w:hAnsi="Times New Roman" w:eastAsia="微软雅黑" w:cs="Times New Roman"/>
          <w:b/>
          <w:color w:val="00B050"/>
          <w:sz w:val="28"/>
          <w:szCs w:val="28"/>
          <w:lang w:eastAsia="zh-CN"/>
        </w:rPr>
      </w:pPr>
    </w:p>
    <w:p w14:paraId="638A3999">
      <w:pPr>
        <w:rPr>
          <w:rFonts w:ascii="Times New Roman" w:hAnsi="Times New Roman" w:eastAsia="微软雅黑" w:cs="Times New Roman"/>
          <w:b/>
          <w:color w:val="00B050"/>
          <w:sz w:val="28"/>
          <w:szCs w:val="28"/>
          <w:lang w:eastAsia="zh-CN"/>
        </w:rPr>
      </w:pPr>
    </w:p>
    <w:p w14:paraId="7DBCC116">
      <w:pPr>
        <w:rPr>
          <w:rFonts w:ascii="Times New Roman" w:hAnsi="Times New Roman" w:eastAsia="微软雅黑" w:cs="Times New Roman"/>
          <w:b/>
          <w:color w:val="00B050"/>
          <w:sz w:val="28"/>
          <w:szCs w:val="28"/>
          <w:lang w:eastAsia="zh-CN"/>
        </w:rPr>
      </w:pPr>
    </w:p>
    <w:p w14:paraId="1EFF6AA1">
      <w:pPr>
        <w:rPr>
          <w:rFonts w:ascii="Times New Roman" w:hAnsi="Times New Roman" w:eastAsia="微软雅黑" w:cs="Times New Roman"/>
          <w:b/>
          <w:color w:val="00B050"/>
          <w:sz w:val="28"/>
          <w:szCs w:val="28"/>
          <w:lang w:eastAsia="zh-CN"/>
        </w:rPr>
      </w:pPr>
    </w:p>
    <w:p w14:paraId="087F88D3">
      <w:pPr>
        <w:rPr>
          <w:rFonts w:ascii="Times New Roman" w:hAnsi="Times New Roman" w:eastAsia="微软雅黑" w:cs="Times New Roman"/>
          <w:b/>
          <w:color w:val="00B050"/>
          <w:sz w:val="28"/>
          <w:szCs w:val="28"/>
          <w:lang w:eastAsia="zh-CN"/>
        </w:rPr>
      </w:pPr>
    </w:p>
    <w:p w14:paraId="0201F1C3">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0518"/>
      <w:bookmarkStart w:id="12" w:name="_Toc11015_WPSOffice_Level1"/>
      <w:bookmarkStart w:id="13" w:name="_Toc17451"/>
      <w:bookmarkStart w:id="14" w:name="_Toc7021_WPSOffice_Level1"/>
      <w:bookmarkStart w:id="15" w:name="_Toc2852"/>
      <w:bookmarkStart w:id="16" w:name="_Toc13931"/>
      <w:bookmarkStart w:id="17" w:name="_Toc15297"/>
      <w:bookmarkStart w:id="18" w:name="_Toc18062_WPSOffice_Level1"/>
      <w:bookmarkStart w:id="19" w:name="_Toc19594"/>
      <w:bookmarkStart w:id="20" w:name="_Toc11465"/>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52FE8E19">
      <w:pPr>
        <w:ind w:firstLine="280" w:firstLineChars="100"/>
        <w:rPr>
          <w:rFonts w:ascii="Times New Roman" w:hAnsi="Times New Roman" w:eastAsia="微软雅黑" w:cs="Times New Roman"/>
          <w:b/>
          <w:color w:val="00B050"/>
          <w:sz w:val="28"/>
          <w:szCs w:val="28"/>
          <w:lang w:eastAsia="zh-CN"/>
        </w:rPr>
      </w:pPr>
    </w:p>
    <w:p w14:paraId="2D0BBA70">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本产品对与肿瘤密切相关的188个基因进行高通量测序。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DC460BF">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w:t>
      </w:r>
      <w:r>
        <w:rPr>
          <w:rFonts w:hint="eastAsia" w:ascii="Times New Roman" w:hAnsi="Times New Roman" w:eastAsia="微软雅黑" w:cs="Times New Roman"/>
          <w:bCs/>
          <w:sz w:val="21"/>
          <w:szCs w:val="21"/>
          <w:lang w:eastAsia="zh-CN"/>
        </w:rPr>
        <w:t>{% endif %}</w:t>
      </w:r>
    </w:p>
    <w:p w14:paraId="6F31EA3E">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241EEA6">
      <w:pPr>
        <w:spacing w:line="276" w:lineRule="auto"/>
        <w:ind w:firstLine="420" w:firstLineChars="200"/>
        <w:jc w:val="both"/>
        <w:rPr>
          <w:rFonts w:ascii="Times New Roman" w:hAnsi="Times New Roman" w:eastAsia="微软雅黑" w:cs="Times New Roman"/>
          <w:bCs/>
          <w:sz w:val="21"/>
          <w:szCs w:val="21"/>
          <w:lang w:eastAsia="zh-CN"/>
        </w:rPr>
      </w:pPr>
    </w:p>
    <w:p w14:paraId="659B1038">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79CFD650">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25920"/>
      <w:bookmarkStart w:id="24" w:name="_Toc18058"/>
      <w:bookmarkStart w:id="25" w:name="_Toc2563"/>
      <w:bookmarkStart w:id="26" w:name="_Toc6221_WPSOffice_Level1"/>
      <w:bookmarkStart w:id="27" w:name="_Toc3871"/>
      <w:bookmarkStart w:id="28" w:name="_Toc23369_WPSOffice_Level1"/>
      <w:bookmarkStart w:id="29" w:name="_Toc1410"/>
      <w:bookmarkStart w:id="30" w:name="_Toc4088"/>
      <w:bookmarkStart w:id="31" w:name="_Toc11387"/>
      <w:bookmarkStart w:id="32" w:name="_Toc15116"/>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5323FDA3">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25710"/>
      <w:bookmarkStart w:id="34" w:name="_Toc24467"/>
      <w:bookmarkStart w:id="35" w:name="_Toc149837254"/>
      <w:r>
        <w:rPr>
          <w:rFonts w:hint="eastAsia"/>
          <w:color w:val="auto"/>
          <w:sz w:val="30"/>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352C3F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14:paraId="28EDA7CC">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5EBD527B">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CEB57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7374D846">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4773AB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trPr>
        <w:tc>
          <w:tcPr>
            <w:tcW w:w="4541" w:type="dxa"/>
            <w:gridSpan w:val="2"/>
            <w:tcBorders>
              <w:tl2br w:val="nil"/>
              <w:tr2bl w:val="nil"/>
            </w:tcBorders>
            <w:shd w:val="clear" w:color="auto" w:fill="auto"/>
            <w:vAlign w:val="center"/>
          </w:tcPr>
          <w:p w14:paraId="20453A95">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538C063C">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74E59F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0BA87DB3">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59595F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9BDB2B5">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4669A1E9">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2A67A76">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2B85C6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A2F6BB2">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072D76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69B36EDE">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829" w:type="dxa"/>
            <w:tcBorders>
              <w:tl2br w:val="nil"/>
              <w:tr2bl w:val="nil"/>
            </w:tcBorders>
            <w:shd w:val="clear" w:color="auto" w:fill="auto"/>
            <w:vAlign w:val="center"/>
          </w:tcPr>
          <w:p w14:paraId="3D0BD2E5">
            <w:pPr>
              <w:pStyle w:val="22"/>
              <w:ind w:left="119"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eastAsia="zh-CN"/>
              </w:rPr>
              <w:t>内分泌治疗相关</w:t>
            </w:r>
          </w:p>
        </w:tc>
        <w:tc>
          <w:tcPr>
            <w:tcW w:w="5311" w:type="dxa"/>
            <w:tcBorders>
              <w:tl2br w:val="nil"/>
              <w:tr2bl w:val="nil"/>
            </w:tcBorders>
            <w:shd w:val="clear" w:color="auto" w:fill="auto"/>
            <w:vAlign w:val="top"/>
          </w:tcPr>
          <w:p w14:paraId="585FCEB4">
            <w:pPr>
              <w:pStyle w:val="22"/>
              <w:spacing w:before="100" w:line="187" w:lineRule="auto"/>
              <w:ind w:left="119" w:leftChars="0" w:right="119" w:rightChars="0"/>
              <w:rPr>
                <w:rFonts w:ascii="宋体" w:hAnsi="宋体" w:eastAsia="宋体" w:cs="宋体"/>
                <w:sz w:val="22"/>
                <w:szCs w:val="22"/>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6AB360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B12B5E9">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p>
        </w:tc>
        <w:tc>
          <w:tcPr>
            <w:tcW w:w="2829" w:type="dxa"/>
            <w:tcBorders>
              <w:tl2br w:val="nil"/>
              <w:tr2bl w:val="nil"/>
            </w:tcBorders>
            <w:shd w:val="clear" w:color="auto" w:fill="auto"/>
            <w:vAlign w:val="center"/>
          </w:tcPr>
          <w:p w14:paraId="2B6C2962">
            <w:pPr>
              <w:pStyle w:val="22"/>
              <w:ind w:left="119"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rPr>
              <w:t>神经内分泌分化相关</w:t>
            </w:r>
          </w:p>
        </w:tc>
        <w:tc>
          <w:tcPr>
            <w:tcW w:w="5311" w:type="dxa"/>
            <w:tcBorders>
              <w:tl2br w:val="nil"/>
              <w:tr2bl w:val="nil"/>
            </w:tcBorders>
            <w:shd w:val="clear" w:color="auto" w:fill="auto"/>
            <w:vAlign w:val="top"/>
          </w:tcPr>
          <w:p w14:paraId="543F1B7B">
            <w:pPr>
              <w:pStyle w:val="22"/>
              <w:spacing w:before="100" w:line="187" w:lineRule="auto"/>
              <w:ind w:left="119" w:leftChars="0" w:right="119" w:rightChars="0"/>
              <w:rPr>
                <w:rFonts w:ascii="宋体" w:hAnsi="宋体" w:eastAsia="宋体" w:cs="宋体"/>
                <w:sz w:val="22"/>
                <w:szCs w:val="22"/>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782C6C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319F46D3">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7E36D8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7F219CFA">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61921F4C">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00D0289E">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C6A23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E8753C1">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7C0F29E">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5A83F0EA">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1A874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E4E20BB">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530A080D">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5ECA5C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F9DAEFB">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6E0A072">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72F7EDCB">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FD40A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0A3B6CA">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5DD1403F">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05D0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9AC5210">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01862B0C">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32D62A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9F0966B">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115722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314DBB1">
            <w:pPr>
              <w:pStyle w:val="22"/>
              <w:ind w:left="119" w:leftChars="0"/>
              <w:rPr>
                <w:rFonts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eastAsia="zh-CN"/>
              </w:rPr>
              <w:t>预后相关</w:t>
            </w:r>
          </w:p>
        </w:tc>
        <w:tc>
          <w:tcPr>
            <w:tcW w:w="5311" w:type="dxa"/>
            <w:tcBorders>
              <w:tl2br w:val="nil"/>
              <w:tr2bl w:val="nil"/>
            </w:tcBorders>
            <w:shd w:val="clear" w:color="auto" w:fill="auto"/>
            <w:vAlign w:val="top"/>
          </w:tcPr>
          <w:p w14:paraId="4B362FA0">
            <w:pPr>
              <w:pStyle w:val="22"/>
              <w:spacing w:before="77"/>
              <w:ind w:left="119" w:leftChars="0" w:right="119" w:rightChars="0"/>
              <w:rPr>
                <w:rFonts w:ascii="宋体" w:hAnsi="宋体" w:eastAsia="宋体" w:cs="宋体"/>
                <w:sz w:val="22"/>
                <w:szCs w:val="22"/>
                <w:lang w:val="en-US" w:eastAsia="zh-CN" w:bidi="ar-SA"/>
              </w:rPr>
            </w:pPr>
            <w:r>
              <w:rPr>
                <w:rFonts w:hint="eastAsia" w:ascii="Times New Roman" w:hAnsi="Times New Roman" w:eastAsia="微软雅黑" w:cs="Times New Roman"/>
                <w:sz w:val="21"/>
                <w:szCs w:val="21"/>
                <w:lang w:eastAsia="zh-CN"/>
              </w:rPr>
              <w:t>详见“预后相关基因检测结果及解析”部分</w:t>
            </w:r>
          </w:p>
        </w:tc>
      </w:tr>
      <w:tr w14:paraId="08A47A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9A0F9F5">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B9533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00CA453D">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6727DC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835ECD3">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EFE2A8E">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0FFB1B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B8DD49D">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00A40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3C34FF0">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1C6FFC3F">
            <w:pPr>
              <w:pStyle w:val="22"/>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66D009BD">
      <w:pPr>
        <w:rPr>
          <w:rFonts w:ascii="Times New Roman" w:hAnsi="Times New Roman" w:eastAsia="微软雅黑" w:cs="Times New Roman"/>
          <w:b/>
          <w:bCs/>
          <w:sz w:val="18"/>
          <w:szCs w:val="18"/>
        </w:rPr>
      </w:pPr>
      <w:bookmarkStart w:id="36" w:name="_Toc21059"/>
      <w:bookmarkStart w:id="37" w:name="_Toc14270"/>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40F6EDDA">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1351DB70">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7E5CD7B5">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9AFB5EB">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bookmarkEnd w:id="36"/>
    <w:bookmarkEnd w:id="37"/>
    <w:p w14:paraId="22203F52">
      <w:pPr>
        <w:pStyle w:val="3"/>
        <w:numPr>
          <w:ilvl w:val="255"/>
          <w:numId w:val="0"/>
        </w:numPr>
        <w:jc w:val="left"/>
        <w:rPr>
          <w:color w:val="auto"/>
          <w:sz w:val="30"/>
          <w:lang w:eastAsia="zh-CN"/>
        </w:rPr>
      </w:pPr>
      <w:bookmarkStart w:id="38" w:name="_Toc19430"/>
      <w:bookmarkStart w:id="39" w:name="_Toc14180"/>
      <w:bookmarkStart w:id="40" w:name="_Toc149837255"/>
      <w:bookmarkStart w:id="41" w:name="_Toc19898_WPSOffice_Level1"/>
      <w:bookmarkStart w:id="42" w:name="_Toc12381"/>
      <w:bookmarkStart w:id="43" w:name="_Toc20136_WPSOffice_Level1"/>
      <w:bookmarkStart w:id="44" w:name="_Toc2781"/>
      <w:bookmarkStart w:id="45" w:name="_Toc22132"/>
      <w:bookmarkStart w:id="46" w:name="_Toc19184"/>
      <w:bookmarkStart w:id="47" w:name="_Toc14062"/>
      <w:bookmarkStart w:id="48" w:name="_Toc28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 endif %}相关基因结果汇总</w:t>
      </w:r>
      <w:bookmarkEnd w:id="38"/>
      <w:bookmarkEnd w:id="39"/>
      <w:bookmarkEnd w:id="40"/>
    </w:p>
    <w:p w14:paraId="2814E65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5867DB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0AD854D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47ABC7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0A78788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02B9FEA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29A151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04FD7C3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42729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11F42E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D516DD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6617751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A846373">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0682A48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44845E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4710E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A66BB7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0D91F2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612F77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6BF1F49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99FCE2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537746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CA32A99">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52EAE4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3B1335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48A41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8195A2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3E82C4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3F15364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75DAB45">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1497DB1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BA8CD4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6F1D7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924016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6FFDEC1">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A109D5D">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40731625">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383FE3E6">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13DC525">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18C61CFA">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49" w:name="_Toc8671"/>
      <w:bookmarkStart w:id="50" w:name="_Toc30153"/>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1"/>
      <w:bookmarkEnd w:id="42"/>
      <w:bookmarkEnd w:id="43"/>
      <w:bookmarkEnd w:id="44"/>
      <w:bookmarkEnd w:id="45"/>
      <w:bookmarkEnd w:id="46"/>
      <w:bookmarkEnd w:id="47"/>
      <w:bookmarkEnd w:id="48"/>
      <w:bookmarkEnd w:id="49"/>
      <w:bookmarkEnd w:id="50"/>
    </w:p>
    <w:p w14:paraId="48B154B2">
      <w:pPr>
        <w:rPr>
          <w:rFonts w:ascii="Times New Roman" w:hAnsi="Times New Roman" w:eastAsia="微软雅黑" w:cs="Times New Roman"/>
          <w:sz w:val="24"/>
          <w:szCs w:val="24"/>
          <w:lang w:eastAsia="zh-CN"/>
        </w:rPr>
      </w:pPr>
      <w:bookmarkStart w:id="51" w:name="_Toc2962"/>
      <w:bookmarkStart w:id="52" w:name="_Toc19159"/>
      <w:bookmarkStart w:id="53" w:name="_Toc106294397"/>
      <w:bookmarkStart w:id="54" w:name="_Toc19636"/>
      <w:bookmarkStart w:id="55" w:name="_Toc20571"/>
      <w:bookmarkStart w:id="56" w:name="_Toc11015_WPSOffice_Level2"/>
      <w:bookmarkStart w:id="57" w:name="_Toc15063"/>
      <w:bookmarkStart w:id="58" w:name="_Toc23375"/>
      <w:bookmarkStart w:id="59" w:name="_Toc9088"/>
      <w:bookmarkStart w:id="60" w:name="_Toc18062_WPSOffice_Level2"/>
      <w:r>
        <w:rPr>
          <w:rFonts w:hint="eastAsia" w:ascii="Times New Roman" w:hAnsi="Times New Roman" w:eastAsia="微软雅黑" w:cs="Times New Roman"/>
          <w:sz w:val="24"/>
          <w:szCs w:val="24"/>
          <w:lang w:eastAsia="zh-CN"/>
        </w:rPr>
        <w:t>{% if endometrialCarcinoma == True %}</w:t>
      </w:r>
    </w:p>
    <w:p w14:paraId="7C62CE37">
      <w:pPr>
        <w:pStyle w:val="3"/>
        <w:numPr>
          <w:ilvl w:val="255"/>
          <w:numId w:val="0"/>
        </w:numPr>
        <w:jc w:val="left"/>
        <w:rPr>
          <w:color w:val="auto"/>
          <w:sz w:val="30"/>
          <w:lang w:eastAsia="zh-CN"/>
        </w:rPr>
      </w:pPr>
      <w:bookmarkStart w:id="61" w:name="_Toc1614"/>
      <w:bookmarkStart w:id="62" w:name="_Toc149837257"/>
      <w:bookmarkStart w:id="63" w:name="_Toc27772"/>
      <w:r>
        <w:rPr>
          <w:rFonts w:hint="eastAsia"/>
          <w:color w:val="auto"/>
          <w:sz w:val="30"/>
          <w:lang w:eastAsia="zh-CN"/>
        </w:rPr>
        <w:t>子宫内膜癌TCGA分子分型检测结果</w:t>
      </w:r>
      <w:bookmarkEnd w:id="51"/>
      <w:bookmarkEnd w:id="52"/>
      <w:bookmarkEnd w:id="53"/>
      <w:bookmarkEnd w:id="54"/>
      <w:bookmarkEnd w:id="55"/>
      <w:bookmarkEnd w:id="61"/>
      <w:bookmarkEnd w:id="62"/>
      <w:bookmarkEnd w:id="63"/>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216D4D1B">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4B6747F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132BE9A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61A517F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629516D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39C0FBF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7731B423">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57213D68">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76950A94">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8"/>
                    <a:stretch>
                      <a:fillRect/>
                    </a:stretch>
                  </pic:blipFill>
                  <pic:spPr>
                    <a:xfrm>
                      <a:off x="0" y="0"/>
                      <a:ext cx="5582285" cy="2188845"/>
                    </a:xfrm>
                    <a:prstGeom prst="rect">
                      <a:avLst/>
                    </a:prstGeom>
                  </pic:spPr>
                </pic:pic>
              </a:graphicData>
            </a:graphic>
          </wp:inline>
        </w:drawing>
      </w:r>
    </w:p>
    <w:p w14:paraId="26C8D0B2">
      <w:pPr>
        <w:widowControl/>
        <w:rPr>
          <w:rFonts w:ascii="Times New Roman" w:hAnsi="Times New Roman" w:eastAsia="微软雅黑" w:cs="Times New Roman"/>
          <w:lang w:eastAsia="zh-CN"/>
        </w:rPr>
      </w:pPr>
    </w:p>
    <w:p w14:paraId="04CA8C31">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0448DFA2">
      <w:pPr>
        <w:rPr>
          <w:rFonts w:ascii="Times New Roman" w:hAnsi="Times New Roman" w:eastAsia="微软雅黑" w:cs="Times New Roman"/>
          <w:sz w:val="18"/>
          <w:lang w:eastAsia="zh-CN"/>
        </w:rPr>
      </w:pPr>
    </w:p>
    <w:p w14:paraId="3459885B">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749EFF99">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400C8C28">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56"/>
    <w:bookmarkEnd w:id="57"/>
    <w:bookmarkEnd w:id="58"/>
    <w:bookmarkEnd w:id="59"/>
    <w:bookmarkEnd w:id="60"/>
    <w:p w14:paraId="3BD8019F">
      <w:pPr>
        <w:pStyle w:val="3"/>
        <w:numPr>
          <w:ilvl w:val="255"/>
          <w:numId w:val="0"/>
        </w:numPr>
        <w:jc w:val="left"/>
        <w:rPr>
          <w:color w:val="auto"/>
          <w:sz w:val="30"/>
          <w:lang w:eastAsia="zh-CN"/>
        </w:rPr>
      </w:pPr>
      <w:bookmarkStart w:id="64" w:name="_Toc149837258"/>
      <w:bookmarkStart w:id="65" w:name="_Toc10363"/>
      <w:bookmarkStart w:id="66" w:name="_Toc17298"/>
      <w:r>
        <w:rPr>
          <w:rFonts w:hint="eastAsia"/>
          <w:color w:val="auto"/>
          <w:sz w:val="30"/>
          <w:lang w:eastAsia="zh-CN"/>
        </w:rPr>
        <w:t>体细胞变异分级提示</w:t>
      </w:r>
      <w:bookmarkEnd w:id="64"/>
      <w:bookmarkEnd w:id="65"/>
      <w:bookmarkEnd w:id="66"/>
    </w:p>
    <w:p w14:paraId="641AE652">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513A867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6A0D6A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CC6C8D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5424864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6115E2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04C9DE9">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6A2F896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109E47D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35450A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02FECD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2DD0E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6B777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DC3767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FA358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068C377">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8E7EC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D292C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04D9E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26501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E7EF6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36B0A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8B2DD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A9E8E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B764A5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0EC216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DBB3B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172E1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9DFD8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3DCC1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218485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41320A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811764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81A73F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2E83D5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7A7BA4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8198A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5EE40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6C3A6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9EBE2F">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0E118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E53E9E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09C697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A8D7E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9B371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D5350F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4D377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38692F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28B37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D24BE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7EA38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84CE6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4D52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DAA64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41FE7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08DAE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40BAA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68F5B5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94FBAB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F27C4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A7D6F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79D72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F13C9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D6271E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B3CD78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0977DC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3E33C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B181AE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0E276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310BB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2D6C9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E5DC0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98AEF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98462C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98614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BD8006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DA151C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0B1F62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479937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6EFD23A">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4317EE5">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7052C67">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F5E9BB6">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890EB5B">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001D6F9">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62E2CE1">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CEC0269">
      <w:pPr>
        <w:pStyle w:val="8"/>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70A404ED">
      <w:pPr>
        <w:pStyle w:val="8"/>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295E42F2">
      <w:pPr>
        <w:pStyle w:val="8"/>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BCFF987">
      <w:pPr>
        <w:pStyle w:val="8"/>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52D0047">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83E5BB3">
      <w:pPr>
        <w:pStyle w:val="3"/>
        <w:numPr>
          <w:ilvl w:val="255"/>
          <w:numId w:val="0"/>
        </w:numPr>
        <w:jc w:val="left"/>
      </w:pPr>
      <w:bookmarkStart w:id="67" w:name="_Toc149837259"/>
      <w:bookmarkStart w:id="68" w:name="_Toc2435"/>
      <w:bookmarkStart w:id="69" w:name="_Toc23722"/>
      <w:bookmarkStart w:id="70" w:name="_Toc25737"/>
      <w:bookmarkStart w:id="71" w:name="_Toc7551_WPSOffice_Level2"/>
      <w:bookmarkStart w:id="72" w:name="_Toc25675"/>
      <w:bookmarkStart w:id="73" w:name="_Toc17410"/>
      <w:bookmarkStart w:id="74" w:name="_Toc4339"/>
      <w:bookmarkStart w:id="75" w:name="_Toc6221_WPSOffice_Level2"/>
      <w:bookmarkStart w:id="76" w:name="_Toc626"/>
      <w:bookmarkStart w:id="77" w:name="_Toc1549"/>
      <w:r>
        <w:rPr>
          <w:rFonts w:hint="eastAsia"/>
          <w:color w:val="auto"/>
          <w:sz w:val="30"/>
          <w:lang w:eastAsia="zh-CN"/>
        </w:rPr>
        <w:t>胚系变异结果提示</w:t>
      </w:r>
      <w:bookmarkEnd w:id="67"/>
      <w:bookmarkEnd w:id="68"/>
      <w:bookmarkEnd w:id="69"/>
    </w:p>
    <w:p w14:paraId="5E33BBA2">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65E2BD2A">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5AE06D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0C724725">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2F369630">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E3989EF">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E0770AA">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064FAEFD">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24C9542">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4C6B93A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74DF454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07B41339">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31AAAE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141286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3AC423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9333DD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102B01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4F9543D6">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0926F83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65F1AE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00B9AD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37FFC62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1B3A8D4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D830C1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0971D97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2B5D71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0F863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CC8B4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39DFB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13B854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7EE1B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ECED74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5C30E2C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57A17E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4F3883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599214A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BB242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C14121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E45FEA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794A27F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572BD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05780F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E8A8072">
      <w:pPr>
        <w:rPr>
          <w:rFonts w:ascii="Times New Roman" w:hAnsi="Times New Roman" w:eastAsia="微软雅黑" w:cs="Times New Roman"/>
          <w:sz w:val="24"/>
          <w:szCs w:val="24"/>
          <w:lang w:eastAsia="zh-CN"/>
        </w:rPr>
      </w:pPr>
    </w:p>
    <w:p w14:paraId="23A3C336">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2A7195B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104C159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C05F96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56CA537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3B27DFA3">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7592ADF5">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2950065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98586B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82053F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A5B23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54ED1C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0AF2F5E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89E5F7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730DAC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5F1FE43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373C1F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AED44E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E98DF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3FB6D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F5A50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753BEB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728BBB6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7D935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33B167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9F421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EB80B9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88011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13DD36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F79AC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518D63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72380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7C9C6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18B71C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DF9F7A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E45A717">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A8F6A13">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9A1608E">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63E42F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EAB6F2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0067A6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4B38E2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5BD2FD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6D5EAEA">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8C387C2">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B259116">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End w:id="70"/>
      <w:bookmarkEnd w:id="71"/>
      <w:bookmarkEnd w:id="72"/>
      <w:bookmarkEnd w:id="73"/>
      <w:bookmarkEnd w:id="74"/>
      <w:bookmarkEnd w:id="75"/>
      <w:bookmarkEnd w:id="76"/>
      <w:bookmarkEnd w:id="77"/>
      <w:bookmarkStart w:id="78" w:name="_Toc28239"/>
      <w:bookmarkStart w:id="79" w:name="_Toc149837260"/>
      <w:bookmarkStart w:id="80" w:name="_Toc7307_WPSOffice_Level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288EDE28">
      <w:pPr>
        <w:pStyle w:val="3"/>
        <w:numPr>
          <w:ilvl w:val="255"/>
          <w:numId w:val="0"/>
        </w:numPr>
        <w:jc w:val="left"/>
        <w:rPr>
          <w:lang w:eastAsia="zh-CN"/>
        </w:rPr>
      </w:pPr>
      <w:bookmarkStart w:id="81" w:name="_Toc17956"/>
      <w:r>
        <w:rPr>
          <w:rFonts w:hint="eastAsia"/>
          <w:color w:val="auto"/>
          <w:sz w:val="30"/>
          <w:lang w:eastAsia="zh-CN"/>
        </w:rPr>
        <w:t>本癌种FDA/NMPA获批的其他可选靶向药物</w:t>
      </w:r>
      <w:bookmarkEnd w:id="78"/>
      <w:bookmarkEnd w:id="79"/>
      <w:bookmarkEnd w:id="81"/>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DFA1B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2EC00B9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DBC907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179723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70866EA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E07E3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E7A19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559D0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725356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6149B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9EA1B05">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1BCF52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F9AD2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E4A5C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End w:id="80"/>
      <w:bookmarkStart w:id="82" w:name="_Toc15033"/>
      <w:bookmarkStart w:id="83" w:name="_Toc149837261"/>
      <w:r>
        <w:rPr>
          <w:rFonts w:hint="eastAsia" w:ascii="Times New Roman" w:hAnsi="Times New Roman" w:eastAsia="微软雅黑" w:cs="Times New Roman"/>
          <w:sz w:val="24"/>
          <w:szCs w:val="24"/>
          <w:lang w:eastAsia="zh-CN"/>
        </w:rPr>
        <w:t>{% endif %}</w:t>
      </w:r>
      <w:bookmarkStart w:id="84" w:name="_Toc20137"/>
      <w:bookmarkStart w:id="85" w:name="_Toc26758"/>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84"/>
    <w:bookmarkEnd w:id="85"/>
    <w:p w14:paraId="18769D60">
      <w:pPr>
        <w:pStyle w:val="3"/>
        <w:numPr>
          <w:ilvl w:val="255"/>
          <w:numId w:val="0"/>
        </w:numPr>
        <w:jc w:val="left"/>
        <w:rPr>
          <w:color w:val="auto"/>
          <w:sz w:val="30"/>
          <w:lang w:eastAsia="zh-CN"/>
        </w:rPr>
      </w:pPr>
      <w:bookmarkStart w:id="86" w:name="_Toc14639"/>
      <w:bookmarkStart w:id="87" w:name="_Toc28302"/>
      <w:bookmarkStart w:id="88" w:name="_Toc6573"/>
      <w:bookmarkStart w:id="89" w:name="_Toc22042"/>
      <w:bookmarkStart w:id="90" w:name="_Toc3539"/>
      <w:r>
        <w:rPr>
          <w:rFonts w:hint="eastAsia"/>
          <w:color w:val="auto"/>
          <w:sz w:val="30"/>
          <w:lang w:eastAsia="zh-CN"/>
        </w:rPr>
        <w:t>内分泌相关</w:t>
      </w:r>
      <w:bookmarkEnd w:id="86"/>
      <w:bookmarkEnd w:id="87"/>
      <w:bookmarkEnd w:id="88"/>
      <w:bookmarkEnd w:id="89"/>
      <w:bookmarkEnd w:id="90"/>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5"/>
                <w:rFonts w:hint="default" w:ascii="Times New Roman" w:hAnsi="Times New Roman" w:cs="Times New Roman"/>
                <w:lang w:eastAsia="zh-CN" w:bidi="ar"/>
              </w:rPr>
            </w:pPr>
            <w:r>
              <w:rPr>
                <w:rStyle w:val="45"/>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5"/>
                <w:rFonts w:hint="default" w:ascii="Times New Roman" w:hAnsi="Times New Roman" w:cs="Times New Roman"/>
                <w:lang w:eastAsia="zh-CN" w:bidi="ar"/>
              </w:rPr>
            </w:pPr>
            <w:r>
              <w:rPr>
                <w:rStyle w:val="45"/>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RB1</w:t>
            </w:r>
            <w:r>
              <w:rPr>
                <w:rStyle w:val="48"/>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148EB532">
      <w:pPr>
        <w:rPr>
          <w:rFonts w:hint="eastAsia"/>
          <w:color w:val="auto"/>
          <w:sz w:val="30"/>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6DB63CEF">
      <w:pPr>
        <w:pStyle w:val="3"/>
        <w:numPr>
          <w:ilvl w:val="255"/>
          <w:numId w:val="0"/>
        </w:numPr>
        <w:jc w:val="left"/>
      </w:pPr>
      <w:bookmarkStart w:id="91" w:name="_Toc839"/>
      <w:r>
        <w:rPr>
          <w:rFonts w:hint="eastAsia"/>
          <w:color w:val="auto"/>
          <w:sz w:val="30"/>
          <w:lang w:eastAsia="zh-CN"/>
        </w:rPr>
        <w:t>免疫药物用药提示</w:t>
      </w:r>
      <w:bookmarkEnd w:id="82"/>
      <w:bookmarkEnd w:id="83"/>
      <w:bookmarkEnd w:id="91"/>
    </w:p>
    <w:p w14:paraId="3CE9979B">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657ABF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7AD00111">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256A2ACA">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222280BE">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0C8EB1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338C3C63">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31A42DD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7530D15C">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652E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3D69F610">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1214FFC4">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10F1279C">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6707FBF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0545BD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6AFE03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6974E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3DFE1F28">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71687C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63E94CA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27F2FA8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08AE98E">
            <w:pPr>
              <w:snapToGrid w:val="0"/>
              <w:jc w:val="both"/>
              <w:rPr>
                <w:rFonts w:ascii="Times New Roman" w:hAnsi="Times New Roman" w:eastAsia="微软雅黑" w:cs="Times New Roman"/>
                <w:color w:val="000000"/>
                <w:sz w:val="21"/>
                <w:szCs w:val="21"/>
              </w:rPr>
            </w:pPr>
          </w:p>
        </w:tc>
      </w:tr>
      <w:tr w14:paraId="4B37DB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1E78F25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B5037B4">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79DB615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2734B22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4375A00">
            <w:pPr>
              <w:snapToGrid w:val="0"/>
              <w:jc w:val="both"/>
              <w:rPr>
                <w:rFonts w:ascii="Times New Roman" w:hAnsi="Times New Roman" w:eastAsia="微软雅黑" w:cs="Times New Roman"/>
                <w:color w:val="000000"/>
                <w:sz w:val="21"/>
                <w:szCs w:val="21"/>
              </w:rPr>
            </w:pPr>
          </w:p>
        </w:tc>
      </w:tr>
      <w:tr w14:paraId="0E3A3C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0E9864A">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E6C56C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7A581AB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92A948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A64148F">
            <w:pPr>
              <w:snapToGrid w:val="0"/>
              <w:jc w:val="both"/>
              <w:rPr>
                <w:rFonts w:ascii="Times New Roman" w:hAnsi="Times New Roman" w:eastAsia="微软雅黑" w:cs="Times New Roman"/>
                <w:color w:val="000000"/>
                <w:sz w:val="21"/>
                <w:szCs w:val="21"/>
              </w:rPr>
            </w:pPr>
          </w:p>
        </w:tc>
      </w:tr>
    </w:tbl>
    <w:p w14:paraId="3EAE7830">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65D0D548">
      <w:pPr>
        <w:pStyle w:val="8"/>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C55F3AA">
      <w:pPr>
        <w:pStyle w:val="8"/>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77C4E937">
      <w:pPr>
        <w:pStyle w:val="8"/>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4D349AC">
      <w:pPr>
        <w:pStyle w:val="8"/>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2FF3978F">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br w:type="page"/>
      </w:r>
    </w:p>
    <w:p w14:paraId="15797053">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A3B5E1C">
      <w:pPr>
        <w:pStyle w:val="3"/>
        <w:numPr>
          <w:ilvl w:val="255"/>
          <w:numId w:val="0"/>
        </w:numPr>
        <w:jc w:val="left"/>
        <w:rPr>
          <w:color w:val="auto"/>
          <w:sz w:val="30"/>
          <w:lang w:eastAsia="zh-CN"/>
        </w:rPr>
      </w:pPr>
      <w:bookmarkStart w:id="92" w:name="_Toc149837262"/>
      <w:bookmarkStart w:id="93" w:name="_Toc28063"/>
      <w:bookmarkStart w:id="94" w:name="_Toc11734"/>
      <w:r>
        <w:rPr>
          <w:rFonts w:hint="eastAsia"/>
          <w:color w:val="auto"/>
          <w:sz w:val="30"/>
          <w:lang w:eastAsia="zh-CN"/>
        </w:rPr>
        <w:t>PD-L1检测结果</w:t>
      </w:r>
      <w:bookmarkEnd w:id="92"/>
      <w:bookmarkEnd w:id="93"/>
      <w:bookmarkEnd w:id="94"/>
    </w:p>
    <w:p w14:paraId="1BB3CC6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BEC9DC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99E969B">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F4237A2">
            <w:pPr>
              <w:pStyle w:val="42"/>
            </w:pPr>
            <w:r>
              <w:rPr>
                <w:rFonts w:hint="eastAsia"/>
              </w:rPr>
              <w:t>{{</w:t>
            </w:r>
            <w:r>
              <w:t xml:space="preserve"> PDInfo</w:t>
            </w:r>
            <w:r>
              <w:rPr>
                <w:rFonts w:hint="eastAsia"/>
              </w:rPr>
              <w:t>.</w:t>
            </w:r>
            <w:r>
              <w:t>Tumor_cell_count</w:t>
            </w:r>
            <w:r>
              <w:rPr>
                <w:rFonts w:hint="eastAsia"/>
              </w:rPr>
              <w:t xml:space="preserve"> }}</w:t>
            </w:r>
          </w:p>
        </w:tc>
      </w:tr>
      <w:tr w14:paraId="76D435B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11F7D18">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24F6D7D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10195FA">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7F6190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A4DFB4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4BA2E9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0C182A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F92FFB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319721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702889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F4AD19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DB6BA5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A24279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1F40A4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D7D823A">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10BE8D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126FDE4">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5FBBE4B">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D4BFAC7">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D59C41D">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D357B1D">
      <w:pPr>
        <w:spacing w:line="276" w:lineRule="auto"/>
        <w:ind w:right="449" w:rightChars="204"/>
        <w:rPr>
          <w:rFonts w:ascii="微软雅黑" w:hAnsi="微软雅黑" w:eastAsia="微软雅黑" w:cs="微软雅黑"/>
          <w:b/>
          <w:color w:val="000000"/>
          <w:sz w:val="18"/>
          <w:szCs w:val="18"/>
        </w:rPr>
      </w:pPr>
    </w:p>
    <w:p w14:paraId="0DEBBEFB">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3F309A3">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0DDB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972FCD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5DFFDF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5608CD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C350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A45E95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10E604B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8A20B5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B81F733">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7CCF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1C8B28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D333A6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3E1892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BFCB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F8EDA9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DF82DD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5EA751C">
            <w:pPr>
              <w:spacing w:line="276" w:lineRule="auto"/>
              <w:jc w:val="left"/>
              <w:rPr>
                <w:rFonts w:ascii="Times New Roman" w:hAnsi="Times New Roman" w:eastAsia="微软雅黑" w:cs="Times New Roman"/>
                <w:sz w:val="18"/>
                <w:szCs w:val="18"/>
                <w:shd w:val="clear" w:color="auto" w:fill="FFFFFF"/>
                <w:lang w:eastAsia="zh-CN"/>
              </w:rPr>
            </w:pPr>
          </w:p>
        </w:tc>
      </w:tr>
      <w:tr w14:paraId="3C283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50E4C3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0C69B9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18A158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50D4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49CED4F">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0EF541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30BEA917">
            <w:pPr>
              <w:spacing w:line="276" w:lineRule="auto"/>
              <w:jc w:val="left"/>
              <w:rPr>
                <w:rFonts w:ascii="Times New Roman" w:hAnsi="Times New Roman" w:eastAsia="微软雅黑" w:cs="Times New Roman"/>
                <w:sz w:val="18"/>
                <w:szCs w:val="18"/>
                <w:shd w:val="clear" w:color="auto" w:fill="FFFFFF"/>
                <w:lang w:eastAsia="zh-CN"/>
              </w:rPr>
            </w:pPr>
          </w:p>
        </w:tc>
      </w:tr>
    </w:tbl>
    <w:p w14:paraId="6851E4B7">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652FCB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3642F66">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6AE27B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BAD2D91">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CC989E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00E59EAD">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0CDCCDCC">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C90521E">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7B8B20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6853E0D">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093F18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4B38F3DB">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4B58EB81">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75588F4">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6566886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7EFCCF6">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53B00B46">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08F95D2">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29C3284">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9C82DC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021FFEC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4E7B45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539B21BD">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21411D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1593A31">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7FA8AD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D8DD02C">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3C0D466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3E2C6DDD">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458DC61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4D989C0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66C4985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3C3B26F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AB0B1AC">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753D67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EBC021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07E084A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09D2AFE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F8125C">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304488C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DEE468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6F82D5F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AEF7C3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4459AD0D">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053AB743">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2BA044F1">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5" w:name="_Toc23846_WPSOffice_Level1"/>
      <w:bookmarkStart w:id="96" w:name="_Toc149837263"/>
      <w:bookmarkStart w:id="97" w:name="_Toc32443_WPSOffice_Level1"/>
      <w:bookmarkStart w:id="98" w:name="_Toc23903"/>
      <w:bookmarkStart w:id="99" w:name="_Toc25727"/>
      <w:bookmarkStart w:id="100" w:name="_Toc30705"/>
      <w:bookmarkStart w:id="101" w:name="_Toc180"/>
      <w:bookmarkStart w:id="102" w:name="_Toc4331_WPSOffice_Level1"/>
      <w:bookmarkStart w:id="103" w:name="_Toc31764"/>
      <w:bookmarkStart w:id="104" w:name="_Toc29383"/>
      <w:bookmarkStart w:id="105" w:name="_Toc32468"/>
      <w:bookmarkStart w:id="106" w:name="_Toc20694"/>
      <w:bookmarkStart w:id="107" w:name="_Toc6784"/>
      <w:bookmarkStart w:id="108" w:name="_Toc26395"/>
      <w:r>
        <w:rPr>
          <w:color w:val="62B541"/>
          <w:sz w:val="32"/>
          <w14:shadow w14:blurRad="50800" w14:dist="38100" w14:dir="10800000" w14:sx="100000" w14:sy="100000" w14:kx="0" w14:ky="0" w14:algn="r">
            <w14:srgbClr w14:val="62B541">
              <w14:alpha w14:val="60000"/>
            </w14:srgbClr>
          </w14:shadow>
        </w:rPr>
        <w:t>基因检测结果解析</w:t>
      </w:r>
      <w:bookmarkEnd w:id="95"/>
      <w:bookmarkEnd w:id="96"/>
      <w:bookmarkEnd w:id="97"/>
      <w:bookmarkEnd w:id="98"/>
      <w:bookmarkEnd w:id="99"/>
      <w:bookmarkEnd w:id="100"/>
      <w:bookmarkEnd w:id="101"/>
      <w:bookmarkEnd w:id="102"/>
      <w:bookmarkEnd w:id="103"/>
    </w:p>
    <w:p w14:paraId="27F75A6D">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{%if BodyDrugDrugDetectionStr or unknownVarAnalysisStr %}</w:t>
      </w:r>
    </w:p>
    <w:p w14:paraId="10EDF628">
      <w:pPr>
        <w:pStyle w:val="3"/>
        <w:numPr>
          <w:ilvl w:val="255"/>
          <w:numId w:val="0"/>
        </w:numPr>
        <w:jc w:val="left"/>
        <w:rPr>
          <w:rFonts w:hint="eastAsia"/>
          <w:color w:val="auto"/>
          <w:sz w:val="30"/>
          <w:lang w:eastAsia="zh-CN"/>
        </w:rPr>
      </w:pPr>
      <w:bookmarkStart w:id="109" w:name="_Toc4331_WPSOffice_Level2"/>
      <w:bookmarkStart w:id="110" w:name="_Toc32302"/>
      <w:bookmarkStart w:id="111" w:name="_Toc23606"/>
      <w:bookmarkStart w:id="112" w:name="_Toc7048"/>
      <w:bookmarkStart w:id="113" w:name="_Toc32443_WPSOffice_Level2"/>
      <w:bookmarkStart w:id="114" w:name="_Toc28062"/>
      <w:bookmarkStart w:id="115" w:name="_Toc149837264"/>
      <w:r>
        <w:rPr>
          <w:rFonts w:hint="eastAsia"/>
          <w:color w:val="auto"/>
          <w:sz w:val="30"/>
          <w:lang w:eastAsia="zh-CN"/>
        </w:rPr>
        <w:t>体细胞变异结果解析</w:t>
      </w:r>
      <w:bookmarkEnd w:id="109"/>
      <w:bookmarkEnd w:id="110"/>
      <w:bookmarkEnd w:id="111"/>
      <w:bookmarkEnd w:id="112"/>
      <w:bookmarkEnd w:id="113"/>
      <w:bookmarkEnd w:id="114"/>
    </w:p>
    <w:p w14:paraId="7F6AEB2A">
      <w:pPr>
        <w:numPr>
          <w:ilvl w:val="255"/>
          <w:numId w:val="0"/>
        </w:numPr>
        <w:jc w:val="left"/>
        <w:outlineLvl w:val="9"/>
        <w:rPr>
          <w:rFonts w:hint="eastAsia" w:ascii="Times New Roman" w:hAnsi="Times New Roman"/>
          <w:color w:val="auto"/>
          <w:sz w:val="30"/>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115"/>
    </w:p>
    <w:p w14:paraId="7CD2C92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18088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BACAC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EE821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FD26E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E0018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118B79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3438B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01D71E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6AE8C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A118E3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4339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A92EC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D2917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410F3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1B87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162B02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0722F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2CFE4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CF39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EBB2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579E2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81828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B2F1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E78A9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19D6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DA3B3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25A2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7E2F8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2177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2C930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C8A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930F4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C3AE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A474BE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C3FD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D3D27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094B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FA64E6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B46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397CB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F9E714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110D3C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236B73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9935CB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FAC80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10743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4549C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1BCD6C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5F4FC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C4308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25DA4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A048F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A8CBA9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05C3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C0217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4BBE78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84869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32D40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4E4FD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4799EE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D188D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07A066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A31ED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AB4499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9DDA7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C4C39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A35FE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DFDB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32FC3F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881AE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F72E4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11AF7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BA3DF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A99C5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CA125F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4FBD9B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A9BC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B6BDC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2C877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6D077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E31DD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E03C3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218B2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0A2EA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39FAF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A8597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558E8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29D5D0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E881C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492C1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FDE27A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8A8C49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15C64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841D5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6D130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8B636B1">
      <w:pPr>
        <w:pStyle w:val="27"/>
        <w:rPr>
          <w:color w:val="auto"/>
        </w:rPr>
      </w:pPr>
      <w:r>
        <w:rPr>
          <w:rFonts w:hint="eastAsia"/>
          <w:color w:val="auto"/>
        </w:rPr>
        <w:t>{% endif %}{% endfor %}{% for vus in unknownVarAnalysisStr %}</w:t>
      </w:r>
    </w:p>
    <w:p w14:paraId="7C9B368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7A648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37C1E8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9C157E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6B270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429CF1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4602FF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6E6F40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2F7BAA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A260F8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C2F980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BB08A8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CAEBC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97255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B0A58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5C3138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5B40A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6C625E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4CE07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0AAC40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51B1A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D152AB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C88A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C7EBFB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BE36A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B6C8E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3551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6E740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1B60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9941A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5338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060A20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49869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0A7F7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DE39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162FC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A4E9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0F92B7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F0CF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64C01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4D8F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5BBF87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A549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DA781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9CDC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B4C352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1C0C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E6ADD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3BFB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2F13A7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4F4D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B241C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FEF843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BA64DF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3344A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EFE04A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CEF10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56D0B6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121D7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D555D7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A77162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E7A2A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E8EC7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EA32F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C8CFA7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44441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169A4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9AB2B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492CA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D0736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D6B7BB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0E0789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B0C4C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6A3327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564401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4279C0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6C1C6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85007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3456C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3E1A3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65C594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FD2592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D9405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A50545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4E527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9B6C0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E14827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E04470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01987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3B330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6A23D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F426C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3D6B1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A86C8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4F2B4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AE72C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5FE4A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5A04C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87B3F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0A1353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A68490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3D0D62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1F2986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7DE60E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D7A79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BA582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F959C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CBAB8FA">
      <w:pPr>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46E8786C">
      <w:pPr>
        <w:pStyle w:val="3"/>
        <w:numPr>
          <w:ilvl w:val="255"/>
          <w:numId w:val="0"/>
        </w:numPr>
        <w:jc w:val="left"/>
        <w:rPr>
          <w:rFonts w:hint="eastAsia"/>
          <w:color w:val="auto"/>
          <w:sz w:val="30"/>
          <w:lang w:eastAsia="zh-CN"/>
        </w:rPr>
      </w:pPr>
      <w:bookmarkStart w:id="116" w:name="_Toc730"/>
      <w:bookmarkStart w:id="117" w:name="_Toc5527"/>
      <w:bookmarkStart w:id="118" w:name="_Toc149837265"/>
      <w:r>
        <w:rPr>
          <w:rFonts w:hint="eastAsia"/>
          <w:color w:val="auto"/>
          <w:sz w:val="30"/>
          <w:lang w:eastAsia="zh-CN"/>
        </w:rPr>
        <w:t>胚系变异结果解析</w:t>
      </w:r>
      <w:bookmarkEnd w:id="116"/>
      <w:bookmarkEnd w:id="117"/>
    </w:p>
    <w:p w14:paraId="638D9794">
      <w:pPr>
        <w:numPr>
          <w:ilvl w:val="255"/>
          <w:numId w:val="0"/>
        </w:numPr>
        <w:jc w:val="left"/>
        <w:outlineLvl w:val="9"/>
        <w:rPr>
          <w:rFonts w:hint="eastAsia" w:ascii="Times New Roman" w:hAnsi="Times New Roman" w:eastAsia="微软雅黑" w:cs="Times New Roman"/>
          <w:b/>
          <w:bCs w:val="0"/>
          <w:color w:val="auto"/>
          <w:sz w:val="30"/>
          <w:szCs w:val="30"/>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bookmarkEnd w:id="118"/>
    </w:p>
    <w:p w14:paraId="305A443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C7A4F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58A50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AC987F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6DACF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BF2EF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31A8E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2D4BD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3D4E53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3E87D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DD99E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20BF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A00D2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76135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0856D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8F9B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EC74D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8CC05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B9238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C69E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78599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85817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20173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EEDF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9DEB4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DC37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2631A6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CAFC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9065A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5836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2E0A9A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F2F9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405B7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B0F6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E25800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77D0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60B2D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249D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4F57B3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69B4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CCA09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723568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4A66B3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819EA2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B4D0C6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89120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62A5E6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0B476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03742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99CF54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AB7AD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43C60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59778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0C8C66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B8D8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B78AE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6EA90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62253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07E6A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4308C6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0EAF00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2BB83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AC33E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461E8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D68966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AC62BF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0E86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2DDC0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6DAF0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481D3F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8446C5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35FB50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7ED33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BDB93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2CAD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80B841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59D8FC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8E59A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B9B05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5AB08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D9B46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360AA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48117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ACC3E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16096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F2F6A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199B9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ADC8A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DC9AB9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E64B6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7CE1B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F1AAEE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1286F4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6349C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793BE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28829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C8E140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6AAB3CD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19" w:name="_Toc28121"/>
      <w:bookmarkStart w:id="120" w:name="_Toc3913"/>
      <w:r>
        <w:rPr>
          <w:rFonts w:hint="eastAsia" w:ascii="Times New Roman" w:hAnsi="Times New Roman"/>
          <w:color w:val="auto"/>
          <w:sz w:val="30"/>
          <w:lang w:eastAsia="zh-CN"/>
        </w:rPr>
        <w:t>免疫检测结果解析</w:t>
      </w:r>
      <w:bookmarkEnd w:id="104"/>
      <w:bookmarkEnd w:id="105"/>
      <w:bookmarkEnd w:id="106"/>
      <w:bookmarkEnd w:id="107"/>
      <w:bookmarkEnd w:id="119"/>
      <w:bookmarkEnd w:id="120"/>
    </w:p>
    <w:bookmarkEnd w:id="108"/>
    <w:p w14:paraId="0960EE8A">
      <w:pPr>
        <w:spacing w:before="29"/>
        <w:rPr>
          <w:rFonts w:ascii="Times New Roman" w:hAnsi="Times New Roman" w:eastAsia="微软雅黑" w:cs="Times New Roman"/>
          <w:b/>
          <w:sz w:val="24"/>
          <w:szCs w:val="24"/>
          <w:lang w:eastAsia="zh-CN"/>
        </w:rPr>
      </w:pPr>
      <w:bookmarkStart w:id="121" w:name="_Toc11562_WPSOffice_Level3"/>
      <w:r>
        <w:rPr>
          <w:rFonts w:ascii="Times New Roman" w:hAnsi="Times New Roman" w:eastAsia="微软雅黑" w:cs="Times New Roman"/>
          <w:b/>
          <w:sz w:val="24"/>
          <w:szCs w:val="24"/>
          <w:lang w:eastAsia="zh-CN"/>
        </w:rPr>
        <w:t>微卫星不稳定（MSI）检测结果解析</w:t>
      </w:r>
    </w:p>
    <w:tbl>
      <w:tblPr>
        <w:tblStyle w:val="16"/>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24C104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62" w:hRule="atLeast"/>
          <w:jc w:val="center"/>
        </w:trPr>
        <w:tc>
          <w:tcPr>
            <w:tcW w:w="5554" w:type="dxa"/>
            <w:tcBorders>
              <w:top w:val="nil"/>
              <w:bottom w:val="nil"/>
              <w:right w:val="single" w:color="FFFFFF" w:sz="18" w:space="0"/>
            </w:tcBorders>
            <w:shd w:val="clear" w:color="auto" w:fill="62BC41"/>
            <w:vAlign w:val="center"/>
          </w:tcPr>
          <w:p w14:paraId="3C096F56">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1BB1CAEB">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C719C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5" w:hRule="atLeast"/>
          <w:jc w:val="center"/>
        </w:trPr>
        <w:tc>
          <w:tcPr>
            <w:tcW w:w="5554" w:type="dxa"/>
            <w:tcBorders>
              <w:top w:val="nil"/>
              <w:bottom w:val="single" w:color="A4A4A4" w:themeColor="background1" w:themeShade="A5" w:sz="4" w:space="0"/>
            </w:tcBorders>
            <w:shd w:val="clear" w:color="auto" w:fill="auto"/>
            <w:vAlign w:val="center"/>
          </w:tcPr>
          <w:p w14:paraId="6A19B3FE">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5D2F5E66">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B894EE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91"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C319CDA">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5671FA8">
            <w:pPr>
              <w:spacing w:before="13" w:line="252" w:lineRule="auto"/>
              <w:ind w:right="174"/>
              <w:jc w:val="center"/>
              <w:rPr>
                <w:rFonts w:ascii="Times New Roman" w:hAnsi="Times New Roman" w:eastAsia="微软雅黑" w:cs="Times New Roman"/>
                <w:sz w:val="15"/>
                <w:szCs w:val="15"/>
                <w:lang w:eastAsia="zh-CN"/>
              </w:rPr>
            </w:pPr>
          </w:p>
        </w:tc>
      </w:tr>
      <w:tr w14:paraId="0A8736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61D4494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C844B30">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613F6D2">
            <w:pPr>
              <w:rPr>
                <w:rFonts w:ascii="Times New Roman" w:hAnsi="Times New Roman" w:eastAsia="微软雅黑" w:cs="Times New Roman"/>
                <w:sz w:val="18"/>
                <w:shd w:val="clear" w:color="auto" w:fill="FFFFFF"/>
                <w:lang w:eastAsia="zh-CN"/>
              </w:rPr>
            </w:pPr>
          </w:p>
          <w:p w14:paraId="7A62F5B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5D8F0DA">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0B5A548">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618B55A9">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C2BDD00">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08EB4323">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8AF4122">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A014B15">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2E8C5BFE">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694800E8">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5B7F818">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6B1107F">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32C80549">
            <w:pPr>
              <w:rPr>
                <w:rFonts w:ascii="Times New Roman" w:hAnsi="Times New Roman" w:eastAsia="微软雅黑" w:cs="Times New Roman"/>
                <w:b/>
                <w:sz w:val="18"/>
                <w:shd w:val="clear" w:color="auto" w:fill="FFFFFF"/>
                <w:lang w:eastAsia="zh-CN"/>
              </w:rPr>
            </w:pPr>
          </w:p>
          <w:p w14:paraId="236F869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98374F4">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3DFBE7A">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21"/>
    </w:tbl>
    <w:p w14:paraId="691F77D2">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2D558D47">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6"/>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3CC02B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14:paraId="77CB70D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2257F73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41F263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2833D1D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58B691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0F09BF7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C5457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14:paraId="1C44A5E5">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69A5CCD8">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29A337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8A54D7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27B7F6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19D8484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21F003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14:paraId="670D0840">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1084A808">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09E361F9">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749A8A52">
            <w:pPr>
              <w:spacing w:before="13" w:line="252" w:lineRule="auto"/>
              <w:ind w:right="174"/>
              <w:jc w:val="center"/>
              <w:rPr>
                <w:rFonts w:ascii="Times New Roman" w:hAnsi="Times New Roman" w:eastAsia="微软雅黑" w:cs="Times New Roman"/>
                <w:b/>
                <w:bCs/>
                <w:sz w:val="21"/>
                <w:szCs w:val="21"/>
                <w:lang w:eastAsia="zh-CN"/>
              </w:rPr>
            </w:pPr>
          </w:p>
        </w:tc>
      </w:tr>
      <w:tr w14:paraId="31EF2D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14:paraId="3662251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0FCE22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25F3860D">
            <w:pPr>
              <w:ind w:firstLine="360" w:firstLineChars="200"/>
              <w:rPr>
                <w:rFonts w:ascii="Times New Roman" w:hAnsi="Times New Roman" w:eastAsia="微软雅黑" w:cs="Times New Roman"/>
                <w:sz w:val="18"/>
                <w:shd w:val="clear" w:color="auto" w:fill="FFFFFF"/>
                <w:lang w:eastAsia="zh-CN"/>
              </w:rPr>
            </w:pPr>
          </w:p>
          <w:p w14:paraId="7529104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EDD1C15">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2265CF04">
            <w:pPr>
              <w:ind w:firstLine="360" w:firstLineChars="200"/>
              <w:rPr>
                <w:rFonts w:ascii="Times New Roman" w:hAnsi="Times New Roman" w:eastAsia="微软雅黑" w:cs="Times New Roman"/>
                <w:sz w:val="18"/>
                <w:shd w:val="clear" w:color="auto" w:fill="FFFFFF"/>
                <w:lang w:eastAsia="zh-CN"/>
              </w:rPr>
            </w:pPr>
          </w:p>
          <w:p w14:paraId="5378957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DE1C810">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328510EA">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497E12D1">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0173B60D">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747A705E">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r>
        <w:rPr>
          <w:rFonts w:hint="eastAsia" w:ascii="Times New Roman" w:hAnsi="Times New Roman" w:eastAsia="微软雅黑" w:cs="Times New Roman"/>
          <w:b/>
          <w:sz w:val="24"/>
          <w:szCs w:val="24"/>
          <w:lang w:eastAsia="zh-CN"/>
        </w:rPr>
        <w:t xml:space="preserve">{%if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122" w:name="_Toc25534"/>
      <w:bookmarkStart w:id="123" w:name="_Toc22998"/>
      <w:bookmarkStart w:id="124" w:name="_Toc10362"/>
      <w:bookmarkStart w:id="125" w:name="_Toc28864"/>
      <w:bookmarkStart w:id="126" w:name="_Toc28240"/>
      <w:bookmarkStart w:id="127" w:name="_Toc13196_WPSOffice_Level1"/>
      <w:bookmarkStart w:id="128" w:name="_Toc1707_WPSOffice_Level1"/>
      <w:bookmarkStart w:id="129" w:name="_Toc12505"/>
      <w:bookmarkStart w:id="130" w:name="_Toc16594"/>
      <w:bookmarkStart w:id="131" w:name="_Toc2409"/>
      <w:bookmarkStart w:id="132" w:name="_Toc18680"/>
      <w:bookmarkStart w:id="133" w:name="_Toc21764_WPSOffice_Level1"/>
      <w:bookmarkStart w:id="134" w:name="_Toc27302"/>
      <w:r>
        <w:rPr>
          <w:rFonts w:hint="eastAsia"/>
          <w:color w:val="auto"/>
          <w:sz w:val="30"/>
          <w:lang w:eastAsia="zh-CN"/>
        </w:rPr>
        <w:t>预后相关基因检测结果及解析</w:t>
      </w:r>
      <w:bookmarkEnd w:id="122"/>
      <w:bookmarkEnd w:id="123"/>
      <w:bookmarkEnd w:id="124"/>
      <w:bookmarkEnd w:id="125"/>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6"/>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9"/>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6"/>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8"/>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bookmarkStart w:id="370" w:name="_GoBack"/>
            <w:bookmarkEnd w:id="370"/>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6"/>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7"/>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18"/>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0E58454B">
      <w:pPr>
        <w:pStyle w:val="27"/>
        <w:rPr>
          <w:color w:val="000000" w:themeColor="text1"/>
          <w14:textFill>
            <w14:solidFill>
              <w14:schemeClr w14:val="tx1"/>
            </w14:solidFill>
          </w14:textFill>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24F6FF47">
      <w:pPr>
        <w:pStyle w:val="3"/>
        <w:numPr>
          <w:ilvl w:val="255"/>
          <w:numId w:val="0"/>
        </w:numPr>
        <w:jc w:val="both"/>
        <w:rPr>
          <w:color w:val="auto"/>
          <w:sz w:val="30"/>
          <w:lang w:eastAsia="zh-CN"/>
        </w:rPr>
      </w:pPr>
      <w:bookmarkStart w:id="135" w:name="_Toc16347"/>
      <w:bookmarkStart w:id="136" w:name="_Toc29437"/>
      <w:bookmarkStart w:id="137" w:name="_Toc149837267"/>
      <w:bookmarkStart w:id="138" w:name="_Toc20569"/>
      <w:bookmarkStart w:id="139" w:name="_Toc1707_WPSOffice_Level2"/>
      <w:bookmarkStart w:id="140" w:name="_Toc21764_WPSOffice_Level2"/>
      <w:bookmarkStart w:id="141" w:name="_Toc26649"/>
      <w:bookmarkStart w:id="142" w:name="_Toc14132"/>
      <w:r>
        <w:rPr>
          <w:color w:val="auto"/>
          <w:sz w:val="30"/>
          <w:lang w:eastAsia="zh-CN"/>
        </w:rPr>
        <w:t>化疗药物检测解析</w:t>
      </w:r>
      <w:bookmarkEnd w:id="135"/>
      <w:bookmarkEnd w:id="136"/>
      <w:bookmarkEnd w:id="137"/>
      <w:bookmarkEnd w:id="138"/>
      <w:bookmarkEnd w:id="139"/>
      <w:bookmarkEnd w:id="140"/>
      <w:bookmarkEnd w:id="141"/>
      <w:bookmarkEnd w:id="142"/>
    </w:p>
    <w:p w14:paraId="7337E3FC">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3468D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0820587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EF51B6F">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2281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5414AEC">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0B22E5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8F27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69F5621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81E0919">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9C07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D9B136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E40373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E7AE7CA">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3B21E92">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28A0B037">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639B9AAA">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BE1424E">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4BCA693A">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2340464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915201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76D2AAF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B888AD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27B4594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6A04C1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0CC415D">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CC6C779">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12ED59CC">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1B665EC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2E5745D7">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AB79604">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758D4A8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5648C35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1347EBE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E3F0D6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2200D6C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46D9326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6B37D3E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7C2703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0948020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41E27E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87F62F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4DA68A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4ADA9BE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76812EF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7A5C95D9">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6D08237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55F3504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731D9CE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03BC432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CCD71F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6CF2E1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1AFA0F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5AE5CC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8614026">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78DB4A19">
      <w:pPr>
        <w:numPr>
          <w:ilvl w:val="0"/>
          <w:numId w:val="2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3103DB52">
      <w:pPr>
        <w:numPr>
          <w:ilvl w:val="0"/>
          <w:numId w:val="2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04B65622">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1D140346">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43" w:name="_Toc12691"/>
      <w:bookmarkStart w:id="144" w:name="_Toc32388"/>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26"/>
      <w:bookmarkEnd w:id="127"/>
      <w:bookmarkEnd w:id="128"/>
      <w:bookmarkEnd w:id="129"/>
      <w:bookmarkEnd w:id="130"/>
      <w:bookmarkEnd w:id="131"/>
      <w:bookmarkEnd w:id="132"/>
      <w:bookmarkEnd w:id="133"/>
      <w:bookmarkEnd w:id="134"/>
      <w:bookmarkEnd w:id="143"/>
      <w:bookmarkEnd w:id="144"/>
    </w:p>
    <w:p w14:paraId="384A0D6D">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45" w:name="_Toc24085_WPSOffice_Level1"/>
      <w:bookmarkStart w:id="146" w:name="_Toc9914"/>
      <w:bookmarkStart w:id="147" w:name="_Toc15840_WPSOffice_Level1"/>
      <w:bookmarkStart w:id="148" w:name="_Toc14255_WPSOffice_Level1"/>
      <w:bookmarkStart w:id="149" w:name="_Toc32005"/>
      <w:bookmarkStart w:id="150" w:name="_Toc3674"/>
      <w:bookmarkStart w:id="151" w:name="_Toc10706"/>
      <w:bookmarkStart w:id="152" w:name="_Toc9066"/>
      <w:r>
        <w:rPr>
          <w:rFonts w:hint="eastAsia" w:ascii="Times New Roman" w:hAnsi="Times New Roman"/>
          <w:color w:val="auto"/>
          <w:sz w:val="30"/>
          <w:lang w:val="en-US" w:eastAsia="zh-CN"/>
        </w:rPr>
        <w:t>样本质控情况</w:t>
      </w:r>
      <w:bookmarkEnd w:id="145"/>
      <w:bookmarkEnd w:id="146"/>
      <w:bookmarkEnd w:id="147"/>
      <w:bookmarkEnd w:id="148"/>
      <w:bookmarkEnd w:id="149"/>
      <w:bookmarkEnd w:id="150"/>
      <w:bookmarkEnd w:id="151"/>
      <w:bookmarkEnd w:id="152"/>
    </w:p>
    <w:p w14:paraId="1E71D24A">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0DFAA5A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291E31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B6F59D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0F04D8E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2C821A0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BAE04F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5F05C17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187966C8">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1791DDF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6D6FF438">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D51404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35F4B42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13F72B29">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B67D87E">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E3DB37E">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10FFA2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E500C0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639C440">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0785E583">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5F52E1B">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79B846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EBE1D6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5DE86D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69CBF1F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AC9C3AB">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9F736E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2FB5FE7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28BDA7E3">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1B8B57C7">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860B49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84D870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E3C82C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9A1636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0E8A7EF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10C1F4C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3747D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90C60F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EF00FF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4123F44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2179520A">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7D9445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E63297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C23C86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73C3812E">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79D9343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110349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FB6BDC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40ADAFD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D581455">
      <w:pPr>
        <w:pStyle w:val="8"/>
        <w:rPr>
          <w:b/>
          <w:sz w:val="6"/>
        </w:rPr>
      </w:pPr>
    </w:p>
    <w:p w14:paraId="570DD836">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52359B43">
      <w:pPr>
        <w:numPr>
          <w:ilvl w:val="0"/>
          <w:numId w:val="21"/>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2D636B8D">
      <w:pPr>
        <w:numPr>
          <w:ilvl w:val="0"/>
          <w:numId w:val="21"/>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51C55F0">
      <w:pPr>
        <w:numPr>
          <w:ilvl w:val="0"/>
          <w:numId w:val="21"/>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36894E64">
      <w:pPr>
        <w:numPr>
          <w:ilvl w:val="0"/>
          <w:numId w:val="2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F28F0DD">
      <w:pPr>
        <w:numPr>
          <w:ilvl w:val="0"/>
          <w:numId w:val="2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3017FC20">
      <w:pPr>
        <w:numPr>
          <w:ilvl w:val="0"/>
          <w:numId w:val="2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6134C63">
      <w:pPr>
        <w:numPr>
          <w:ilvl w:val="0"/>
          <w:numId w:val="2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82DDAD9">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10C544F1">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65AFC078">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7130AC73">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10E3FA47">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04503AAC">
      <w:pPr>
        <w:numPr>
          <w:ilvl w:val="0"/>
          <w:numId w:val="2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36F2E009">
      <w:bookmarkStart w:id="153" w:name="_Toc28810_WPSOffice_Level1"/>
      <w:bookmarkStart w:id="154" w:name="_Toc4979"/>
      <w:bookmarkStart w:id="155" w:name="_Toc20303"/>
      <w:bookmarkStart w:id="156" w:name="_Toc11193_WPSOffice_Level1"/>
      <w:bookmarkStart w:id="157" w:name="_Toc11896_WPSOffice_Level1"/>
      <w:bookmarkStart w:id="158" w:name="_Toc1779"/>
      <w:bookmarkStart w:id="159" w:name="_Toc11812"/>
      <w:r>
        <w:br w:type="page"/>
      </w:r>
    </w:p>
    <w:p w14:paraId="1573598E">
      <w:pPr>
        <w:rPr>
          <w:rFonts w:ascii="Times New Roman" w:hAnsi="Times New Roman" w:eastAsia="微软雅黑" w:cs="Times New Roman"/>
          <w:lang w:eastAsia="zh-CN"/>
        </w:rPr>
      </w:pPr>
      <w:r>
        <w:rPr>
          <w:rFonts w:hint="eastAsia" w:ascii="Times New Roman" w:hAnsi="Times New Roman" w:eastAsia="微软雅黑" w:cs="Times New Roman"/>
          <w:sz w:val="24"/>
          <w:szCs w:val="24"/>
          <w:lang w:eastAsia="zh-CN"/>
        </w:rPr>
        <w:t>{% if endometrialCarcinoma == True %}</w:t>
      </w:r>
    </w:p>
    <w:p w14:paraId="2416B417">
      <w:pPr>
        <w:pStyle w:val="3"/>
        <w:numPr>
          <w:ilvl w:val="255"/>
          <w:numId w:val="0"/>
        </w:numPr>
        <w:jc w:val="left"/>
        <w:rPr>
          <w:color w:val="auto"/>
          <w:sz w:val="30"/>
        </w:rPr>
      </w:pPr>
      <w:bookmarkStart w:id="160" w:name="_Toc3454"/>
      <w:bookmarkStart w:id="161" w:name="_Toc11446"/>
      <w:bookmarkStart w:id="162" w:name="_Toc106294408"/>
      <w:bookmarkStart w:id="163" w:name="_Toc14849"/>
      <w:bookmarkStart w:id="164" w:name="_Toc149837270"/>
      <w:bookmarkStart w:id="165" w:name="_Toc2165"/>
      <w:bookmarkStart w:id="166" w:name="_Toc17216"/>
      <w:r>
        <w:rPr>
          <w:rFonts w:hint="eastAsia"/>
          <w:color w:val="auto"/>
          <w:sz w:val="30"/>
        </w:rPr>
        <w:t>子宫内膜癌分子分型与预后的相关性</w:t>
      </w:r>
      <w:bookmarkEnd w:id="160"/>
      <w:bookmarkEnd w:id="161"/>
      <w:bookmarkEnd w:id="162"/>
      <w:bookmarkEnd w:id="163"/>
      <w:bookmarkEnd w:id="164"/>
      <w:bookmarkEnd w:id="165"/>
      <w:bookmarkEnd w:id="166"/>
    </w:p>
    <w:p w14:paraId="3186F4B9">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260987F9">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5429C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4BFF87A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6D62A53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3295D46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2E30612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0F462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71CB59E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68B3AD06">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421CEE35">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568E37B8">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6948E656">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3AA5C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EF5659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BA5AC7A">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5F0DB60">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7B84422">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5FEE2074">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A7B4CAB">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11264F6">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3C4E022A">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E7A6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6D44ED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EA5243E">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4D0237D7">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094220E">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0B926841">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2826CDF0">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2B7D17B">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71BAB229">
            <w:pPr>
              <w:widowControl/>
              <w:numPr>
                <w:ilvl w:val="0"/>
                <w:numId w:val="23"/>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1AEAD628">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43E0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971C61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9946151">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67412546">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0D42A08D">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081C8CBF">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3723F397">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12049388">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5BF99F5E">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2E759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312926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75046F61">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0D801D01">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746AB92D">
            <w:pPr>
              <w:widowControl/>
              <w:numPr>
                <w:ilvl w:val="0"/>
                <w:numId w:val="23"/>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2556E206">
            <w:pPr>
              <w:widowControl/>
              <w:numPr>
                <w:ilvl w:val="0"/>
                <w:numId w:val="23"/>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4DB8B16C">
            <w:pPr>
              <w:widowControl/>
              <w:numPr>
                <w:ilvl w:val="0"/>
                <w:numId w:val="23"/>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6AF58E1A">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6A533840">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7094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5B7F2C8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D352D5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202824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6C1C10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57C9BD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6E5F490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6EEE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9AC143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0079008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A48050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6B12A18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59FAC7E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245CA79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4059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F151FF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4A31488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614ACA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412BED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9E44C4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478FB08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79DDD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23BC2B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1082D46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1EB78E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7CD7192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62BD7E1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02E87F8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030D3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54D9EC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1DF37C7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71D8E4E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3A65FAA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162C39E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63BBC9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0686EB99">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226E6382">
      <w:pPr>
        <w:rPr>
          <w:rFonts w:ascii="Times New Roman" w:hAnsi="Times New Roman" w:eastAsia="微软雅黑" w:cs="Times New Roman"/>
          <w:sz w:val="20"/>
          <w:szCs w:val="20"/>
          <w:lang w:eastAsia="zh-CN"/>
        </w:rPr>
      </w:pPr>
    </w:p>
    <w:p w14:paraId="650EF6DF">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04B26D10">
      <w:pPr>
        <w:numPr>
          <w:ilvl w:val="0"/>
          <w:numId w:val="2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05D1698C">
      <w:pPr>
        <w:numPr>
          <w:ilvl w:val="0"/>
          <w:numId w:val="24"/>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52D2F040">
      <w:pPr>
        <w:numPr>
          <w:ilvl w:val="0"/>
          <w:numId w:val="24"/>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404F809A">
      <w:pPr>
        <w:rPr>
          <w:rFonts w:ascii="Times New Roman" w:hAnsi="Times New Roman"/>
          <w:sz w:val="30"/>
          <w:lang w:eastAsia="zh-CN"/>
        </w:rPr>
      </w:pPr>
      <w:r>
        <w:rPr>
          <w:rFonts w:hint="eastAsia" w:ascii="Times New Roman" w:hAnsi="Times New Roman"/>
          <w:sz w:val="30"/>
          <w:lang w:eastAsia="zh-CN"/>
        </w:rPr>
        <w:br w:type="page"/>
      </w:r>
    </w:p>
    <w:p w14:paraId="438485D4">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14:paraId="27382C53">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0"/>
          <w:szCs w:val="20"/>
          <w:lang w:eastAsia="zh-CN"/>
        </w:rPr>
      </w:pPr>
      <w:bookmarkStart w:id="167" w:name="_Toc30875"/>
      <w:bookmarkStart w:id="168" w:name="_Toc21183"/>
      <w:r>
        <w:rPr>
          <w:rFonts w:hint="eastAsia" w:ascii="Times New Roman" w:hAnsi="Times New Roman"/>
          <w:color w:val="auto"/>
          <w:sz w:val="30"/>
          <w:lang w:eastAsia="zh-CN"/>
        </w:rPr>
        <w:t>常见靶向药物相关基因检测列表</w:t>
      </w:r>
      <w:bookmarkEnd w:id="153"/>
      <w:bookmarkEnd w:id="154"/>
      <w:bookmarkEnd w:id="155"/>
      <w:bookmarkEnd w:id="156"/>
      <w:bookmarkEnd w:id="157"/>
      <w:bookmarkEnd w:id="158"/>
      <w:bookmarkEnd w:id="159"/>
      <w:bookmarkEnd w:id="167"/>
      <w:bookmarkEnd w:id="168"/>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16EA4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DAB8487">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18E25B3B">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56D3C701">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C8B26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1833B974">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207A7F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30EDA1B4">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19D5E331">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7CD67A7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7E3B7B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0DCCA7D7">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7CCE2BD9">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55318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19E2D520">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12C0362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2C94B44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69" w:name="_Toc6864"/>
      <w:bookmarkStart w:id="170" w:name="_Toc27070"/>
      <w:bookmarkStart w:id="171" w:name="_Toc7549"/>
      <w:bookmarkStart w:id="172" w:name="_Toc8586"/>
      <w:bookmarkStart w:id="173" w:name="_Toc19099"/>
      <w:bookmarkStart w:id="174" w:name="_Toc16368_WPSOffice_Level1"/>
      <w:bookmarkStart w:id="175" w:name="_Toc29730"/>
      <w:bookmarkStart w:id="176" w:name="_Toc22484_WPSOffice_Level1"/>
      <w:bookmarkStart w:id="177" w:name="_Toc28537"/>
      <w:bookmarkStart w:id="178" w:name="_Toc8182"/>
      <w:bookmarkStart w:id="179" w:name="_Toc28910_WPSOffice_Level1"/>
      <w:r>
        <w:rPr>
          <w:rFonts w:hint="eastAsia" w:ascii="Times New Roman" w:hAnsi="Times New Roman"/>
          <w:color w:val="auto"/>
          <w:sz w:val="30"/>
          <w:lang w:eastAsia="zh-CN"/>
        </w:rPr>
        <w:t>检测基因列表</w:t>
      </w:r>
      <w:bookmarkEnd w:id="169"/>
      <w:bookmarkEnd w:id="170"/>
      <w:bookmarkEnd w:id="171"/>
      <w:bookmarkEnd w:id="172"/>
      <w:bookmarkEnd w:id="173"/>
      <w:bookmarkEnd w:id="174"/>
      <w:bookmarkEnd w:id="175"/>
      <w:bookmarkEnd w:id="176"/>
      <w:bookmarkEnd w:id="177"/>
      <w:bookmarkEnd w:id="178"/>
      <w:bookmarkEnd w:id="179"/>
    </w:p>
    <w:p w14:paraId="22B4990A">
      <w:pPr>
        <w:spacing w:line="259" w:lineRule="exact"/>
        <w:ind w:left="3328" w:right="3328"/>
        <w:jc w:val="center"/>
        <w:rPr>
          <w:rFonts w:ascii="Times New Roman" w:hAnsi="Times New Roman" w:eastAsia="微软雅黑" w:cs="Times New Roman"/>
          <w:b/>
          <w:color w:val="62BC41"/>
          <w:sz w:val="24"/>
          <w:lang w:eastAsia="zh-CN"/>
        </w:rPr>
      </w:pPr>
      <w:bookmarkStart w:id="180" w:name="_Toc17111_WPSOffice_Level2"/>
      <w:bookmarkStart w:id="181" w:name="_Toc11193_WPSOffice_Level2"/>
      <w:bookmarkStart w:id="182" w:name="_Toc6931_WPSOffice_Level2"/>
      <w:bookmarkStart w:id="183" w:name="_Toc6304_WPSOffice_Level2"/>
      <w:bookmarkStart w:id="184" w:name="_Toc3488_WPSOffice_Level2"/>
      <w:bookmarkStart w:id="185" w:name="_Toc19280_WPSOffice_Level2"/>
      <w:bookmarkStart w:id="186" w:name="_Toc31515_WPSOffice_Level2"/>
      <w:bookmarkStart w:id="187" w:name="_Toc20170_WPSOffice_Level1"/>
      <w:bookmarkStart w:id="188" w:name="_Toc26985_WPSOffice_Level1"/>
      <w:bookmarkStart w:id="189" w:name="_Toc28454_WPSOffice_Level1"/>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gene.geneA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80"/>
      <w:bookmarkEnd w:id="181"/>
      <w:bookmarkEnd w:id="182"/>
      <w:bookmarkEnd w:id="183"/>
      <w:bookmarkEnd w:id="184"/>
      <w:bookmarkEnd w:id="185"/>
      <w:bookmarkEnd w:id="18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E981A1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DD7365">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2D726DE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A6F80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EA20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1F06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1FFE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2734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2370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ED0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4C4A19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6946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383CBA7">
      <w:pPr>
        <w:spacing w:line="259" w:lineRule="exact"/>
        <w:ind w:left="3328" w:right="3328"/>
        <w:jc w:val="center"/>
        <w:rPr>
          <w:rFonts w:ascii="Times New Roman" w:hAnsi="Times New Roman" w:eastAsia="微软雅黑" w:cs="Times New Roman"/>
          <w:color w:val="62BC41"/>
          <w:sz w:val="24"/>
          <w:szCs w:val="24"/>
        </w:rPr>
      </w:pPr>
      <w:bookmarkStart w:id="190" w:name="_Toc12087_WPSOffice_Level2"/>
      <w:bookmarkStart w:id="191" w:name="_Toc31138_WPSOffice_Level2"/>
      <w:bookmarkStart w:id="192" w:name="_Toc14645_WPSOffice_Level2"/>
      <w:bookmarkStart w:id="193" w:name="_Toc25864_WPSOffice_Level2"/>
      <w:bookmarkStart w:id="194" w:name="_Toc2822_WPSOffice_Level2"/>
      <w:bookmarkStart w:id="195" w:name="_Toc26578_WPSOffice_Level2"/>
      <w:bookmarkStart w:id="196" w:name="_Toc29205_WPSOffice_Level2"/>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gene.geneB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90"/>
      <w:bookmarkEnd w:id="191"/>
      <w:bookmarkEnd w:id="192"/>
      <w:bookmarkEnd w:id="193"/>
      <w:bookmarkEnd w:id="194"/>
      <w:bookmarkEnd w:id="195"/>
      <w:bookmarkEnd w:id="19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DF4256">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39FBD4">
            <w:pPr>
              <w:widowControl/>
              <w:jc w:val="center"/>
              <w:textAlignment w:val="center"/>
              <w:rPr>
                <w:rFonts w:ascii="Times New Roman" w:hAnsi="Times New Roman" w:eastAsia="微软雅黑" w:cs="Times New Roman"/>
                <w:i/>
                <w:iCs/>
                <w:sz w:val="18"/>
                <w:szCs w:val="18"/>
              </w:rPr>
            </w:pPr>
            <w:bookmarkStart w:id="197" w:name="_Toc5261_WPSOffice_Level2"/>
            <w:bookmarkStart w:id="198" w:name="_Toc18696_WPSOffice_Level2"/>
            <w:bookmarkStart w:id="199" w:name="_Toc3819_WPSOffice_Level2"/>
            <w:bookmarkStart w:id="200" w:name="_Toc17905_WPSOffice_Level2"/>
            <w:bookmarkStart w:id="201" w:name="_Toc5660_WPSOffice_Level2"/>
            <w:bookmarkStart w:id="202" w:name="_Toc31020_WPSOffice_Level2"/>
            <w:bookmarkStart w:id="203" w:name="_Toc2322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54E4F40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5D355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B87A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2267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4B87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FF5F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3944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1728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7DB9AD5">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7FC1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F9468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gene.geneC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97"/>
      <w:bookmarkEnd w:id="198"/>
      <w:bookmarkEnd w:id="199"/>
      <w:bookmarkEnd w:id="200"/>
      <w:bookmarkEnd w:id="201"/>
      <w:bookmarkEnd w:id="202"/>
      <w:bookmarkEnd w:id="20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A9F3D8">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1AC663">
            <w:pPr>
              <w:widowControl/>
              <w:jc w:val="center"/>
              <w:textAlignment w:val="center"/>
              <w:rPr>
                <w:rFonts w:ascii="Times New Roman" w:hAnsi="Times New Roman" w:eastAsia="微软雅黑" w:cs="Times New Roman"/>
                <w:i/>
                <w:iCs/>
                <w:sz w:val="18"/>
                <w:szCs w:val="18"/>
              </w:rPr>
            </w:pPr>
            <w:bookmarkStart w:id="204" w:name="_Toc2588_WPSOffice_Level2"/>
            <w:bookmarkStart w:id="205" w:name="_Toc23388_WPSOffice_Level2"/>
            <w:bookmarkStart w:id="206" w:name="_Toc28235_WPSOffice_Level2"/>
            <w:bookmarkStart w:id="207" w:name="_Toc15300_WPSOffice_Level2"/>
            <w:bookmarkStart w:id="208" w:name="_Toc11554_WPSOffice_Level2"/>
            <w:bookmarkStart w:id="209" w:name="_Toc20683_WPSOffice_Level2"/>
            <w:bookmarkStart w:id="210" w:name="_Toc2462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35AB60F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0D2AA6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80E5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B8F2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1E84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5546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DDA7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D0DA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0C09931">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9E76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25F17F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gene.geneD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204"/>
      <w:bookmarkEnd w:id="205"/>
      <w:bookmarkEnd w:id="206"/>
      <w:bookmarkEnd w:id="207"/>
      <w:bookmarkEnd w:id="208"/>
      <w:bookmarkEnd w:id="209"/>
      <w:bookmarkEnd w:id="21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1168B0">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365F29">
            <w:pPr>
              <w:widowControl/>
              <w:jc w:val="center"/>
              <w:textAlignment w:val="center"/>
              <w:rPr>
                <w:rFonts w:ascii="Times New Roman" w:hAnsi="Times New Roman" w:eastAsia="微软雅黑" w:cs="Times New Roman"/>
                <w:i/>
                <w:iCs/>
                <w:sz w:val="18"/>
                <w:szCs w:val="18"/>
              </w:rPr>
            </w:pPr>
            <w:bookmarkStart w:id="211" w:name="_Toc16027_WPSOffice_Level2"/>
            <w:bookmarkStart w:id="212" w:name="_Toc12493_WPSOffice_Level2"/>
            <w:bookmarkStart w:id="213" w:name="_Toc30071_WPSOffice_Level2"/>
            <w:bookmarkStart w:id="214" w:name="_Toc18182_WPSOffice_Level2"/>
            <w:bookmarkStart w:id="215" w:name="_Toc19892_WPSOffice_Level2"/>
            <w:bookmarkStart w:id="216" w:name="_Toc31650_WPSOffice_Level2"/>
            <w:bookmarkStart w:id="217"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5D37DC8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49685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1D7B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FA51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BB49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6BE9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69FA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8646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A258458">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800D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4E194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gene.geneE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11"/>
      <w:bookmarkEnd w:id="212"/>
      <w:bookmarkEnd w:id="213"/>
      <w:bookmarkEnd w:id="214"/>
      <w:bookmarkEnd w:id="215"/>
      <w:bookmarkEnd w:id="216"/>
      <w:bookmarkEnd w:id="21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0093F4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0E32A6">
            <w:pPr>
              <w:widowControl/>
              <w:jc w:val="center"/>
              <w:textAlignment w:val="center"/>
              <w:rPr>
                <w:rFonts w:ascii="Times New Roman" w:hAnsi="Times New Roman" w:eastAsia="微软雅黑" w:cs="Times New Roman"/>
                <w:i/>
                <w:iCs/>
                <w:sz w:val="18"/>
                <w:szCs w:val="18"/>
              </w:rPr>
            </w:pPr>
            <w:bookmarkStart w:id="218" w:name="_Toc11689_WPSOffice_Level2"/>
            <w:bookmarkStart w:id="219" w:name="_Toc20571_WPSOffice_Level2"/>
            <w:bookmarkStart w:id="220" w:name="_Toc19289_WPSOffice_Level2"/>
            <w:bookmarkStart w:id="221" w:name="_Toc28312_WPSOffice_Level2"/>
            <w:bookmarkStart w:id="222" w:name="_Toc28534_WPSOffice_Level2"/>
            <w:bookmarkStart w:id="223" w:name="_Toc31447_WPSOffice_Level2"/>
            <w:bookmarkStart w:id="224" w:name="_Toc83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39A621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2E1B0B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424A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315D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1DBA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085D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A77A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8EC7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2188A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4A14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7174204">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gene.geneF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18"/>
      <w:bookmarkEnd w:id="219"/>
      <w:bookmarkEnd w:id="220"/>
      <w:bookmarkEnd w:id="221"/>
      <w:bookmarkEnd w:id="222"/>
      <w:bookmarkEnd w:id="223"/>
      <w:bookmarkEnd w:id="22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DD112B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4A1C9B">
            <w:pPr>
              <w:widowControl/>
              <w:jc w:val="center"/>
              <w:textAlignment w:val="center"/>
              <w:rPr>
                <w:rFonts w:ascii="Times New Roman" w:hAnsi="Times New Roman" w:eastAsia="微软雅黑" w:cs="Times New Roman"/>
                <w:i/>
                <w:iCs/>
                <w:sz w:val="18"/>
                <w:szCs w:val="18"/>
              </w:rPr>
            </w:pPr>
            <w:bookmarkStart w:id="225" w:name="_Toc6170_WPSOffice_Level2"/>
            <w:bookmarkStart w:id="226" w:name="_Toc6645_WPSOffice_Level2"/>
            <w:bookmarkStart w:id="227" w:name="_Toc5164_WPSOffice_Level2"/>
            <w:bookmarkStart w:id="228" w:name="_Toc2683_WPSOffice_Level2"/>
            <w:bookmarkStart w:id="229" w:name="_Toc13225_WPSOffice_Level2"/>
            <w:bookmarkStart w:id="230" w:name="_Toc5423_WPSOffice_Level2"/>
            <w:bookmarkStart w:id="231" w:name="_Toc686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4C03501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53DF1B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26B3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E04A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D0BA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308C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9EEA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C6E1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980C6D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3240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83F42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gene.geneG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25"/>
      <w:bookmarkEnd w:id="226"/>
      <w:bookmarkEnd w:id="227"/>
      <w:bookmarkEnd w:id="228"/>
      <w:bookmarkEnd w:id="229"/>
      <w:bookmarkEnd w:id="230"/>
      <w:bookmarkEnd w:id="23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7221CA">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843FED">
            <w:pPr>
              <w:widowControl/>
              <w:jc w:val="center"/>
              <w:textAlignment w:val="center"/>
              <w:rPr>
                <w:rFonts w:ascii="Times New Roman" w:hAnsi="Times New Roman" w:eastAsia="微软雅黑" w:cs="Times New Roman"/>
                <w:i/>
                <w:iCs/>
                <w:sz w:val="18"/>
                <w:szCs w:val="18"/>
              </w:rPr>
            </w:pPr>
            <w:bookmarkStart w:id="232" w:name="_Toc13817_WPSOffice_Level2"/>
            <w:bookmarkStart w:id="233" w:name="_Toc5860_WPSOffice_Level2"/>
            <w:bookmarkStart w:id="234" w:name="_Toc3387_WPSOffice_Level2"/>
            <w:bookmarkStart w:id="235" w:name="_Toc29762_WPSOffice_Level2"/>
            <w:bookmarkStart w:id="236" w:name="_Toc24628_WPSOffice_Level2"/>
            <w:bookmarkStart w:id="237" w:name="_Toc6323_WPSOffice_Level2"/>
            <w:bookmarkStart w:id="238" w:name="_Toc120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597863B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056D71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963C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1001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3EC4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08C6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C606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1A34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5AAB13A">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C3CF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FC0283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gene.geneH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32"/>
      <w:bookmarkEnd w:id="233"/>
      <w:bookmarkEnd w:id="234"/>
      <w:bookmarkEnd w:id="235"/>
      <w:bookmarkEnd w:id="236"/>
      <w:bookmarkEnd w:id="237"/>
      <w:bookmarkEnd w:id="23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70C83E">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E1D49E">
            <w:pPr>
              <w:widowControl/>
              <w:jc w:val="center"/>
              <w:textAlignment w:val="center"/>
              <w:rPr>
                <w:rFonts w:ascii="Times New Roman" w:hAnsi="Times New Roman" w:eastAsia="微软雅黑" w:cs="Times New Roman"/>
                <w:i/>
                <w:iCs/>
                <w:sz w:val="18"/>
                <w:szCs w:val="18"/>
              </w:rPr>
            </w:pPr>
            <w:bookmarkStart w:id="239" w:name="_Toc15619_WPSOffice_Level2"/>
            <w:bookmarkStart w:id="240" w:name="_Toc11082_WPSOffice_Level2"/>
            <w:bookmarkStart w:id="241" w:name="_Toc6004_WPSOffice_Level2"/>
            <w:bookmarkStart w:id="242" w:name="_Toc708_WPSOffice_Level2"/>
            <w:bookmarkStart w:id="243" w:name="_Toc31905_WPSOffice_Level2"/>
            <w:bookmarkStart w:id="244" w:name="_Toc13244_WPSOffice_Level2"/>
            <w:bookmarkStart w:id="245" w:name="_Toc225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01C1D65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048DD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D51C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7AC6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EBE6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0F70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37B2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C9D1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429610">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D2FE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9F9C81">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gene.geneI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39"/>
      <w:bookmarkEnd w:id="240"/>
      <w:bookmarkEnd w:id="241"/>
      <w:bookmarkEnd w:id="242"/>
      <w:bookmarkEnd w:id="243"/>
      <w:bookmarkEnd w:id="244"/>
      <w:bookmarkEnd w:id="24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137C3E">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196645">
            <w:pPr>
              <w:widowControl/>
              <w:jc w:val="center"/>
              <w:textAlignment w:val="center"/>
              <w:rPr>
                <w:rFonts w:ascii="Times New Roman" w:hAnsi="Times New Roman" w:eastAsia="微软雅黑" w:cs="Times New Roman"/>
                <w:i/>
                <w:iCs/>
                <w:sz w:val="18"/>
                <w:szCs w:val="18"/>
              </w:rPr>
            </w:pPr>
            <w:bookmarkStart w:id="246" w:name="_Toc23443_WPSOffice_Level2"/>
            <w:bookmarkStart w:id="247" w:name="_Toc7586_WPSOffice_Level2"/>
            <w:bookmarkStart w:id="248" w:name="_Toc13664_WPSOffice_Level2"/>
            <w:bookmarkStart w:id="249" w:name="_Toc15479_WPSOffice_Level2"/>
            <w:bookmarkStart w:id="250" w:name="_Toc23537_WPSOffice_Level2"/>
            <w:bookmarkStart w:id="251" w:name="_Toc21560_WPSOffice_Level2"/>
            <w:bookmarkStart w:id="252" w:name="_Toc404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432A1C3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971C3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6E76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DAE6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9CD2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EB65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D1B8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1F6D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EAF2F58">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E88E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A11A1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gene.geneJ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46"/>
      <w:bookmarkEnd w:id="247"/>
      <w:bookmarkEnd w:id="248"/>
      <w:bookmarkEnd w:id="249"/>
      <w:bookmarkEnd w:id="250"/>
      <w:bookmarkEnd w:id="251"/>
      <w:bookmarkEnd w:id="25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F1B8F63">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B944E4">
            <w:pPr>
              <w:widowControl/>
              <w:jc w:val="center"/>
              <w:textAlignment w:val="center"/>
              <w:rPr>
                <w:rFonts w:ascii="Times New Roman" w:hAnsi="Times New Roman" w:eastAsia="微软雅黑" w:cs="Times New Roman"/>
                <w:i/>
                <w:iCs/>
                <w:sz w:val="18"/>
                <w:szCs w:val="18"/>
              </w:rPr>
            </w:pPr>
            <w:bookmarkStart w:id="253" w:name="_Toc22039_WPSOffice_Level2"/>
            <w:bookmarkStart w:id="254" w:name="_Toc10575_WPSOffice_Level2"/>
            <w:bookmarkStart w:id="255" w:name="_Toc11254_WPSOffice_Level2"/>
            <w:bookmarkStart w:id="256" w:name="_Toc2337_WPSOffice_Level2"/>
            <w:bookmarkStart w:id="257" w:name="_Toc28498_WPSOffice_Level2"/>
            <w:bookmarkStart w:id="258" w:name="_Toc5629_WPSOffice_Level2"/>
            <w:bookmarkStart w:id="259" w:name="_Toc291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21EED68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1F2178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9F87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CF18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1A7A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B8A6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D47C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2112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5082E3">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F9A7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49F21B7">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gene.geneK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53"/>
      <w:bookmarkEnd w:id="254"/>
      <w:bookmarkEnd w:id="255"/>
      <w:bookmarkEnd w:id="256"/>
      <w:bookmarkEnd w:id="257"/>
      <w:bookmarkEnd w:id="258"/>
      <w:bookmarkEnd w:id="25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C56A65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787BC7">
            <w:pPr>
              <w:widowControl/>
              <w:jc w:val="center"/>
              <w:textAlignment w:val="center"/>
              <w:rPr>
                <w:rFonts w:ascii="Times New Roman" w:hAnsi="Times New Roman" w:eastAsia="微软雅黑" w:cs="Times New Roman"/>
                <w:i/>
                <w:iCs/>
                <w:sz w:val="18"/>
                <w:szCs w:val="18"/>
              </w:rPr>
            </w:pPr>
            <w:bookmarkStart w:id="260" w:name="_Toc13246_WPSOffice_Level2"/>
            <w:bookmarkStart w:id="261" w:name="_Toc8519_WPSOffice_Level2"/>
            <w:bookmarkStart w:id="262" w:name="_Toc18866_WPSOffice_Level2"/>
            <w:bookmarkStart w:id="263" w:name="_Toc17621_WPSOffice_Level2"/>
            <w:bookmarkStart w:id="264" w:name="_Toc2613_WPSOffice_Level2"/>
            <w:bookmarkStart w:id="265" w:name="_Toc8985_WPSOffice_Level2"/>
            <w:bookmarkStart w:id="266" w:name="_Toc176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2EF0688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0D7835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EA0D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6820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6E8B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C1E2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0DB6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45A3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7441F75">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D522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74C796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gene.geneL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60"/>
      <w:bookmarkEnd w:id="261"/>
      <w:bookmarkEnd w:id="262"/>
      <w:bookmarkEnd w:id="263"/>
      <w:bookmarkEnd w:id="264"/>
      <w:bookmarkEnd w:id="265"/>
      <w:bookmarkEnd w:id="26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A07385">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871FA0">
            <w:pPr>
              <w:widowControl/>
              <w:jc w:val="center"/>
              <w:textAlignment w:val="center"/>
              <w:rPr>
                <w:rFonts w:ascii="Times New Roman" w:hAnsi="Times New Roman" w:eastAsia="微软雅黑" w:cs="Times New Roman"/>
                <w:i/>
                <w:iCs/>
                <w:sz w:val="18"/>
                <w:szCs w:val="18"/>
              </w:rPr>
            </w:pPr>
            <w:bookmarkStart w:id="267" w:name="_Toc25338_WPSOffice_Level2"/>
            <w:bookmarkStart w:id="268" w:name="_Toc6654_WPSOffice_Level2"/>
            <w:bookmarkStart w:id="269" w:name="_Toc23413_WPSOffice_Level2"/>
            <w:bookmarkStart w:id="270" w:name="_Toc2334_WPSOffice_Level2"/>
            <w:bookmarkStart w:id="271" w:name="_Toc12118_WPSOffice_Level2"/>
            <w:bookmarkStart w:id="272" w:name="_Toc24337_WPSOffice_Level2"/>
            <w:bookmarkStart w:id="273" w:name="_Toc12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542E78A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3E383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56DA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AE02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E1F5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A387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56BA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1FAB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41ED4D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9E29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084AB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gene.geneM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67"/>
      <w:bookmarkEnd w:id="268"/>
      <w:bookmarkEnd w:id="269"/>
      <w:bookmarkEnd w:id="270"/>
      <w:bookmarkEnd w:id="271"/>
      <w:bookmarkEnd w:id="272"/>
      <w:bookmarkEnd w:id="27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B2C1F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4F1470">
            <w:pPr>
              <w:widowControl/>
              <w:jc w:val="center"/>
              <w:textAlignment w:val="center"/>
              <w:rPr>
                <w:rFonts w:ascii="Times New Roman" w:hAnsi="Times New Roman" w:eastAsia="微软雅黑" w:cs="Times New Roman"/>
                <w:i/>
                <w:iCs/>
                <w:sz w:val="18"/>
                <w:szCs w:val="18"/>
              </w:rPr>
            </w:pPr>
            <w:bookmarkStart w:id="274" w:name="_Toc20736_WPSOffice_Level2"/>
            <w:bookmarkStart w:id="275" w:name="_Toc17254_WPSOffice_Level2"/>
            <w:bookmarkStart w:id="276" w:name="_Toc17711_WPSOffice_Level2"/>
            <w:bookmarkStart w:id="277" w:name="_Toc28807_WPSOffice_Level2"/>
            <w:bookmarkStart w:id="278" w:name="_Toc5840_WPSOffice_Level2"/>
            <w:bookmarkStart w:id="279" w:name="_Toc20271_WPSOffice_Level2"/>
            <w:bookmarkStart w:id="280" w:name="_Toc607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4A050EF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49E1D6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457B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CCD3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D056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C2A0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7C96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16EF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7E29FC3">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FDA6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D11546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gene.geneN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74"/>
      <w:bookmarkEnd w:id="275"/>
      <w:bookmarkEnd w:id="276"/>
      <w:bookmarkEnd w:id="277"/>
      <w:bookmarkEnd w:id="278"/>
      <w:bookmarkEnd w:id="279"/>
      <w:bookmarkEnd w:id="28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B5FF0E">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06A44A">
            <w:pPr>
              <w:widowControl/>
              <w:jc w:val="center"/>
              <w:textAlignment w:val="center"/>
              <w:rPr>
                <w:rFonts w:ascii="Times New Roman" w:hAnsi="Times New Roman" w:eastAsia="微软雅黑" w:cs="Times New Roman"/>
                <w:i/>
                <w:iCs/>
                <w:sz w:val="18"/>
                <w:szCs w:val="18"/>
              </w:rPr>
            </w:pPr>
            <w:bookmarkStart w:id="281" w:name="_Toc18295_WPSOffice_Level2"/>
            <w:bookmarkStart w:id="282" w:name="_Toc24586_WPSOffice_Level2"/>
            <w:bookmarkStart w:id="283" w:name="_Toc18784_WPSOffice_Level2"/>
            <w:bookmarkStart w:id="284" w:name="_Toc26031_WPSOffice_Level2"/>
            <w:bookmarkStart w:id="285" w:name="_Toc31683_WPSOffice_Level2"/>
            <w:bookmarkStart w:id="286" w:name="_Toc18813_WPSOffice_Level2"/>
            <w:bookmarkStart w:id="287" w:name="_Toc226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04DE417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7D9313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DAC7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E889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9A52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1022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9B1C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AFB1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42E6E9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AA99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65D8AC3">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gene.geneO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C2238F">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E069D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4F4EAB9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58411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147D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39AE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FCC6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50E6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05CC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D3F7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58B026">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0F9DC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6363541">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gene.geneP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81"/>
      <w:bookmarkEnd w:id="282"/>
      <w:bookmarkEnd w:id="283"/>
      <w:bookmarkEnd w:id="284"/>
      <w:bookmarkEnd w:id="285"/>
      <w:bookmarkEnd w:id="286"/>
      <w:bookmarkEnd w:id="28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7D6A189">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852551">
            <w:pPr>
              <w:widowControl/>
              <w:jc w:val="center"/>
              <w:textAlignment w:val="center"/>
              <w:rPr>
                <w:rFonts w:ascii="Times New Roman" w:hAnsi="Times New Roman" w:eastAsia="微软雅黑" w:cs="Times New Roman"/>
                <w:i/>
                <w:iCs/>
                <w:sz w:val="18"/>
                <w:szCs w:val="18"/>
              </w:rPr>
            </w:pPr>
            <w:bookmarkStart w:id="288" w:name="_Toc30144_WPSOffice_Level2"/>
            <w:bookmarkStart w:id="289" w:name="_Toc15930_WPSOffice_Level2"/>
            <w:bookmarkStart w:id="290" w:name="_Toc11576_WPSOffice_Level2"/>
            <w:bookmarkStart w:id="291" w:name="_Toc31152_WPSOffice_Level2"/>
            <w:bookmarkStart w:id="292" w:name="_Toc2455_WPSOffice_Level2"/>
            <w:bookmarkStart w:id="293" w:name="_Toc25837_WPSOffice_Level2"/>
            <w:bookmarkStart w:id="294" w:name="_Toc2216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0180655">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96F293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3392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E886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8C23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D153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BD73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3B79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BB5B0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0767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793EF70">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gene.geneQ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88"/>
      <w:bookmarkEnd w:id="289"/>
      <w:bookmarkEnd w:id="290"/>
      <w:bookmarkEnd w:id="291"/>
      <w:bookmarkEnd w:id="292"/>
      <w:bookmarkEnd w:id="293"/>
      <w:bookmarkEnd w:id="29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CCC9BC3">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D23338">
            <w:pPr>
              <w:widowControl/>
              <w:jc w:val="center"/>
              <w:textAlignment w:val="center"/>
              <w:rPr>
                <w:rFonts w:ascii="Times New Roman" w:hAnsi="Times New Roman" w:eastAsia="微软雅黑" w:cs="Times New Roman"/>
                <w:i/>
                <w:iCs/>
                <w:sz w:val="18"/>
                <w:szCs w:val="18"/>
              </w:rPr>
            </w:pPr>
            <w:bookmarkStart w:id="295" w:name="_Toc6105_WPSOffice_Level2"/>
            <w:bookmarkStart w:id="296" w:name="_Toc18298_WPSOffice_Level2"/>
            <w:bookmarkStart w:id="297" w:name="_Toc10927_WPSOffice_Level2"/>
            <w:bookmarkStart w:id="298" w:name="_Toc17817_WPSOffice_Level2"/>
            <w:bookmarkStart w:id="299" w:name="_Toc21218_WPSOffice_Level2"/>
            <w:bookmarkStart w:id="300" w:name="_Toc21844_WPSOffice_Level2"/>
            <w:bookmarkStart w:id="301" w:name="_Toc24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27C72D54">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1DE8E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99F9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F92B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1941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97F0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D9E2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C0AC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AA9C5F9">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BB34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522217A">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gene.geneR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95"/>
      <w:bookmarkEnd w:id="296"/>
      <w:bookmarkEnd w:id="297"/>
      <w:bookmarkEnd w:id="298"/>
      <w:bookmarkEnd w:id="299"/>
      <w:bookmarkEnd w:id="300"/>
      <w:bookmarkEnd w:id="30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EE50CB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A3374E">
            <w:pPr>
              <w:widowControl/>
              <w:jc w:val="center"/>
              <w:textAlignment w:val="center"/>
              <w:rPr>
                <w:rFonts w:ascii="Times New Roman" w:hAnsi="Times New Roman" w:eastAsia="微软雅黑" w:cs="Times New Roman"/>
                <w:i/>
                <w:iCs/>
                <w:sz w:val="18"/>
                <w:szCs w:val="18"/>
              </w:rPr>
            </w:pPr>
            <w:bookmarkStart w:id="302" w:name="_Toc22953_WPSOffice_Level2"/>
            <w:bookmarkStart w:id="303" w:name="_Toc26632_WPSOffice_Level2"/>
            <w:bookmarkStart w:id="304" w:name="_Toc7518_WPSOffice_Level2"/>
            <w:bookmarkStart w:id="305" w:name="_Toc20673_WPSOffice_Level2"/>
            <w:bookmarkStart w:id="306" w:name="_Toc5805_WPSOffice_Level2"/>
            <w:bookmarkStart w:id="307" w:name="_Toc3881_WPSOffice_Level2"/>
            <w:bookmarkStart w:id="308" w:name="_Toc326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52BDA46D">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86246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8F5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4670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CE6A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2793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0451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7A9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82B90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9617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778254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gene.geneS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302"/>
      <w:bookmarkEnd w:id="303"/>
      <w:bookmarkEnd w:id="304"/>
      <w:bookmarkEnd w:id="305"/>
      <w:bookmarkEnd w:id="306"/>
      <w:bookmarkEnd w:id="307"/>
      <w:bookmarkEnd w:id="30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7892B9">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CDB9B4">
            <w:pPr>
              <w:widowControl/>
              <w:jc w:val="center"/>
              <w:textAlignment w:val="center"/>
              <w:rPr>
                <w:rFonts w:ascii="Times New Roman" w:hAnsi="Times New Roman" w:eastAsia="微软雅黑" w:cs="Times New Roman"/>
                <w:i/>
                <w:iCs/>
                <w:sz w:val="18"/>
                <w:szCs w:val="18"/>
              </w:rPr>
            </w:pPr>
            <w:bookmarkStart w:id="309" w:name="_Toc14661_WPSOffice_Level2"/>
            <w:bookmarkStart w:id="310" w:name="_Toc15940_WPSOffice_Level2"/>
            <w:bookmarkStart w:id="311" w:name="_Toc22629_WPSOffice_Level2"/>
            <w:bookmarkStart w:id="312" w:name="_Toc25299_WPSOffice_Level2"/>
            <w:bookmarkStart w:id="313" w:name="_Toc22431_WPSOffice_Level2"/>
            <w:bookmarkStart w:id="314" w:name="_Toc31722_WPSOffice_Level2"/>
            <w:bookmarkStart w:id="315" w:name="_Toc95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676D8E7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81830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5D0A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2320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B825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3D61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F503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F203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E7CA8B1">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449B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51A962A">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gene.geneT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309"/>
      <w:bookmarkEnd w:id="310"/>
      <w:bookmarkEnd w:id="311"/>
      <w:bookmarkEnd w:id="312"/>
      <w:bookmarkEnd w:id="313"/>
      <w:bookmarkEnd w:id="314"/>
      <w:bookmarkEnd w:id="31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57F320A">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039228">
            <w:pPr>
              <w:widowControl/>
              <w:jc w:val="center"/>
              <w:textAlignment w:val="center"/>
              <w:rPr>
                <w:rFonts w:ascii="Times New Roman" w:hAnsi="Times New Roman" w:eastAsia="微软雅黑" w:cs="Times New Roman"/>
                <w:i/>
                <w:iCs/>
                <w:sz w:val="18"/>
                <w:szCs w:val="18"/>
              </w:rPr>
            </w:pPr>
            <w:bookmarkStart w:id="316" w:name="_Toc20849_WPSOffice_Level2"/>
            <w:bookmarkStart w:id="317" w:name="_Toc7607_WPSOffice_Level2"/>
            <w:bookmarkStart w:id="318" w:name="_Toc5581_WPSOffice_Level2"/>
            <w:bookmarkStart w:id="319" w:name="_Toc27147_WPSOffice_Level2"/>
            <w:bookmarkStart w:id="320" w:name="_Toc27188_WPSOffice_Level2"/>
            <w:bookmarkStart w:id="321" w:name="_Toc24372_WPSOffice_Level2"/>
            <w:bookmarkStart w:id="322" w:name="_Toc43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53CA6EFE">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F35AB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1288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036A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9368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1539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7DCD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F8B0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997C65B">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90A9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9985CB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gene.geneU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16"/>
      <w:bookmarkEnd w:id="317"/>
      <w:bookmarkEnd w:id="318"/>
      <w:bookmarkEnd w:id="319"/>
      <w:bookmarkEnd w:id="320"/>
      <w:bookmarkEnd w:id="321"/>
      <w:bookmarkEnd w:id="32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C6A53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B9423F">
            <w:pPr>
              <w:widowControl/>
              <w:jc w:val="center"/>
              <w:textAlignment w:val="center"/>
              <w:rPr>
                <w:rFonts w:ascii="Times New Roman" w:hAnsi="Times New Roman" w:eastAsia="微软雅黑" w:cs="Times New Roman"/>
                <w:i/>
                <w:iCs/>
                <w:sz w:val="18"/>
                <w:szCs w:val="18"/>
              </w:rPr>
            </w:pPr>
            <w:bookmarkStart w:id="323" w:name="_Toc26466_WPSOffice_Level2"/>
            <w:bookmarkStart w:id="324" w:name="_Toc8746_WPSOffice_Level2"/>
            <w:bookmarkStart w:id="325" w:name="_Toc11511_WPSOffice_Level2"/>
            <w:bookmarkStart w:id="326" w:name="_Toc23854_WPSOffice_Level2"/>
            <w:bookmarkStart w:id="327" w:name="_Toc9066_WPSOffice_Level2"/>
            <w:bookmarkStart w:id="328" w:name="_Toc23457_WPSOffice_Level2"/>
            <w:bookmarkStart w:id="329" w:name="_Toc63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29AAE88B">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195057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4516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B28E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9FAC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4410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FB8F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B831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7A6829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A10A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6FDE3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gene.geneV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23"/>
      <w:bookmarkEnd w:id="324"/>
      <w:bookmarkEnd w:id="325"/>
      <w:bookmarkEnd w:id="326"/>
      <w:bookmarkEnd w:id="327"/>
      <w:bookmarkEnd w:id="328"/>
      <w:bookmarkEnd w:id="32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2DFB2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9CA52B">
            <w:pPr>
              <w:widowControl/>
              <w:jc w:val="center"/>
              <w:textAlignment w:val="center"/>
              <w:rPr>
                <w:rFonts w:ascii="Times New Roman" w:hAnsi="Times New Roman" w:eastAsia="微软雅黑" w:cs="Times New Roman"/>
                <w:i/>
                <w:iCs/>
                <w:sz w:val="18"/>
                <w:szCs w:val="18"/>
              </w:rPr>
            </w:pPr>
            <w:bookmarkStart w:id="330" w:name="_Toc12685_WPSOffice_Level2"/>
            <w:bookmarkStart w:id="331" w:name="_Toc6069_WPSOffice_Level2"/>
            <w:bookmarkStart w:id="332" w:name="_Toc17938_WPSOffice_Level2"/>
            <w:bookmarkStart w:id="333" w:name="_Toc1557_WPSOffice_Level2"/>
            <w:bookmarkStart w:id="334" w:name="_Toc3049_WPSOffice_Level2"/>
            <w:bookmarkStart w:id="335" w:name="_Toc17440_WPSOffice_Level2"/>
            <w:bookmarkStart w:id="336" w:name="_Toc203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1D3BDF77">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CC39CA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3F91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ACB5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A764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D910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3E54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9B9B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68352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ED20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3DC6F2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gene.geneW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30"/>
      <w:bookmarkEnd w:id="331"/>
      <w:bookmarkEnd w:id="332"/>
      <w:bookmarkEnd w:id="333"/>
      <w:bookmarkEnd w:id="334"/>
      <w:bookmarkEnd w:id="335"/>
      <w:bookmarkEnd w:id="33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206BE79">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03B861">
            <w:pPr>
              <w:widowControl/>
              <w:jc w:val="center"/>
              <w:textAlignment w:val="center"/>
              <w:rPr>
                <w:rFonts w:ascii="Times New Roman" w:hAnsi="Times New Roman" w:eastAsia="微软雅黑" w:cs="Times New Roman"/>
                <w:i/>
                <w:iCs/>
                <w:sz w:val="18"/>
                <w:szCs w:val="18"/>
              </w:rPr>
            </w:pPr>
            <w:bookmarkStart w:id="337" w:name="_Toc19766_WPSOffice_Level2"/>
            <w:bookmarkStart w:id="338" w:name="_Toc25956_WPSOffice_Level2"/>
            <w:bookmarkStart w:id="339" w:name="_Toc21686_WPSOffice_Level2"/>
            <w:bookmarkStart w:id="340" w:name="_Toc29816_WPSOffice_Level2"/>
            <w:bookmarkStart w:id="341" w:name="_Toc18427_WPSOffice_Level2"/>
            <w:bookmarkStart w:id="342" w:name="_Toc28180_WPSOffice_Level2"/>
            <w:bookmarkStart w:id="343" w:name="_Toc2782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0EA26C16">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B252C3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6D53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473B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991F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BA4D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2BD2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11B1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9BD21B3">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5CD3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3CE7D3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gene.geneX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37"/>
      <w:bookmarkEnd w:id="338"/>
      <w:bookmarkEnd w:id="339"/>
      <w:bookmarkEnd w:id="340"/>
      <w:bookmarkEnd w:id="341"/>
      <w:bookmarkEnd w:id="342"/>
      <w:bookmarkEnd w:id="34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CCA7A5">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0AC6E4">
            <w:pPr>
              <w:widowControl/>
              <w:jc w:val="center"/>
              <w:textAlignment w:val="center"/>
              <w:rPr>
                <w:rFonts w:ascii="Times New Roman" w:hAnsi="Times New Roman" w:eastAsia="微软雅黑" w:cs="Times New Roman"/>
                <w:i/>
                <w:iCs/>
                <w:sz w:val="18"/>
                <w:szCs w:val="18"/>
              </w:rPr>
            </w:pPr>
            <w:bookmarkStart w:id="344" w:name="_Toc19658_WPSOffice_Level2"/>
            <w:bookmarkStart w:id="345" w:name="_Toc9870_WPSOffice_Level2"/>
            <w:bookmarkStart w:id="346" w:name="_Toc8959_WPSOffice_Level2"/>
            <w:bookmarkStart w:id="347" w:name="_Toc20570_WPSOffice_Level2"/>
            <w:bookmarkStart w:id="348" w:name="_Toc24661_WPSOffice_Level2"/>
            <w:bookmarkStart w:id="349" w:name="_Toc7268_WPSOffice_Level2"/>
            <w:bookmarkStart w:id="350" w:name="_Toc2794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2853CE3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91C3A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6794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629A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E685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CBF2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DF03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D9C7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340E36">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E25A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D6ED02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gene.geneY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23418F">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66075F">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6B3B6E91">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46BE0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373A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DD24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9771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31A2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3C4F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634F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AEF0FA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E5CF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FA340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if</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gene.geneZ != </w:t>
      </w:r>
      <w:r>
        <w:rPr>
          <w:rFonts w:hint="default" w:ascii="Times New Roman" w:hAnsi="Times New Roman" w:eastAsia="微软雅黑" w:cs="Times New Roman"/>
          <w:sz w:val="18"/>
          <w:szCs w:val="18"/>
          <w:lang w:val="en-US"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44"/>
      <w:bookmarkEnd w:id="345"/>
      <w:bookmarkEnd w:id="346"/>
      <w:bookmarkEnd w:id="347"/>
      <w:bookmarkEnd w:id="348"/>
      <w:bookmarkEnd w:id="349"/>
      <w:bookmarkEnd w:id="35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F2266B5">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641B22">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1976381F">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080E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010C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448F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2088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1DF6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121D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E5AA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2A51171">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DAA3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C657FF5">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endif %}</w:t>
      </w:r>
    </w:p>
    <w:p w14:paraId="53CEA3AF">
      <w:pPr>
        <w:rPr>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bookmarkEnd w:id="187"/>
    <w:bookmarkEnd w:id="188"/>
    <w:bookmarkEnd w:id="189"/>
    <w:p w14:paraId="7C8D77C5">
      <w:pPr>
        <w:pStyle w:val="3"/>
        <w:numPr>
          <w:ilvl w:val="255"/>
          <w:numId w:val="0"/>
        </w:numPr>
        <w:jc w:val="left"/>
        <w:rPr>
          <w:color w:val="auto"/>
          <w:sz w:val="30"/>
          <w:highlight w:val="none"/>
          <w:lang w:eastAsia="zh-CN"/>
        </w:rPr>
      </w:pPr>
      <w:bookmarkStart w:id="351" w:name="_Toc15114"/>
      <w:bookmarkStart w:id="352" w:name="_Toc3409"/>
      <w:bookmarkStart w:id="353" w:name="_Toc8697"/>
      <w:bookmarkStart w:id="354" w:name="_Toc20502"/>
      <w:bookmarkStart w:id="355" w:name="_Toc107825570"/>
      <w:bookmarkStart w:id="356" w:name="_Toc8911"/>
      <w:bookmarkStart w:id="357" w:name="_Toc27034"/>
      <w:bookmarkStart w:id="358" w:name="_Toc27809"/>
      <w:bookmarkStart w:id="359" w:name="_Toc11901"/>
      <w:bookmarkStart w:id="360" w:name="_Toc15630"/>
      <w:bookmarkStart w:id="361" w:name="_Toc4503"/>
      <w:bookmarkStart w:id="362" w:name="_Toc14611_WPSOffice_Level1"/>
      <w:bookmarkStart w:id="363" w:name="_Toc22623"/>
      <w:bookmarkStart w:id="364" w:name="_Toc22162_WPSOffice_Level1"/>
      <w:bookmarkStart w:id="365" w:name="_Toc17792_WPSOffice_Level2"/>
      <w:bookmarkStart w:id="366" w:name="_Toc19584_WPSOffice_Level1"/>
      <w:bookmarkStart w:id="367" w:name="_Toc13275"/>
      <w:r>
        <w:rPr>
          <w:rFonts w:hint="eastAsia"/>
          <w:color w:val="auto"/>
          <w:sz w:val="30"/>
          <w:highlight w:val="none"/>
          <w:lang w:eastAsia="zh-CN"/>
        </w:rPr>
        <w:t>检测方法与局限性</w:t>
      </w:r>
      <w:bookmarkEnd w:id="351"/>
      <w:bookmarkEnd w:id="352"/>
      <w:bookmarkEnd w:id="353"/>
      <w:bookmarkEnd w:id="354"/>
    </w:p>
    <w:p w14:paraId="117A9C18">
      <w:pPr>
        <w:rPr>
          <w:highlight w:val="yellow"/>
          <w:lang w:eastAsia="zh-CN"/>
        </w:rPr>
      </w:pPr>
    </w:p>
    <w:p w14:paraId="7E50E2FD">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2C24B74">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683A8FCF">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5E8F8AAD">
      <w:pPr>
        <w:rPr>
          <w:rFonts w:hint="eastAsia" w:ascii="Times New Roman" w:hAnsi="Times New Roman" w:eastAsia="微软雅黑" w:cs="Times New Roman"/>
          <w:bCs/>
          <w:sz w:val="21"/>
          <w:szCs w:val="21"/>
          <w:lang w:eastAsia="zh-CN"/>
        </w:rPr>
      </w:pPr>
    </w:p>
    <w:p w14:paraId="350B820F">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7D09350">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39B2B684">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33A50D87">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355"/>
    <w:bookmarkEnd w:id="356"/>
    <w:bookmarkEnd w:id="357"/>
    <w:p w14:paraId="25198B4A">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368" w:name="_Toc13979"/>
      <w:bookmarkStart w:id="369" w:name="_Toc29349"/>
      <w:r>
        <w:rPr>
          <w:rFonts w:hint="eastAsia" w:ascii="Times New Roman" w:hAnsi="Times New Roman"/>
          <w:color w:val="auto"/>
          <w:sz w:val="30"/>
          <w:lang w:eastAsia="zh-CN"/>
        </w:rPr>
        <w:t>参考文献</w:t>
      </w:r>
      <w:bookmarkEnd w:id="358"/>
      <w:bookmarkEnd w:id="359"/>
      <w:bookmarkEnd w:id="360"/>
      <w:bookmarkEnd w:id="361"/>
      <w:bookmarkEnd w:id="368"/>
      <w:bookmarkEnd w:id="369"/>
    </w:p>
    <w:bookmarkEnd w:id="362"/>
    <w:bookmarkEnd w:id="363"/>
    <w:bookmarkEnd w:id="364"/>
    <w:bookmarkEnd w:id="365"/>
    <w:bookmarkEnd w:id="366"/>
    <w:bookmarkEnd w:id="367"/>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700E69C2">
      <w:pPr>
        <w:rPr>
          <w:rFonts w:ascii="Times New Roman" w:hAnsi="Times New Roman" w:eastAsia="微软雅黑" w:cs="Times New Roman"/>
          <w:lang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sectPr>
      <w:headerReference r:id="rId5" w:type="default"/>
      <w:footerReference r:id="rId6" w:type="default"/>
      <w:pgSz w:w="11911" w:h="16838"/>
      <w:pgMar w:top="1037" w:right="1020" w:bottom="981" w:left="1020" w:header="720"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E5331">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51B2C">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0F0FA5">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5C0F0FA5">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B1846">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92AC9">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D18F0C3D"/>
    <w:multiLevelType w:val="singleLevel"/>
    <w:tmpl w:val="D18F0C3D"/>
    <w:lvl w:ilvl="0" w:tentative="0">
      <w:start w:val="1"/>
      <w:numFmt w:val="decimal"/>
      <w:lvlText w:val="%1."/>
      <w:lvlJc w:val="left"/>
      <w:pPr>
        <w:ind w:left="425" w:hanging="425"/>
      </w:pPr>
      <w:rPr>
        <w:rFonts w:hint="default"/>
      </w:rPr>
    </w:lvl>
  </w:abstractNum>
  <w:abstractNum w:abstractNumId="6">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5">
    <w:nsid w:val="3FE2A38E"/>
    <w:multiLevelType w:val="singleLevel"/>
    <w:tmpl w:val="3FE2A38E"/>
    <w:lvl w:ilvl="0" w:tentative="0">
      <w:start w:val="1"/>
      <w:numFmt w:val="decimal"/>
      <w:lvlText w:val="%1."/>
      <w:lvlJc w:val="left"/>
      <w:pPr>
        <w:ind w:left="425" w:hanging="425"/>
      </w:pPr>
      <w:rPr>
        <w:rFonts w:hint="default"/>
      </w:rPr>
    </w:lvl>
  </w:abstractNum>
  <w:abstractNum w:abstractNumId="16">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7">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0">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1">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2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3">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8"/>
  </w:num>
  <w:num w:numId="2">
    <w:abstractNumId w:val="22"/>
  </w:num>
  <w:num w:numId="3">
    <w:abstractNumId w:val="20"/>
  </w:num>
  <w:num w:numId="4">
    <w:abstractNumId w:val="10"/>
  </w:num>
  <w:num w:numId="5">
    <w:abstractNumId w:val="13"/>
  </w:num>
  <w:num w:numId="6">
    <w:abstractNumId w:val="16"/>
  </w:num>
  <w:num w:numId="7">
    <w:abstractNumId w:val="4"/>
  </w:num>
  <w:num w:numId="8">
    <w:abstractNumId w:val="12"/>
  </w:num>
  <w:num w:numId="9">
    <w:abstractNumId w:val="14"/>
  </w:num>
  <w:num w:numId="10">
    <w:abstractNumId w:val="9"/>
  </w:num>
  <w:num w:numId="11">
    <w:abstractNumId w:val="15"/>
  </w:num>
  <w:num w:numId="12">
    <w:abstractNumId w:val="5"/>
  </w:num>
  <w:num w:numId="13">
    <w:abstractNumId w:val="1"/>
  </w:num>
  <w:num w:numId="14">
    <w:abstractNumId w:val="17"/>
  </w:num>
  <w:num w:numId="15">
    <w:abstractNumId w:val="7"/>
  </w:num>
  <w:num w:numId="16">
    <w:abstractNumId w:val="0"/>
  </w:num>
  <w:num w:numId="17">
    <w:abstractNumId w:val="8"/>
  </w:num>
  <w:num w:numId="18">
    <w:abstractNumId w:val="11"/>
  </w:num>
  <w:num w:numId="19">
    <w:abstractNumId w:val="6"/>
  </w:num>
  <w:num w:numId="20">
    <w:abstractNumId w:val="2"/>
  </w:num>
  <w:num w:numId="21">
    <w:abstractNumId w:val="23"/>
  </w:num>
  <w:num w:numId="22">
    <w:abstractNumId w:val="19"/>
  </w:num>
  <w:num w:numId="23">
    <w:abstractNumId w:val="21"/>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DC799D"/>
    <w:rsid w:val="01F64392"/>
    <w:rsid w:val="022D1058"/>
    <w:rsid w:val="0281009B"/>
    <w:rsid w:val="02B55F77"/>
    <w:rsid w:val="02CA5230"/>
    <w:rsid w:val="031B6FF1"/>
    <w:rsid w:val="038726D8"/>
    <w:rsid w:val="03B664E0"/>
    <w:rsid w:val="03E921F1"/>
    <w:rsid w:val="04791D69"/>
    <w:rsid w:val="04871837"/>
    <w:rsid w:val="04A167FA"/>
    <w:rsid w:val="04C17114"/>
    <w:rsid w:val="04D33A92"/>
    <w:rsid w:val="0500466C"/>
    <w:rsid w:val="054C666C"/>
    <w:rsid w:val="05815BFE"/>
    <w:rsid w:val="05887898"/>
    <w:rsid w:val="05D63B33"/>
    <w:rsid w:val="05DD3D0D"/>
    <w:rsid w:val="06391380"/>
    <w:rsid w:val="06A61E8D"/>
    <w:rsid w:val="06E36A2C"/>
    <w:rsid w:val="06EB7F4D"/>
    <w:rsid w:val="074043CC"/>
    <w:rsid w:val="07AB34E7"/>
    <w:rsid w:val="07CC37A4"/>
    <w:rsid w:val="07D36A00"/>
    <w:rsid w:val="07DB59EB"/>
    <w:rsid w:val="083F50A2"/>
    <w:rsid w:val="084E1932"/>
    <w:rsid w:val="085B41C6"/>
    <w:rsid w:val="088D7FF0"/>
    <w:rsid w:val="090834C0"/>
    <w:rsid w:val="09705B33"/>
    <w:rsid w:val="09DB261B"/>
    <w:rsid w:val="0A043ABA"/>
    <w:rsid w:val="0A4F2135"/>
    <w:rsid w:val="0A757891"/>
    <w:rsid w:val="0ADA7F11"/>
    <w:rsid w:val="0AEC09F3"/>
    <w:rsid w:val="0B0E35DB"/>
    <w:rsid w:val="0B38319D"/>
    <w:rsid w:val="0B7C2626"/>
    <w:rsid w:val="0BEA7418"/>
    <w:rsid w:val="0C1768CC"/>
    <w:rsid w:val="0C220DA0"/>
    <w:rsid w:val="0C3A0C95"/>
    <w:rsid w:val="0C3E5385"/>
    <w:rsid w:val="0C96240B"/>
    <w:rsid w:val="0CA77597"/>
    <w:rsid w:val="0CBE7A38"/>
    <w:rsid w:val="0CC26BD0"/>
    <w:rsid w:val="0D055CE8"/>
    <w:rsid w:val="0D1916CC"/>
    <w:rsid w:val="0D9819F1"/>
    <w:rsid w:val="0E11445D"/>
    <w:rsid w:val="0E372F34"/>
    <w:rsid w:val="0E3966AF"/>
    <w:rsid w:val="0E42718C"/>
    <w:rsid w:val="0E542351"/>
    <w:rsid w:val="0E632099"/>
    <w:rsid w:val="0EBF2A43"/>
    <w:rsid w:val="0EC61A6B"/>
    <w:rsid w:val="0EC91129"/>
    <w:rsid w:val="0ED843CC"/>
    <w:rsid w:val="0EF32D57"/>
    <w:rsid w:val="0EFC3D5A"/>
    <w:rsid w:val="0F6202A7"/>
    <w:rsid w:val="0F79527D"/>
    <w:rsid w:val="0F890797"/>
    <w:rsid w:val="0FB9297A"/>
    <w:rsid w:val="0FE54E7B"/>
    <w:rsid w:val="0FEF6595"/>
    <w:rsid w:val="10393EFC"/>
    <w:rsid w:val="10A519AE"/>
    <w:rsid w:val="10BE0EDD"/>
    <w:rsid w:val="110D3F98"/>
    <w:rsid w:val="11E35EA1"/>
    <w:rsid w:val="126971EB"/>
    <w:rsid w:val="12850E64"/>
    <w:rsid w:val="12963DA1"/>
    <w:rsid w:val="12F372F0"/>
    <w:rsid w:val="132612E4"/>
    <w:rsid w:val="13897526"/>
    <w:rsid w:val="13AB527B"/>
    <w:rsid w:val="13BA2629"/>
    <w:rsid w:val="147F528E"/>
    <w:rsid w:val="14872247"/>
    <w:rsid w:val="148972D9"/>
    <w:rsid w:val="149B7751"/>
    <w:rsid w:val="14B34D21"/>
    <w:rsid w:val="14C82A00"/>
    <w:rsid w:val="14E343DA"/>
    <w:rsid w:val="14E50274"/>
    <w:rsid w:val="150E31A1"/>
    <w:rsid w:val="15196B67"/>
    <w:rsid w:val="15226A5C"/>
    <w:rsid w:val="1524470F"/>
    <w:rsid w:val="152E3223"/>
    <w:rsid w:val="153F7D0D"/>
    <w:rsid w:val="15882940"/>
    <w:rsid w:val="15D73C77"/>
    <w:rsid w:val="165063E4"/>
    <w:rsid w:val="167138E8"/>
    <w:rsid w:val="1692185F"/>
    <w:rsid w:val="16A90098"/>
    <w:rsid w:val="16BD5BE8"/>
    <w:rsid w:val="16DA3CE9"/>
    <w:rsid w:val="16E67B0D"/>
    <w:rsid w:val="16F32DF9"/>
    <w:rsid w:val="179E5A16"/>
    <w:rsid w:val="17DA52FE"/>
    <w:rsid w:val="17EF172D"/>
    <w:rsid w:val="182E68FA"/>
    <w:rsid w:val="18361E85"/>
    <w:rsid w:val="183F0164"/>
    <w:rsid w:val="184F5A03"/>
    <w:rsid w:val="18780FC6"/>
    <w:rsid w:val="188B1EE6"/>
    <w:rsid w:val="188E10A8"/>
    <w:rsid w:val="1892589E"/>
    <w:rsid w:val="19437087"/>
    <w:rsid w:val="199209CD"/>
    <w:rsid w:val="199369D8"/>
    <w:rsid w:val="199B3480"/>
    <w:rsid w:val="19A023F4"/>
    <w:rsid w:val="1A0652E5"/>
    <w:rsid w:val="1A583EB1"/>
    <w:rsid w:val="1ABF3777"/>
    <w:rsid w:val="1B28649B"/>
    <w:rsid w:val="1B570F0A"/>
    <w:rsid w:val="1B873036"/>
    <w:rsid w:val="1BA36B7F"/>
    <w:rsid w:val="1BAD3E87"/>
    <w:rsid w:val="1C4D19D2"/>
    <w:rsid w:val="1C7A05D0"/>
    <w:rsid w:val="1C98707F"/>
    <w:rsid w:val="1CAC68FF"/>
    <w:rsid w:val="1CCD19AC"/>
    <w:rsid w:val="1CFB3D7D"/>
    <w:rsid w:val="1D0B7646"/>
    <w:rsid w:val="1D103BE7"/>
    <w:rsid w:val="1D6364E6"/>
    <w:rsid w:val="1E4A0C65"/>
    <w:rsid w:val="1E750919"/>
    <w:rsid w:val="1EA92622"/>
    <w:rsid w:val="1EAB0C6A"/>
    <w:rsid w:val="1EAF2912"/>
    <w:rsid w:val="1EBB7039"/>
    <w:rsid w:val="1EEB2832"/>
    <w:rsid w:val="1F2B7CAE"/>
    <w:rsid w:val="1F68534E"/>
    <w:rsid w:val="1F8226B7"/>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DC4798"/>
    <w:rsid w:val="23FF1819"/>
    <w:rsid w:val="242634A4"/>
    <w:rsid w:val="245E0E58"/>
    <w:rsid w:val="24F86B97"/>
    <w:rsid w:val="253036C5"/>
    <w:rsid w:val="256C4478"/>
    <w:rsid w:val="259579AF"/>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6F5B95"/>
    <w:rsid w:val="29AC777C"/>
    <w:rsid w:val="29DE0525"/>
    <w:rsid w:val="29EF70C8"/>
    <w:rsid w:val="2A221D03"/>
    <w:rsid w:val="2A2F3204"/>
    <w:rsid w:val="2A3716AB"/>
    <w:rsid w:val="2ABD762E"/>
    <w:rsid w:val="2ADE2A02"/>
    <w:rsid w:val="2B3109E2"/>
    <w:rsid w:val="2B3B4C50"/>
    <w:rsid w:val="2B485DBB"/>
    <w:rsid w:val="2B692B05"/>
    <w:rsid w:val="2B69347C"/>
    <w:rsid w:val="2B8C0A94"/>
    <w:rsid w:val="2BDE1876"/>
    <w:rsid w:val="2C165FD1"/>
    <w:rsid w:val="2C427C83"/>
    <w:rsid w:val="2C580EC7"/>
    <w:rsid w:val="2DAD2E9F"/>
    <w:rsid w:val="2E0C0EE9"/>
    <w:rsid w:val="2E3D6CA4"/>
    <w:rsid w:val="2E7C3545"/>
    <w:rsid w:val="2EB35A8A"/>
    <w:rsid w:val="2F28730D"/>
    <w:rsid w:val="2F3A096F"/>
    <w:rsid w:val="2F6046E7"/>
    <w:rsid w:val="2F803098"/>
    <w:rsid w:val="2F8D7DD7"/>
    <w:rsid w:val="2FAC5A0D"/>
    <w:rsid w:val="30104E20"/>
    <w:rsid w:val="304862D7"/>
    <w:rsid w:val="30B02296"/>
    <w:rsid w:val="30C51137"/>
    <w:rsid w:val="30DA24F1"/>
    <w:rsid w:val="31076ACA"/>
    <w:rsid w:val="310959FE"/>
    <w:rsid w:val="3109732A"/>
    <w:rsid w:val="315E5833"/>
    <w:rsid w:val="319E2D8B"/>
    <w:rsid w:val="32080EDC"/>
    <w:rsid w:val="32262809"/>
    <w:rsid w:val="324E6BD4"/>
    <w:rsid w:val="328D69DF"/>
    <w:rsid w:val="32AB7EAB"/>
    <w:rsid w:val="32B71D27"/>
    <w:rsid w:val="32DE07F1"/>
    <w:rsid w:val="333113A7"/>
    <w:rsid w:val="33323300"/>
    <w:rsid w:val="33505C7F"/>
    <w:rsid w:val="338527AA"/>
    <w:rsid w:val="33A83053"/>
    <w:rsid w:val="33AE0711"/>
    <w:rsid w:val="34777EA9"/>
    <w:rsid w:val="347E1FD2"/>
    <w:rsid w:val="348573AD"/>
    <w:rsid w:val="352C7928"/>
    <w:rsid w:val="357E5409"/>
    <w:rsid w:val="35945D5F"/>
    <w:rsid w:val="35B3556B"/>
    <w:rsid w:val="35C10B61"/>
    <w:rsid w:val="35F5325E"/>
    <w:rsid w:val="360630CA"/>
    <w:rsid w:val="360A76FC"/>
    <w:rsid w:val="366A08A1"/>
    <w:rsid w:val="36BB64A0"/>
    <w:rsid w:val="371E73E3"/>
    <w:rsid w:val="376B45FB"/>
    <w:rsid w:val="376D57DD"/>
    <w:rsid w:val="379F227E"/>
    <w:rsid w:val="37E81DE8"/>
    <w:rsid w:val="37F204E2"/>
    <w:rsid w:val="38275D59"/>
    <w:rsid w:val="3848012E"/>
    <w:rsid w:val="38F86950"/>
    <w:rsid w:val="39525C52"/>
    <w:rsid w:val="3956425B"/>
    <w:rsid w:val="39A25744"/>
    <w:rsid w:val="39A64D30"/>
    <w:rsid w:val="3A120448"/>
    <w:rsid w:val="3A1A0369"/>
    <w:rsid w:val="3A202424"/>
    <w:rsid w:val="3AE466CD"/>
    <w:rsid w:val="3AF45BE0"/>
    <w:rsid w:val="3AF460F5"/>
    <w:rsid w:val="3B6141E8"/>
    <w:rsid w:val="3B721C7C"/>
    <w:rsid w:val="3BEA5380"/>
    <w:rsid w:val="3C1C076F"/>
    <w:rsid w:val="3C3F24CA"/>
    <w:rsid w:val="3C5D7D9D"/>
    <w:rsid w:val="3D1C54C3"/>
    <w:rsid w:val="3D346110"/>
    <w:rsid w:val="3D6C60E9"/>
    <w:rsid w:val="3D855C98"/>
    <w:rsid w:val="3E0063C6"/>
    <w:rsid w:val="3E2570E8"/>
    <w:rsid w:val="3E705E49"/>
    <w:rsid w:val="3EC949BD"/>
    <w:rsid w:val="3F1D1FAD"/>
    <w:rsid w:val="3F3917BB"/>
    <w:rsid w:val="3F453F96"/>
    <w:rsid w:val="3F9758B1"/>
    <w:rsid w:val="3FCB42E0"/>
    <w:rsid w:val="3FF2193A"/>
    <w:rsid w:val="40342F71"/>
    <w:rsid w:val="404F2B17"/>
    <w:rsid w:val="405979F4"/>
    <w:rsid w:val="40895D14"/>
    <w:rsid w:val="40AE34F0"/>
    <w:rsid w:val="40BA2B58"/>
    <w:rsid w:val="41C73588"/>
    <w:rsid w:val="41DE4F09"/>
    <w:rsid w:val="41EC43CC"/>
    <w:rsid w:val="41FF695D"/>
    <w:rsid w:val="42642ED6"/>
    <w:rsid w:val="42967F6B"/>
    <w:rsid w:val="42D665BD"/>
    <w:rsid w:val="43184C21"/>
    <w:rsid w:val="431B75AC"/>
    <w:rsid w:val="4327476D"/>
    <w:rsid w:val="4363766A"/>
    <w:rsid w:val="43821027"/>
    <w:rsid w:val="438F1360"/>
    <w:rsid w:val="44636E08"/>
    <w:rsid w:val="4518618B"/>
    <w:rsid w:val="452112A4"/>
    <w:rsid w:val="45457145"/>
    <w:rsid w:val="454A2BAB"/>
    <w:rsid w:val="459308E1"/>
    <w:rsid w:val="45A93012"/>
    <w:rsid w:val="45D4644E"/>
    <w:rsid w:val="467E0A90"/>
    <w:rsid w:val="46B72EB2"/>
    <w:rsid w:val="46CE379B"/>
    <w:rsid w:val="46E84813"/>
    <w:rsid w:val="46F917F3"/>
    <w:rsid w:val="47172C63"/>
    <w:rsid w:val="47470DDB"/>
    <w:rsid w:val="474B7272"/>
    <w:rsid w:val="474F12EA"/>
    <w:rsid w:val="47711FF7"/>
    <w:rsid w:val="47B56EA9"/>
    <w:rsid w:val="482A469C"/>
    <w:rsid w:val="483045AC"/>
    <w:rsid w:val="48732DFA"/>
    <w:rsid w:val="48A90552"/>
    <w:rsid w:val="48F33103"/>
    <w:rsid w:val="491B0BF5"/>
    <w:rsid w:val="494527BF"/>
    <w:rsid w:val="49820FCF"/>
    <w:rsid w:val="499E6F1D"/>
    <w:rsid w:val="49C56F37"/>
    <w:rsid w:val="4A1A1AFC"/>
    <w:rsid w:val="4A1C7F69"/>
    <w:rsid w:val="4A4A7BE5"/>
    <w:rsid w:val="4A693618"/>
    <w:rsid w:val="4A83553B"/>
    <w:rsid w:val="4A9A4826"/>
    <w:rsid w:val="4B313C34"/>
    <w:rsid w:val="4B315A79"/>
    <w:rsid w:val="4B670988"/>
    <w:rsid w:val="4B6F1602"/>
    <w:rsid w:val="4B8A014A"/>
    <w:rsid w:val="4BC14EAA"/>
    <w:rsid w:val="4C050246"/>
    <w:rsid w:val="4C0F23A4"/>
    <w:rsid w:val="4C120763"/>
    <w:rsid w:val="4C6263AC"/>
    <w:rsid w:val="4CC874A2"/>
    <w:rsid w:val="4D313EB4"/>
    <w:rsid w:val="4D5C535F"/>
    <w:rsid w:val="4D6A309D"/>
    <w:rsid w:val="4D777C4B"/>
    <w:rsid w:val="4D9E31C3"/>
    <w:rsid w:val="4DB61934"/>
    <w:rsid w:val="4DB6655A"/>
    <w:rsid w:val="4DC108F4"/>
    <w:rsid w:val="4DF0484B"/>
    <w:rsid w:val="4E0176F5"/>
    <w:rsid w:val="4E1B37B3"/>
    <w:rsid w:val="4E414BB2"/>
    <w:rsid w:val="4E7E4296"/>
    <w:rsid w:val="4E803067"/>
    <w:rsid w:val="4ED24E8A"/>
    <w:rsid w:val="4ED75229"/>
    <w:rsid w:val="4F2C4F1E"/>
    <w:rsid w:val="4F5624CB"/>
    <w:rsid w:val="4F9547EC"/>
    <w:rsid w:val="4FB467F9"/>
    <w:rsid w:val="4FCF187E"/>
    <w:rsid w:val="4FD02F65"/>
    <w:rsid w:val="50425D9B"/>
    <w:rsid w:val="50E97B0D"/>
    <w:rsid w:val="510D07DF"/>
    <w:rsid w:val="512D6C02"/>
    <w:rsid w:val="519B28E7"/>
    <w:rsid w:val="52832C8D"/>
    <w:rsid w:val="528C0894"/>
    <w:rsid w:val="52AC1B52"/>
    <w:rsid w:val="52DA366E"/>
    <w:rsid w:val="52DB3A4A"/>
    <w:rsid w:val="52E57CC3"/>
    <w:rsid w:val="53061C45"/>
    <w:rsid w:val="5312550A"/>
    <w:rsid w:val="538B4DE8"/>
    <w:rsid w:val="53DE69BF"/>
    <w:rsid w:val="541E45C6"/>
    <w:rsid w:val="54723C47"/>
    <w:rsid w:val="54D723E8"/>
    <w:rsid w:val="54EB7031"/>
    <w:rsid w:val="550721D5"/>
    <w:rsid w:val="551D0BF2"/>
    <w:rsid w:val="55A47060"/>
    <w:rsid w:val="55AC19BF"/>
    <w:rsid w:val="55AC636A"/>
    <w:rsid w:val="55BD4114"/>
    <w:rsid w:val="55C15CC7"/>
    <w:rsid w:val="55D553DE"/>
    <w:rsid w:val="55EB6C18"/>
    <w:rsid w:val="563648E8"/>
    <w:rsid w:val="56A650A5"/>
    <w:rsid w:val="56A91B6A"/>
    <w:rsid w:val="56B62362"/>
    <w:rsid w:val="56B967C0"/>
    <w:rsid w:val="56BE67A9"/>
    <w:rsid w:val="56EE7782"/>
    <w:rsid w:val="56FB5DFE"/>
    <w:rsid w:val="5734146A"/>
    <w:rsid w:val="57550496"/>
    <w:rsid w:val="576B0D91"/>
    <w:rsid w:val="57830686"/>
    <w:rsid w:val="57C96345"/>
    <w:rsid w:val="57D17697"/>
    <w:rsid w:val="57D92384"/>
    <w:rsid w:val="57E06FC5"/>
    <w:rsid w:val="57EB60A6"/>
    <w:rsid w:val="58020827"/>
    <w:rsid w:val="581808D2"/>
    <w:rsid w:val="583B7EFB"/>
    <w:rsid w:val="588E3A11"/>
    <w:rsid w:val="58941028"/>
    <w:rsid w:val="58A44110"/>
    <w:rsid w:val="58DE21CC"/>
    <w:rsid w:val="5927169E"/>
    <w:rsid w:val="59531B7C"/>
    <w:rsid w:val="5973475B"/>
    <w:rsid w:val="59E12724"/>
    <w:rsid w:val="5ACF0373"/>
    <w:rsid w:val="5B093AF8"/>
    <w:rsid w:val="5B2616E5"/>
    <w:rsid w:val="5B313FD1"/>
    <w:rsid w:val="5B3A4C3E"/>
    <w:rsid w:val="5B3F2EF0"/>
    <w:rsid w:val="5B884B96"/>
    <w:rsid w:val="5BC17430"/>
    <w:rsid w:val="5BF93517"/>
    <w:rsid w:val="5CE95E81"/>
    <w:rsid w:val="5CEB3254"/>
    <w:rsid w:val="5D090FC9"/>
    <w:rsid w:val="5D0F6A83"/>
    <w:rsid w:val="5D480F4A"/>
    <w:rsid w:val="5D505AC6"/>
    <w:rsid w:val="5D5201C5"/>
    <w:rsid w:val="5D7217AC"/>
    <w:rsid w:val="5DF940E9"/>
    <w:rsid w:val="5EEE0D63"/>
    <w:rsid w:val="5F2053F5"/>
    <w:rsid w:val="5FA2526B"/>
    <w:rsid w:val="5FAA3C47"/>
    <w:rsid w:val="5FC11647"/>
    <w:rsid w:val="5FF61953"/>
    <w:rsid w:val="600E54F4"/>
    <w:rsid w:val="604157B4"/>
    <w:rsid w:val="6058507F"/>
    <w:rsid w:val="607B75C7"/>
    <w:rsid w:val="608E5756"/>
    <w:rsid w:val="60A827A3"/>
    <w:rsid w:val="60D51A59"/>
    <w:rsid w:val="60E82224"/>
    <w:rsid w:val="60F575C1"/>
    <w:rsid w:val="61147D5F"/>
    <w:rsid w:val="61220EC7"/>
    <w:rsid w:val="61672D60"/>
    <w:rsid w:val="61B17DFE"/>
    <w:rsid w:val="626A0523"/>
    <w:rsid w:val="62847EA7"/>
    <w:rsid w:val="628E214D"/>
    <w:rsid w:val="62DB637F"/>
    <w:rsid w:val="62E574A5"/>
    <w:rsid w:val="62FA10BA"/>
    <w:rsid w:val="62FA7D96"/>
    <w:rsid w:val="62FD5017"/>
    <w:rsid w:val="62FF376F"/>
    <w:rsid w:val="63296CF6"/>
    <w:rsid w:val="63532130"/>
    <w:rsid w:val="63CB5BE6"/>
    <w:rsid w:val="63D615FE"/>
    <w:rsid w:val="640B7333"/>
    <w:rsid w:val="64137DD0"/>
    <w:rsid w:val="6469117D"/>
    <w:rsid w:val="64871562"/>
    <w:rsid w:val="649A0130"/>
    <w:rsid w:val="64BE0404"/>
    <w:rsid w:val="64E42211"/>
    <w:rsid w:val="64EA7FB1"/>
    <w:rsid w:val="64EC6C5A"/>
    <w:rsid w:val="653D7AF3"/>
    <w:rsid w:val="657B0A8B"/>
    <w:rsid w:val="658968F6"/>
    <w:rsid w:val="659B1C8E"/>
    <w:rsid w:val="65B119A5"/>
    <w:rsid w:val="65DB70A8"/>
    <w:rsid w:val="65F916BF"/>
    <w:rsid w:val="6622535F"/>
    <w:rsid w:val="66565CBE"/>
    <w:rsid w:val="665D2985"/>
    <w:rsid w:val="66A12CC1"/>
    <w:rsid w:val="670E76D1"/>
    <w:rsid w:val="67574E33"/>
    <w:rsid w:val="675F7AC4"/>
    <w:rsid w:val="67630CEF"/>
    <w:rsid w:val="67643342"/>
    <w:rsid w:val="67744584"/>
    <w:rsid w:val="67745B77"/>
    <w:rsid w:val="67D77C44"/>
    <w:rsid w:val="68645048"/>
    <w:rsid w:val="68816D21"/>
    <w:rsid w:val="6882763F"/>
    <w:rsid w:val="6884648C"/>
    <w:rsid w:val="690459DC"/>
    <w:rsid w:val="690B7AFD"/>
    <w:rsid w:val="693922AF"/>
    <w:rsid w:val="695140AB"/>
    <w:rsid w:val="69543567"/>
    <w:rsid w:val="69B036CF"/>
    <w:rsid w:val="69BE7BAE"/>
    <w:rsid w:val="6A180980"/>
    <w:rsid w:val="6A47420B"/>
    <w:rsid w:val="6A6C4CEC"/>
    <w:rsid w:val="6A6D318E"/>
    <w:rsid w:val="6A90444F"/>
    <w:rsid w:val="6A930078"/>
    <w:rsid w:val="6AB63A2C"/>
    <w:rsid w:val="6AD94255"/>
    <w:rsid w:val="6AFC4C50"/>
    <w:rsid w:val="6AFF6DD9"/>
    <w:rsid w:val="6B2031BA"/>
    <w:rsid w:val="6B29648C"/>
    <w:rsid w:val="6B3034CF"/>
    <w:rsid w:val="6B6721F6"/>
    <w:rsid w:val="6B713444"/>
    <w:rsid w:val="6B7A60D6"/>
    <w:rsid w:val="6B8620A1"/>
    <w:rsid w:val="6B9F6D44"/>
    <w:rsid w:val="6C203A9A"/>
    <w:rsid w:val="6C385BB0"/>
    <w:rsid w:val="6CA6506C"/>
    <w:rsid w:val="6CA77F53"/>
    <w:rsid w:val="6CB75CCD"/>
    <w:rsid w:val="6CF57044"/>
    <w:rsid w:val="6D2D26D4"/>
    <w:rsid w:val="6D3769F7"/>
    <w:rsid w:val="6D6F7597"/>
    <w:rsid w:val="6D7D5848"/>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06655B"/>
    <w:rsid w:val="714E12CF"/>
    <w:rsid w:val="7164564C"/>
    <w:rsid w:val="71EB057A"/>
    <w:rsid w:val="7209016D"/>
    <w:rsid w:val="7231659C"/>
    <w:rsid w:val="7259341C"/>
    <w:rsid w:val="72703FB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5162ACF"/>
    <w:rsid w:val="754B1A74"/>
    <w:rsid w:val="75686B98"/>
    <w:rsid w:val="75ED3955"/>
    <w:rsid w:val="7677072C"/>
    <w:rsid w:val="767E397C"/>
    <w:rsid w:val="76A00464"/>
    <w:rsid w:val="76A021B3"/>
    <w:rsid w:val="76B664D7"/>
    <w:rsid w:val="76BF1553"/>
    <w:rsid w:val="76E33575"/>
    <w:rsid w:val="76E52316"/>
    <w:rsid w:val="76EB2B73"/>
    <w:rsid w:val="76F275C9"/>
    <w:rsid w:val="770B0914"/>
    <w:rsid w:val="771116A8"/>
    <w:rsid w:val="77A33591"/>
    <w:rsid w:val="77D16924"/>
    <w:rsid w:val="77F43EF6"/>
    <w:rsid w:val="782C2784"/>
    <w:rsid w:val="78326601"/>
    <w:rsid w:val="78430D47"/>
    <w:rsid w:val="79276A37"/>
    <w:rsid w:val="797F7147"/>
    <w:rsid w:val="79BE2A91"/>
    <w:rsid w:val="79D03DC8"/>
    <w:rsid w:val="79FE23AA"/>
    <w:rsid w:val="7A2114BD"/>
    <w:rsid w:val="7A4F4C9D"/>
    <w:rsid w:val="7A992CC0"/>
    <w:rsid w:val="7B3A50B0"/>
    <w:rsid w:val="7B7A2758"/>
    <w:rsid w:val="7B8B2C1D"/>
    <w:rsid w:val="7BCA3B47"/>
    <w:rsid w:val="7BD020E4"/>
    <w:rsid w:val="7BFF63DE"/>
    <w:rsid w:val="7C01614C"/>
    <w:rsid w:val="7C046E24"/>
    <w:rsid w:val="7C3403C9"/>
    <w:rsid w:val="7C6A1EB0"/>
    <w:rsid w:val="7CE64909"/>
    <w:rsid w:val="7D4E0C16"/>
    <w:rsid w:val="7D742F05"/>
    <w:rsid w:val="7D793C28"/>
    <w:rsid w:val="7D8C0F6F"/>
    <w:rsid w:val="7DD60F10"/>
    <w:rsid w:val="7E096CA7"/>
    <w:rsid w:val="7E283F85"/>
    <w:rsid w:val="7E511277"/>
    <w:rsid w:val="7E6009A4"/>
    <w:rsid w:val="7F4F291E"/>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4623</Words>
  <Characters>11025</Characters>
  <Lines>874</Lines>
  <Paragraphs>246</Paragraphs>
  <TotalTime>0</TotalTime>
  <ScaleCrop>false</ScaleCrop>
  <LinksUpToDate>false</LinksUpToDate>
  <CharactersWithSpaces>11902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2024-11-29T03:11:55Z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62483191EAF14FA9971D55A8C917EB07</vt:lpwstr>
  </property>
</Properties>
</file>