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30143_WPSOffice_Level1"/>
          <w:bookmarkStart w:id="2" w:name="_Toc3619"/>
          <w:bookmarkStart w:id="3" w:name="_Toc13806"/>
          <w:bookmarkStart w:id="4" w:name="_Toc21009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09" w:name="_GoBack"/>
            <w:bookmarkEnd w:id="109"/>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26731"/>
      <w:bookmarkStart w:id="9" w:name="_Toc17451"/>
      <w:bookmarkStart w:id="10" w:name="_Toc22517"/>
      <w:bookmarkStart w:id="11" w:name="_Toc2033"/>
      <w:bookmarkStart w:id="12" w:name="_Toc11015_WPSOffice_Level1"/>
      <w:bookmarkStart w:id="13" w:name="_Toc18062_WPSOffice_Level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3369_WPSOffice_Level1"/>
      <w:bookmarkStart w:id="19" w:name="_Toc16576"/>
      <w:bookmarkStart w:id="20" w:name="_Toc18058"/>
      <w:bookmarkStart w:id="21" w:name="_Toc6221_WPSOffice_Level1"/>
      <w:bookmarkStart w:id="22" w:name="_Toc25920"/>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16705"/>
      <w:bookmarkStart w:id="27" w:name="_Toc24235"/>
      <w:bookmarkStart w:id="28" w:name="_Toc2877"/>
      <w:bookmarkStart w:id="29" w:name="_Toc22132"/>
      <w:bookmarkStart w:id="30" w:name="_Toc2781"/>
      <w:bookmarkStart w:id="31" w:name="_Toc20136_WPSOffice_Level1"/>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9369"/>
      <w:bookmarkStart w:id="34" w:name="_Toc10947"/>
      <w:bookmarkStart w:id="35" w:name="_Toc23317"/>
      <w:bookmarkStart w:id="36" w:name="_Toc9088"/>
      <w:bookmarkStart w:id="37" w:name="_Toc18062_WPSOffice_Level2"/>
      <w:bookmarkStart w:id="38" w:name="_Toc15063"/>
      <w:bookmarkStart w:id="39" w:name="_Toc23375"/>
      <w:bookmarkStart w:id="40" w:name="_Toc11015_WPSOffice_Level2"/>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19133"/>
      <w:bookmarkStart w:id="42" w:name="_Toc3719"/>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6893"/>
      <w:bookmarkStart w:id="46" w:name="_Toc149832733"/>
      <w:bookmarkStart w:id="47" w:name="_Toc22117"/>
      <w:bookmarkStart w:id="48" w:name="_Toc27421"/>
      <w:bookmarkStart w:id="49"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6115"/>
      <w:bookmarkStart w:id="55" w:name="_Toc251"/>
      <w:bookmarkStart w:id="56" w:name="_Toc106719764"/>
      <w:bookmarkStart w:id="57" w:name="_Toc10223"/>
      <w:bookmarkStart w:id="58" w:name="_Toc18908"/>
      <w:bookmarkStart w:id="59" w:name="_Toc20034"/>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6405"/>
      <w:bookmarkStart w:id="67" w:name="_Toc22484"/>
      <w:bookmarkStart w:id="68" w:name="_Toc24622"/>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9371"/>
      <w:bookmarkStart w:id="70" w:name="_Toc12940"/>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4132"/>
      <w:bookmarkStart w:id="72" w:name="_Toc21764_WPSOffice_Level2"/>
      <w:bookmarkStart w:id="73" w:name="_Toc16347"/>
      <w:bookmarkStart w:id="74" w:name="_Toc1707_WPSOffice_Level2"/>
      <w:bookmarkStart w:id="75" w:name="_Toc26649"/>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21764_WPSOffice_Level1"/>
      <w:bookmarkStart w:id="79" w:name="_Toc27302"/>
      <w:bookmarkStart w:id="80" w:name="_Toc13698"/>
      <w:bookmarkStart w:id="81" w:name="_Toc13196_WPSOffice_Level1"/>
      <w:bookmarkStart w:id="82" w:name="_Toc28240"/>
      <w:bookmarkStart w:id="83" w:name="_Toc1707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7518"/>
      <w:bookmarkStart w:id="87" w:name="_Toc24085_WPSOffice_Level1"/>
      <w:bookmarkStart w:id="88" w:name="_Toc4995"/>
      <w:bookmarkStart w:id="89" w:name="_Toc3674"/>
      <w:bookmarkStart w:id="90" w:name="_Toc15840_WPSOffice_Level1"/>
      <w:bookmarkStart w:id="91" w:name="_Toc1425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28910_WPSOffice_Level1"/>
      <w:bookmarkStart w:id="94" w:name="_Toc19099"/>
      <w:bookmarkStart w:id="95" w:name="_Toc7549"/>
      <w:bookmarkStart w:id="96" w:name="_Toc16368_WPSOffice_Level1"/>
      <w:bookmarkStart w:id="97" w:name="_Toc11722"/>
    </w:p>
    <w:p w14:paraId="62FDCA0B">
      <w:pPr>
        <w:pStyle w:val="3"/>
        <w:numPr>
          <w:ilvl w:val="255"/>
          <w:numId w:val="0"/>
        </w:numPr>
        <w:jc w:val="left"/>
        <w:rPr>
          <w:rFonts w:hint="eastAsia"/>
          <w:color w:val="0070C0"/>
          <w:sz w:val="30"/>
          <w:lang w:val="en-US" w:eastAsia="zh-CN"/>
        </w:rPr>
      </w:pPr>
      <w:bookmarkStart w:id="98" w:name="_Toc20908"/>
      <w:bookmarkStart w:id="99" w:name="_Toc4386"/>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3"/>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2722"/>
      <w:bookmarkStart w:id="103" w:name="_Toc5865"/>
      <w:bookmarkStart w:id="104" w:name="_Toc148276113"/>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21399D">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20170_WPSOffice_Level1"/>
      <w:bookmarkStart w:id="106" w:name="_Toc26985_WPSOffice_Level1"/>
      <w:bookmarkStart w:id="107" w:name="_Toc5476"/>
      <w:bookmarkStart w:id="108" w:name="_Toc28454_WPSOffice_Level1"/>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1575</Words>
  <Characters>3745</Characters>
  <Lines>194</Lines>
  <Paragraphs>54</Paragraphs>
  <TotalTime>0</TotalTime>
  <ScaleCrop>false</ScaleCrop>
  <LinksUpToDate>false</LinksUpToDate>
  <CharactersWithSpaces>4187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2025-08-28T09:19:35Z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