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D18ABD">
      <w:pPr>
        <w:jc w:val="center"/>
        <w:rPr>
          <w:sz w:val="20"/>
          <w:lang w:eastAsia="zh-CN"/>
        </w:rPr>
        <w:sectPr>
          <w:pgSz w:w="11910" w:h="16840"/>
          <w:pgMar w:top="0" w:right="0" w:bottom="0" w:left="0" w:header="720" w:footer="720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" w:start="1"/>
          <w:cols w:space="720" w:num="1"/>
        </w:sectPr>
      </w:pPr>
      <w:r>
        <w:drawing>
          <wp:anchor distT="0" distB="0" distL="0" distR="0" simplePos="0" relativeHeight="251667456" behindDoc="0" locked="0" layoutInCell="1" allowOverlap="1">
            <wp:simplePos x="0" y="0"/>
            <wp:positionH relativeFrom="column">
              <wp:posOffset>2259330</wp:posOffset>
            </wp:positionH>
            <wp:positionV relativeFrom="paragraph">
              <wp:posOffset>288925</wp:posOffset>
            </wp:positionV>
            <wp:extent cx="1643380" cy="986790"/>
            <wp:effectExtent l="0" t="0" r="2540" b="0"/>
            <wp:wrapNone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643380" cy="98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lang w:eastAsia="zh-CN"/>
        </w:rPr>
        <w:drawing>
          <wp:inline distT="0" distB="0" distL="114300" distR="114300">
            <wp:extent cx="7559675" cy="10698480"/>
            <wp:effectExtent l="0" t="0" r="9525" b="7620"/>
            <wp:docPr id="20" name="图片 20" descr="封面111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封面111111"/>
                    <pic:cNvPicPr>
                      <a:picLocks noChangeAspect="1"/>
                    </pic:cNvPicPr>
                  </pic:nvPicPr>
                  <pic:blipFill>
                    <a:blip r:embed="rId7"/>
                    <a:srcRect l="1400" t="66" r="1581" b="-6"/>
                    <a:stretch>
                      <a:fillRect/>
                    </a:stretch>
                  </pic:blipFill>
                  <pic:spPr>
                    <a:xfrm>
                      <a:off x="0" y="0"/>
                      <a:ext cx="7559675" cy="1069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644525</wp:posOffset>
                </wp:positionH>
                <wp:positionV relativeFrom="paragraph">
                  <wp:posOffset>9877425</wp:posOffset>
                </wp:positionV>
                <wp:extent cx="1788160" cy="316865"/>
                <wp:effectExtent l="0" t="0" r="2540" b="635"/>
                <wp:wrapNone/>
                <wp:docPr id="25" name="文本框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368935" y="10235565"/>
                          <a:ext cx="178816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9D3280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7C7C7C" w:themeColor="accent3" w:themeShade="BF"/>
                                <w:sz w:val="24"/>
                                <w:szCs w:val="24"/>
                                <w:lang w:val="en-US" w:eastAsia="zh-CN"/>
                              </w:rPr>
                              <w:t>基因科技守护生命健康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50.75pt;margin-top:777.75pt;height:24.95pt;width:140.8pt;z-index:251660288;mso-width-relative:page;mso-height-relative:page;" fillcolor="#FFFFFF [3201]" filled="t" stroked="f" coordsize="21600,21600" o:gfxdata="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389D3280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7C7C7C" w:themeColor="accent3" w:themeShade="BF"/>
                          <w:sz w:val="24"/>
                          <w:szCs w:val="24"/>
                          <w:lang w:val="en-US" w:eastAsia="zh-CN"/>
                        </w:rPr>
                        <w:t>基因科技守护生命健康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592455</wp:posOffset>
                </wp:positionH>
                <wp:positionV relativeFrom="paragraph">
                  <wp:posOffset>8020050</wp:posOffset>
                </wp:positionV>
                <wp:extent cx="6065520" cy="119634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480060" y="7727950"/>
                          <a:ext cx="6065520" cy="11963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FFE60E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52"/>
                                <w:szCs w:val="52"/>
                                <w:lang w:val="en-US" w:eastAsia="zh-CN"/>
                              </w:rPr>
                              <w:t>肿瘤个性化诊疗指导</w:t>
                            </w:r>
                          </w:p>
                          <w:p w14:paraId="674322F4">
                            <w:pP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KIT_PDGFRA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548235" w:themeColor="accent6" w:themeShade="BF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6.65pt;margin-top:631.5pt;height:94.2pt;width:477.6pt;z-index:251659264;mso-width-relative:page;mso-height-relative:page;" filled="f" stroked="f" coordsize="21600,21600" o:gfxdata="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3BFFE60E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</w:pP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52"/>
                          <w:szCs w:val="52"/>
                          <w:lang w:val="en-US" w:eastAsia="zh-CN"/>
                        </w:rPr>
                        <w:t>肿瘤个性化诊疗指导</w:t>
                      </w:r>
                    </w:p>
                    <w:p w14:paraId="674322F4">
                      <w:pP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KIT_PDGFRA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548235" w:themeColor="accent6" w:themeShade="BF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</w:p>
    <w:p w14:paraId="2951C1AD">
      <w:pPr>
        <w:tabs>
          <w:tab w:val="left" w:pos="6765"/>
        </w:tabs>
        <w:spacing w:line="168" w:lineRule="auto"/>
        <w:jc w:val="both"/>
        <w:rPr>
          <w:rFonts w:hint="eastAsia" w:ascii="Times New Roman" w:hAnsi="Times New Roman" w:eastAsia="微软雅黑" w:cs="Times New Roman"/>
          <w:b/>
          <w:bCs/>
          <w:sz w:val="40"/>
          <w:szCs w:val="40"/>
        </w:rPr>
      </w:pPr>
    </w:p>
    <w:p w14:paraId="6056B89B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Times New Roman"/>
          <w:sz w:val="36"/>
          <w:szCs w:val="36"/>
        </w:rPr>
      </w:pPr>
      <w:r>
        <w:rPr>
          <w:rFonts w:hint="eastAsia" w:ascii="Times New Roman" w:hAnsi="Times New Roman" w:eastAsia="微软雅黑" w:cs="Times New Roman"/>
          <w:b/>
          <w:bCs/>
          <w:sz w:val="40"/>
          <w:szCs w:val="40"/>
        </w:rPr>
        <w:t>基因检测报告</w:t>
      </w:r>
    </w:p>
    <w:p w14:paraId="24FBA414">
      <w:pPr>
        <w:rPr>
          <w:rFonts w:ascii="Times New Roman" w:hAnsi="Times New Roman" w:eastAsia="微软雅黑" w:cs="Times New Roman"/>
        </w:rPr>
      </w:pP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2413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2336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Times New Roma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24130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61312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6DAA6CE3">
      <w:pPr>
        <w:numPr>
          <w:ilvl w:val="0"/>
          <w:numId w:val="6"/>
        </w:numPr>
        <w:spacing w:after="0" w:line="400" w:lineRule="exact"/>
        <w:rPr>
          <w:rFonts w:ascii="Times New Roman" w:hAnsi="Times New Roman" w:eastAsia="微软雅黑" w:cs="Times New Roman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bCs/>
          <w:sz w:val="28"/>
          <w:szCs w:val="28"/>
        </w:rPr>
        <w:t>患者信息：</w:t>
      </w:r>
    </w:p>
    <w:tbl>
      <w:tblPr>
        <w:tblStyle w:val="16"/>
        <w:tblW w:w="4849" w:type="pct"/>
        <w:tblInd w:w="159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02"/>
        <w:gridCol w:w="3294"/>
        <w:gridCol w:w="3286"/>
      </w:tblGrid>
      <w:tr w14:paraId="31F4D30C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A1FD0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8B922E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3A26D9A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4EF9BB0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7F6E4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24568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E16571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2C3DC5F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8EB298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A4041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9DFDF0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43346547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1A245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EA7183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specimentype }}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1E35BC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60D710DE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</w:trPr>
        <w:tc>
          <w:tcPr>
            <w:tcW w:w="163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EEC443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8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04268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订单编号：-</w:t>
            </w:r>
          </w:p>
        </w:tc>
        <w:tc>
          <w:tcPr>
            <w:tcW w:w="16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6F4A2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64EB685C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KIT Exon9/11/13/14/17/18， PDGFRA Exon12/14/18</w:t>
      </w:r>
      <w:r>
        <w:rPr>
          <w:rFonts w:ascii="Times New Roman" w:hAnsi="Times New Roman" w:eastAsia="微软雅黑" w:cs="Times New Roman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Times New Roman"/>
          <w:bCs/>
          <w:sz w:val="28"/>
          <w:szCs w:val="28"/>
        </w:rPr>
        <w:t>基因检测</w:t>
      </w:r>
    </w:p>
    <w:p w14:paraId="00BEE9DB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50E61AE5">
      <w:pPr>
        <w:numPr>
          <w:ilvl w:val="0"/>
          <w:numId w:val="7"/>
        </w:numPr>
        <w:spacing w:line="400" w:lineRule="exact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质量控制：</w:t>
      </w:r>
    </w:p>
    <w:tbl>
      <w:tblPr>
        <w:tblStyle w:val="16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2"/>
        <w:gridCol w:w="784"/>
        <w:gridCol w:w="1629"/>
        <w:gridCol w:w="790"/>
        <w:gridCol w:w="1656"/>
      </w:tblGrid>
      <w:tr w14:paraId="557B108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7551ACEE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Times New Roman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Times New Roman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15618596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4394CE4A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20975116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2C5C9613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Times New Roman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Times New Roman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6083464F">
      <w:pPr>
        <w:numPr>
          <w:ilvl w:val="0"/>
          <w:numId w:val="8"/>
        </w:numPr>
        <w:snapToGrid w:val="0"/>
        <w:spacing w:after="0" w:line="240" w:lineRule="auto"/>
        <w:rPr>
          <w:rFonts w:ascii="Times New Roman" w:hAnsi="Times New Roman" w:eastAsia="微软雅黑" w:cs="Times New Roman"/>
          <w:b/>
          <w:sz w:val="28"/>
          <w:szCs w:val="28"/>
        </w:rPr>
      </w:pPr>
      <w:r>
        <w:rPr>
          <w:rFonts w:hint="eastAsia" w:ascii="Times New Roman" w:hAnsi="Times New Roman" w:eastAsia="微软雅黑" w:cs="Times New Roman"/>
          <w:b/>
          <w:sz w:val="28"/>
          <w:szCs w:val="28"/>
        </w:rPr>
        <w:t>检测结果：</w:t>
      </w:r>
    </w:p>
    <w:tbl>
      <w:tblPr>
        <w:tblStyle w:val="17"/>
        <w:tblW w:w="4850" w:type="pct"/>
        <w:jc w:val="center"/>
        <w:tblBorders>
          <w:top w:val="single" w:color="auto" w:sz="4" w:space="0"/>
          <w:left w:val="none" w:color="auto" w:sz="0" w:space="0"/>
          <w:bottom w:val="single" w:color="auto" w:sz="4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9"/>
        <w:gridCol w:w="1219"/>
        <w:gridCol w:w="2266"/>
        <w:gridCol w:w="2591"/>
        <w:gridCol w:w="2339"/>
      </w:tblGrid>
      <w:tr w14:paraId="3931E3FD">
        <w:tblPrEx>
          <w:tblBorders>
            <w:top w:val="single" w:color="auto" w:sz="4" w:space="0"/>
            <w:left w:val="none" w:color="auto" w:sz="0" w:space="0"/>
            <w:bottom w:val="single" w:color="auto" w:sz="4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700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2F5675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突变基因</w:t>
            </w:r>
          </w:p>
        </w:tc>
        <w:tc>
          <w:tcPr>
            <w:tcW w:w="623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FE9BE7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外显子</w:t>
            </w:r>
          </w:p>
        </w:tc>
        <w:tc>
          <w:tcPr>
            <w:tcW w:w="1158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3774120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核苷酸突变</w:t>
            </w:r>
          </w:p>
        </w:tc>
        <w:tc>
          <w:tcPr>
            <w:tcW w:w="1324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12D375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蛋白质变异</w:t>
            </w:r>
          </w:p>
        </w:tc>
        <w:tc>
          <w:tcPr>
            <w:tcW w:w="1195" w:type="pc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AFA157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eastAsia="微软雅黑" w:cs="Times New Roman"/>
                <w:b/>
                <w:sz w:val="24"/>
                <w:szCs w:val="24"/>
              </w:rPr>
              <w:t>突变丰度</w:t>
            </w:r>
          </w:p>
        </w:tc>
      </w:tr>
      <w:tr w14:paraId="23687968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131E3F7A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if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!= [] %}</w:t>
            </w:r>
          </w:p>
        </w:tc>
      </w:tr>
      <w:tr w14:paraId="53D56484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7731816D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for tip in singleMoreTipLineStr</w:t>
            </w:r>
            <w:r>
              <w:rPr>
                <w:rFonts w:hint="eastAsia" w:ascii="Times New Roman" w:hAnsi="Times New Roman" w:eastAsia="微软雅黑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%}</w:t>
            </w:r>
          </w:p>
        </w:tc>
      </w:tr>
      <w:tr w14:paraId="63F64613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0" w:hRule="atLeast"/>
          <w:jc w:val="center"/>
        </w:trPr>
        <w:tc>
          <w:tcPr>
            <w:tcW w:w="700" w:type="pct"/>
            <w:vAlign w:val="center"/>
          </w:tcPr>
          <w:p w14:paraId="5E91BC92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tip.gene }}</w:t>
            </w:r>
          </w:p>
        </w:tc>
        <w:tc>
          <w:tcPr>
            <w:tcW w:w="623" w:type="pct"/>
            <w:vAlign w:val="center"/>
          </w:tcPr>
          <w:p w14:paraId="0F615048">
            <w:pPr>
              <w:adjustRightInd w:val="0"/>
              <w:snapToGrid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tip.Exon }}</w:t>
            </w:r>
          </w:p>
        </w:tc>
        <w:tc>
          <w:tcPr>
            <w:tcW w:w="1158" w:type="pct"/>
            <w:vAlign w:val="center"/>
          </w:tcPr>
          <w:p w14:paraId="6C0C14CA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tip.cHGVS }}</w:t>
            </w:r>
          </w:p>
        </w:tc>
        <w:tc>
          <w:tcPr>
            <w:tcW w:w="1324" w:type="pct"/>
            <w:vAlign w:val="center"/>
          </w:tcPr>
          <w:p w14:paraId="7B6293CE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tip.pHGVS }}</w:t>
            </w:r>
          </w:p>
        </w:tc>
        <w:tc>
          <w:tcPr>
            <w:tcW w:w="1195" w:type="pct"/>
            <w:vAlign w:val="center"/>
          </w:tcPr>
          <w:p w14:paraId="6E8AAB92">
            <w:pPr>
              <w:spacing w:after="0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{{ tip.mutFreq }}</w:t>
            </w:r>
          </w:p>
        </w:tc>
      </w:tr>
      <w:tr w14:paraId="4C93DE53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00DEFB52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endfor %}</w:t>
            </w:r>
          </w:p>
        </w:tc>
      </w:tr>
      <w:tr w14:paraId="78ED4AF1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7FEDED4E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else %}</w:t>
            </w:r>
          </w:p>
        </w:tc>
      </w:tr>
      <w:tr w14:paraId="06C96B6D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1" w:type="pct"/>
            <w:gridSpan w:val="5"/>
            <w:vAlign w:val="center"/>
          </w:tcPr>
          <w:p w14:paraId="414C9662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</w:rPr>
              <w:t>未检出靶向基因变异</w:t>
            </w:r>
          </w:p>
        </w:tc>
      </w:tr>
      <w:tr w14:paraId="4C3B752D">
        <w:tblPrEx>
          <w:tblBorders>
            <w:top w:val="single" w:color="auto" w:sz="4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533" w:hRule="exact"/>
          <w:jc w:val="center"/>
        </w:trPr>
        <w:tc>
          <w:tcPr>
            <w:tcW w:w="5000" w:type="pct"/>
            <w:gridSpan w:val="5"/>
            <w:vAlign w:val="center"/>
          </w:tcPr>
          <w:p w14:paraId="49040B93">
            <w:pPr>
              <w:spacing w:before="1" w:after="0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24"/>
                <w:szCs w:val="24"/>
                <w:lang w:eastAsia="en-US"/>
              </w:rPr>
              <w:t>{%tr endif %}</w:t>
            </w:r>
          </w:p>
        </w:tc>
      </w:tr>
    </w:tbl>
    <w:p w14:paraId="5DAF0B2E">
      <w:pPr>
        <w:spacing w:line="400" w:lineRule="exact"/>
        <w:rPr>
          <w:rFonts w:ascii="Times New Roman" w:hAnsi="Times New Roman" w:eastAsia="微软雅黑" w:cs="Times New Roman"/>
          <w:sz w:val="24"/>
        </w:rPr>
      </w:pPr>
    </w:p>
    <w:tbl>
      <w:tblPr>
        <w:tblStyle w:val="16"/>
        <w:tblpPr w:leftFromText="181" w:rightFromText="181" w:vertAnchor="page" w:horzAnchor="page" w:tblpXSpec="center" w:tblpY="15591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2"/>
        <w:gridCol w:w="1362"/>
        <w:gridCol w:w="1362"/>
        <w:gridCol w:w="1699"/>
        <w:gridCol w:w="1385"/>
        <w:gridCol w:w="2404"/>
      </w:tblGrid>
      <w:tr w14:paraId="470E70E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3D43939E"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检测人：</w:t>
            </w: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>
                      <wp:simplePos x="0" y="0"/>
                      <wp:positionH relativeFrom="column">
                        <wp:posOffset>573405</wp:posOffset>
                      </wp:positionH>
                      <wp:positionV relativeFrom="paragraph">
                        <wp:posOffset>-819150</wp:posOffset>
                      </wp:positionV>
                      <wp:extent cx="5200650" cy="1443355"/>
                      <wp:effectExtent l="0" t="0" r="11430" b="4445"/>
                      <wp:wrapNone/>
                      <wp:docPr id="1" name="组合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200650" cy="1443355"/>
                                <a:chOff x="16340" y="14976"/>
                                <a:chExt cx="8190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30" name="图片 30" descr="微信图片_202202151101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clrChange>
                                    <a:clrFrom>
                                      <a:srgbClr val="A09D98">
                                        <a:alpha val="100000"/>
                                      </a:srgbClr>
                                    </a:clrFrom>
                                    <a:clrTo>
                                      <a:srgbClr val="A09D98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  <a:biLevel thresh="50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6340" y="16075"/>
                                  <a:ext cx="1234" cy="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56" name="图片 34" descr="晓敏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949FA1"/>
                                    </a:clrFrom>
                                    <a:clrTo>
                                      <a:srgbClr val="949FA1"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34062" t="26445" r="34097" b="9325"/>
                                <a:stretch>
                                  <a:fillRect/>
                                </a:stretch>
                              </pic:blipFill>
                              <pic:spPr>
                                <a:xfrm rot="16200000">
                                  <a:off x="19534" y="15678"/>
                                  <a:ext cx="560" cy="1475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6" name="图片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22257" y="14976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45.15pt;margin-top:-64.5pt;height:113.65pt;width:409.5pt;z-index:251663360;mso-width-relative:page;mso-height-relative:page;" coordorigin="16340,14976" coordsize="8190,2273" o:gfxdata="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">
                      <o:lock v:ext="edit" aspectratio="f"/>
                      <v:shape id="_x0000_s1026" o:spid="_x0000_s1026" o:spt="75" alt="微信图片_20220215110121" type="#_x0000_t75" style="position:absolute;left:16340;top:16075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8" grayscale="t" bilevel="t" chromakey="#A09D98" o:title=""/>
                        <o:lock v:ext="edit" aspectratio="t"/>
                      </v:shape>
                      <v:shape id="图片 34" o:spid="_x0000_s1026" o:spt="75" alt="晓敏" type="#_x0000_t75" style="position:absolute;left:19534;top:15678;height:1475;width:560;rotation:-5898240f;" filled="f" o:preferrelative="t" stroked="f" coordsize="21600,21600" o:gfxdata="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CxbzVr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9" cropleft="22323f" croptop="17331f" cropright="22346f" cropbottom="6111f" chromakey="#949FA1" o:title=""/>
                        <o:lock v:ext="edit" aspectratio="t"/>
                      </v:shape>
                      <v:shape id="图片 1" o:spid="_x0000_s1026" o:spt="75" type="#_x0000_t75" style="position:absolute;left:22257;top:14976;height:2273;width:2273;" filled="f" o:preferrelative="t" stroked="f" coordsize="21600,21600" o:gfxdata="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TMEce74A&#10;AADaAAAADwAAAAAAAAABACAAAAAiAAAAZHJzL2Rvd25yZXYueG1sUEsBAhQAFAAAAAgAh07iQDMv&#10;BZ47AAAAOQAAABAAAAAAAAAAAQAgAAAADQEAAGRycy9zaGFwZXhtbC54bWxQSwUGAAAAAAYABgBb&#10;AQAAtwMAAAAA&#10;">
                        <v:fill on="f" focussize="0,0"/>
                        <v:stroke on="f"/>
                        <v:imagedata r:id="rId10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711" w:type="pct"/>
            <w:vAlign w:val="center"/>
          </w:tcPr>
          <w:p w14:paraId="679B2AAC">
            <w:pPr>
              <w:pStyle w:val="22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14B6169D">
            <w:pPr>
              <w:pStyle w:val="2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  <w:t>复核人</w:t>
            </w: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：</w:t>
            </w:r>
          </w:p>
        </w:tc>
        <w:tc>
          <w:tcPr>
            <w:tcW w:w="887" w:type="pct"/>
            <w:vAlign w:val="center"/>
          </w:tcPr>
          <w:p w14:paraId="3771753A">
            <w:pPr>
              <w:pStyle w:val="22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59D8675E">
            <w:pPr>
              <w:pStyle w:val="22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0DE39026">
            <w:pPr>
              <w:pStyle w:val="22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after="0" w:line="240" w:lineRule="auto"/>
              <w:ind w:right="17" w:firstLine="280" w:firstLineChars="100"/>
              <w:jc w:val="both"/>
              <w:textAlignment w:val="auto"/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p w14:paraId="440EC2B0">
      <w:r>
        <w:br w:type="page"/>
      </w:r>
    </w:p>
    <w:p w14:paraId="09B92A77">
      <w:pPr>
        <w:keepNext w:val="0"/>
        <w:keepLines w:val="0"/>
        <w:widowControl w:val="0"/>
        <w:suppressLineNumbers w:val="0"/>
        <w:spacing w:before="0" w:beforeAutospacing="0" w:after="0" w:afterAutospacing="0"/>
        <w:ind w:left="0" w:right="0"/>
        <w:jc w:val="left"/>
        <w:rPr>
          <w:rFonts w:ascii="宋体" w:hAnsi="宋体" w:eastAsia="宋体" w:cs="宋体"/>
          <w:sz w:val="24"/>
          <w:szCs w:val="24"/>
        </w:rPr>
      </w:pPr>
      <w:bookmarkStart w:id="0" w:name="_Toc149837264"/>
      <w:bookmarkStart w:id="1" w:name="_Toc2409"/>
      <w:bookmarkStart w:id="2" w:name="_Toc28240"/>
      <w:bookmarkStart w:id="3" w:name="_Toc21764_WPSOffice_Level1"/>
      <w:bookmarkStart w:id="4" w:name="_Toc1707_WPSOffice_Level1"/>
      <w:bookmarkStart w:id="5" w:name="_Toc16594"/>
      <w:bookmarkStart w:id="6" w:name="_Toc13196_WPSOffice_Level1"/>
      <w:bookmarkStart w:id="7" w:name="_Toc12505"/>
      <w:bookmarkStart w:id="8" w:name="_Toc27302"/>
      <w:bookmarkStart w:id="9" w:name="_Toc22658"/>
      <w:r>
        <w:rPr>
          <w:rFonts w:hint="default" w:ascii="Times New Roman" w:hAnsi="Times New Roman" w:eastAsia="微软雅黑" w:cs="Times New Roman"/>
          <w:b/>
          <w:bCs w:val="0"/>
          <w:color w:val="5B9BD5" w:themeColor="accent1"/>
          <w:kern w:val="0"/>
          <w:sz w:val="24"/>
          <w:szCs w:val="24"/>
          <w:lang w:val="en-US" w:eastAsia="zh-CN" w:bidi="ar"/>
          <w14:textFill>
            <w14:solidFill>
              <w14:schemeClr w14:val="accent1"/>
            </w14:solidFill>
          </w14:textFill>
        </w:rPr>
        <w:t>{% set ns = namespace(show_title=false) %}</w:t>
      </w:r>
      <w:r>
        <w:rPr>
          <w:rFonts w:hint="eastAsia" w:ascii="Times New Roman" w:hAnsi="Times New Roman" w:eastAsia="微软雅黑" w:cs="Times New Roman"/>
          <w:b/>
          <w:bCs w:val="0"/>
          <w:color w:val="ED7D31" w:themeColor="accent2"/>
          <w:kern w:val="0"/>
          <w:sz w:val="24"/>
          <w:szCs w:val="24"/>
          <w:lang w:val="en-US" w:eastAsia="zh-CN" w:bidi="ar"/>
          <w14:textFill>
            <w14:solidFill>
              <w14:schemeClr w14:val="accent2"/>
            </w14:solidFill>
          </w14:textFill>
        </w:rPr>
        <w:t>{% for tdd in BodyDrugNoComplexStr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kern w:val="0"/>
          <w:sz w:val="24"/>
          <w:szCs w:val="24"/>
          <w:lang w:val="en-US" w:eastAsia="zh-CN" w:bidi="ar"/>
        </w:rPr>
        <w:t>{%set exon = tdd.ori_variant.split(' ')[1]%}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{% if (tdd.gene == ‘KIT’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‘exon11’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‘exon13’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‘exon17’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 ) or (tdd.gene == ‘PDGFRA’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and (exon == ‘exon12’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or exon == ‘exon18’)</w:t>
      </w:r>
      <w:r>
        <w:rPr>
          <w:rFonts w:hint="eastAsia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color w:val="00B0F0"/>
          <w:kern w:val="0"/>
          <w:sz w:val="24"/>
          <w:szCs w:val="24"/>
          <w:lang w:val="en-US" w:eastAsia="zh-CN" w:bidi="ar"/>
        </w:rPr>
        <w:t>)%}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{%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set ns.show_title = true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%}{% endif %}{% endfor %}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{% if 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ns.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show_title %}</w:t>
      </w:r>
      <w:r>
        <w:rPr>
          <w:color w:val="62B541"/>
          <w:sz w:val="32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ascii="宋体" w:hAnsi="宋体" w:eastAsia="宋体" w:cs="宋体"/>
          <w:sz w:val="24"/>
          <w:szCs w:val="24"/>
        </w:rPr>
        <w:t xml:space="preserve"> </w:t>
      </w:r>
    </w:p>
    <w:p w14:paraId="7CD2C929">
      <w:pPr>
        <w:pStyle w:val="2"/>
        <w:numPr>
          <w:ilvl w:val="255"/>
          <w:numId w:val="0"/>
        </w:numPr>
        <w:jc w:val="left"/>
        <w:rPr>
          <w:rFonts w:hint="default" w:ascii="Times New Roman" w:hAnsi="Times New Roman" w:eastAsia="微软雅黑" w:cs="Times New Roman"/>
          <w:b/>
          <w:sz w:val="24"/>
          <w:szCs w:val="24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for tdd in BodyDrugNoComplexStr %}</w:t>
      </w:r>
      <w:bookmarkEnd w:id="0"/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{% set exon = 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tdd.ori_variant.split(' ')[1]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 xml:space="preserve"> %}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{% if (tdd.gene == ‘KIT’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and (exon == ‘exon11’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‘exon13’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‘exon17’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‘exon18’) ) or (tdd.gene == ‘PDGFRA’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and (exon == ‘exon12’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‘exon14’</w:t>
      </w:r>
      <w:r>
        <w:rPr>
          <w:rFonts w:hint="eastAsia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or exon == ‘exon18’)</w:t>
      </w:r>
      <w:r>
        <w:rPr>
          <w:rFonts w:hint="eastAsia" w:ascii="宋体" w:hAnsi="宋体" w:eastAsia="宋体" w:cs="Times New Roman"/>
          <w:b/>
          <w:bCs w:val="0"/>
          <w:kern w:val="0"/>
          <w:sz w:val="24"/>
          <w:szCs w:val="24"/>
          <w:lang w:val="en-US" w:eastAsia="zh-CN" w:bidi="ar"/>
        </w:rPr>
        <w:t xml:space="preserve"> </w:t>
      </w:r>
      <w:r>
        <w:rPr>
          <w:rFonts w:hint="default" w:ascii="Times New Roman" w:hAnsi="Times New Roman" w:eastAsia="微软雅黑" w:cs="Times New Roman"/>
          <w:b/>
          <w:bCs w:val="0"/>
          <w:kern w:val="0"/>
          <w:sz w:val="24"/>
          <w:szCs w:val="24"/>
          <w:lang w:val="en-US" w:eastAsia="zh-CN" w:bidi="ar"/>
        </w:rPr>
        <w:t>)%}</w:t>
      </w:r>
      <w:r>
        <w:rPr>
          <w:rFonts w:hint="eastAsia" w:cs="Times New Roman"/>
          <w:b/>
          <w:bCs w:val="0"/>
          <w:color w:val="auto"/>
          <w:sz w:val="24"/>
          <w:szCs w:val="24"/>
          <w:lang w:val="en-US" w:eastAsia="zh-CN" w:bidi="ar-SA"/>
        </w:rPr>
        <w:t>{{ tdd.gene }}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3180885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BACAC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2EE82119">
            <w:pPr>
              <w:keepNext/>
              <w:spacing w:before="26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</w:p>
        </w:tc>
      </w:tr>
      <w:tr w14:paraId="33438B3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01D71E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bookmarkStart w:id="11" w:name="_GoBack"/>
            <w:bookmarkEnd w:id="11"/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56AE8CF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A118E32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E4339E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FA92EC4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64D2917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410F33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31B87A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162B02E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A0722F8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2CFE4B3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8CF398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5BEBB2FD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A579E27">
            <w:pPr>
              <w:spacing w:before="1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818289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4B2F12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E78A9B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719D60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DA3B35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825A24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37E2F8D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5421779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2C9304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5C8A82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930F4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7C3AE1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A474BE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FC3FD3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6D3D27E4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094B0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FA64E68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B469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7397CB7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F9E714B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2110D3CC">
            <w:pPr>
              <w:keepNext/>
              <w:spacing w:before="26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3236B73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79935CBB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2FAC80A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51074365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4549C2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1BCD6CF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35F4FC8C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5C43082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725DA40A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5A048F1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A8CBA9B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F05C3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C0217E1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54BBE787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284869A4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632D402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94E4FDC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54799EE4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6D188D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07A066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31ED67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AB4499E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9DDA7F1">
            <w:pPr>
              <w:keepNext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C4C39B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0A35FEFC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1DDFDB6C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332FC3F6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881AEF5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F72E45B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011AF79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7BA3DFB5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7A99C5B6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CA125F2">
      <w:pPr>
        <w:spacing w:before="26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4FBD9B1">
      <w:pPr>
        <w:keepNext/>
        <w:spacing w:before="26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16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4AA9BC0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B6BDC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2C8777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6D077C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E31DDCF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03C37E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5218B200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40A2EA7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139FAFE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5A85978D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558E832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29D5D06">
            <w:pPr>
              <w:keepNext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E881C9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2492C17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5FDE27A2">
            <w:pPr>
              <w:spacing w:before="1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8A8C495">
            <w:pPr>
              <w:keepNext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15C6439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2841D55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76D1308D">
            <w:pPr>
              <w:keepNext/>
              <w:spacing w:before="26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4304DFA4">
      <w:pP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%}{% endif %}</w:t>
      </w:r>
      <w:r>
        <w:rPr>
          <w:rFonts w:hint="eastAsia"/>
          <w:color w:val="auto"/>
        </w:rPr>
        <w:t>{% endfor %}</w:t>
      </w: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{% endif %}</w:t>
      </w:r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288EDE28">
      <w:pPr>
        <w:pStyle w:val="3"/>
        <w:numPr>
          <w:ilvl w:val="255"/>
          <w:numId w:val="0"/>
        </w:numPr>
        <w:jc w:val="left"/>
        <w:rPr>
          <w:lang w:eastAsia="zh-CN"/>
        </w:rPr>
      </w:pPr>
      <w:bookmarkStart w:id="10" w:name="_Toc17956"/>
      <w:r>
        <w:rPr>
          <w:rFonts w:hint="eastAsia"/>
          <w:color w:val="auto"/>
          <w:sz w:val="30"/>
          <w:lang w:eastAsia="zh-CN"/>
        </w:rPr>
        <w:t>本癌种FDA/NMPA获批的其他可选靶向药物</w:t>
      </w:r>
      <w:bookmarkEnd w:id="10"/>
    </w:p>
    <w:tbl>
      <w:tblPr>
        <w:tblStyle w:val="17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2DFA1B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EC00B9D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DBC907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41797238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70866EA9">
            <w:pPr>
              <w:pStyle w:val="22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7E07E36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5E7A19D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5559D08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1725356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66149B7E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49EA1B05">
            <w:pPr>
              <w:widowControl/>
              <w:snapToGrid w:val="0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1BCF525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F9AD2D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E4A5C7F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22D3B09E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default" w:ascii="Times New Roman" w:hAnsi="Times New Roman" w:cs="Times New Roman"/>
          <w:sz w:val="24"/>
          <w:szCs w:val="24"/>
          <w:lang w:eastAsia="zh-CN"/>
        </w:rPr>
        <w:br w:type="page"/>
      </w:r>
      <w:r>
        <w:rPr>
          <w:rFonts w:hint="eastAsia" w:ascii="Times New Roman" w:hAnsi="Times New Roman" w:eastAsia="微软雅黑" w:cs="Times New Roman"/>
          <w:b/>
          <w:bCs/>
          <w:lang w:eastAsia="zh-CN"/>
        </w:rPr>
        <w:t>广州诺禾医学检验实验室</w:t>
      </w:r>
    </w:p>
    <w:p w14:paraId="153DB98D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广州市黄浦区开源大道11号C6栋702室</w:t>
      </w:r>
    </w:p>
    <w:p w14:paraId="198CBFC8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622FBAEA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上海诺禾医学检验实验室</w:t>
      </w:r>
    </w:p>
    <w:p w14:paraId="72785280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上海市闵行区绿洲环路396弄9号201室</w:t>
      </w:r>
    </w:p>
    <w:p w14:paraId="175276CA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7C7AF7B0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/>
          <w:bCs/>
          <w:lang w:eastAsia="zh-CN"/>
        </w:rPr>
      </w:pPr>
      <w:r>
        <w:rPr>
          <w:rFonts w:hint="eastAsia" w:ascii="Times New Roman" w:hAnsi="Times New Roman" w:eastAsia="微软雅黑" w:cs="Times New Roman"/>
          <w:b/>
          <w:bCs/>
          <w:lang w:eastAsia="zh-CN"/>
        </w:rPr>
        <w:t>天津诺禾医学检验实验室</w:t>
      </w:r>
    </w:p>
    <w:p w14:paraId="5E8CC1D5">
      <w:pPr>
        <w:pStyle w:val="15"/>
        <w:widowControl/>
        <w:spacing w:line="360" w:lineRule="auto"/>
        <w:rPr>
          <w:rFonts w:hint="eastAsia" w:ascii="Times New Roman" w:hAnsi="Times New Roman" w:eastAsia="微软雅黑" w:cs="Times New Roman"/>
          <w:b w:val="0"/>
          <w:bCs w:val="0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天津市武清区创业总部基地B07</w:t>
      </w:r>
    </w:p>
    <w:p w14:paraId="3454CD27">
      <w:pPr>
        <w:pStyle w:val="15"/>
        <w:widowControl/>
        <w:rPr>
          <w:rFonts w:hint="eastAsia" w:ascii="Times New Roman" w:hAnsi="Times New Roman" w:eastAsia="微软雅黑" w:cs="Times New Roman"/>
          <w:b/>
          <w:bCs/>
          <w:lang w:eastAsia="zh-CN"/>
        </w:rPr>
      </w:pPr>
    </w:p>
    <w:p w14:paraId="21B9EEC9">
      <w:pPr>
        <w:pStyle w:val="15"/>
        <w:widowControl/>
        <w:rPr>
          <w:rFonts w:ascii="Times New Roman" w:hAnsi="Times New Roman" w:eastAsia="等线"/>
          <w:b w:val="0"/>
          <w:bCs w:val="0"/>
        </w:rPr>
      </w:pPr>
      <w:r>
        <w:rPr>
          <w:rFonts w:hint="eastAsia" w:ascii="Times New Roman" w:hAnsi="Times New Roman" w:eastAsia="微软雅黑" w:cs="Times New Roman"/>
          <w:b w:val="0"/>
          <w:bCs w:val="0"/>
          <w:lang w:eastAsia="zh-CN"/>
        </w:rPr>
        <w:t>T.020-32038634</w:t>
      </w:r>
    </w:p>
    <w:p w14:paraId="7472F398">
      <w:pPr>
        <w:pStyle w:val="15"/>
        <w:widowControl/>
        <w:rPr>
          <w:rFonts w:ascii="Times New Roman" w:hAnsi="Times New Roman" w:eastAsia="等线"/>
        </w:rPr>
      </w:pPr>
    </w:p>
    <w:p w14:paraId="7AAB5409">
      <w:pPr>
        <w:pStyle w:val="15"/>
        <w:widowControl/>
        <w:rPr>
          <w:rFonts w:ascii="Times New Roman" w:hAnsi="Times New Roman" w:eastAsia="等线"/>
          <w:b/>
          <w:bCs/>
          <w:color w:val="61964C"/>
          <w:sz w:val="28"/>
          <w:szCs w:val="28"/>
        </w:rPr>
      </w:pPr>
    </w:p>
    <w:p w14:paraId="6AEBD767">
      <w:pPr>
        <w:pStyle w:val="15"/>
        <w:widowControl/>
        <w:rPr>
          <w:rFonts w:ascii="Times New Roman" w:hAnsi="Times New Roman" w:eastAsia="等线"/>
        </w:rPr>
      </w:pPr>
    </w:p>
    <w:p w14:paraId="535454EE">
      <w:pPr>
        <w:pStyle w:val="15"/>
        <w:widowControl/>
        <w:rPr>
          <w:rFonts w:ascii="Times New Roman" w:hAnsi="Times New Roman" w:eastAsia="等线"/>
        </w:rPr>
      </w:pPr>
    </w:p>
    <w:p w14:paraId="7FB020FF">
      <w:pPr>
        <w:pStyle w:val="15"/>
        <w:widowControl/>
        <w:rPr>
          <w:rFonts w:ascii="Times New Roman" w:hAnsi="Times New Roman" w:eastAsia="等线"/>
        </w:rPr>
      </w:pPr>
    </w:p>
    <w:p w14:paraId="420DDCA7">
      <w:pPr>
        <w:pStyle w:val="15"/>
        <w:widowControl/>
        <w:rPr>
          <w:rFonts w:ascii="Times New Roman" w:hAnsi="Times New Roman" w:eastAsia="等线"/>
        </w:rPr>
      </w:pPr>
    </w:p>
    <w:p w14:paraId="54320FB1">
      <w:pPr>
        <w:pStyle w:val="15"/>
        <w:widowControl/>
        <w:rPr>
          <w:rFonts w:ascii="Times New Roman" w:hAnsi="Times New Roman" w:eastAsia="等线"/>
        </w:rPr>
      </w:pPr>
    </w:p>
    <w:p w14:paraId="6A35A18C">
      <w:pPr>
        <w:pStyle w:val="15"/>
        <w:widowControl/>
        <w:rPr>
          <w:rFonts w:ascii="Times New Roman" w:hAnsi="Times New Roman" w:eastAsia="等线"/>
        </w:rPr>
      </w:pPr>
    </w:p>
    <w:p w14:paraId="5E0C78D1">
      <w:pPr>
        <w:pStyle w:val="15"/>
        <w:widowControl/>
        <w:rPr>
          <w:rFonts w:ascii="Times New Roman" w:hAnsi="Times New Roman" w:eastAsia="等线"/>
        </w:rPr>
      </w:pPr>
    </w:p>
    <w:p w14:paraId="3E509BC2">
      <w:pPr>
        <w:pStyle w:val="15"/>
        <w:widowControl/>
        <w:rPr>
          <w:rFonts w:ascii="Times New Roman" w:hAnsi="Times New Roman" w:eastAsia="等线"/>
        </w:rPr>
      </w:pPr>
    </w:p>
    <w:p w14:paraId="4273F647">
      <w:pPr>
        <w:pStyle w:val="15"/>
        <w:widowControl/>
        <w:rPr>
          <w:rFonts w:ascii="Times New Roman" w:hAnsi="Times New Roman" w:eastAsia="等线"/>
        </w:rPr>
      </w:pPr>
    </w:p>
    <w:p w14:paraId="56BC7ECA">
      <w:pPr>
        <w:pStyle w:val="15"/>
        <w:widowControl/>
        <w:rPr>
          <w:rFonts w:ascii="Times New Roman" w:hAnsi="Times New Roman" w:eastAsia="等线"/>
        </w:rPr>
      </w:pPr>
    </w:p>
    <w:p w14:paraId="15150E81">
      <w:pPr>
        <w:pStyle w:val="15"/>
        <w:widowControl/>
        <w:rPr>
          <w:rFonts w:ascii="Times New Roman" w:hAnsi="Times New Roman" w:eastAsia="等线"/>
        </w:rPr>
      </w:pPr>
    </w:p>
    <w:p w14:paraId="325FDFA5">
      <w:pPr>
        <w:pStyle w:val="15"/>
        <w:widowControl/>
        <w:rPr>
          <w:rFonts w:ascii="Times New Roman" w:hAnsi="Times New Roman" w:eastAsia="等线"/>
        </w:rPr>
      </w:pPr>
    </w:p>
    <w:p w14:paraId="73082FAE">
      <w:pPr>
        <w:pStyle w:val="15"/>
        <w:widowControl/>
        <w:rPr>
          <w:rFonts w:ascii="Times New Roman" w:hAnsi="Times New Roman" w:eastAsia="等线"/>
        </w:rPr>
      </w:pPr>
    </w:p>
    <w:p w14:paraId="615582F7">
      <w:pPr>
        <w:pStyle w:val="15"/>
        <w:widowControl/>
        <w:rPr>
          <w:rFonts w:ascii="Times New Roman" w:hAnsi="Times New Roman" w:eastAsia="等线"/>
        </w:rPr>
      </w:pPr>
    </w:p>
    <w:p w14:paraId="4D1934A9">
      <w:pPr>
        <w:pStyle w:val="15"/>
        <w:widowControl/>
        <w:rPr>
          <w:rFonts w:ascii="Times New Roman" w:hAnsi="Times New Roman" w:eastAsia="等线"/>
        </w:rPr>
      </w:pPr>
    </w:p>
    <w:p w14:paraId="0775455C">
      <w:pPr>
        <w:pStyle w:val="15"/>
        <w:widowControl/>
        <w:rPr>
          <w:rFonts w:ascii="Times New Roman" w:hAnsi="Times New Roman" w:eastAsia="等线"/>
        </w:rPr>
      </w:pPr>
    </w:p>
    <w:p w14:paraId="4882F6D2">
      <w:pPr>
        <w:pStyle w:val="15"/>
        <w:widowControl/>
        <w:rPr>
          <w:rFonts w:ascii="Times New Roman" w:hAnsi="Times New Roman" w:eastAsia="等线"/>
        </w:rPr>
      </w:pPr>
    </w:p>
    <w:p w14:paraId="09300F46">
      <w:pPr>
        <w:pStyle w:val="15"/>
        <w:widowControl/>
        <w:rPr>
          <w:rFonts w:ascii="Times New Roman" w:hAnsi="Times New Roman" w:eastAsia="等线"/>
        </w:rPr>
      </w:pPr>
    </w:p>
    <w:p w14:paraId="06C158DB">
      <w:pPr>
        <w:pStyle w:val="15"/>
        <w:widowControl/>
        <w:rPr>
          <w:rFonts w:ascii="Times New Roman" w:hAnsi="Times New Roman" w:eastAsia="等线"/>
        </w:rPr>
      </w:pPr>
    </w:p>
    <w:p w14:paraId="56EEE5FF">
      <w:pPr>
        <w:pStyle w:val="15"/>
        <w:widowControl/>
        <w:rPr>
          <w:rFonts w:ascii="Times New Roman" w:hAnsi="Times New Roman" w:eastAsia="等线"/>
        </w:rPr>
      </w:pPr>
    </w:p>
    <w:p w14:paraId="60E0D6C7">
      <w:pPr>
        <w:pStyle w:val="15"/>
        <w:widowControl/>
        <w:rPr>
          <w:rFonts w:ascii="Times New Roman" w:hAnsi="Times New Roman" w:eastAsia="等线"/>
        </w:rPr>
      </w:pPr>
    </w:p>
    <w:p w14:paraId="519C7EDA">
      <w:pPr>
        <w:pStyle w:val="15"/>
        <w:widowControl/>
        <w:rPr>
          <w:rFonts w:ascii="Times New Roman" w:hAnsi="Times New Roman" w:eastAsia="等线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5408" behindDoc="0" locked="0" layoutInCell="1" allowOverlap="1">
            <wp:simplePos x="0" y="0"/>
            <wp:positionH relativeFrom="column">
              <wp:posOffset>28575</wp:posOffset>
            </wp:positionH>
            <wp:positionV relativeFrom="paragraph">
              <wp:posOffset>10795</wp:posOffset>
            </wp:positionV>
            <wp:extent cx="439420" cy="439420"/>
            <wp:effectExtent l="0" t="0" r="2540" b="2540"/>
            <wp:wrapNone/>
            <wp:docPr id="8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3" descr="IMG_25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420" cy="43942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宋体" w:hAnsi="宋体" w:eastAsia="宋体" w:cs="宋体"/>
          <w:sz w:val="24"/>
          <w:szCs w:val="24"/>
        </w:rPr>
        <w:drawing>
          <wp:anchor distT="0" distB="0" distL="114935" distR="114935" simplePos="0" relativeHeight="251666432" behindDoc="0" locked="0" layoutInCell="1" allowOverlap="1">
            <wp:simplePos x="0" y="0"/>
            <wp:positionH relativeFrom="column">
              <wp:posOffset>723900</wp:posOffset>
            </wp:positionH>
            <wp:positionV relativeFrom="paragraph">
              <wp:posOffset>10795</wp:posOffset>
            </wp:positionV>
            <wp:extent cx="468630" cy="468630"/>
            <wp:effectExtent l="0" t="0" r="3810" b="3810"/>
            <wp:wrapNone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30" cy="4686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eastAsia="等线"/>
          <w:sz w:val="22"/>
          <w:lang w:val="en-US" w:eastAsia="zh-CN"/>
        </w:rPr>
        <w:t>、</w:t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ab/>
      </w:r>
      <w:r>
        <w:rPr>
          <w:rFonts w:hint="eastAsia" w:ascii="Times New Roman" w:hAnsi="Times New Roman" w:eastAsia="等线"/>
          <w:lang w:eastAsia="zh-CN"/>
        </w:rPr>
        <w:t xml:space="preserve"> </w:t>
      </w:r>
      <w:r>
        <w:rPr>
          <w:rFonts w:ascii="Times New Roman" w:hAnsi="Times New Roman" w:eastAsia="等线"/>
          <w:lang w:eastAsia="zh-CN"/>
        </w:rPr>
        <w:t>{{ summaryOfRresults.binary | ci(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,</w:t>
      </w:r>
      <w:r>
        <w:rPr>
          <w:rFonts w:hint="eastAsia" w:ascii="Times New Roman" w:hAnsi="Times New Roman" w:eastAsia="等线"/>
          <w:lang w:eastAsia="zh-CN"/>
        </w:rPr>
        <w:t>35.4</w:t>
      </w:r>
      <w:r>
        <w:rPr>
          <w:rFonts w:ascii="Times New Roman" w:hAnsi="Times New Roman" w:eastAsia="等线"/>
          <w:lang w:eastAsia="zh-CN"/>
        </w:rPr>
        <w:t>) }}</w:t>
      </w:r>
    </w:p>
    <w:p w14:paraId="699EF4B7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50" w:after="0" w:afterLines="50"/>
        <w:textAlignment w:val="auto"/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olor w:val="61964C"/>
          <w:sz w:val="20"/>
          <w:szCs w:val="20"/>
          <w:lang w:eastAsia="zh-CN"/>
        </w:rPr>
        <w:t>诺禾医学   诺禾在线   扫码认证</w:t>
      </w:r>
    </w:p>
    <w:p w14:paraId="61F45389">
      <w:pPr>
        <w:pStyle w:val="15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beforeLines="100" w:after="0" w:afterLines="100"/>
        <w:textAlignment w:val="auto"/>
        <w:rPr>
          <w:rFonts w:ascii="Times New Roman" w:hAnsi="Times New Roman" w:eastAsia="等线"/>
          <w:b/>
          <w:bCs/>
          <w:color w:val="61964C"/>
          <w:sz w:val="28"/>
          <w:szCs w:val="28"/>
          <w:lang w:eastAsia="zh-CN"/>
        </w:rPr>
      </w:pPr>
      <w:r>
        <w:rPr>
          <w:rFonts w:ascii="Times New Roman" w:hAnsi="Times New Roman" w:eastAsia="等线"/>
          <w:b/>
          <w:bCs/>
          <w:color w:val="61964C"/>
          <w:sz w:val="28"/>
          <w:szCs w:val="28"/>
        </w:rPr>
        <w:t>www.novogene.com</w:t>
      </w:r>
    </w:p>
    <w:p w14:paraId="76CB9489">
      <w:pPr>
        <w:pStyle w:val="15"/>
        <w:widowControl/>
        <w:rPr>
          <w:rFonts w:ascii="Times New Roman" w:hAnsi="Times New Roman" w:eastAsia="等线"/>
          <w:b/>
          <w:bCs/>
          <w:szCs w:val="24"/>
          <w:lang w:eastAsia="zh-CN"/>
        </w:rPr>
      </w:pPr>
      <w:r>
        <w:rPr>
          <w:rFonts w:hint="eastAsia" w:ascii="微软雅黑" w:hAnsi="微软雅黑" w:eastAsia="微软雅黑" w:cs="微软雅黑"/>
          <w:color w:val="7F7F7F"/>
          <w:sz w:val="20"/>
          <w:szCs w:val="20"/>
          <w:lang w:eastAsia="zh-CN"/>
        </w:rPr>
        <w:drawing>
          <wp:anchor distT="0" distB="0" distL="0" distR="0" simplePos="0" relativeHeight="251664384" behindDoc="1" locked="0" layoutInCell="1" allowOverlap="1">
            <wp:simplePos x="0" y="0"/>
            <wp:positionH relativeFrom="column">
              <wp:posOffset>4900295</wp:posOffset>
            </wp:positionH>
            <wp:positionV relativeFrom="paragraph">
              <wp:posOffset>224790</wp:posOffset>
            </wp:positionV>
            <wp:extent cx="1369060" cy="389255"/>
            <wp:effectExtent l="0" t="0" r="2540" b="6350"/>
            <wp:wrapNone/>
            <wp:docPr id="17" name="图片 17" descr="C:\Users\JT\Desktop\2019.3.1-诺禾致源logo-最新版\logo-透明底.pnglogo-透明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C:\Users\JT\Desktop\2019.3.1-诺禾致源logo-最新版\logo-透明底.pnglogo-透明底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369060" cy="389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中国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美国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英国 ·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新加坡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荷兰</w:t>
      </w:r>
      <w:r>
        <w:rPr>
          <w:rFonts w:hint="eastAsia" w:ascii="微软雅黑" w:hAnsi="微软雅黑" w:eastAsia="微软雅黑" w:cs="微软雅黑"/>
          <w:b/>
          <w:bCs/>
          <w:szCs w:val="24"/>
          <w:lang w:val="en-US" w:eastAsia="zh-CN"/>
        </w:rPr>
        <w:t xml:space="preserve"> </w:t>
      </w:r>
      <w:r>
        <w:rPr>
          <w:rFonts w:hint="eastAsia" w:ascii="微软雅黑" w:hAnsi="微软雅黑" w:eastAsia="微软雅黑" w:cs="微软雅黑"/>
          <w:b/>
          <w:bCs/>
          <w:szCs w:val="24"/>
          <w:lang w:eastAsia="zh-CN"/>
        </w:rPr>
        <w:t>· 日本</w:t>
      </w:r>
    </w:p>
    <w:p w14:paraId="383CA78D">
      <w:pPr>
        <w:pStyle w:val="15"/>
        <w:widowControl/>
        <w:rPr>
          <w:rFonts w:hint="eastAsia" w:ascii="Times New Roman" w:hAnsi="Times New Roman" w:eastAsia="等线"/>
          <w:sz w:val="22"/>
          <w:lang w:val="en-US" w:eastAsia="zh-CN"/>
        </w:rPr>
      </w:pPr>
      <w:r>
        <w:rPr>
          <w:rFonts w:ascii="Times New Roman" w:hAnsi="Times New Roman" w:eastAsia="等线"/>
          <w:sz w:val="22"/>
        </w:rPr>
        <w:t>China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USA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UK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Singapore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sz w:val="22"/>
        </w:rPr>
        <w:t>Netherlands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ascii="Times New Roman" w:hAnsi="Times New Roman" w:eastAsia="等线"/>
          <w:b/>
          <w:bCs/>
          <w:szCs w:val="24"/>
          <w:lang w:eastAsia="zh-CN"/>
        </w:rPr>
        <w:t>·</w:t>
      </w:r>
      <w:r>
        <w:rPr>
          <w:rFonts w:hint="eastAsia" w:ascii="Times New Roman" w:hAnsi="Times New Roman" w:eastAsia="等线"/>
          <w:b/>
          <w:bCs/>
          <w:szCs w:val="24"/>
          <w:lang w:val="en-US" w:eastAsia="zh-CN"/>
        </w:rPr>
        <w:t xml:space="preserve"> </w:t>
      </w:r>
      <w:r>
        <w:rPr>
          <w:rFonts w:hint="eastAsia" w:ascii="Times New Roman" w:hAnsi="Times New Roman" w:eastAsia="等线"/>
          <w:sz w:val="22"/>
          <w:lang w:eastAsia="zh-CN"/>
        </w:rPr>
        <w:t>J</w:t>
      </w:r>
      <w:r>
        <w:rPr>
          <w:rFonts w:ascii="Times New Roman" w:hAnsi="Times New Roman" w:eastAsia="等线"/>
          <w:sz w:val="22"/>
        </w:rPr>
        <w:t>apan</w:t>
      </w:r>
    </w:p>
    <w:sectPr>
      <w:headerReference r:id="rId3" w:type="default"/>
      <w:footerReference r:id="rId4" w:type="default"/>
      <w:pgSz w:w="11910" w:h="16840"/>
      <w:pgMar w:top="1037" w:right="1020" w:bottom="981" w:left="1020" w:header="0" w:footer="0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413459">
    <w:pPr>
      <w:pStyle w:val="11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1A5A0F">
    <w:pPr>
      <w:spacing w:line="14" w:lineRule="auto"/>
      <w:jc w:val="right"/>
      <w:rPr>
        <w:sz w:val="20"/>
        <w:szCs w:val="20"/>
        <w:lang w:eastAsia="zh-CN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3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6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7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4"/>
  </w:num>
  <w:num w:numId="2">
    <w:abstractNumId w:val="6"/>
  </w:num>
  <w:num w:numId="3">
    <w:abstractNumId w:val="5"/>
  </w:num>
  <w:num w:numId="4">
    <w:abstractNumId w:val="2"/>
  </w:num>
  <w:num w:numId="5">
    <w:abstractNumId w:val="3"/>
  </w:num>
  <w:num w:numId="6">
    <w:abstractNumId w:val="1"/>
  </w:num>
  <w:num w:numId="7">
    <w:abstractNumId w:val="0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0"/>
  <w:bordersDoNotSurroundFooter w:val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358CD"/>
    <w:rsid w:val="000748DC"/>
    <w:rsid w:val="00081920"/>
    <w:rsid w:val="00095BC0"/>
    <w:rsid w:val="000B5B79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E782E"/>
    <w:rsid w:val="008B2982"/>
    <w:rsid w:val="00907638"/>
    <w:rsid w:val="00971A5F"/>
    <w:rsid w:val="009B46E2"/>
    <w:rsid w:val="009C044B"/>
    <w:rsid w:val="00A0169B"/>
    <w:rsid w:val="00AA4F7E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C8497E"/>
    <w:rsid w:val="01F64392"/>
    <w:rsid w:val="02036A74"/>
    <w:rsid w:val="022D1058"/>
    <w:rsid w:val="02CA5230"/>
    <w:rsid w:val="031B6FF1"/>
    <w:rsid w:val="0353125C"/>
    <w:rsid w:val="038726D8"/>
    <w:rsid w:val="03E921F1"/>
    <w:rsid w:val="03EB7AB6"/>
    <w:rsid w:val="04791D69"/>
    <w:rsid w:val="04871837"/>
    <w:rsid w:val="04A167FA"/>
    <w:rsid w:val="04C17114"/>
    <w:rsid w:val="0500466C"/>
    <w:rsid w:val="05322EB8"/>
    <w:rsid w:val="05815BFE"/>
    <w:rsid w:val="05887898"/>
    <w:rsid w:val="05D63B33"/>
    <w:rsid w:val="05DD3D0D"/>
    <w:rsid w:val="06A61E8D"/>
    <w:rsid w:val="06E36A2C"/>
    <w:rsid w:val="06EB7F4D"/>
    <w:rsid w:val="07026A9C"/>
    <w:rsid w:val="074043CC"/>
    <w:rsid w:val="07AB34E7"/>
    <w:rsid w:val="07CC37A4"/>
    <w:rsid w:val="07D36A00"/>
    <w:rsid w:val="07DB59EB"/>
    <w:rsid w:val="083F50A2"/>
    <w:rsid w:val="088D7FF0"/>
    <w:rsid w:val="090834C0"/>
    <w:rsid w:val="09705B33"/>
    <w:rsid w:val="0A043ABA"/>
    <w:rsid w:val="0A4F2135"/>
    <w:rsid w:val="0A757891"/>
    <w:rsid w:val="0ADA7F11"/>
    <w:rsid w:val="0AEC09F3"/>
    <w:rsid w:val="0B38319D"/>
    <w:rsid w:val="0B737F19"/>
    <w:rsid w:val="0BEA7418"/>
    <w:rsid w:val="0C1768CC"/>
    <w:rsid w:val="0C220DA0"/>
    <w:rsid w:val="0C3A0C95"/>
    <w:rsid w:val="0C3E5385"/>
    <w:rsid w:val="0C96240B"/>
    <w:rsid w:val="0CA77597"/>
    <w:rsid w:val="0CC26BD0"/>
    <w:rsid w:val="0CEB5B1F"/>
    <w:rsid w:val="0D055CE8"/>
    <w:rsid w:val="0D9819F1"/>
    <w:rsid w:val="0E11445D"/>
    <w:rsid w:val="0E1368A9"/>
    <w:rsid w:val="0E372F34"/>
    <w:rsid w:val="0E3966AF"/>
    <w:rsid w:val="0E542351"/>
    <w:rsid w:val="0E632099"/>
    <w:rsid w:val="0EBF2A43"/>
    <w:rsid w:val="0EC91129"/>
    <w:rsid w:val="0ED843CC"/>
    <w:rsid w:val="0EF32D57"/>
    <w:rsid w:val="0F711A61"/>
    <w:rsid w:val="0F79527D"/>
    <w:rsid w:val="0F890797"/>
    <w:rsid w:val="0FB9297A"/>
    <w:rsid w:val="0FEF6595"/>
    <w:rsid w:val="101C7D57"/>
    <w:rsid w:val="10393EFC"/>
    <w:rsid w:val="10A519AE"/>
    <w:rsid w:val="10BE0EDD"/>
    <w:rsid w:val="110D3F98"/>
    <w:rsid w:val="126971EB"/>
    <w:rsid w:val="12850E64"/>
    <w:rsid w:val="12963DA1"/>
    <w:rsid w:val="12F372F0"/>
    <w:rsid w:val="132612E4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196B67"/>
    <w:rsid w:val="1524470F"/>
    <w:rsid w:val="152E3223"/>
    <w:rsid w:val="153F7D0D"/>
    <w:rsid w:val="15D73C77"/>
    <w:rsid w:val="165063E4"/>
    <w:rsid w:val="167138E8"/>
    <w:rsid w:val="16A90098"/>
    <w:rsid w:val="16BD5BE8"/>
    <w:rsid w:val="16E67B0D"/>
    <w:rsid w:val="16F32DF9"/>
    <w:rsid w:val="174A29EB"/>
    <w:rsid w:val="17820514"/>
    <w:rsid w:val="179E5A16"/>
    <w:rsid w:val="17DA52FE"/>
    <w:rsid w:val="17EF172D"/>
    <w:rsid w:val="182E68FA"/>
    <w:rsid w:val="18361E85"/>
    <w:rsid w:val="184F5A03"/>
    <w:rsid w:val="18780FC6"/>
    <w:rsid w:val="188B1EE6"/>
    <w:rsid w:val="188E10A8"/>
    <w:rsid w:val="1892589E"/>
    <w:rsid w:val="18BA3704"/>
    <w:rsid w:val="192B7AEE"/>
    <w:rsid w:val="19437087"/>
    <w:rsid w:val="199369D8"/>
    <w:rsid w:val="199B3480"/>
    <w:rsid w:val="19F2336B"/>
    <w:rsid w:val="1A0652E5"/>
    <w:rsid w:val="1A2B5B83"/>
    <w:rsid w:val="1A502634"/>
    <w:rsid w:val="1ABF3777"/>
    <w:rsid w:val="1B28649B"/>
    <w:rsid w:val="1B570F0A"/>
    <w:rsid w:val="1BA36B7F"/>
    <w:rsid w:val="1BAD3E87"/>
    <w:rsid w:val="1BDA2702"/>
    <w:rsid w:val="1C7A05D0"/>
    <w:rsid w:val="1C98707F"/>
    <w:rsid w:val="1CAC68FF"/>
    <w:rsid w:val="1CCD19AC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21F33"/>
    <w:rsid w:val="20205A20"/>
    <w:rsid w:val="20370A70"/>
    <w:rsid w:val="20647389"/>
    <w:rsid w:val="20855B55"/>
    <w:rsid w:val="20911E55"/>
    <w:rsid w:val="209432E5"/>
    <w:rsid w:val="20C205EB"/>
    <w:rsid w:val="21034D17"/>
    <w:rsid w:val="21641D42"/>
    <w:rsid w:val="216A3F09"/>
    <w:rsid w:val="216F18A9"/>
    <w:rsid w:val="21D55A39"/>
    <w:rsid w:val="220A4AC0"/>
    <w:rsid w:val="22180203"/>
    <w:rsid w:val="22AA7C62"/>
    <w:rsid w:val="22DD5BDB"/>
    <w:rsid w:val="2322058C"/>
    <w:rsid w:val="23572A58"/>
    <w:rsid w:val="235C2C2A"/>
    <w:rsid w:val="23DC4798"/>
    <w:rsid w:val="23FA5EEF"/>
    <w:rsid w:val="23FF1819"/>
    <w:rsid w:val="245E0E58"/>
    <w:rsid w:val="24E74B0B"/>
    <w:rsid w:val="24F86B97"/>
    <w:rsid w:val="253036C5"/>
    <w:rsid w:val="256C4478"/>
    <w:rsid w:val="259579AF"/>
    <w:rsid w:val="25F63B64"/>
    <w:rsid w:val="25FE0597"/>
    <w:rsid w:val="260B03BC"/>
    <w:rsid w:val="262A4A65"/>
    <w:rsid w:val="268C673B"/>
    <w:rsid w:val="26976104"/>
    <w:rsid w:val="27135B8A"/>
    <w:rsid w:val="271A3FF4"/>
    <w:rsid w:val="271C165B"/>
    <w:rsid w:val="276D638F"/>
    <w:rsid w:val="27870460"/>
    <w:rsid w:val="27F72D7E"/>
    <w:rsid w:val="28B74238"/>
    <w:rsid w:val="28B83CA7"/>
    <w:rsid w:val="28E502F9"/>
    <w:rsid w:val="28E9374F"/>
    <w:rsid w:val="29363F06"/>
    <w:rsid w:val="296F5B95"/>
    <w:rsid w:val="29AC777C"/>
    <w:rsid w:val="29C047F1"/>
    <w:rsid w:val="29DE0525"/>
    <w:rsid w:val="29EF70C8"/>
    <w:rsid w:val="2A221D03"/>
    <w:rsid w:val="2A3716AB"/>
    <w:rsid w:val="2ADE2A02"/>
    <w:rsid w:val="2B485DBB"/>
    <w:rsid w:val="2B692B05"/>
    <w:rsid w:val="2B69347C"/>
    <w:rsid w:val="2B8C0A94"/>
    <w:rsid w:val="2BDE1876"/>
    <w:rsid w:val="2C165FD1"/>
    <w:rsid w:val="2C427C83"/>
    <w:rsid w:val="2C580EC7"/>
    <w:rsid w:val="2DAD2E9F"/>
    <w:rsid w:val="2E0C0EE9"/>
    <w:rsid w:val="2E3C20B4"/>
    <w:rsid w:val="2E3D6CA4"/>
    <w:rsid w:val="2E7C3545"/>
    <w:rsid w:val="2EB35A8A"/>
    <w:rsid w:val="2F28730D"/>
    <w:rsid w:val="2F3A096F"/>
    <w:rsid w:val="2F6046E7"/>
    <w:rsid w:val="2F8D7DD7"/>
    <w:rsid w:val="2FA44FF5"/>
    <w:rsid w:val="2FAC5A0D"/>
    <w:rsid w:val="30104E20"/>
    <w:rsid w:val="304862D7"/>
    <w:rsid w:val="30C51137"/>
    <w:rsid w:val="30DA24F1"/>
    <w:rsid w:val="310959FE"/>
    <w:rsid w:val="3109732A"/>
    <w:rsid w:val="315E5833"/>
    <w:rsid w:val="32080EDC"/>
    <w:rsid w:val="328D69DF"/>
    <w:rsid w:val="32AB7EAB"/>
    <w:rsid w:val="32B71D27"/>
    <w:rsid w:val="32DE07F1"/>
    <w:rsid w:val="33010D0E"/>
    <w:rsid w:val="33291A33"/>
    <w:rsid w:val="333113A7"/>
    <w:rsid w:val="33323300"/>
    <w:rsid w:val="33505C7F"/>
    <w:rsid w:val="338527AA"/>
    <w:rsid w:val="33A83053"/>
    <w:rsid w:val="33AE0711"/>
    <w:rsid w:val="342E7E88"/>
    <w:rsid w:val="34777EA9"/>
    <w:rsid w:val="348573AD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71E73E3"/>
    <w:rsid w:val="376B45FB"/>
    <w:rsid w:val="376D57DD"/>
    <w:rsid w:val="37E81DE8"/>
    <w:rsid w:val="38275D59"/>
    <w:rsid w:val="3848012E"/>
    <w:rsid w:val="38F86950"/>
    <w:rsid w:val="39321F75"/>
    <w:rsid w:val="39525C52"/>
    <w:rsid w:val="3956425B"/>
    <w:rsid w:val="39A25744"/>
    <w:rsid w:val="39A64D30"/>
    <w:rsid w:val="3A120448"/>
    <w:rsid w:val="3A202424"/>
    <w:rsid w:val="3A886B6C"/>
    <w:rsid w:val="3AF45BE0"/>
    <w:rsid w:val="3AF460F5"/>
    <w:rsid w:val="3B266CBA"/>
    <w:rsid w:val="3B6141E8"/>
    <w:rsid w:val="3B721C7C"/>
    <w:rsid w:val="3BEA5380"/>
    <w:rsid w:val="3C1C076F"/>
    <w:rsid w:val="3C3F24CA"/>
    <w:rsid w:val="3C5D7D9D"/>
    <w:rsid w:val="3D1C54C3"/>
    <w:rsid w:val="3D6C60E9"/>
    <w:rsid w:val="3D855C98"/>
    <w:rsid w:val="3E0063C6"/>
    <w:rsid w:val="3E1105B7"/>
    <w:rsid w:val="3E2570E8"/>
    <w:rsid w:val="3E5915D6"/>
    <w:rsid w:val="3EC949BD"/>
    <w:rsid w:val="3F1D1FAD"/>
    <w:rsid w:val="3F3917BB"/>
    <w:rsid w:val="3F453F96"/>
    <w:rsid w:val="3FCB42E0"/>
    <w:rsid w:val="3FF2193A"/>
    <w:rsid w:val="404F2B17"/>
    <w:rsid w:val="405979F4"/>
    <w:rsid w:val="40895D14"/>
    <w:rsid w:val="40AE34F0"/>
    <w:rsid w:val="40BA2B58"/>
    <w:rsid w:val="41C73588"/>
    <w:rsid w:val="41DE4F09"/>
    <w:rsid w:val="41EC43CC"/>
    <w:rsid w:val="41FF695D"/>
    <w:rsid w:val="42642ED6"/>
    <w:rsid w:val="42967F6B"/>
    <w:rsid w:val="42D665BD"/>
    <w:rsid w:val="43184C21"/>
    <w:rsid w:val="4327476D"/>
    <w:rsid w:val="4363766A"/>
    <w:rsid w:val="43821027"/>
    <w:rsid w:val="438F1360"/>
    <w:rsid w:val="44636E08"/>
    <w:rsid w:val="452112A4"/>
    <w:rsid w:val="454A2BAB"/>
    <w:rsid w:val="45675582"/>
    <w:rsid w:val="459308E1"/>
    <w:rsid w:val="45A93012"/>
    <w:rsid w:val="45D4644E"/>
    <w:rsid w:val="467E0A90"/>
    <w:rsid w:val="46AA0DBC"/>
    <w:rsid w:val="46B72EB2"/>
    <w:rsid w:val="46E84813"/>
    <w:rsid w:val="47172C63"/>
    <w:rsid w:val="47711FF7"/>
    <w:rsid w:val="47B56EA9"/>
    <w:rsid w:val="483045AC"/>
    <w:rsid w:val="48732DFA"/>
    <w:rsid w:val="48F33103"/>
    <w:rsid w:val="494527BF"/>
    <w:rsid w:val="499E6F1D"/>
    <w:rsid w:val="49C56F37"/>
    <w:rsid w:val="4A1A1AFC"/>
    <w:rsid w:val="4A1C7F69"/>
    <w:rsid w:val="4A4A7BE5"/>
    <w:rsid w:val="4A693618"/>
    <w:rsid w:val="4A83553B"/>
    <w:rsid w:val="4B315A79"/>
    <w:rsid w:val="4B670988"/>
    <w:rsid w:val="4B8A014A"/>
    <w:rsid w:val="4BC14EAA"/>
    <w:rsid w:val="4C050246"/>
    <w:rsid w:val="4C096FFC"/>
    <w:rsid w:val="4C0F23A4"/>
    <w:rsid w:val="4C120763"/>
    <w:rsid w:val="4C2C10A8"/>
    <w:rsid w:val="4C494650"/>
    <w:rsid w:val="4C4D68DF"/>
    <w:rsid w:val="4C507765"/>
    <w:rsid w:val="4C6263AC"/>
    <w:rsid w:val="4CC874A2"/>
    <w:rsid w:val="4D6A309D"/>
    <w:rsid w:val="4D83733A"/>
    <w:rsid w:val="4D9E31C3"/>
    <w:rsid w:val="4DB6655A"/>
    <w:rsid w:val="4DC108F4"/>
    <w:rsid w:val="4DF0484B"/>
    <w:rsid w:val="4E0176F5"/>
    <w:rsid w:val="4E1B37B3"/>
    <w:rsid w:val="4E414BB2"/>
    <w:rsid w:val="4E7E4296"/>
    <w:rsid w:val="4E803067"/>
    <w:rsid w:val="4ED24E8A"/>
    <w:rsid w:val="4ED75229"/>
    <w:rsid w:val="4F2C4F1E"/>
    <w:rsid w:val="4F5624CB"/>
    <w:rsid w:val="4FB467F9"/>
    <w:rsid w:val="4FD02F65"/>
    <w:rsid w:val="50425D9B"/>
    <w:rsid w:val="510D07DF"/>
    <w:rsid w:val="512D6C02"/>
    <w:rsid w:val="519B28E7"/>
    <w:rsid w:val="52832C8D"/>
    <w:rsid w:val="52AC1B52"/>
    <w:rsid w:val="52DB3A4A"/>
    <w:rsid w:val="52E57CC3"/>
    <w:rsid w:val="53061C45"/>
    <w:rsid w:val="5312550A"/>
    <w:rsid w:val="538B4DE8"/>
    <w:rsid w:val="53DE69BF"/>
    <w:rsid w:val="53FD77B9"/>
    <w:rsid w:val="541E45C6"/>
    <w:rsid w:val="54D723E8"/>
    <w:rsid w:val="550721D5"/>
    <w:rsid w:val="551D0BF2"/>
    <w:rsid w:val="55A47060"/>
    <w:rsid w:val="55AC636A"/>
    <w:rsid w:val="55C15CC7"/>
    <w:rsid w:val="55D553DE"/>
    <w:rsid w:val="55EB6C18"/>
    <w:rsid w:val="563648E8"/>
    <w:rsid w:val="56721869"/>
    <w:rsid w:val="56A650A5"/>
    <w:rsid w:val="56B62362"/>
    <w:rsid w:val="56B967C0"/>
    <w:rsid w:val="56BE67A9"/>
    <w:rsid w:val="56EE7782"/>
    <w:rsid w:val="57550496"/>
    <w:rsid w:val="576B0D91"/>
    <w:rsid w:val="57830686"/>
    <w:rsid w:val="57C96345"/>
    <w:rsid w:val="57D17697"/>
    <w:rsid w:val="57D92384"/>
    <w:rsid w:val="57E06FC5"/>
    <w:rsid w:val="57EB60A6"/>
    <w:rsid w:val="58020827"/>
    <w:rsid w:val="581808D2"/>
    <w:rsid w:val="588E3A11"/>
    <w:rsid w:val="58941028"/>
    <w:rsid w:val="58A44110"/>
    <w:rsid w:val="58DE21CC"/>
    <w:rsid w:val="5927169E"/>
    <w:rsid w:val="5973475B"/>
    <w:rsid w:val="5A806CC6"/>
    <w:rsid w:val="5B2616E5"/>
    <w:rsid w:val="5B307A31"/>
    <w:rsid w:val="5B3A4C3E"/>
    <w:rsid w:val="5B3F2EF0"/>
    <w:rsid w:val="5B884B96"/>
    <w:rsid w:val="5BAB48F4"/>
    <w:rsid w:val="5BF93517"/>
    <w:rsid w:val="5CA4764E"/>
    <w:rsid w:val="5CEB3254"/>
    <w:rsid w:val="5D090FC9"/>
    <w:rsid w:val="5D13713F"/>
    <w:rsid w:val="5D480F4A"/>
    <w:rsid w:val="5D505AC6"/>
    <w:rsid w:val="5D7217AC"/>
    <w:rsid w:val="5D9F4D5E"/>
    <w:rsid w:val="5EFC207D"/>
    <w:rsid w:val="5F2053F5"/>
    <w:rsid w:val="5FA2526B"/>
    <w:rsid w:val="5FAA3C47"/>
    <w:rsid w:val="5FC11647"/>
    <w:rsid w:val="5FC45415"/>
    <w:rsid w:val="5FF61953"/>
    <w:rsid w:val="600E54F4"/>
    <w:rsid w:val="604157B4"/>
    <w:rsid w:val="607B75C7"/>
    <w:rsid w:val="60A827A3"/>
    <w:rsid w:val="60D51A59"/>
    <w:rsid w:val="60E82224"/>
    <w:rsid w:val="60F575C1"/>
    <w:rsid w:val="61147D5F"/>
    <w:rsid w:val="61220EC7"/>
    <w:rsid w:val="61B17DFE"/>
    <w:rsid w:val="62223F3C"/>
    <w:rsid w:val="626A0523"/>
    <w:rsid w:val="62847EA7"/>
    <w:rsid w:val="62DB637F"/>
    <w:rsid w:val="62FA10BA"/>
    <w:rsid w:val="62FD5017"/>
    <w:rsid w:val="63296CF6"/>
    <w:rsid w:val="63532130"/>
    <w:rsid w:val="63AB5779"/>
    <w:rsid w:val="63CB5BE6"/>
    <w:rsid w:val="63D615FE"/>
    <w:rsid w:val="640B7333"/>
    <w:rsid w:val="64137DD0"/>
    <w:rsid w:val="6469117D"/>
    <w:rsid w:val="64871562"/>
    <w:rsid w:val="64EA7FB1"/>
    <w:rsid w:val="64EC6C5A"/>
    <w:rsid w:val="653D7AF3"/>
    <w:rsid w:val="657B0A8B"/>
    <w:rsid w:val="65B119A5"/>
    <w:rsid w:val="65F916BF"/>
    <w:rsid w:val="65FA6EC1"/>
    <w:rsid w:val="6622535F"/>
    <w:rsid w:val="66565CBE"/>
    <w:rsid w:val="66A12CC1"/>
    <w:rsid w:val="670E76D1"/>
    <w:rsid w:val="67574E33"/>
    <w:rsid w:val="67745B77"/>
    <w:rsid w:val="67D77C44"/>
    <w:rsid w:val="68645048"/>
    <w:rsid w:val="68816D21"/>
    <w:rsid w:val="6882763F"/>
    <w:rsid w:val="6884648C"/>
    <w:rsid w:val="68C03ABD"/>
    <w:rsid w:val="690459DC"/>
    <w:rsid w:val="690B7AFD"/>
    <w:rsid w:val="69543567"/>
    <w:rsid w:val="69BE7BAE"/>
    <w:rsid w:val="6A180980"/>
    <w:rsid w:val="6A47420B"/>
    <w:rsid w:val="6A6D318E"/>
    <w:rsid w:val="6A90444F"/>
    <w:rsid w:val="6A930078"/>
    <w:rsid w:val="6AB63A2C"/>
    <w:rsid w:val="6AFC4C50"/>
    <w:rsid w:val="6AFF6DD9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D2D26D4"/>
    <w:rsid w:val="6D3769F7"/>
    <w:rsid w:val="6D6F7597"/>
    <w:rsid w:val="6DEE4C75"/>
    <w:rsid w:val="6E5F5ACC"/>
    <w:rsid w:val="6E9303C1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EB057A"/>
    <w:rsid w:val="7209016D"/>
    <w:rsid w:val="7259341C"/>
    <w:rsid w:val="728B00C1"/>
    <w:rsid w:val="73214E54"/>
    <w:rsid w:val="733E3EC7"/>
    <w:rsid w:val="734521A8"/>
    <w:rsid w:val="73707E67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4B1A74"/>
    <w:rsid w:val="75686B98"/>
    <w:rsid w:val="75D01951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B82712"/>
    <w:rsid w:val="79276A37"/>
    <w:rsid w:val="797F7147"/>
    <w:rsid w:val="79BE2A91"/>
    <w:rsid w:val="79D03DC8"/>
    <w:rsid w:val="79FE23AA"/>
    <w:rsid w:val="7A2114BD"/>
    <w:rsid w:val="7A992CC0"/>
    <w:rsid w:val="7B3A50B0"/>
    <w:rsid w:val="7B7A2758"/>
    <w:rsid w:val="7B8B2C1D"/>
    <w:rsid w:val="7BA83978"/>
    <w:rsid w:val="7BCA3B47"/>
    <w:rsid w:val="7BD020E4"/>
    <w:rsid w:val="7C01614C"/>
    <w:rsid w:val="7C3403C9"/>
    <w:rsid w:val="7C6A1EB0"/>
    <w:rsid w:val="7CE64909"/>
    <w:rsid w:val="7D4E0C16"/>
    <w:rsid w:val="7D793C28"/>
    <w:rsid w:val="7D8C0F6F"/>
    <w:rsid w:val="7DD60F10"/>
    <w:rsid w:val="7E096CA7"/>
    <w:rsid w:val="7E6009A4"/>
    <w:rsid w:val="7F285E01"/>
    <w:rsid w:val="7F6A5445"/>
    <w:rsid w:val="7F704289"/>
    <w:rsid w:val="7F9F0756"/>
    <w:rsid w:val="7FA33CFC"/>
    <w:rsid w:val="7FCF6FF7"/>
    <w:rsid w:val="7FD40E64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3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ascii="宋体" w:hAnsi="宋体"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240" w:lineRule="auto"/>
      <w:jc w:val="center"/>
      <w:outlineLvl w:val="4"/>
    </w:pPr>
    <w:rPr>
      <w:rFonts w:ascii="Times New Roman" w:hAnsi="Times New Roman" w:eastAsia="宋体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808080" w:themeColor="background1" w:themeShade="80"/>
      <w:sz w:val="28"/>
      <w:szCs w:val="28"/>
    </w:rPr>
  </w:style>
  <w:style w:type="paragraph" w:styleId="15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17">
    <w:name w:val="Table Grid"/>
    <w:basedOn w:val="16"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9">
    <w:name w:val="Strong"/>
    <w:basedOn w:val="18"/>
    <w:qFormat/>
    <w:uiPriority w:val="0"/>
    <w:rPr>
      <w:b/>
    </w:rPr>
  </w:style>
  <w:style w:type="character" w:styleId="20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qFormat/>
    <w:uiPriority w:val="0"/>
    <w:rPr>
      <w:sz w:val="21"/>
      <w:szCs w:val="21"/>
    </w:rPr>
  </w:style>
  <w:style w:type="paragraph" w:customStyle="1" w:styleId="22">
    <w:name w:val="Table Paragraph"/>
    <w:basedOn w:val="1"/>
    <w:qFormat/>
    <w:uiPriority w:val="1"/>
  </w:style>
  <w:style w:type="table" w:customStyle="1" w:styleId="23">
    <w:name w:val="Table Normal1"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Char"/>
    <w:basedOn w:val="18"/>
    <w:link w:val="10"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link w:val="2"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Char"/>
    <w:link w:val="3"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Char"/>
    <w:link w:val="4"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jpe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1.jpeg"/><Relationship Id="rId2" Type="http://schemas.openxmlformats.org/officeDocument/2006/relationships/image" Target="media/image10.jpeg"/><Relationship Id="rId1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1241</Words>
  <Characters>2242</Characters>
  <Lines>1</Lines>
  <Paragraphs>1</Paragraphs>
  <TotalTime>17</TotalTime>
  <ScaleCrop>false</ScaleCrop>
  <LinksUpToDate>false</LinksUpToDate>
  <CharactersWithSpaces>2375</CharactersWithSpaces>
  <Application>WPS Office_12.8.2.18205_F1E327BC-269C-435d-A152-05C5408002CA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levi</cp:lastModifiedBy>
  <dcterms:modified xsi:type="dcterms:W3CDTF">2024-12-06T06:30:08Z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2052-12.8.2.18205</vt:lpwstr>
  </property>
  <property fmtid="{D5CDD505-2E9C-101B-9397-08002B2CF9AE}" pid="3" name="ICV">
    <vt:lpwstr>62483191EAF14FA9971D55A8C917EB07</vt:lpwstr>
  </property>
</Properties>
</file>