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619"/>
      <w:bookmarkStart w:id="2" w:name="_Toc24178_WPSOffice_Level1"/>
      <w:bookmarkStart w:id="3" w:name="_Toc30143_WPSOffice_Level1"/>
      <w:bookmarkStart w:id="4" w:name="_Toc21669"/>
      <w:bookmarkStart w:id="5" w:name="_Toc21009_WPSOffice_Level1"/>
      <w:bookmarkStart w:id="6" w:name="_Toc10906"/>
      <w:bookmarkStart w:id="7" w:name="_Toc138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16203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58C57B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17451"/>
      <w:bookmarkStart w:id="11" w:name="_Toc11015_WPSOffice_Level1"/>
      <w:bookmarkStart w:id="12" w:name="_Toc31917"/>
      <w:bookmarkStart w:id="13" w:name="_Toc4664"/>
      <w:bookmarkStart w:id="14" w:name="_Toc7021_WPSOffice_Level1"/>
      <w:bookmarkStart w:id="15" w:name="_Toc2673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6221_WPSOffice_Level1"/>
      <w:bookmarkStart w:id="20" w:name="_Toc2043"/>
      <w:bookmarkStart w:id="21" w:name="_Toc23052"/>
      <w:bookmarkStart w:id="22" w:name="_Toc16576"/>
      <w:bookmarkStart w:id="23" w:name="_Toc7969"/>
      <w:bookmarkStart w:id="24" w:name="_Toc23369_WPSOffice_Level1"/>
      <w:bookmarkStart w:id="25" w:name="_Toc18058"/>
      <w:bookmarkStart w:id="26" w:name="_Toc25066"/>
      <w:bookmarkStart w:id="27"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5063"/>
      <w:bookmarkStart w:id="29" w:name="_Toc18062_WPSOffice_Level2"/>
      <w:bookmarkStart w:id="30" w:name="_Toc27145"/>
      <w:bookmarkStart w:id="31" w:name="_Toc9088"/>
      <w:bookmarkStart w:id="32" w:name="_Toc11924"/>
      <w:bookmarkStart w:id="33" w:name="_Toc11015_WPSOffice_Level2"/>
      <w:bookmarkStart w:id="34" w:name="_Toc2337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903"/>
      <w:bookmarkStart w:id="40" w:name="_Toc11395"/>
      <w:bookmarkStart w:id="41" w:name="_Toc180"/>
      <w:bookmarkStart w:id="42" w:name="_Toc23846_WPSOffice_Level1"/>
      <w:bookmarkStart w:id="43" w:name="_Toc25727"/>
      <w:bookmarkStart w:id="44" w:name="_Toc4331_WPSOffice_Level1"/>
      <w:bookmarkStart w:id="45"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149837262"/>
      <w:bookmarkStart w:id="48" w:name="_Toc21453"/>
      <w:bookmarkStart w:id="49" w:name="_Toc106719764"/>
      <w:bookmarkStart w:id="50" w:name="_Toc14657"/>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815"/>
      <w:bookmarkStart w:id="54" w:name="_Toc149826013"/>
      <w:bookmarkStart w:id="55" w:name="_Toc149832737"/>
      <w:bookmarkStart w:id="56" w:name="_Toc8516"/>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55D61335">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96" w:name="_GoBack"/>
            <w:bookmarkEnd w:id="96"/>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1048"/>
      <w:bookmarkStart w:id="59" w:name="_Toc15840_WPSOffice_Level1"/>
      <w:bookmarkStart w:id="60" w:name="_Toc3674"/>
      <w:bookmarkStart w:id="61" w:name="_Toc14255_WPSOffice_Level1"/>
      <w:bookmarkStart w:id="62" w:name="_Toc24085_WPSOffice_Level1"/>
      <w:bookmarkStart w:id="63" w:name="_Toc25190"/>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1722"/>
      <w:bookmarkStart w:id="65" w:name="_Toc16368_WPSOffice_Level1"/>
      <w:bookmarkStart w:id="66" w:name="_Toc28910_WPSOffice_Level1"/>
      <w:bookmarkStart w:id="67" w:name="_Toc22484_WPSOffice_Level1"/>
      <w:bookmarkStart w:id="68" w:name="_Toc23500"/>
      <w:bookmarkStart w:id="69" w:name="_Toc4222"/>
      <w:bookmarkStart w:id="70" w:name="_Toc7549"/>
      <w:bookmarkStart w:id="71" w:name="_Toc1909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17111_WPSOffice_Level2"/>
      <w:bookmarkStart w:id="74" w:name="_Toc11193_WPSOffice_Level2"/>
      <w:bookmarkStart w:id="75" w:name="_Toc6931_WPSOffice_Level2"/>
      <w:bookmarkStart w:id="76" w:name="_Toc3488_WPSOffice_Level2"/>
      <w:bookmarkStart w:id="77" w:name="_Toc31515_WPSOffice_Level2"/>
      <w:bookmarkStart w:id="78" w:name="_Toc19280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0170_WPSOffice_Level1"/>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3409"/>
      <w:bookmarkStart w:id="84" w:name="_Toc15114"/>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8260"/>
      <w:bookmarkStart w:id="89" w:name="_Toc21649"/>
      <w:bookmarkStart w:id="90" w:name="_Toc13275"/>
      <w:bookmarkStart w:id="91" w:name="_Toc22623"/>
      <w:bookmarkStart w:id="92" w:name="_Toc14611_WPSOffice_Level1"/>
      <w:bookmarkStart w:id="93" w:name="_Toc17792_WPSOffice_Level2"/>
      <w:bookmarkStart w:id="94" w:name="_Toc22162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742C10"/>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CF07C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010DDE"/>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9C600F0"/>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843752"/>
    <w:rsid w:val="529B41B2"/>
    <w:rsid w:val="529C1EF6"/>
    <w:rsid w:val="52CF6853"/>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1BE4504"/>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EE5E40"/>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4161</Words>
  <Characters>11867</Characters>
  <Lines>126</Lines>
  <Paragraphs>35</Paragraphs>
  <TotalTime>0</TotalTime>
  <ScaleCrop>false</ScaleCrop>
  <LinksUpToDate>false</LinksUpToDate>
  <CharactersWithSpaces>12972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2025-12-09T10:21:32Z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