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52CEE2C2">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3DF794EC">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13806"/>
      <w:bookmarkStart w:id="1" w:name="_Toc32054"/>
      <w:bookmarkStart w:id="2" w:name="_Toc21669"/>
      <w:bookmarkStart w:id="3" w:name="_Toc24178_WPSOffice_Level1"/>
      <w:bookmarkStart w:id="4" w:name="_Toc30143_WPSOffice_Level1"/>
      <w:bookmarkStart w:id="5" w:name="_Toc21009_WPSOffice_Level1"/>
      <w:bookmarkStart w:id="6" w:name="_Toc24397"/>
      <w:bookmarkStart w:id="7" w:name="_Toc27500"/>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465"/>
      <w:bookmarkStart w:id="10" w:name="_Toc10518"/>
      <w:bookmarkStart w:id="11" w:name="_Toc11015_WPSOffice_Level1"/>
      <w:bookmarkStart w:id="12" w:name="_Toc17451"/>
      <w:bookmarkStart w:id="13" w:name="_Toc18062_WPSOffice_Level1"/>
      <w:bookmarkStart w:id="14" w:name="_Toc10879"/>
      <w:bookmarkStart w:id="15" w:name="_Toc7021_WPSOffice_Level1"/>
      <w:bookmarkStart w:id="16" w:name="_Toc19594"/>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4824"/>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21885"/>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149837255"/>
      <w:bookmarkStart w:id="26" w:name="_Toc27826"/>
      <w:bookmarkStart w:id="27" w:name="_Toc20136_WPSOffice_Level1"/>
      <w:bookmarkStart w:id="28" w:name="_Toc12381"/>
      <w:bookmarkStart w:id="29" w:name="_Toc14062"/>
      <w:bookmarkStart w:id="30" w:name="_Toc19184"/>
      <w:bookmarkStart w:id="31" w:name="_Toc19898_WPSOffice_Level1"/>
      <w:bookmarkStart w:id="32" w:name="_Toc22132"/>
      <w:bookmarkStart w:id="33"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5753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771D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C3E2A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0699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DB1FE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FD9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2A8D6B7">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32646"/>
      <w:bookmarkStart w:id="36" w:name="_Toc24979"/>
      <w:bookmarkStart w:id="37" w:name="_Toc9088"/>
      <w:bookmarkStart w:id="38" w:name="_Toc15248"/>
      <w:bookmarkStart w:id="39" w:name="_Toc30265"/>
      <w:bookmarkStart w:id="40" w:name="_Toc18062_WPSOffice_Level2"/>
      <w:bookmarkStart w:id="41" w:name="_Toc23375"/>
      <w:bookmarkStart w:id="42" w:name="_Toc22976"/>
      <w:bookmarkStart w:id="43" w:name="_Toc11015_WPSOffice_Level2"/>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28746"/>
      <w:bookmarkStart w:id="45" w:name="_Toc149837260"/>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5619"/>
      <w:bookmarkStart w:id="48" w:name="_Toc149837262"/>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80"/>
      <w:bookmarkStart w:id="50" w:name="_Toc13883"/>
      <w:bookmarkStart w:id="51" w:name="_Toc149837263"/>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02" w:name="_GoBack"/>
            <w:bookmarkEnd w:id="102"/>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16594"/>
      <w:bookmarkStart w:id="55" w:name="_Toc13196_WPSOffice_Level1"/>
      <w:bookmarkStart w:id="56" w:name="_Toc2409"/>
      <w:bookmarkStart w:id="57" w:name="_Toc12505"/>
      <w:bookmarkStart w:id="58" w:name="_Toc1707_WPSOffice_Level1"/>
      <w:bookmarkStart w:id="59" w:name="_Toc27302"/>
      <w:bookmarkStart w:id="60" w:name="_Toc28240"/>
      <w:bookmarkStart w:id="61" w:name="_Toc21764_WPSOffice_Level1"/>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26649"/>
      <w:bookmarkStart w:id="63" w:name="_Toc149837267"/>
      <w:bookmarkStart w:id="64" w:name="_Toc3803"/>
      <w:bookmarkStart w:id="65" w:name="_Toc21764_WPSOffice_Level2"/>
      <w:bookmarkStart w:id="66" w:name="_Toc16347"/>
      <w:bookmarkStart w:id="67" w:name="_Toc1707_WPSOffice_Level2"/>
      <w:bookmarkStart w:id="68" w:name="_Toc14132"/>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30346"/>
      <w:bookmarkStart w:id="70"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22709"/>
      <w:bookmarkStart w:id="72" w:name="_Toc14983726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24085_WPSOffice_Level1"/>
      <w:bookmarkStart w:id="74" w:name="_Toc10035"/>
      <w:bookmarkStart w:id="75" w:name="_Toc15840_WPSOffice_Level1"/>
      <w:bookmarkStart w:id="76" w:name="_Toc3674"/>
      <w:bookmarkStart w:id="77" w:name="_Toc14255_WPSOffice_Level1"/>
      <w:bookmarkStart w:id="78" w:name="_Toc149837269"/>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6468"/>
      <w:bookmarkStart w:id="80" w:name="_Toc149837271"/>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3409"/>
      <w:bookmarkStart w:id="84" w:name="_Toc15114"/>
      <w:bookmarkStart w:id="85" w:name="_Toc31185"/>
      <w:bookmarkStart w:id="86" w:name="_Toc20170_WPSOffice_Level1"/>
      <w:bookmarkStart w:id="87" w:name="_Toc27693"/>
      <w:bookmarkStart w:id="88" w:name="_Toc28454_WPSOffice_Level1"/>
      <w:bookmarkStart w:id="89" w:name="_Toc20924"/>
      <w:bookmarkStart w:id="90" w:name="_Toc26985_WPSOffice_Level1"/>
      <w:r>
        <w:rPr>
          <w:rFonts w:hint="eastAsia"/>
          <w:color w:val="auto"/>
          <w:sz w:val="30"/>
          <w:lang w:eastAsia="zh-CN"/>
        </w:rPr>
        <w:t>检测基因列表</w:t>
      </w:r>
      <w:bookmarkEnd w:id="81"/>
    </w:p>
    <w:bookmarkEnd w:id="82"/>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994E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1F07E7E">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4EA5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8FE1A68">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5F84C93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C770A2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1D054CC5">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2D156EA3">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79D18CCF">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5C9FF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893F56">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11E64865">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1" w:name="_Toc10563"/>
      <w:r>
        <w:rPr>
          <w:rFonts w:hint="eastAsia"/>
          <w:color w:val="auto"/>
          <w:sz w:val="30"/>
          <w:lang w:eastAsia="zh-CN"/>
        </w:rPr>
        <w:t>检测方法与局限性</w:t>
      </w:r>
      <w:bookmarkEnd w:id="83"/>
      <w:bookmarkEnd w:id="84"/>
      <w:bookmarkEnd w:id="91"/>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80A3E9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5BFCA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49847E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B47E7B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3D44D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37A78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3E8E8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10C28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A1FE7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F12734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36BC69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6B38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41DD209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2" w:name="_Toc11901"/>
      <w:bookmarkStart w:id="93" w:name="_Toc14179"/>
      <w:bookmarkStart w:id="94" w:name="_Toc4503"/>
      <w:bookmarkStart w:id="95" w:name="_Toc27809"/>
      <w:bookmarkStart w:id="96" w:name="_Toc17792_WPSOffice_Level2"/>
      <w:bookmarkStart w:id="97" w:name="_Toc19584_WPSOffice_Level1"/>
      <w:bookmarkStart w:id="98" w:name="_Toc22162_WPSOffice_Level1"/>
      <w:bookmarkStart w:id="99" w:name="_Toc22623"/>
      <w:bookmarkStart w:id="100" w:name="_Toc13275"/>
      <w:bookmarkStart w:id="101" w:name="_Toc14611_WPSOffice_Level1"/>
      <w:r>
        <w:rPr>
          <w:color w:val="auto"/>
          <w:sz w:val="30"/>
        </w:rPr>
        <w:t>参考文献</w:t>
      </w:r>
      <w:bookmarkEnd w:id="92"/>
      <w:bookmarkEnd w:id="93"/>
      <w:bookmarkEnd w:id="94"/>
      <w:bookmarkEnd w:id="95"/>
    </w:p>
    <w:bookmarkEnd w:id="96"/>
    <w:bookmarkEnd w:id="97"/>
    <w:bookmarkEnd w:id="98"/>
    <w:bookmarkEnd w:id="99"/>
    <w:bookmarkEnd w:id="100"/>
    <w:bookmarkEnd w:id="101"/>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12"/>
  </w:num>
  <w:num w:numId="8">
    <w:abstractNumId w:val="7"/>
  </w:num>
  <w:num w:numId="9">
    <w:abstractNumId w:val="3"/>
  </w:num>
  <w:num w:numId="10">
    <w:abstractNumId w:val="2"/>
  </w:num>
  <w:num w:numId="11">
    <w:abstractNumId w:val="0"/>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329174C"/>
    <w:rsid w:val="033463D6"/>
    <w:rsid w:val="038726D8"/>
    <w:rsid w:val="03E921F1"/>
    <w:rsid w:val="040A684F"/>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6A7270"/>
    <w:rsid w:val="3A7144B4"/>
    <w:rsid w:val="3AF460F5"/>
    <w:rsid w:val="3B6B6259"/>
    <w:rsid w:val="3B721C7C"/>
    <w:rsid w:val="3B9B0105"/>
    <w:rsid w:val="3BEA5380"/>
    <w:rsid w:val="3C0A3481"/>
    <w:rsid w:val="3C3F24CA"/>
    <w:rsid w:val="3C482F8E"/>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613E85"/>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973B6A"/>
    <w:rsid w:val="66CF5BB3"/>
    <w:rsid w:val="670E76D1"/>
    <w:rsid w:val="67326007"/>
    <w:rsid w:val="67574E33"/>
    <w:rsid w:val="67D77C44"/>
    <w:rsid w:val="68175523"/>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D9B526C"/>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3815DC8"/>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3245</Words>
  <Characters>7980</Characters>
  <Lines>451</Lines>
  <Paragraphs>127</Paragraphs>
  <TotalTime>0</TotalTime>
  <ScaleCrop>false</ScaleCrop>
  <LinksUpToDate>false</LinksUpToDate>
  <CharactersWithSpaces>8735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2025-12-09T02:59:27Z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