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FDA8D">
      <w:pPr>
        <w:rPr>
          <w:lang w:eastAsia="zh-CN"/>
        </w:rPr>
      </w:pPr>
    </w:p>
    <w:p w14:paraId="3721808E">
      <w:pPr>
        <w:rPr>
          <w:lang w:eastAsia="zh-CN"/>
        </w:rPr>
      </w:pPr>
    </w:p>
    <w:p w14:paraId="6BB122FB">
      <w:pPr>
        <w:rPr>
          <w:lang w:eastAsia="zh-CN"/>
        </w:rPr>
      </w:pPr>
    </w:p>
    <w:p w14:paraId="2D58E1F4">
      <w:pPr>
        <w:rPr>
          <w:lang w:eastAsia="zh-CN"/>
        </w:rPr>
      </w:pPr>
    </w:p>
    <w:p w14:paraId="707E2D50">
      <w:pPr>
        <w:rPr>
          <w:lang w:eastAsia="zh-CN"/>
        </w:rPr>
      </w:pPr>
    </w:p>
    <w:p w14:paraId="41F5B324">
      <w:pPr>
        <w:rPr>
          <w:lang w:eastAsia="zh-CN"/>
        </w:rPr>
      </w:pPr>
    </w:p>
    <w:p w14:paraId="4116C56E">
      <w:pPr>
        <w:rPr>
          <w:lang w:eastAsia="zh-CN"/>
        </w:rPr>
      </w:pPr>
    </w:p>
    <w:p w14:paraId="6AE15D34">
      <w:pPr>
        <w:rPr>
          <w:lang w:eastAsia="zh-CN"/>
        </w:rPr>
      </w:pPr>
    </w:p>
    <w:p w14:paraId="4316C3C3">
      <w:pPr>
        <w:rPr>
          <w:lang w:eastAsia="zh-CN"/>
        </w:rPr>
      </w:pPr>
    </w:p>
    <w:p w14:paraId="775A1DE8">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%}实体瘤550基因检测报告{% else %}实体瘤550基因+PD-L1</w:t>
      </w:r>
    </w:p>
    <w:p w14:paraId="0E158831">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4AABACEA">
      <w:pPr>
        <w:rPr>
          <w:lang w:eastAsia="zh-CN"/>
        </w:rPr>
      </w:pPr>
    </w:p>
    <w:p w14:paraId="1956793A">
      <w:pPr>
        <w:rPr>
          <w:lang w:eastAsia="zh-CN"/>
        </w:rPr>
      </w:pPr>
    </w:p>
    <w:p w14:paraId="63D3F6B8">
      <w:pPr>
        <w:rPr>
          <w:lang w:eastAsia="zh-CN"/>
        </w:rPr>
      </w:pPr>
    </w:p>
    <w:p w14:paraId="65F61728">
      <w:pPr>
        <w:rPr>
          <w:lang w:eastAsia="zh-CN"/>
        </w:rPr>
      </w:pPr>
    </w:p>
    <w:p w14:paraId="337227CA">
      <w:pPr>
        <w:rPr>
          <w:lang w:eastAsia="zh-CN"/>
        </w:rPr>
      </w:pPr>
    </w:p>
    <w:p w14:paraId="393EF061">
      <w:pPr>
        <w:rPr>
          <w:lang w:eastAsia="zh-CN"/>
        </w:rPr>
      </w:pPr>
    </w:p>
    <w:p w14:paraId="4CCABED5">
      <w:pPr>
        <w:rPr>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6471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FC0D48E">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0EB7438E">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6D51E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F61F4BC">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3775061">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262D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EDE054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0E0A3921">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4BAF3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589F064">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1B861202">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5C4FF20E">
      <w:pPr>
        <w:rPr>
          <w:lang w:eastAsia="zh-CN"/>
        </w:rPr>
      </w:pPr>
    </w:p>
    <w:p w14:paraId="1BAB825D">
      <w:pPr>
        <w:rPr>
          <w:lang w:eastAsia="zh-CN"/>
        </w:rPr>
      </w:pPr>
    </w:p>
    <w:p w14:paraId="0E5CE131">
      <w:pPr>
        <w:rPr>
          <w:lang w:eastAsia="zh-CN"/>
        </w:rPr>
      </w:pPr>
    </w:p>
    <w:p w14:paraId="2840A7D8">
      <w:pPr>
        <w:rPr>
          <w:lang w:eastAsia="zh-CN"/>
        </w:rPr>
      </w:pPr>
    </w:p>
    <w:p w14:paraId="4E92B15E">
      <w:pPr>
        <w:rPr>
          <w:lang w:eastAsia="zh-CN"/>
        </w:rPr>
      </w:pPr>
    </w:p>
    <w:p w14:paraId="199BCA78">
      <w:pPr>
        <w:rPr>
          <w:lang w:eastAsia="zh-CN"/>
        </w:rPr>
      </w:pPr>
    </w:p>
    <w:p w14:paraId="205B988C">
      <w:pPr>
        <w:rPr>
          <w:lang w:eastAsia="zh-CN"/>
        </w:rPr>
      </w:pPr>
    </w:p>
    <w:p w14:paraId="262D9A5D">
      <w:pPr>
        <w:rPr>
          <w:lang w:eastAsia="zh-CN"/>
        </w:rPr>
      </w:pPr>
    </w:p>
    <w:p w14:paraId="004094C2">
      <w:pPr>
        <w:rPr>
          <w:lang w:eastAsia="zh-CN"/>
        </w:rPr>
      </w:pPr>
    </w:p>
    <w:p w14:paraId="18CA84AB">
      <w:pPr>
        <w:rPr>
          <w:lang w:eastAsia="zh-CN"/>
        </w:rPr>
      </w:pPr>
    </w:p>
    <w:p w14:paraId="1862EB76">
      <w:pPr>
        <w:rPr>
          <w:lang w:eastAsia="zh-CN"/>
        </w:rPr>
      </w:pPr>
    </w:p>
    <w:p w14:paraId="10E075ED">
      <w:pPr>
        <w:rPr>
          <w:lang w:eastAsia="zh-CN"/>
        </w:rPr>
      </w:pPr>
    </w:p>
    <w:p w14:paraId="6B1BB676">
      <w:pPr>
        <w:jc w:val="center"/>
        <w:rPr>
          <w:lang w:eastAsia="zh-CN"/>
        </w:rPr>
      </w:pPr>
    </w:p>
    <w:p w14:paraId="42D81A38">
      <w:pPr>
        <w:rPr>
          <w:sz w:val="20"/>
          <w:lang w:eastAsia="zh-CN"/>
        </w:rPr>
        <w:sectPr>
          <w:headerReference r:id="rId3" w:type="default"/>
          <w:pgSz w:w="11911" w:h="16838"/>
          <w:pgMar w:top="1037" w:right="1020" w:bottom="981" w:left="1020" w:header="567" w:footer="567" w:gutter="0"/>
          <w:pgNumType w:start="1"/>
          <w:cols w:space="0" w:num="1"/>
        </w:sectPr>
      </w:pPr>
    </w:p>
    <w:p w14:paraId="7B6E24D8">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D03D936">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28C7CA0B">
      <w:pPr>
        <w:pStyle w:val="11"/>
        <w:tabs>
          <w:tab w:val="right" w:leader="dot" w:pos="9861"/>
        </w:tabs>
        <w:rPr>
          <w:rStyle w:val="18"/>
          <w:rFonts w:hint="eastAsia" w:ascii="Times New Roman" w:hAnsi="Times New Roman" w:eastAsia="微软雅黑" w:cs="Times New Roman"/>
          <w:b/>
          <w:bCs/>
          <w:color w:val="62B541"/>
          <w:sz w:val="32"/>
          <w:szCs w:val="32"/>
          <w:lang w:eastAsia="zh-CN"/>
        </w:rPr>
      </w:pPr>
      <w:r>
        <w:rPr>
          <w:rFonts w:hint="eastAsia" w:ascii="Times New Roman" w:hAnsi="Times New Roman" w:eastAsia="微软雅黑"/>
          <w:sz w:val="36"/>
          <w:szCs w:val="36"/>
          <w:lang w:eastAsia="zh-CN"/>
        </w:rPr>
        <w:fldChar w:fldCharType="begin"/>
      </w:r>
      <w:r>
        <w:rPr>
          <w:rFonts w:hint="eastAsia" w:ascii="Times New Roman" w:hAnsi="Times New Roman" w:eastAsia="微软雅黑"/>
          <w:sz w:val="36"/>
          <w:szCs w:val="36"/>
          <w:lang w:eastAsia="zh-CN"/>
        </w:rPr>
        <w:instrText xml:space="preserve">TOC \o "1-2" \h \u </w:instrText>
      </w:r>
      <w:r>
        <w:rPr>
          <w:rFonts w:hint="eastAsia" w:ascii="Times New Roman" w:hAnsi="Times New Roman" w:eastAsia="微软雅黑"/>
          <w:sz w:val="36"/>
          <w:szCs w:val="36"/>
          <w:lang w:eastAsia="zh-CN"/>
        </w:rPr>
        <w:fldChar w:fldCharType="separate"/>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_Toc26166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样本信息</w:t>
      </w:r>
      <w:r>
        <w:rPr>
          <w:rStyle w:val="18"/>
          <w:rFonts w:hint="eastAsia" w:ascii="Times New Roman" w:hAnsi="Times New Roman" w:eastAsia="微软雅黑" w:cs="Times New Roman"/>
          <w:b/>
          <w:bCs/>
          <w:color w:val="62B541"/>
          <w:sz w:val="32"/>
          <w:szCs w:val="32"/>
          <w:lang w:eastAsia="zh-CN"/>
        </w:rPr>
        <w:tab/>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PAGEREF _Toc26166 \h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1</w:t>
      </w:r>
      <w:r>
        <w:rPr>
          <w:rStyle w:val="18"/>
          <w:rFonts w:hint="eastAsia"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14:paraId="1E1128AE">
      <w:pPr>
        <w:pStyle w:val="11"/>
        <w:tabs>
          <w:tab w:val="right" w:leader="dot" w:pos="9861"/>
        </w:tabs>
        <w:rPr>
          <w:rStyle w:val="18"/>
          <w:rFonts w:hint="eastAsia"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_Toc32646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检测项目</w:t>
      </w:r>
      <w:r>
        <w:rPr>
          <w:rStyle w:val="18"/>
          <w:rFonts w:hint="eastAsia" w:ascii="Times New Roman" w:hAnsi="Times New Roman" w:eastAsia="微软雅黑" w:cs="Times New Roman"/>
          <w:b/>
          <w:bCs/>
          <w:color w:val="62B541"/>
          <w:sz w:val="32"/>
          <w:szCs w:val="32"/>
          <w:lang w:eastAsia="zh-CN"/>
        </w:rPr>
        <w:tab/>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PAGEREF _Toc32646 \h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1</w:t>
      </w:r>
      <w:r>
        <w:rPr>
          <w:rStyle w:val="18"/>
          <w:rFonts w:hint="eastAsia"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14:paraId="69F9D04D">
      <w:pPr>
        <w:pStyle w:val="11"/>
        <w:tabs>
          <w:tab w:val="right" w:leader="dot" w:pos="9861"/>
        </w:tabs>
        <w:rPr>
          <w:rStyle w:val="18"/>
          <w:rFonts w:hint="eastAsia"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_Toc25345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检测结果总览</w:t>
      </w:r>
      <w:r>
        <w:rPr>
          <w:rStyle w:val="18"/>
          <w:rFonts w:hint="eastAsia" w:ascii="Times New Roman" w:hAnsi="Times New Roman" w:eastAsia="微软雅黑" w:cs="Times New Roman"/>
          <w:b/>
          <w:bCs/>
          <w:color w:val="62B541"/>
          <w:sz w:val="32"/>
          <w:szCs w:val="32"/>
          <w:lang w:eastAsia="zh-CN"/>
        </w:rPr>
        <w:tab/>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PAGEREF _Toc25345 \h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2</w:t>
      </w:r>
      <w:r>
        <w:rPr>
          <w:rStyle w:val="18"/>
          <w:rFonts w:hint="eastAsia"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14:paraId="370EE705">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_Toc12414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_Toc12414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861E46C">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_Toc3504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_Toc3504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41EC3AEB">
      <w:pPr>
        <w:pStyle w:val="11"/>
        <w:tabs>
          <w:tab w:val="right" w:leader="dot" w:pos="9861"/>
        </w:tabs>
        <w:rPr>
          <w:rStyle w:val="18"/>
          <w:rFonts w:hint="eastAsia"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_Toc23754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检测结果及用药提示</w:t>
      </w:r>
      <w:r>
        <w:rPr>
          <w:rStyle w:val="18"/>
          <w:rFonts w:hint="eastAsia" w:ascii="Times New Roman" w:hAnsi="Times New Roman" w:eastAsia="微软雅黑" w:cs="Times New Roman"/>
          <w:b/>
          <w:bCs/>
          <w:color w:val="62B541"/>
          <w:sz w:val="32"/>
          <w:szCs w:val="32"/>
          <w:lang w:eastAsia="zh-CN"/>
        </w:rPr>
        <w:tab/>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PAGEREF _Toc23754 \h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6</w:t>
      </w:r>
      <w:r>
        <w:rPr>
          <w:rStyle w:val="18"/>
          <w:rFonts w:hint="eastAsia"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r>
        <w:rPr>
          <w:rFonts w:hint="eastAsia" w:ascii="Times New Roman" w:hAnsi="Times New Roman" w:eastAsia="微软雅黑" w:cs="Times New Roman"/>
          <w:b/>
          <w:color w:val="62B541"/>
          <w:sz w:val="24"/>
          <w:szCs w:val="24"/>
          <w:lang w:eastAsia="zh-CN"/>
        </w:rPr>
        <w:t>{% if endometrialCarcinoma == True %}</w:t>
      </w:r>
    </w:p>
    <w:p w14:paraId="036E249D">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_Toc21593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_Toc21593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16C86CB4">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_Toc13385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_Toc13385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F1B4872">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_Toc8464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_Toc8464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4F85498">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_Toc21413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_Toc21413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57FF3172">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_Toc13596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_Toc13596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{%if PDInfo != undefined %}</w:t>
      </w:r>
    </w:p>
    <w:p w14:paraId="7C75288D">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_Toc14657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_Toc14657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6939F8E4">
      <w:pPr>
        <w:pStyle w:val="11"/>
        <w:tabs>
          <w:tab w:val="right" w:leader="dot" w:pos="9861"/>
        </w:tabs>
        <w:rPr>
          <w:rStyle w:val="18"/>
          <w:rFonts w:hint="eastAsia"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_Toc13988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基因检测结果解析</w:t>
      </w:r>
      <w:r>
        <w:rPr>
          <w:rStyle w:val="18"/>
          <w:rFonts w:hint="eastAsia" w:ascii="Times New Roman" w:hAnsi="Times New Roman" w:eastAsia="微软雅黑" w:cs="Times New Roman"/>
          <w:b/>
          <w:bCs/>
          <w:color w:val="62B541"/>
          <w:sz w:val="32"/>
          <w:szCs w:val="32"/>
          <w:lang w:eastAsia="zh-CN"/>
        </w:rPr>
        <w:tab/>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PAGEREF _Toc13988 \h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22</w:t>
      </w:r>
      <w:r>
        <w:rPr>
          <w:rStyle w:val="18"/>
          <w:rFonts w:hint="eastAsia"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r>
        <w:rPr>
          <w:rFonts w:hint="eastAsia" w:ascii="Times New Roman" w:hAnsi="Times New Roman" w:eastAsia="微软雅黑" w:cs="Times New Roman"/>
          <w:b/>
          <w:color w:val="62B541"/>
          <w:sz w:val="24"/>
          <w:szCs w:val="24"/>
          <w:lang w:eastAsia="zh-CN"/>
        </w:rPr>
        <w:t>{%if BodyDrugDrugDetectionStr or unknownVarAnalysisStr %}</w:t>
      </w:r>
    </w:p>
    <w:p w14:paraId="63D07286">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_Toc22199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_Toc22199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%}{%if geneticCancerRiskInfo %}</w:t>
      </w:r>
    </w:p>
    <w:p w14:paraId="364A9EB0">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_Toc19644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_Toc19644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1DF72344">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_Toc19233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_Toc19233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if gastrointestinalStromalTumor == True %}</w:t>
      </w:r>
    </w:p>
    <w:p w14:paraId="1F0C6879">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_Toc17672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_Toc17672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1E6C3538">
      <w:pPr>
        <w:pStyle w:val="11"/>
        <w:tabs>
          <w:tab w:val="right" w:leader="dot" w:pos="9861"/>
        </w:tabs>
        <w:rPr>
          <w:rStyle w:val="18"/>
          <w:rFonts w:hint="eastAsia" w:ascii="Times New Roman" w:hAnsi="Times New Roman" w:eastAsia="微软雅黑" w:cs="Times New Roman"/>
          <w:b/>
          <w:bCs/>
          <w:color w:val="62B541"/>
          <w:sz w:val="32"/>
          <w:szCs w:val="32"/>
          <w:lang w:eastAsia="zh-CN"/>
        </w:rPr>
      </w:pP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HYPERLINK \l _Toc29886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eastAsia" w:ascii="Times New Roman" w:hAnsi="Times New Roman" w:eastAsia="微软雅黑" w:cs="Times New Roman"/>
          <w:b/>
          <w:bCs/>
          <w:color w:val="62B541"/>
          <w:sz w:val="32"/>
          <w:szCs w:val="32"/>
          <w:lang w:eastAsia="zh-CN"/>
        </w:rPr>
        <w:tab/>
      </w:r>
      <w:r>
        <w:rPr>
          <w:rStyle w:val="18"/>
          <w:rFonts w:hint="eastAsia" w:ascii="Times New Roman" w:hAnsi="Times New Roman" w:eastAsia="微软雅黑" w:cs="Times New Roman"/>
          <w:b/>
          <w:bCs/>
          <w:color w:val="62B541"/>
          <w:sz w:val="32"/>
          <w:szCs w:val="32"/>
          <w:lang w:eastAsia="zh-CN"/>
        </w:rPr>
        <w:fldChar w:fldCharType="begin"/>
      </w:r>
      <w:r>
        <w:rPr>
          <w:rStyle w:val="18"/>
          <w:rFonts w:hint="eastAsia" w:ascii="Times New Roman" w:hAnsi="Times New Roman" w:eastAsia="微软雅黑" w:cs="Times New Roman"/>
          <w:b/>
          <w:bCs/>
          <w:color w:val="62B541"/>
          <w:sz w:val="32"/>
          <w:szCs w:val="32"/>
          <w:lang w:eastAsia="zh-CN"/>
        </w:rPr>
        <w:instrText xml:space="preserve"> PAGEREF _Toc29886 \h </w:instrText>
      </w:r>
      <w:r>
        <w:rPr>
          <w:rStyle w:val="18"/>
          <w:rFonts w:hint="eastAsia"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36</w:t>
      </w:r>
      <w:r>
        <w:rPr>
          <w:rStyle w:val="18"/>
          <w:rFonts w:hint="eastAsia" w:ascii="Times New Roman" w:hAnsi="Times New Roman" w:eastAsia="微软雅黑" w:cs="Times New Roman"/>
          <w:b/>
          <w:bCs/>
          <w:color w:val="62B541"/>
          <w:sz w:val="32"/>
          <w:szCs w:val="32"/>
          <w:lang w:eastAsia="zh-CN"/>
        </w:rPr>
        <w:fldChar w:fldCharType="end"/>
      </w:r>
      <w:r>
        <w:rPr>
          <w:rStyle w:val="18"/>
          <w:rFonts w:hint="eastAsia" w:ascii="Times New Roman" w:hAnsi="Times New Roman" w:eastAsia="微软雅黑" w:cs="Times New Roman"/>
          <w:b/>
          <w:bCs/>
          <w:color w:val="62B541"/>
          <w:sz w:val="32"/>
          <w:szCs w:val="32"/>
          <w:lang w:eastAsia="zh-CN"/>
        </w:rPr>
        <w:fldChar w:fldCharType="end"/>
      </w:r>
    </w:p>
    <w:p w14:paraId="5BE03C2F">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_Toc22350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_Toc22350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if endometrialCarcinoma == True %}</w:t>
      </w:r>
    </w:p>
    <w:p w14:paraId="6A22AFDE">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_Toc15542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_Toc15542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endif %}</w:t>
      </w:r>
    </w:p>
    <w:p w14:paraId="1AAB1003">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_Toc32422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_Toc32422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00C461F">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_Toc22026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_Toc22026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75E1D26">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_Toc23859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_Toc23859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02D95944">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_Toc12528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_Toc12528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53E6AC4">
      <w:pPr>
        <w:jc w:val="both"/>
        <w:rPr>
          <w:lang w:eastAsia="zh-CN"/>
        </w:rPr>
        <w:sectPr>
          <w:footerReference r:id="rId4" w:type="default"/>
          <w:pgSz w:w="11911" w:h="16838"/>
          <w:pgMar w:top="1037" w:right="1020" w:bottom="981" w:left="1020" w:header="283" w:footer="567" w:gutter="0"/>
          <w:pgNumType w:start="1"/>
          <w:cols w:space="0" w:num="1"/>
          <w:docGrid w:linePitch="299" w:charSpace="0"/>
        </w:sectPr>
      </w:pPr>
      <w:r>
        <w:rPr>
          <w:rFonts w:hint="eastAsia" w:ascii="Times New Roman" w:hAnsi="Times New Roman" w:eastAsia="微软雅黑"/>
          <w:szCs w:val="36"/>
          <w:lang w:eastAsia="zh-CN"/>
        </w:rPr>
        <w:fldChar w:fldCharType="end"/>
      </w:r>
      <w:sdt>
        <w:sdtPr>
          <w:rPr>
            <w:sz w:val="21"/>
          </w:rPr>
          <w:id w:val="147451856"/>
          <w15:color w:val="DBDBDB"/>
          <w:docPartObj>
            <w:docPartGallery w:val="Table of Contents"/>
            <w:docPartUnique/>
          </w:docPartObj>
        </w:sdtPr>
        <w:sdtEndPr>
          <w:rPr>
            <w:b/>
            <w:sz w:val="22"/>
            <w:lang w:eastAsia="zh-CN"/>
          </w:rPr>
        </w:sdtEndPr>
        <w:sdtContent>
          <w:bookmarkStart w:id="0" w:name="_Toc21009_WPSOffice_Level1"/>
          <w:bookmarkStart w:id="1" w:name="_Toc24178_WPSOffice_Level1"/>
          <w:bookmarkStart w:id="2" w:name="_Toc30143_WPSOffice_Level1"/>
          <w:bookmarkStart w:id="3" w:name="_Toc21669"/>
          <w:bookmarkStart w:id="4" w:name="_Toc13806"/>
        </w:sdtContent>
      </w:sdt>
    </w:p>
    <w:p w14:paraId="2972F1A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4881"/>
      <w:bookmarkStart w:id="6" w:name="_Toc30580"/>
      <w:bookmarkStart w:id="7" w:name="_Toc2333"/>
      <w:bookmarkStart w:id="8" w:name="_Toc26166"/>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p w14:paraId="0EACF4C1">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89E695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58F111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779663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9F5F99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9DB5DC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F16EF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A02A81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060779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169052C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A7A766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D64022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9D5A1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78796E0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DE3CEF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A6C298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A6421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F6B4F6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E35073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7C7A2E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4676E9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B53982C">
      <w:pPr>
        <w:rPr>
          <w:rFonts w:ascii="Times New Roman" w:hAnsi="Times New Roman" w:eastAsia="微软雅黑" w:cs="Times New Roman"/>
          <w:b/>
          <w:color w:val="00B050"/>
          <w:sz w:val="28"/>
          <w:szCs w:val="28"/>
          <w:lang w:eastAsia="zh-CN"/>
        </w:rPr>
      </w:pPr>
    </w:p>
    <w:p w14:paraId="1C7032FE">
      <w:pPr>
        <w:rPr>
          <w:rFonts w:ascii="Times New Roman" w:hAnsi="Times New Roman" w:eastAsia="微软雅黑" w:cs="Times New Roman"/>
          <w:b/>
          <w:color w:val="00B050"/>
          <w:sz w:val="28"/>
          <w:szCs w:val="28"/>
          <w:lang w:eastAsia="zh-CN"/>
        </w:rPr>
      </w:pPr>
    </w:p>
    <w:p w14:paraId="3B3F6EDF">
      <w:pPr>
        <w:rPr>
          <w:rFonts w:ascii="Times New Roman" w:hAnsi="Times New Roman" w:eastAsia="微软雅黑" w:cs="Times New Roman"/>
          <w:b/>
          <w:color w:val="00B050"/>
          <w:sz w:val="28"/>
          <w:szCs w:val="28"/>
          <w:lang w:eastAsia="zh-CN"/>
        </w:rPr>
      </w:pPr>
    </w:p>
    <w:p w14:paraId="56825F86">
      <w:pPr>
        <w:rPr>
          <w:rFonts w:ascii="Times New Roman" w:hAnsi="Times New Roman" w:eastAsia="微软雅黑" w:cs="Times New Roman"/>
          <w:b/>
          <w:color w:val="00B050"/>
          <w:sz w:val="28"/>
          <w:szCs w:val="28"/>
          <w:lang w:eastAsia="zh-CN"/>
        </w:rPr>
      </w:pPr>
    </w:p>
    <w:p w14:paraId="207D5EB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1015_WPSOffice_Level1"/>
      <w:bookmarkStart w:id="10" w:name="_Toc31124"/>
      <w:bookmarkStart w:id="11" w:name="_Toc575"/>
      <w:bookmarkStart w:id="12" w:name="_Toc7021_WPSOffice_Level1"/>
      <w:bookmarkStart w:id="13" w:name="_Toc23737"/>
      <w:bookmarkStart w:id="14" w:name="_Toc17451"/>
      <w:bookmarkStart w:id="15" w:name="_Toc32646"/>
      <w:bookmarkStart w:id="16" w:name="_Toc18062_WPSOffice_Level1"/>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047196B6">
      <w:pPr>
        <w:ind w:firstLine="280" w:firstLineChars="100"/>
        <w:rPr>
          <w:rFonts w:ascii="Times New Roman" w:hAnsi="Times New Roman" w:eastAsia="微软雅黑" w:cs="Times New Roman"/>
          <w:b/>
          <w:color w:val="00B050"/>
          <w:sz w:val="28"/>
          <w:szCs w:val="28"/>
          <w:lang w:eastAsia="zh-CN"/>
        </w:rPr>
      </w:pPr>
    </w:p>
    <w:p w14:paraId="400A540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550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检测突变形式为点突变</w:t>
      </w:r>
      <w:r>
        <w:rPr>
          <w:rFonts w:hint="eastAsia" w:ascii="Times New Roman" w:hAnsi="Times New Roman" w:eastAsia="微软雅黑" w:cs="Times New Roman"/>
          <w:bCs/>
          <w:sz w:val="21"/>
          <w:szCs w:val="21"/>
          <w:lang w:eastAsia="zh-CN"/>
        </w:rPr>
        <w:t>（SNV）</w:t>
      </w:r>
      <w:r>
        <w:rPr>
          <w:rFonts w:ascii="Times New Roman" w:hAnsi="Times New Roman" w:eastAsia="微软雅黑" w:cs="Times New Roman"/>
          <w:bCs/>
          <w:sz w:val="21"/>
          <w:szCs w:val="21"/>
          <w:lang w:eastAsia="zh-CN"/>
        </w:rPr>
        <w:t>、小片段插入缺失</w:t>
      </w:r>
      <w:r>
        <w:rPr>
          <w:rFonts w:hint="eastAsia" w:ascii="Times New Roman" w:hAnsi="Times New Roman" w:eastAsia="微软雅黑" w:cs="Times New Roman"/>
          <w:bCs/>
          <w:sz w:val="21"/>
          <w:szCs w:val="21"/>
          <w:lang w:eastAsia="zh-CN"/>
        </w:rPr>
        <w:t>（INDEL）</w:t>
      </w:r>
      <w:r>
        <w:rPr>
          <w:rFonts w:ascii="Times New Roman" w:hAnsi="Times New Roman" w:eastAsia="微软雅黑" w:cs="Times New Roman"/>
          <w:bCs/>
          <w:sz w:val="21"/>
          <w:szCs w:val="21"/>
          <w:lang w:eastAsia="zh-CN"/>
        </w:rPr>
        <w:t>、拷贝数变异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以及融合</w:t>
      </w:r>
      <w:r>
        <w:rPr>
          <w:rFonts w:hint="eastAsia" w:ascii="Times New Roman" w:hAnsi="Times New Roman" w:eastAsia="微软雅黑" w:cs="Times New Roman"/>
          <w:bCs/>
          <w:sz w:val="21"/>
          <w:szCs w:val="21"/>
          <w:lang w:eastAsia="zh-CN"/>
        </w:rPr>
        <w:t>（FUSION）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026373B">
      <w:pPr>
        <w:spacing w:line="276" w:lineRule="auto"/>
        <w:ind w:firstLine="420" w:firstLineChars="200"/>
        <w:jc w:val="both"/>
        <w:rPr>
          <w:rFonts w:ascii="Times New Roman" w:hAnsi="Times New Roman" w:eastAsia="微软雅黑" w:cs="Times New Roman"/>
          <w:b/>
          <w:color w:val="00B050"/>
          <w:sz w:val="28"/>
          <w:szCs w:val="28"/>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1D8CA2C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1AE6F3E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4A034CA3">
      <w:pPr>
        <w:numPr>
          <w:ilvl w:val="255"/>
          <w:numId w:val="0"/>
        </w:numPr>
        <w:jc w:val="both"/>
        <w:outlineLvl w:val="0"/>
        <w:rPr>
          <w:rStyle w:val="38"/>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8" w:name="_Toc18058"/>
      <w:bookmarkStart w:id="19" w:name="_Toc25920"/>
      <w:bookmarkStart w:id="20" w:name="_Toc23369_WPSOffice_Level1"/>
      <w:bookmarkStart w:id="21" w:name="_Toc6221_WPSOffice_Level1"/>
      <w:bookmarkStart w:id="22" w:name="_Toc16576"/>
      <w:bookmarkStart w:id="23" w:name="_Toc284"/>
      <w:bookmarkStart w:id="24" w:name="_Toc25345"/>
      <w:bookmarkStart w:id="25" w:name="_Toc149837253"/>
      <w:bookmarkStart w:id="26" w:name="_Toc17966"/>
      <w:bookmarkStart w:id="27" w:name="_Toc149837255"/>
      <w:bookmarkStart w:id="28" w:name="_Toc21849"/>
      <w:bookmarkStart w:id="29" w:name="_Toc20136_WPSOffice_Level1"/>
      <w:bookmarkStart w:id="30" w:name="_Toc2781"/>
      <w:bookmarkStart w:id="31" w:name="_Toc534807930"/>
      <w:bookmarkStart w:id="32" w:name="_Toc19898_WPSOffice_Level1"/>
      <w:bookmarkStart w:id="33" w:name="_Toc22132"/>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8"/>
      <w:bookmarkEnd w:id="19"/>
      <w:bookmarkEnd w:id="20"/>
      <w:bookmarkEnd w:id="21"/>
      <w:bookmarkEnd w:id="22"/>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3"/>
      <w:bookmarkEnd w:id="24"/>
      <w:bookmarkEnd w:id="25"/>
    </w:p>
    <w:bookmarkEnd w:id="26"/>
    <w:p w14:paraId="07D93679">
      <w:pPr>
        <w:pStyle w:val="3"/>
        <w:numPr>
          <w:ilvl w:val="255"/>
          <w:numId w:val="0"/>
        </w:numPr>
        <w:jc w:val="left"/>
        <w:rPr>
          <w:lang w:eastAsia="zh-CN"/>
        </w:rPr>
      </w:pPr>
      <w:bookmarkStart w:id="34" w:name="_Toc12414"/>
      <w:bookmarkStart w:id="35" w:name="_Toc21421"/>
      <w:bookmarkStart w:id="36" w:name="_Toc19956"/>
      <w:bookmarkStart w:id="37" w:name="_Toc149837254"/>
      <w:r>
        <w:rPr>
          <w:rFonts w:hint="eastAsia"/>
          <w:color w:val="auto"/>
          <w:sz w:val="30"/>
          <w:lang w:eastAsia="zh-CN"/>
        </w:rPr>
        <w:t>检测结果小结</w:t>
      </w:r>
      <w:bookmarkEnd w:id="34"/>
      <w:bookmarkEnd w:id="35"/>
      <w:bookmarkEnd w:id="36"/>
      <w:bookmarkEnd w:id="37"/>
    </w:p>
    <w:tbl>
      <w:tblPr>
        <w:tblStyle w:val="14"/>
        <w:tblpPr w:leftFromText="180" w:rightFromText="180" w:vertAnchor="text" w:horzAnchor="page" w:tblpX="1030" w:tblpY="30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07F67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71880AF2">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094D9576">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3EDCA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5435F622">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688021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C91F7C8">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69D28039">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25A325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008F81E2">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523BEB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46CA6B9">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758B0599">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C9AABE3">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1AA56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9887DBA">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588AFCC8">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7D70B9A1">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3D3DF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F2839A2">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1D958BF">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7CB3221C">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2EC2F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C0283A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CF10432">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9FF645F">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6AC7A7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993ABE1">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AA7A8FA">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1C86771">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7D5D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F4B9065">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38226B2">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1C3A48B9">
            <w:pPr>
              <w:pStyle w:val="20"/>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B8230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7952DDD">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BBC9241">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6D780E55">
            <w:pPr>
              <w:pStyle w:val="20"/>
              <w:keepNext w:val="0"/>
              <w:keepLines w:val="0"/>
              <w:pageBreakBefore w:val="0"/>
              <w:widowControl w:val="0"/>
              <w:kinsoku/>
              <w:wordWrap/>
              <w:overflowPunct/>
              <w:topLinePunct w:val="0"/>
              <w:autoSpaceDE/>
              <w:autoSpaceDN/>
              <w:bidi w:val="0"/>
              <w:adjustRightInd/>
              <w:snapToGrid/>
              <w:spacing w:before="77"/>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6181F8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F22C3E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CF1689C">
            <w:pPr>
              <w:pStyle w:val="20"/>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val="en-US" w:eastAsia="zh-CN" w:bidi="ar-SA"/>
              </w:rPr>
              <w:t>人类白细胞抗原杂合性缺失(HLA-LOH)</w:t>
            </w:r>
          </w:p>
        </w:tc>
        <w:tc>
          <w:tcPr>
            <w:tcW w:w="5311" w:type="dxa"/>
            <w:tcBorders>
              <w:tl2br w:val="nil"/>
              <w:tr2bl w:val="nil"/>
            </w:tcBorders>
            <w:shd w:val="clear" w:color="auto" w:fill="auto"/>
            <w:vAlign w:val="center"/>
          </w:tcPr>
          <w:p w14:paraId="4D1D1C10">
            <w:pPr>
              <w:pStyle w:val="20"/>
              <w:spacing w:before="77"/>
              <w:ind w:left="119" w:leftChars="0" w:right="119" w:rightChars="0"/>
              <w:jc w:val="left"/>
              <w:rPr>
                <w:rFonts w:hint="eastAsia"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summaryOfRresults.HLA}}</w:t>
            </w:r>
          </w:p>
        </w:tc>
      </w:tr>
      <w:tr w14:paraId="329CC3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5638929">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709EA7D">
            <w:pPr>
              <w:pStyle w:val="20"/>
              <w:keepNext w:val="0"/>
              <w:keepLines w:val="0"/>
              <w:pageBreakBefore w:val="0"/>
              <w:widowControl w:val="0"/>
              <w:kinsoku/>
              <w:wordWrap/>
              <w:overflowPunct/>
              <w:topLinePunct w:val="0"/>
              <w:autoSpaceDE/>
              <w:autoSpaceDN/>
              <w:bidi w:val="0"/>
              <w:adjustRightInd/>
              <w:snapToGrid/>
              <w:ind w:left="118"/>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CA0D0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890CD45">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515B5BE">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783EB42B">
            <w:pPr>
              <w:pStyle w:val="20"/>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C8DD4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D29E30C">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386EC17">
            <w:pPr>
              <w:pStyle w:val="20"/>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9E133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27BA1D7">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C31DDFC">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096F0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1210611">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A810F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E1180ED">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66A6A133">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8AFE0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08494B6D">
            <w:pPr>
              <w:pStyle w:val="20"/>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2F70C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1B10DF2">
            <w:pPr>
              <w:pStyle w:val="20"/>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5D473C83">
            <w:pPr>
              <w:pStyle w:val="20"/>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79B58DE">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73C3625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303B2AF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064AF50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35CE2DB">
      <w:pPr>
        <w:numPr>
          <w:ilvl w:val="0"/>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D711B96">
      <w:pPr>
        <w:rPr>
          <w:lang w:eastAsia="zh-CN"/>
        </w:rPr>
      </w:pPr>
    </w:p>
    <w:p w14:paraId="2ADEBA1B">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23F0FF5B">
        <w:tblPrEx>
          <w:tblCellMar>
            <w:top w:w="0" w:type="dxa"/>
            <w:left w:w="0" w:type="dxa"/>
            <w:bottom w:w="0" w:type="dxa"/>
            <w:right w:w="0" w:type="dxa"/>
          </w:tblCellMar>
        </w:tblPrEx>
        <w:trPr>
          <w:trHeight w:val="441" w:hRule="exact"/>
          <w:jc w:val="right"/>
        </w:trPr>
        <w:tc>
          <w:tcPr>
            <w:tcW w:w="1272" w:type="dxa"/>
            <w:vAlign w:val="center"/>
          </w:tcPr>
          <w:p w14:paraId="60835B6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44771E1">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-319405</wp:posOffset>
                      </wp:positionH>
                      <wp:positionV relativeFrom="paragraph">
                        <wp:posOffset>-553085</wp:posOffset>
                      </wp:positionV>
                      <wp:extent cx="1443355" cy="1443355"/>
                      <wp:effectExtent l="0" t="0" r="4445" b="4445"/>
                      <wp:wrapNone/>
                      <wp:docPr id="41" name="组合 6"/>
                      <wp:cNvGraphicFramePr/>
                      <a:graphic xmlns:a="http://schemas.openxmlformats.org/drawingml/2006/main">
                        <a:graphicData uri="http://schemas.microsoft.com/office/word/2010/wordprocessingGroup">
                          <wpg:wgp>
                            <wpg:cNvGrpSpPr/>
                            <wpg:grpSpPr>
                              <a:xfrm rot="0">
                                <a:off x="0" y="0"/>
                                <a:ext cx="1443355" cy="1443355"/>
                                <a:chOff x="18706" y="18782"/>
                                <a:chExt cx="2273" cy="2273"/>
                              </a:xfrm>
                            </wpg:grpSpPr>
                            <pic:pic xmlns:pic="http://schemas.openxmlformats.org/drawingml/2006/picture">
                              <pic:nvPicPr>
                                <pic:cNvPr id="35"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36"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8706" y="18782"/>
                                  <a:ext cx="2273" cy="2273"/>
                                </a:xfrm>
                                <a:prstGeom prst="rect">
                                  <a:avLst/>
                                </a:prstGeom>
                                <a:noFill/>
                                <a:ln>
                                  <a:noFill/>
                                </a:ln>
                              </pic:spPr>
                            </pic:pic>
                          </wpg:wgp>
                        </a:graphicData>
                      </a:graphic>
                    </wp:anchor>
                  </w:drawing>
                </mc:Choice>
                <mc:Fallback>
                  <w:pict>
                    <v:group id="组合 6" o:spid="_x0000_s1026" o:spt="203" style="position:absolute;left:0pt;margin-left:-25.15pt;margin-top:-43.55pt;height:113.65pt;width:113.65pt;z-index:251661312;mso-width-relative:page;mso-height-relative:page;" coordorigin="18706,18782" coordsize="2273,2273" o:gfxdata="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FAAAAAgAh07iQJZ6rfgx&#10;FAAALBQAABUAAABkcnMvbWVkaWEvaW1hZ2UxLmpwZWcBLBTT6//Y/+AAEEpGSUYAAQEBANwA3AAA&#10;/9sAQwAIBgYHBgUIBwcHCQkICgwUDQwLCwwZEhMPFB0aHx4dGhwcICQuJyAiLCMcHCg3KSwwMTQ0&#10;NB8nOT04MjwuMzQy/9sAQwEJCQkMCwwYDQ0YMiEcITIyMjIyMjIyMjIyMjIyMjIyMjIyMjIyMjIy&#10;MjIyMjIyMjIyMjIyMjIyMjIyMjIyMjIy/8AAEQgA2AE1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ECNslL4AAADb&#10;AAAADwAAAGRycy9kb3ducmV2LnhtbEWPQWvCQBSE74X+h+UVvNVNlBabukoriMVLMSl4fWZfk2D2&#10;bdxdE/33rlDocZiZb5j58mJa0ZPzjWUF6TgBQVxa3XCl4KdYP89A+ICssbVMCq7kYbl4fJhjpu3A&#10;O+rzUIkIYZ+hgjqELpPSlzUZ9GPbEUfv1zqDIUpXSe1wiHDTykmSvEqDDceFGjta1VQe87NRMPhj&#10;/1b0qzSfFp8Hch+b0/d2r9ToKU3eQQS6hP/wX/tLK5i+wP1L/A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NslL4A&#10;AADbAAAADwAAAAAAAAABACAAAAAiAAAAZHJzL2Rvd25yZXYueG1sUEsBAhQAFAAAAAgAh07iQDMv&#10;BZ47AAAAOQAAABAAAAAAAAAAAQAgAAAADQEAAGRycy9zaGFwZXhtbC54bWxQSwUGAAAAAAYABgBb&#10;AQAAtwMAAAAA&#10;">
                        <v:fill on="f" focussize="0,0"/>
                        <v:stroke on="f"/>
                        <v:imagedata r:id="rId8" cropleft="12226f" croptop="21838f" cropright="12384f" cropbottom="17497f" chromakey="#FFFFFF" o:title=""/>
                        <o:lock v:ext="edit" aspectratio="t"/>
                      </v:shape>
                      <v:shape id="图片 25" o:spid="_x0000_s1026" o:spt="75" type="#_x0000_t75" style="position:absolute;left:18706;top:18782;height:2273;width:2273;" filled="f" o:preferrelative="t" stroked="f" coordsize="21600,21600" o:gfxdata="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84D74A&#10;AADbAAAADwAAAAAAAAABACAAAAAiAAAAZHJzL2Rvd25yZXYueG1sUEsBAhQAFAAAAAgAh07iQDMv&#10;BZ47AAAAOQAAABAAAAAAAAAAAQAgAAAADQEAAGRycy9zaGFwZXhtbC54bWxQSwUGAAAAAAYABgBb&#10;AQAAtwMAAAAA&#10;">
                        <v:fill on="f" focussize="0,0"/>
                        <v:stroke on="f"/>
                        <v:imagedata r:id="rId9" o:title=""/>
                        <o:lock v:ext="edit" aspectratio="t"/>
                      </v:shape>
                    </v:group>
                  </w:pict>
                </mc:Fallback>
              </mc:AlternateContent>
            </w:r>
          </w:p>
        </w:tc>
        <w:tc>
          <w:tcPr>
            <w:tcW w:w="1373" w:type="dxa"/>
            <w:vAlign w:val="center"/>
          </w:tcPr>
          <w:p w14:paraId="61A9257E">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4905EAC7">
            <w:pPr>
              <w:pStyle w:val="20"/>
              <w:spacing w:before="13"/>
              <w:ind w:right="15"/>
              <w:jc w:val="both"/>
              <w:rPr>
                <w:rFonts w:ascii="Times New Roman" w:hAnsi="Times New Roman" w:cs="Times New Roman"/>
                <w:b/>
                <w:sz w:val="24"/>
                <w:szCs w:val="24"/>
              </w:rPr>
            </w:pPr>
          </w:p>
        </w:tc>
        <w:tc>
          <w:tcPr>
            <w:tcW w:w="2475" w:type="dxa"/>
            <w:vAlign w:val="center"/>
          </w:tcPr>
          <w:p w14:paraId="62AF7831">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6DE3A37">
        <w:tblPrEx>
          <w:tblCellMar>
            <w:top w:w="0" w:type="dxa"/>
            <w:left w:w="0" w:type="dxa"/>
            <w:bottom w:w="0" w:type="dxa"/>
            <w:right w:w="0" w:type="dxa"/>
          </w:tblCellMar>
        </w:tblPrEx>
        <w:trPr>
          <w:trHeight w:val="457" w:hRule="exact"/>
          <w:jc w:val="right"/>
        </w:trPr>
        <w:tc>
          <w:tcPr>
            <w:tcW w:w="1272" w:type="dxa"/>
            <w:vAlign w:val="center"/>
          </w:tcPr>
          <w:p w14:paraId="4F79345C">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1933B6E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5215E27">
            <w:pPr>
              <w:pStyle w:val="20"/>
              <w:spacing w:line="341" w:lineRule="exact"/>
              <w:jc w:val="both"/>
              <w:rPr>
                <w:rFonts w:ascii="Times New Roman" w:hAnsi="Times New Roman" w:cs="Times New Roman"/>
                <w:b/>
                <w:sz w:val="24"/>
                <w:szCs w:val="24"/>
              </w:rPr>
            </w:pPr>
          </w:p>
        </w:tc>
        <w:tc>
          <w:tcPr>
            <w:tcW w:w="1640" w:type="dxa"/>
            <w:vAlign w:val="center"/>
          </w:tcPr>
          <w:p w14:paraId="62288F86">
            <w:pPr>
              <w:pStyle w:val="20"/>
              <w:spacing w:line="363" w:lineRule="exact"/>
              <w:ind w:right="15"/>
              <w:jc w:val="both"/>
              <w:rPr>
                <w:rFonts w:ascii="Times New Roman" w:hAnsi="Times New Roman" w:cs="Times New Roman"/>
                <w:sz w:val="24"/>
                <w:szCs w:val="24"/>
              </w:rPr>
            </w:pPr>
          </w:p>
        </w:tc>
        <w:tc>
          <w:tcPr>
            <w:tcW w:w="2475" w:type="dxa"/>
            <w:vAlign w:val="center"/>
          </w:tcPr>
          <w:p w14:paraId="0F300227">
            <w:pPr>
              <w:pStyle w:val="20"/>
              <w:spacing w:line="363" w:lineRule="exact"/>
              <w:ind w:right="15"/>
              <w:jc w:val="both"/>
              <w:rPr>
                <w:rFonts w:ascii="Times New Roman" w:hAnsi="Times New Roman" w:cs="Times New Roman"/>
                <w:kern w:val="2"/>
                <w:sz w:val="24"/>
                <w:szCs w:val="24"/>
                <w:lang w:eastAsia="zh-CN"/>
              </w:rPr>
            </w:pPr>
          </w:p>
        </w:tc>
      </w:tr>
    </w:tbl>
    <w:p w14:paraId="708C2FE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CAEF84">
      <w:pPr>
        <w:rPr>
          <w:rFonts w:hint="eastAsia" w:ascii="Times New Roman" w:hAnsi="Times New Roman" w:eastAsia="微软雅黑" w:cs="Times New Roman"/>
          <w:sz w:val="24"/>
          <w:szCs w:val="24"/>
          <w:lang w:eastAsia="zh-CN"/>
        </w:rPr>
      </w:pPr>
    </w:p>
    <w:p w14:paraId="06651F38">
      <w:pPr>
        <w:rPr>
          <w:rFonts w:hint="eastAsia"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82A5E1A">
        <w:tblPrEx>
          <w:tblCellMar>
            <w:top w:w="0" w:type="dxa"/>
            <w:left w:w="0" w:type="dxa"/>
            <w:bottom w:w="0" w:type="dxa"/>
            <w:right w:w="0" w:type="dxa"/>
          </w:tblCellMar>
        </w:tblPrEx>
        <w:trPr>
          <w:trHeight w:val="441" w:hRule="exact"/>
          <w:jc w:val="right"/>
        </w:trPr>
        <w:tc>
          <w:tcPr>
            <w:tcW w:w="1272" w:type="dxa"/>
            <w:vAlign w:val="center"/>
          </w:tcPr>
          <w:p w14:paraId="315C43B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618B89B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-98425</wp:posOffset>
                      </wp:positionH>
                      <wp:positionV relativeFrom="paragraph">
                        <wp:posOffset>-492760</wp:posOffset>
                      </wp:positionV>
                      <wp:extent cx="1443355" cy="1443355"/>
                      <wp:effectExtent l="0" t="0" r="4445" b="4445"/>
                      <wp:wrapNone/>
                      <wp:docPr id="47" name="组合 23"/>
                      <wp:cNvGraphicFramePr/>
                      <a:graphic xmlns:a="http://schemas.openxmlformats.org/drawingml/2006/main">
                        <a:graphicData uri="http://schemas.microsoft.com/office/word/2010/wordprocessingGroup">
                          <wpg:wgp>
                            <wpg:cNvGrpSpPr/>
                            <wpg:grpSpPr>
                              <a:xfrm rot="0">
                                <a:off x="0" y="0"/>
                                <a:ext cx="1443355" cy="1443355"/>
                                <a:chOff x="18874" y="20594"/>
                                <a:chExt cx="2273" cy="2273"/>
                              </a:xfrm>
                            </wpg:grpSpPr>
                            <pic:pic xmlns:pic="http://schemas.openxmlformats.org/drawingml/2006/picture">
                              <pic:nvPicPr>
                                <pic:cNvPr id="44" name="图片 1"/>
                                <pic:cNvPicPr>
                                  <a:picLocks noChangeAspect="1"/>
                                </pic:cNvPicPr>
                              </pic:nvPicPr>
                              <pic:blipFill>
                                <a:blip r:embed="rId10">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45"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8874" y="20594"/>
                                  <a:ext cx="2273" cy="2273"/>
                                </a:xfrm>
                                <a:prstGeom prst="rect">
                                  <a:avLst/>
                                </a:prstGeom>
                                <a:noFill/>
                                <a:ln>
                                  <a:noFill/>
                                </a:ln>
                              </pic:spPr>
                            </pic:pic>
                          </wpg:wgp>
                        </a:graphicData>
                      </a:graphic>
                    </wp:anchor>
                  </w:drawing>
                </mc:Choice>
                <mc:Fallback>
                  <w:pict>
                    <v:group id="组合 23" o:spid="_x0000_s1026" o:spt="203" style="position:absolute;left:0pt;margin-left:-7.75pt;margin-top:-38.8pt;height:113.65pt;width:113.65pt;z-index:251662336;mso-width-relative:page;mso-height-relative:page;" coordorigin="18874,20594" coordsize="2273,2273" o:gfxdata="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">
                      <o:lock v:ext="edit" aspectratio="f"/>
                      <v:shape id="图片 1" o:spid="_x0000_s1026" o:spt="75" type="#_x0000_t75" style="position:absolute;left:19199;top:21203;height:901;width:1672;" filled="f" o:preferrelative="t" stroked="f" coordsize="21600,21600" o:gfxdata="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XlM9bgAAADbAAAA&#10;DwAAAAAAAAABACAAAAAiAAAAZHJzL2Rvd25yZXYueG1sUEsBAhQAFAAAAAgAh07iQDMvBZ47AAAA&#10;OQAAABAAAAAAAAAAAQAgAAAABwEAAGRycy9zaGFwZXhtbC54bWxQSwUGAAAAAAYABgBbAQAAsQMA&#10;AAAA&#10;">
                        <v:fill on="f" focussize="0,0"/>
                        <v:stroke on="f"/>
                        <v:imagedata r:id="rId10" cropleft="7158f" croptop="7646f" chromakey="#FFFFFF" o:title=""/>
                        <o:lock v:ext="edit" aspectratio="t"/>
                      </v:shape>
                      <v:shape id="图片 25" o:spid="_x0000_s1026" o:spt="75" type="#_x0000_t75" style="position:absolute;left:18874;top:20594;height:2273;width:2273;" filled="f" o:preferrelative="t" stroked="f" coordsize="21600,21600" o:gfxdata="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vVBb4A&#10;AADbAAAADwAAAAAAAAABACAAAAAiAAAAZHJzL2Rvd25yZXYueG1sUEsBAhQAFAAAAAgAh07iQDMv&#10;BZ47AAAAOQAAABAAAAAAAAAAAQAgAAAADQEAAGRycy9zaGFwZXhtbC54bWxQSwUGAAAAAAYABgBb&#10;AQAAtwMAAAAA&#10;">
                        <v:fill on="f" focussize="0,0"/>
                        <v:stroke on="f"/>
                        <v:imagedata r:id="rId9" o:title=""/>
                        <o:lock v:ext="edit" aspectratio="t"/>
                      </v:shape>
                    </v:group>
                  </w:pict>
                </mc:Fallback>
              </mc:AlternateContent>
            </w:r>
          </w:p>
        </w:tc>
        <w:tc>
          <w:tcPr>
            <w:tcW w:w="1373" w:type="dxa"/>
            <w:vAlign w:val="center"/>
          </w:tcPr>
          <w:p w14:paraId="362D00FC">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7E74DEAC">
            <w:pPr>
              <w:pStyle w:val="20"/>
              <w:spacing w:before="13"/>
              <w:ind w:right="15"/>
              <w:jc w:val="both"/>
              <w:rPr>
                <w:rFonts w:ascii="Times New Roman" w:hAnsi="Times New Roman" w:cs="Times New Roman"/>
                <w:b/>
                <w:sz w:val="24"/>
                <w:szCs w:val="24"/>
              </w:rPr>
            </w:pPr>
          </w:p>
        </w:tc>
        <w:tc>
          <w:tcPr>
            <w:tcW w:w="2475" w:type="dxa"/>
            <w:vAlign w:val="center"/>
          </w:tcPr>
          <w:p w14:paraId="5EB50148">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14F1E40">
        <w:tblPrEx>
          <w:tblCellMar>
            <w:top w:w="0" w:type="dxa"/>
            <w:left w:w="0" w:type="dxa"/>
            <w:bottom w:w="0" w:type="dxa"/>
            <w:right w:w="0" w:type="dxa"/>
          </w:tblCellMar>
        </w:tblPrEx>
        <w:trPr>
          <w:trHeight w:val="457" w:hRule="exact"/>
          <w:jc w:val="right"/>
        </w:trPr>
        <w:tc>
          <w:tcPr>
            <w:tcW w:w="1272" w:type="dxa"/>
            <w:vAlign w:val="center"/>
          </w:tcPr>
          <w:p w14:paraId="11CBEEC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F25AC94">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0BADC044">
            <w:pPr>
              <w:pStyle w:val="20"/>
              <w:spacing w:line="341" w:lineRule="exact"/>
              <w:jc w:val="both"/>
              <w:rPr>
                <w:rFonts w:ascii="Times New Roman" w:hAnsi="Times New Roman" w:cs="Times New Roman"/>
                <w:b/>
                <w:sz w:val="24"/>
                <w:szCs w:val="24"/>
              </w:rPr>
            </w:pPr>
          </w:p>
        </w:tc>
        <w:tc>
          <w:tcPr>
            <w:tcW w:w="1640" w:type="dxa"/>
            <w:vAlign w:val="center"/>
          </w:tcPr>
          <w:p w14:paraId="5675C5D3">
            <w:pPr>
              <w:pStyle w:val="20"/>
              <w:spacing w:line="363" w:lineRule="exact"/>
              <w:ind w:right="15"/>
              <w:jc w:val="both"/>
              <w:rPr>
                <w:rFonts w:ascii="Times New Roman" w:hAnsi="Times New Roman" w:cs="Times New Roman"/>
                <w:sz w:val="24"/>
                <w:szCs w:val="24"/>
              </w:rPr>
            </w:pPr>
          </w:p>
        </w:tc>
        <w:tc>
          <w:tcPr>
            <w:tcW w:w="2475" w:type="dxa"/>
            <w:vAlign w:val="center"/>
          </w:tcPr>
          <w:p w14:paraId="4D5F9978">
            <w:pPr>
              <w:pStyle w:val="20"/>
              <w:spacing w:line="363" w:lineRule="exact"/>
              <w:ind w:right="15"/>
              <w:jc w:val="both"/>
              <w:rPr>
                <w:rFonts w:ascii="Times New Roman" w:hAnsi="Times New Roman" w:cs="Times New Roman"/>
                <w:kern w:val="2"/>
                <w:sz w:val="24"/>
                <w:szCs w:val="24"/>
                <w:lang w:eastAsia="zh-CN"/>
              </w:rPr>
            </w:pPr>
          </w:p>
        </w:tc>
      </w:tr>
    </w:tbl>
    <w:p w14:paraId="40091B3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64050C2B">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004B960C">
      <w:pPr>
        <w:pStyle w:val="3"/>
        <w:numPr>
          <w:ilvl w:val="255"/>
          <w:numId w:val="0"/>
        </w:numPr>
        <w:jc w:val="left"/>
        <w:rPr>
          <w:color w:val="auto"/>
          <w:sz w:val="30"/>
          <w:lang w:eastAsia="zh-CN"/>
        </w:rPr>
      </w:pPr>
      <w:bookmarkStart w:id="38" w:name="_Toc31327"/>
      <w:bookmarkStart w:id="39" w:name="_Toc1193"/>
      <w:bookmarkStart w:id="40" w:name="_Toc350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7"/>
      <w:bookmarkEnd w:id="28"/>
      <w:bookmarkEnd w:id="38"/>
      <w:bookmarkEnd w:id="39"/>
      <w:bookmarkEnd w:id="40"/>
    </w:p>
    <w:p w14:paraId="2B8F250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A4650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452B4E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873354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4645D5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73DC117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EFFF2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195243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740E9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48BB2E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C03A5B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780026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F33E78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E6DBEC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8B3A6D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B62C3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FEBC3B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B5712C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C8E70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76A43AE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3E4594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AFCF33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38031A1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F91B5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D0D56C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D2EBE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E437D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EE6FFD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A37320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BA1666A">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68BD99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F3B507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BE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B8CD3D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6070B49">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21767E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719E6A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EBD315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14:paraId="79A6D5C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bookmarkEnd w:id="29"/>
    <w:bookmarkEnd w:id="30"/>
    <w:bookmarkEnd w:id="31"/>
    <w:bookmarkEnd w:id="32"/>
    <w:bookmarkEnd w:id="33"/>
    <w:p w14:paraId="4147038A">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41" w:name="_Toc2843"/>
      <w:bookmarkStart w:id="42" w:name="_Toc149837256"/>
      <w:bookmarkStart w:id="43" w:name="_Toc24235"/>
      <w:bookmarkStart w:id="44" w:name="_Toc19018"/>
      <w:bookmarkStart w:id="45" w:name="_Toc23754"/>
      <w:bookmarkStart w:id="46" w:name="_Toc14680"/>
      <w:bookmarkStart w:id="47" w:name="_Toc18062_WPSOffice_Level2"/>
      <w:bookmarkStart w:id="48" w:name="_Toc23375"/>
      <w:bookmarkStart w:id="49" w:name="_Toc11015_WPSOffice_Level2"/>
      <w:bookmarkStart w:id="50" w:name="_Toc9088"/>
      <w:r>
        <w:rPr>
          <w:rStyle w:val="38"/>
          <w:b/>
          <w:bCs/>
          <w:color w:val="62B541"/>
          <w:sz w:val="32"/>
          <w:szCs w:val="40"/>
          <w14:shadow w14:blurRad="50800" w14:dist="38100" w14:dir="10800000" w14:sx="100000" w14:sy="100000" w14:kx="0" w14:ky="0" w14:algn="r">
            <w14:srgbClr w14:val="62B541">
              <w14:alpha w14:val="60000"/>
            </w14:srgbClr>
          </w14:shadow>
        </w:rPr>
        <w:t>检测结果及用药提示</w:t>
      </w:r>
      <w:bookmarkEnd w:id="41"/>
      <w:bookmarkEnd w:id="42"/>
      <w:bookmarkEnd w:id="43"/>
      <w:bookmarkEnd w:id="44"/>
      <w:bookmarkEnd w:id="45"/>
      <w:bookmarkEnd w:id="46"/>
    </w:p>
    <w:p w14:paraId="499CCCB7">
      <w:pPr>
        <w:rPr>
          <w:rFonts w:ascii="Times New Roman" w:hAnsi="Times New Roman" w:eastAsia="微软雅黑" w:cs="Times New Roman"/>
          <w:sz w:val="24"/>
          <w:szCs w:val="24"/>
          <w:lang w:eastAsia="zh-CN"/>
        </w:rPr>
      </w:pPr>
      <w:bookmarkStart w:id="51" w:name="_Toc20571"/>
      <w:bookmarkStart w:id="52" w:name="_Toc2962"/>
      <w:bookmarkStart w:id="53" w:name="_Toc19159"/>
      <w:bookmarkStart w:id="54" w:name="_Toc19636"/>
      <w:bookmarkStart w:id="55" w:name="_Toc106294397"/>
      <w:bookmarkStart w:id="56" w:name="_Toc15063"/>
      <w:r>
        <w:rPr>
          <w:rFonts w:hint="eastAsia" w:ascii="Times New Roman" w:hAnsi="Times New Roman" w:eastAsia="微软雅黑" w:cs="Times New Roman"/>
          <w:sz w:val="24"/>
          <w:szCs w:val="24"/>
          <w:lang w:eastAsia="zh-CN"/>
        </w:rPr>
        <w:t>{% if endometrialCarcinoma == True %}</w:t>
      </w:r>
    </w:p>
    <w:p w14:paraId="1E973683">
      <w:pPr>
        <w:pStyle w:val="3"/>
        <w:numPr>
          <w:ilvl w:val="255"/>
          <w:numId w:val="0"/>
        </w:numPr>
        <w:jc w:val="left"/>
        <w:rPr>
          <w:color w:val="auto"/>
          <w:sz w:val="30"/>
          <w:lang w:eastAsia="zh-CN"/>
        </w:rPr>
      </w:pPr>
      <w:bookmarkStart w:id="57" w:name="_Toc12612"/>
      <w:bookmarkStart w:id="58" w:name="_Toc15866"/>
      <w:bookmarkStart w:id="59" w:name="_Toc149837257"/>
      <w:bookmarkStart w:id="60" w:name="_Toc16754"/>
      <w:bookmarkStart w:id="61" w:name="_Toc21593"/>
      <w:r>
        <w:rPr>
          <w:rFonts w:hint="eastAsia"/>
          <w:color w:val="auto"/>
          <w:sz w:val="30"/>
          <w:lang w:eastAsia="zh-CN"/>
        </w:rPr>
        <w:t>子宫内膜癌TCGA分子分型检测结果</w:t>
      </w:r>
      <w:bookmarkEnd w:id="51"/>
      <w:bookmarkEnd w:id="52"/>
      <w:bookmarkEnd w:id="53"/>
      <w:bookmarkEnd w:id="54"/>
      <w:bookmarkEnd w:id="55"/>
      <w:bookmarkEnd w:id="57"/>
      <w:bookmarkEnd w:id="58"/>
      <w:bookmarkEnd w:id="59"/>
      <w:bookmarkEnd w:id="60"/>
      <w:bookmarkEnd w:id="6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72CD67A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6" w:hRule="atLeast"/>
          <w:jc w:val="center"/>
        </w:trPr>
        <w:tc>
          <w:tcPr>
            <w:tcW w:w="4328" w:type="dxa"/>
            <w:tcBorders>
              <w:top w:val="nil"/>
              <w:bottom w:val="nil"/>
              <w:right w:val="single" w:color="FFFFFF" w:themeColor="background1" w:sz="18" w:space="0"/>
            </w:tcBorders>
            <w:shd w:val="clear" w:color="auto" w:fill="62BC41"/>
            <w:vAlign w:val="center"/>
          </w:tcPr>
          <w:p w14:paraId="09BB76C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5A921D9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70D9BA5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500" w:hRule="atLeast"/>
          <w:jc w:val="center"/>
        </w:trPr>
        <w:tc>
          <w:tcPr>
            <w:tcW w:w="4328" w:type="dxa"/>
            <w:tcBorders>
              <w:top w:val="nil"/>
              <w:bottom w:val="single" w:color="A4A4A4" w:sz="4" w:space="0"/>
              <w:right w:val="single" w:color="A4A4A4" w:sz="4" w:space="0"/>
            </w:tcBorders>
            <w:shd w:val="clear" w:color="auto" w:fill="auto"/>
            <w:vAlign w:val="center"/>
          </w:tcPr>
          <w:p w14:paraId="0D9E8E9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1BDC677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19B2B88F">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B38DA4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65F63A75">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1"/>
                    <a:stretch>
                      <a:fillRect/>
                    </a:stretch>
                  </pic:blipFill>
                  <pic:spPr>
                    <a:xfrm>
                      <a:off x="0" y="0"/>
                      <a:ext cx="5582285" cy="2188845"/>
                    </a:xfrm>
                    <a:prstGeom prst="rect">
                      <a:avLst/>
                    </a:prstGeom>
                  </pic:spPr>
                </pic:pic>
              </a:graphicData>
            </a:graphic>
          </wp:inline>
        </w:drawing>
      </w:r>
    </w:p>
    <w:p w14:paraId="16618A8D">
      <w:pPr>
        <w:widowControl/>
        <w:rPr>
          <w:rFonts w:ascii="Times New Roman" w:hAnsi="Times New Roman" w:eastAsia="微软雅黑" w:cs="Times New Roman"/>
          <w:lang w:eastAsia="zh-CN"/>
        </w:rPr>
      </w:pPr>
    </w:p>
    <w:p w14:paraId="3B72C2D1">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D1EE85C">
      <w:pPr>
        <w:rPr>
          <w:rFonts w:ascii="Times New Roman" w:hAnsi="Times New Roman" w:eastAsia="微软雅黑" w:cs="Times New Roman"/>
          <w:sz w:val="18"/>
          <w:lang w:eastAsia="zh-CN"/>
        </w:rPr>
      </w:pPr>
    </w:p>
    <w:p w14:paraId="30EFAD6B">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2552C24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0D60746">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47"/>
    <w:bookmarkEnd w:id="48"/>
    <w:bookmarkEnd w:id="49"/>
    <w:bookmarkEnd w:id="50"/>
    <w:bookmarkEnd w:id="56"/>
    <w:p w14:paraId="480959B8">
      <w:pPr>
        <w:pStyle w:val="3"/>
        <w:numPr>
          <w:ilvl w:val="255"/>
          <w:numId w:val="0"/>
        </w:numPr>
        <w:jc w:val="left"/>
        <w:rPr>
          <w:color w:val="auto"/>
          <w:sz w:val="30"/>
          <w:lang w:eastAsia="zh-CN"/>
        </w:rPr>
      </w:pPr>
      <w:bookmarkStart w:id="62" w:name="_Toc25857"/>
      <w:bookmarkStart w:id="63" w:name="_Toc13385"/>
      <w:bookmarkStart w:id="64" w:name="_Toc149837258"/>
      <w:bookmarkStart w:id="65" w:name="_Toc16700"/>
      <w:bookmarkStart w:id="66" w:name="_Toc8791"/>
      <w:r>
        <w:rPr>
          <w:rFonts w:hint="eastAsia"/>
          <w:color w:val="auto"/>
          <w:sz w:val="30"/>
          <w:lang w:eastAsia="zh-CN"/>
        </w:rPr>
        <w:t>体细胞变异分级提示</w:t>
      </w:r>
      <w:bookmarkEnd w:id="62"/>
      <w:bookmarkEnd w:id="63"/>
      <w:bookmarkEnd w:id="64"/>
      <w:bookmarkEnd w:id="65"/>
      <w:bookmarkEnd w:id="66"/>
    </w:p>
    <w:p w14:paraId="21558A32">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4FD077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56CE49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2A301F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64540A8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2B844DC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30CD84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eastAsia="zh-CN"/>
                <w14:textFill>
                  <w14:solidFill>
                    <w14:schemeClr w14:val="bg1"/>
                  </w14:solidFill>
                </w14:textFill>
              </w:rPr>
              <w:t>/</w:t>
            </w:r>
          </w:p>
          <w:p w14:paraId="79F4728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1ABBCF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7B5684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678511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10811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077C0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8901D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9FA88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65570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6391D08">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F36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1A0DA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C062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7969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7949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B44E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401D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2651C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F9920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72DF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77C5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34D6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7218D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C198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8CC93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4CEC81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3BA3F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27C5C7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C887A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D5149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C6788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FAF07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1ACF7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0E1E3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0544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D3CBF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3F075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DFC87F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15E5A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463E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749BA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9D4BA3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D38067">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C9B53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37F5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2B765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1541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E57D8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EC20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B1F8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DF67E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F83A1B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5FE0F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3B6F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AC9E9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33AA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3E3E7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D4F0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213FE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5A7CAF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496AD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A7AEBE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B47C5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C315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29AA9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65324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2A3D9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158783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26A4C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9E109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69EFD9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E722E2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993832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796578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04EDCB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F7DFCD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72471E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519B73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6DF7DC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18958B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DC7655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96C123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46B93EC">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F28BAFB">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443D838">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0AA5F89">
      <w:pPr>
        <w:pStyle w:val="3"/>
        <w:numPr>
          <w:ilvl w:val="255"/>
          <w:numId w:val="0"/>
        </w:numPr>
        <w:jc w:val="left"/>
      </w:pPr>
      <w:bookmarkStart w:id="67" w:name="_Toc149837259"/>
      <w:bookmarkStart w:id="68" w:name="_Toc21032"/>
      <w:bookmarkStart w:id="69" w:name="_Toc26091"/>
      <w:bookmarkStart w:id="70" w:name="_Toc15659"/>
      <w:bookmarkStart w:id="71" w:name="_Toc8464"/>
      <w:bookmarkStart w:id="72" w:name="_Toc4339"/>
      <w:bookmarkStart w:id="73" w:name="_Toc6221_WPSOffice_Level2"/>
      <w:bookmarkStart w:id="74" w:name="_Toc25737"/>
      <w:bookmarkStart w:id="75" w:name="_Toc7551_WPSOffice_Level2"/>
      <w:r>
        <w:rPr>
          <w:rFonts w:hint="eastAsia"/>
          <w:color w:val="auto"/>
          <w:sz w:val="30"/>
          <w:lang w:eastAsia="zh-CN"/>
        </w:rPr>
        <w:t>胚系变异结果提示</w:t>
      </w:r>
      <w:bookmarkEnd w:id="67"/>
      <w:bookmarkEnd w:id="68"/>
      <w:bookmarkEnd w:id="69"/>
      <w:bookmarkEnd w:id="70"/>
      <w:bookmarkEnd w:id="71"/>
    </w:p>
    <w:p w14:paraId="37461399">
      <w:pPr>
        <w:spacing w:before="120" w:beforeLines="50" w:after="192" w:afterLines="80"/>
        <w:rPr>
          <w:rFonts w:ascii="Times New Roman" w:hAnsi="Times New Roman" w:eastAsia="微软雅黑" w:cs="Times New Roman"/>
          <w:b/>
          <w:sz w:val="24"/>
          <w:szCs w:val="24"/>
          <w:lang w:eastAsia="zh-CN"/>
        </w:rPr>
      </w:pPr>
      <w:bookmarkStart w:id="76" w:name="_Toc733"/>
      <w:r>
        <w:rPr>
          <w:rFonts w:hint="eastAsia" w:ascii="Times New Roman" w:hAnsi="Times New Roman" w:eastAsia="微软雅黑" w:cs="Times New Roman"/>
          <w:b/>
          <w:sz w:val="24"/>
          <w:szCs w:val="24"/>
          <w:lang w:eastAsia="zh-CN"/>
        </w:rPr>
        <w:t>肿瘤遗传风险检测</w:t>
      </w:r>
      <w:bookmarkEnd w:id="76"/>
    </w:p>
    <w:p w14:paraId="61D3293B">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41F68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25087D8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369C2A8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C528EC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D1554D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748BEC2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FE48F45">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1E803D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7FDD94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7B2F0E6">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A533F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13118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6C507B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B1317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7961D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564BC5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3EB3AF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84F0D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0BDC7C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72F09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75123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ABD95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6D7A06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737CD7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4B7BE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DF1B3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B72D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70A8CB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A67D7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EAB1F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22579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51935E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342431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60FC9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3EDEB6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A32BF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5D320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4210541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20B2D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63147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5AE9F69">
      <w:pPr>
        <w:rPr>
          <w:rFonts w:ascii="Times New Roman" w:hAnsi="Times New Roman" w:eastAsia="微软雅黑" w:cs="Times New Roman"/>
          <w:sz w:val="24"/>
          <w:szCs w:val="24"/>
          <w:lang w:eastAsia="zh-CN"/>
        </w:rPr>
      </w:pPr>
    </w:p>
    <w:p w14:paraId="555BCA1C">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578B0A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590581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6947D2D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0F62C3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506199A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6F9F8AD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8EE1B2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9200C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C8F02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A042C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66486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C6184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27BAD1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E4095F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5CCF3F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ED2855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443F3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27B2A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1DBC6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46F9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8A076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4D1D65D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CE0C0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3AE7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20CA0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95EF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79347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B927BE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8E4BD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A03F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53517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249E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CFC95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AB7D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FD1EC6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A705F90">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9C543E7">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0A5C13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E608D7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133EC1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52089A4">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EBE5F4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B03C382">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C84A74A">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77B5C229">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Start w:id="77" w:name="_Toc26027"/>
      <w:bookmarkStart w:id="78" w:name="_Toc6761"/>
      <w:bookmarkStart w:id="79" w:name="_Toc27721"/>
      <w:bookmarkStart w:id="80"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4FC3CED">
      <w:pPr>
        <w:pStyle w:val="3"/>
        <w:numPr>
          <w:ilvl w:val="255"/>
          <w:numId w:val="0"/>
        </w:numPr>
        <w:jc w:val="left"/>
        <w:rPr>
          <w:lang w:eastAsia="zh-CN"/>
        </w:rPr>
      </w:pPr>
      <w:bookmarkStart w:id="81" w:name="_Toc21413"/>
      <w:r>
        <w:rPr>
          <w:rFonts w:hint="eastAsia"/>
          <w:color w:val="auto"/>
          <w:sz w:val="30"/>
          <w:lang w:eastAsia="zh-CN"/>
        </w:rPr>
        <w:t>本癌种FDA/NMPA获批的其他可选靶向药物</w:t>
      </w:r>
      <w:bookmarkEnd w:id="77"/>
      <w:bookmarkEnd w:id="78"/>
      <w:bookmarkEnd w:id="79"/>
      <w:bookmarkEnd w:id="80"/>
      <w:bookmarkEnd w:id="81"/>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52A9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6D6A89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DAE360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F64E5E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7A64E3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4E801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909A5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A680F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8BD38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A43597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7908E5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3DEEE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16AB4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B6B46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7D72A36">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End w:id="17"/>
      <w:bookmarkEnd w:id="72"/>
      <w:bookmarkEnd w:id="73"/>
      <w:bookmarkEnd w:id="74"/>
      <w:bookmarkEnd w:id="75"/>
      <w:bookmarkStart w:id="82" w:name="_Toc17116"/>
      <w:bookmarkStart w:id="83" w:name="_Toc12088"/>
      <w:bookmarkStart w:id="84" w:name="_Toc149837261"/>
      <w:bookmarkStart w:id="85" w:name="_Toc1603"/>
      <w:r>
        <w:rPr>
          <w:rFonts w:hint="eastAsia" w:ascii="Times New Roman" w:hAnsi="Times New Roman" w:eastAsia="微软雅黑" w:cs="Times New Roman"/>
          <w:sz w:val="24"/>
          <w:szCs w:val="24"/>
          <w:lang w:eastAsia="zh-CN"/>
        </w:rPr>
        <w:t>{% endif %}</w:t>
      </w:r>
    </w:p>
    <w:p w14:paraId="19E9818C">
      <w:pPr>
        <w:pStyle w:val="3"/>
        <w:numPr>
          <w:ilvl w:val="255"/>
          <w:numId w:val="0"/>
        </w:numPr>
        <w:jc w:val="left"/>
      </w:pPr>
      <w:bookmarkStart w:id="86" w:name="_Toc13596"/>
      <w:r>
        <w:rPr>
          <w:rFonts w:hint="eastAsia"/>
          <w:color w:val="auto"/>
          <w:sz w:val="30"/>
          <w:lang w:eastAsia="zh-CN"/>
        </w:rPr>
        <w:t>免疫药物用药提示</w:t>
      </w:r>
      <w:bookmarkEnd w:id="82"/>
      <w:bookmarkEnd w:id="83"/>
      <w:bookmarkEnd w:id="84"/>
      <w:bookmarkEnd w:id="85"/>
      <w:bookmarkEnd w:id="86"/>
      <w:bookmarkStart w:id="87" w:name="_Toc5824_WPSOffice_Level3"/>
    </w:p>
    <w:p w14:paraId="03BDD627">
      <w:pPr>
        <w:spacing w:before="120" w:beforeLines="50" w:after="192" w:afterLines="80"/>
        <w:rPr>
          <w:rFonts w:ascii="Times New Roman" w:hAnsi="Times New Roman" w:eastAsia="微软雅黑" w:cs="Times New Roman"/>
          <w:b/>
          <w:sz w:val="24"/>
          <w:szCs w:val="24"/>
          <w:lang w:eastAsia="zh-CN"/>
        </w:rPr>
      </w:pPr>
      <w:bookmarkStart w:id="88" w:name="_Toc10149"/>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88"/>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211D8D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EEE5F6F">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E88C97A">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4194EB1A">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66EBDF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1C7817CB">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14:paraId="03814485">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1D706B38">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3109B467">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276E2A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19FA3E1">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0527D0C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0BB2C1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8C358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9637851">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14:paraId="24164336">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1CB80532">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14:paraId="48935B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D4C3A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03435C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DF6A5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AA267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4054D1A">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14:paraId="28E89C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4A9CEA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29878B">
            <w:pPr>
              <w:snapToGrid w:val="0"/>
              <w:jc w:val="both"/>
              <w:rPr>
                <w:rFonts w:ascii="Times New Roman" w:hAnsi="Times New Roman" w:eastAsia="微软雅黑" w:cs="Times New Roman"/>
                <w:color w:val="000000"/>
                <w:sz w:val="21"/>
                <w:szCs w:val="21"/>
              </w:rPr>
            </w:pPr>
          </w:p>
        </w:tc>
      </w:tr>
      <w:tr w14:paraId="798729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74B7A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6D146D1">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14:paraId="552831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6B006EC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6341D3D">
            <w:pPr>
              <w:snapToGrid w:val="0"/>
              <w:jc w:val="both"/>
              <w:rPr>
                <w:rFonts w:ascii="Times New Roman" w:hAnsi="Times New Roman" w:eastAsia="微软雅黑" w:cs="Times New Roman"/>
                <w:color w:val="000000"/>
                <w:sz w:val="21"/>
                <w:szCs w:val="21"/>
              </w:rPr>
            </w:pPr>
          </w:p>
        </w:tc>
      </w:tr>
      <w:tr w14:paraId="68721B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EB2541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06DDC3B">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14:paraId="4E8863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055F0B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14ED259">
            <w:pPr>
              <w:snapToGrid w:val="0"/>
              <w:jc w:val="both"/>
              <w:rPr>
                <w:rFonts w:ascii="Times New Roman" w:hAnsi="Times New Roman" w:eastAsia="微软雅黑" w:cs="Times New Roman"/>
                <w:color w:val="000000"/>
                <w:sz w:val="21"/>
                <w:szCs w:val="21"/>
              </w:rPr>
            </w:pPr>
          </w:p>
        </w:tc>
      </w:tr>
      <w:tr w14:paraId="49A8F8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63FA81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0B778E1E">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1F4046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E5CD4D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68093C7">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14:paraId="1E33B1A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C33A4B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2893BAA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0457E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1EE1E4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AFF84B">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14:paraId="1AE7BF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09259F4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F7D6C36">
            <w:pPr>
              <w:snapToGrid w:val="0"/>
              <w:rPr>
                <w:rFonts w:ascii="Times New Roman" w:hAnsi="Times New Roman" w:eastAsia="微软雅黑" w:cs="Times New Roman"/>
                <w:sz w:val="21"/>
                <w:szCs w:val="21"/>
                <w:lang w:eastAsia="zh-CN"/>
              </w:rPr>
            </w:pPr>
          </w:p>
        </w:tc>
      </w:tr>
      <w:tr w14:paraId="78B874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FA613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018DF6">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14:paraId="5ADAFEE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397978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285AC35">
            <w:pPr>
              <w:snapToGrid w:val="0"/>
              <w:rPr>
                <w:rFonts w:ascii="Times New Roman" w:hAnsi="Times New Roman" w:eastAsia="微软雅黑" w:cs="Times New Roman"/>
                <w:sz w:val="21"/>
                <w:szCs w:val="21"/>
                <w:lang w:eastAsia="zh-CN"/>
              </w:rPr>
            </w:pPr>
          </w:p>
        </w:tc>
      </w:tr>
      <w:tr w14:paraId="4EEFB7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040CDB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E1C9253">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14:paraId="25B5081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16FAC14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48BFF6D">
            <w:pPr>
              <w:snapToGrid w:val="0"/>
              <w:rPr>
                <w:rFonts w:ascii="Times New Roman" w:hAnsi="Times New Roman" w:eastAsia="微软雅黑" w:cs="Times New Roman"/>
                <w:sz w:val="21"/>
                <w:szCs w:val="21"/>
                <w:lang w:eastAsia="zh-CN"/>
              </w:rPr>
            </w:pPr>
          </w:p>
        </w:tc>
      </w:tr>
      <w:tr w14:paraId="6E3B8D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CDC44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06B85D">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14:paraId="46C389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2EBF5F1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A89EB63">
            <w:pPr>
              <w:snapToGrid w:val="0"/>
              <w:rPr>
                <w:rFonts w:ascii="Times New Roman" w:hAnsi="Times New Roman" w:eastAsia="微软雅黑" w:cs="Times New Roman"/>
                <w:sz w:val="21"/>
                <w:szCs w:val="21"/>
                <w:lang w:eastAsia="zh-CN"/>
              </w:rPr>
            </w:pPr>
          </w:p>
        </w:tc>
      </w:tr>
      <w:tr w14:paraId="1397B1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3102E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F3252D1">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14:paraId="7EBAA8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36C2CC6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3941FE6">
            <w:pPr>
              <w:snapToGrid w:val="0"/>
              <w:rPr>
                <w:rFonts w:ascii="Times New Roman" w:hAnsi="Times New Roman" w:eastAsia="微软雅黑" w:cs="Times New Roman"/>
                <w:sz w:val="21"/>
                <w:szCs w:val="21"/>
                <w:lang w:eastAsia="zh-CN"/>
              </w:rPr>
            </w:pPr>
          </w:p>
        </w:tc>
      </w:tr>
      <w:tr w14:paraId="598272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565092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DBB9773">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14:paraId="57462B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1C3099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A76269B">
            <w:pPr>
              <w:snapToGrid w:val="0"/>
              <w:rPr>
                <w:rFonts w:ascii="Times New Roman" w:hAnsi="Times New Roman" w:eastAsia="微软雅黑" w:cs="Times New Roman"/>
                <w:sz w:val="21"/>
                <w:szCs w:val="21"/>
                <w:lang w:eastAsia="zh-CN"/>
              </w:rPr>
            </w:pPr>
          </w:p>
        </w:tc>
      </w:tr>
      <w:tr w14:paraId="69D2AE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47589D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B9B19A1">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14:paraId="7A6178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3A7D14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9181F5">
            <w:pPr>
              <w:snapToGrid w:val="0"/>
              <w:rPr>
                <w:rFonts w:ascii="Times New Roman" w:hAnsi="Times New Roman" w:eastAsia="微软雅黑" w:cs="Times New Roman"/>
                <w:sz w:val="21"/>
                <w:szCs w:val="21"/>
                <w:lang w:eastAsia="zh-CN"/>
              </w:rPr>
            </w:pPr>
          </w:p>
        </w:tc>
      </w:tr>
      <w:tr w14:paraId="77A0A7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E051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047C62">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14:paraId="0CEA6BE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5050DF0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72D26F">
            <w:pPr>
              <w:snapToGrid w:val="0"/>
              <w:rPr>
                <w:rFonts w:ascii="Times New Roman" w:hAnsi="Times New Roman" w:eastAsia="微软雅黑" w:cs="Times New Roman"/>
                <w:sz w:val="21"/>
                <w:szCs w:val="21"/>
                <w:lang w:eastAsia="zh-CN"/>
              </w:rPr>
            </w:pPr>
          </w:p>
        </w:tc>
      </w:tr>
      <w:tr w14:paraId="49BBFA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F83000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196F4D2">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14:paraId="081ADF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1E6849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DC6C1A">
            <w:pPr>
              <w:snapToGrid w:val="0"/>
              <w:rPr>
                <w:rFonts w:ascii="Times New Roman" w:hAnsi="Times New Roman" w:eastAsia="微软雅黑" w:cs="Times New Roman"/>
                <w:sz w:val="21"/>
                <w:szCs w:val="21"/>
                <w:lang w:eastAsia="zh-CN"/>
              </w:rPr>
            </w:pPr>
          </w:p>
        </w:tc>
      </w:tr>
      <w:tr w14:paraId="31580F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65451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8D27D0">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14:paraId="390DD5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2A214EB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79A1D7">
            <w:pPr>
              <w:snapToGrid w:val="0"/>
              <w:rPr>
                <w:rFonts w:ascii="Times New Roman" w:hAnsi="Times New Roman" w:eastAsia="微软雅黑" w:cs="Times New Roman"/>
                <w:sz w:val="21"/>
                <w:szCs w:val="21"/>
                <w:lang w:eastAsia="zh-CN"/>
              </w:rPr>
            </w:pPr>
          </w:p>
        </w:tc>
      </w:tr>
      <w:tr w14:paraId="4DA50A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357D1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7A83D75">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14:paraId="67F71E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30707CA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454FBF4">
            <w:pPr>
              <w:snapToGrid w:val="0"/>
              <w:rPr>
                <w:rFonts w:ascii="Times New Roman" w:hAnsi="Times New Roman" w:eastAsia="微软雅黑" w:cs="Times New Roman"/>
                <w:sz w:val="21"/>
                <w:szCs w:val="21"/>
                <w:lang w:eastAsia="zh-CN"/>
              </w:rPr>
            </w:pPr>
          </w:p>
        </w:tc>
      </w:tr>
      <w:tr w14:paraId="0194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A5D960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CFFD7A5">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14:paraId="64D11A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27B461B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18CDD7">
            <w:pPr>
              <w:snapToGrid w:val="0"/>
              <w:rPr>
                <w:rFonts w:ascii="Times New Roman" w:hAnsi="Times New Roman" w:eastAsia="微软雅黑" w:cs="Times New Roman"/>
                <w:sz w:val="21"/>
                <w:szCs w:val="21"/>
                <w:lang w:eastAsia="zh-CN"/>
              </w:rPr>
            </w:pPr>
          </w:p>
        </w:tc>
      </w:tr>
      <w:tr w14:paraId="3CC26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A8406C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698A9AD">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14:paraId="7FB056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492F69D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BCE55FC">
            <w:pPr>
              <w:snapToGrid w:val="0"/>
              <w:rPr>
                <w:rFonts w:ascii="Times New Roman" w:hAnsi="Times New Roman" w:eastAsia="微软雅黑" w:cs="Times New Roman"/>
                <w:sz w:val="21"/>
                <w:szCs w:val="21"/>
                <w:lang w:eastAsia="zh-CN"/>
              </w:rPr>
            </w:pPr>
          </w:p>
        </w:tc>
      </w:tr>
      <w:tr w14:paraId="20AD30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FF2C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170A0D">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14:paraId="6F6B45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3A4973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730E6D">
            <w:pPr>
              <w:snapToGrid w:val="0"/>
              <w:rPr>
                <w:rFonts w:ascii="Times New Roman" w:hAnsi="Times New Roman" w:eastAsia="微软雅黑" w:cs="Times New Roman"/>
                <w:sz w:val="21"/>
                <w:szCs w:val="21"/>
                <w:lang w:eastAsia="zh-CN"/>
              </w:rPr>
            </w:pPr>
          </w:p>
        </w:tc>
      </w:tr>
      <w:tr w14:paraId="683F0A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AD63F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66E16F">
            <w:pPr>
              <w:widowControl/>
              <w:snapToGrid w:val="0"/>
              <w:textAlignment w:val="center"/>
              <w:rPr>
                <w:rStyle w:val="47"/>
                <w:rFonts w:eastAsia="微软雅黑"/>
                <w:lang w:eastAsia="zh-CN" w:bidi="ar"/>
              </w:rPr>
            </w:pPr>
            <w:r>
              <w:rPr>
                <w:rStyle w:val="47"/>
                <w:rFonts w:eastAsia="微软雅黑"/>
                <w:lang w:eastAsia="zh-CN" w:bidi="ar"/>
              </w:rPr>
              <w:t>MRE11</w:t>
            </w:r>
            <w:r>
              <w:rPr>
                <w:rStyle w:val="47"/>
                <w:rFonts w:hint="eastAsia" w:eastAsia="微软雅黑"/>
                <w:lang w:eastAsia="zh-CN" w:bidi="ar"/>
              </w:rPr>
              <w:t>突变</w:t>
            </w:r>
          </w:p>
        </w:tc>
        <w:tc>
          <w:tcPr>
            <w:tcW w:w="2623" w:type="dxa"/>
            <w:shd w:val="clear" w:color="auto" w:fill="auto"/>
            <w:noWrap/>
            <w:vAlign w:val="center"/>
          </w:tcPr>
          <w:p w14:paraId="656681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286E63A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CB888B">
            <w:pPr>
              <w:snapToGrid w:val="0"/>
              <w:rPr>
                <w:rFonts w:ascii="Times New Roman" w:hAnsi="Times New Roman" w:eastAsia="微软雅黑" w:cs="Times New Roman"/>
                <w:sz w:val="21"/>
                <w:szCs w:val="21"/>
                <w:lang w:eastAsia="zh-CN"/>
              </w:rPr>
            </w:pPr>
          </w:p>
        </w:tc>
      </w:tr>
      <w:tr w14:paraId="565CB7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68D4F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EFC6941">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14:paraId="31B947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3ADA6828">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BC202C">
            <w:pPr>
              <w:snapToGrid w:val="0"/>
              <w:rPr>
                <w:rFonts w:ascii="Times New Roman" w:hAnsi="Times New Roman" w:eastAsia="微软雅黑" w:cs="Times New Roman"/>
                <w:sz w:val="21"/>
                <w:szCs w:val="21"/>
                <w:lang w:eastAsia="zh-CN"/>
              </w:rPr>
            </w:pPr>
          </w:p>
        </w:tc>
      </w:tr>
      <w:tr w14:paraId="3812D9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905334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86C8D2">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14:paraId="62A3A2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2E5F63C">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48BA64">
            <w:pPr>
              <w:snapToGrid w:val="0"/>
              <w:rPr>
                <w:rFonts w:ascii="Times New Roman" w:hAnsi="Times New Roman" w:eastAsia="微软雅黑" w:cs="Times New Roman"/>
                <w:sz w:val="21"/>
                <w:szCs w:val="21"/>
                <w:lang w:eastAsia="zh-CN"/>
              </w:rPr>
            </w:pPr>
          </w:p>
        </w:tc>
      </w:tr>
      <w:tr w14:paraId="7F8355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75C340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6F14120">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14:paraId="23FAD2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664EBB4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5023FC">
            <w:pPr>
              <w:snapToGrid w:val="0"/>
              <w:rPr>
                <w:rFonts w:ascii="Times New Roman" w:hAnsi="Times New Roman" w:eastAsia="微软雅黑" w:cs="Times New Roman"/>
                <w:sz w:val="21"/>
                <w:szCs w:val="21"/>
                <w:lang w:eastAsia="zh-CN"/>
              </w:rPr>
            </w:pPr>
          </w:p>
        </w:tc>
      </w:tr>
      <w:tr w14:paraId="56C0F8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5D5E5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E22436">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14:paraId="687F05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0E73744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9A11920">
            <w:pPr>
              <w:snapToGrid w:val="0"/>
              <w:rPr>
                <w:rFonts w:ascii="Times New Roman" w:hAnsi="Times New Roman" w:eastAsia="微软雅黑" w:cs="Times New Roman"/>
                <w:sz w:val="21"/>
                <w:szCs w:val="21"/>
                <w:lang w:eastAsia="zh-CN"/>
              </w:rPr>
            </w:pPr>
          </w:p>
        </w:tc>
      </w:tr>
      <w:tr w14:paraId="0F9BF9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C2E7F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065631">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14:paraId="152D94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4BDED19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E95DB1B">
            <w:pPr>
              <w:snapToGrid w:val="0"/>
              <w:rPr>
                <w:rFonts w:ascii="Times New Roman" w:hAnsi="Times New Roman" w:eastAsia="微软雅黑" w:cs="Times New Roman"/>
                <w:sz w:val="21"/>
                <w:szCs w:val="21"/>
                <w:lang w:eastAsia="zh-CN"/>
              </w:rPr>
            </w:pPr>
          </w:p>
        </w:tc>
      </w:tr>
      <w:tr w14:paraId="22C1E0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54E05F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9AF81F8">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14:paraId="183E5A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DBBF2E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4270750">
            <w:pPr>
              <w:snapToGrid w:val="0"/>
              <w:rPr>
                <w:rFonts w:ascii="Times New Roman" w:hAnsi="Times New Roman" w:eastAsia="微软雅黑" w:cs="Times New Roman"/>
                <w:sz w:val="21"/>
                <w:szCs w:val="21"/>
                <w:lang w:eastAsia="zh-CN"/>
              </w:rPr>
            </w:pPr>
          </w:p>
        </w:tc>
      </w:tr>
      <w:tr w14:paraId="5220D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4E2EDA6">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555B32FE">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6E6B7D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4BA44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4BE6C1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1A6C6F2B">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AFDEFC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11057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C5FC45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B3D90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73C2EB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5E73F34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D6F811">
            <w:pPr>
              <w:snapToGrid w:val="0"/>
              <w:rPr>
                <w:rFonts w:ascii="Times New Roman" w:hAnsi="Times New Roman" w:eastAsia="微软雅黑" w:cs="Times New Roman"/>
                <w:sz w:val="21"/>
                <w:szCs w:val="21"/>
                <w:lang w:eastAsia="zh-CN"/>
              </w:rPr>
            </w:pPr>
          </w:p>
        </w:tc>
      </w:tr>
      <w:tr w14:paraId="63EA4A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6ACCDB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03FCA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7E7C54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EFDFF8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331BD6">
            <w:pPr>
              <w:snapToGrid w:val="0"/>
              <w:rPr>
                <w:rFonts w:ascii="Times New Roman" w:hAnsi="Times New Roman" w:eastAsia="微软雅黑" w:cs="Times New Roman"/>
                <w:sz w:val="21"/>
                <w:szCs w:val="21"/>
                <w:lang w:eastAsia="zh-CN"/>
              </w:rPr>
            </w:pPr>
          </w:p>
        </w:tc>
      </w:tr>
      <w:tr w14:paraId="28414C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57CFD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02EB373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B26CFB0">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4CDEDBF">
            <w:pPr>
              <w:snapToGrid w:val="0"/>
              <w:rPr>
                <w:rFonts w:ascii="Times New Roman" w:hAnsi="Times New Roman" w:eastAsia="微软雅黑" w:cs="Times New Roman"/>
                <w:sz w:val="21"/>
                <w:szCs w:val="21"/>
                <w:lang w:eastAsia="zh-CN"/>
              </w:rPr>
            </w:pPr>
          </w:p>
        </w:tc>
      </w:tr>
      <w:tr w14:paraId="1069C1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CA35B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BD22E1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35AA2F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70CB62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5C44A3">
            <w:pPr>
              <w:snapToGrid w:val="0"/>
              <w:rPr>
                <w:rFonts w:ascii="Times New Roman" w:hAnsi="Times New Roman" w:eastAsia="微软雅黑" w:cs="Times New Roman"/>
                <w:sz w:val="21"/>
                <w:szCs w:val="21"/>
                <w:lang w:eastAsia="zh-CN"/>
              </w:rPr>
            </w:pPr>
          </w:p>
        </w:tc>
      </w:tr>
      <w:tr w14:paraId="5CDBA1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7CDD83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62DE4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7E33A87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257BAB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FEE219">
            <w:pPr>
              <w:snapToGrid w:val="0"/>
              <w:rPr>
                <w:rFonts w:ascii="Times New Roman" w:hAnsi="Times New Roman" w:eastAsia="微软雅黑" w:cs="Times New Roman"/>
                <w:sz w:val="21"/>
                <w:szCs w:val="21"/>
                <w:lang w:eastAsia="zh-CN"/>
              </w:rPr>
            </w:pPr>
          </w:p>
        </w:tc>
      </w:tr>
      <w:tr w14:paraId="4FA6D1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5C3CC9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429AF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0548BC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5DF50DE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CC2C81">
            <w:pPr>
              <w:snapToGrid w:val="0"/>
              <w:rPr>
                <w:rFonts w:ascii="Times New Roman" w:hAnsi="Times New Roman" w:eastAsia="微软雅黑" w:cs="Times New Roman"/>
                <w:sz w:val="21"/>
                <w:szCs w:val="21"/>
                <w:lang w:eastAsia="zh-CN"/>
              </w:rPr>
            </w:pPr>
          </w:p>
        </w:tc>
      </w:tr>
      <w:tr w14:paraId="351C5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163F020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D36A6A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280087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3DDE0F52">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1B49EA6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20ADD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746043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930E7B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7CCDCE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474010A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F78964">
            <w:pPr>
              <w:snapToGrid w:val="0"/>
              <w:rPr>
                <w:rFonts w:ascii="Times New Roman" w:hAnsi="Times New Roman" w:eastAsia="微软雅黑" w:cs="Times New Roman"/>
                <w:sz w:val="21"/>
                <w:szCs w:val="21"/>
                <w:lang w:eastAsia="zh-CN"/>
              </w:rPr>
            </w:pPr>
          </w:p>
        </w:tc>
      </w:tr>
      <w:tr w14:paraId="6FF504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C567D0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FF03D4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06FA8F5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53C8409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69D9B0">
            <w:pPr>
              <w:snapToGrid w:val="0"/>
              <w:rPr>
                <w:rFonts w:ascii="Times New Roman" w:hAnsi="Times New Roman" w:eastAsia="微软雅黑" w:cs="Times New Roman"/>
                <w:sz w:val="21"/>
                <w:szCs w:val="21"/>
                <w:lang w:eastAsia="zh-CN"/>
              </w:rPr>
            </w:pPr>
          </w:p>
        </w:tc>
      </w:tr>
      <w:tr w14:paraId="1913B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BD400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525C9C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675BA4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31C6F0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93D30B">
            <w:pPr>
              <w:snapToGrid w:val="0"/>
              <w:rPr>
                <w:rFonts w:ascii="Times New Roman" w:hAnsi="Times New Roman" w:eastAsia="微软雅黑" w:cs="Times New Roman"/>
                <w:sz w:val="21"/>
                <w:szCs w:val="21"/>
                <w:lang w:eastAsia="zh-CN"/>
              </w:rPr>
            </w:pPr>
          </w:p>
        </w:tc>
      </w:tr>
      <w:tr w14:paraId="4C31A3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12E3B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4FF9E0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60AF97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616CAA8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E1BAF8">
            <w:pPr>
              <w:snapToGrid w:val="0"/>
              <w:rPr>
                <w:rFonts w:ascii="Times New Roman" w:hAnsi="Times New Roman" w:eastAsia="微软雅黑" w:cs="Times New Roman"/>
                <w:sz w:val="21"/>
                <w:szCs w:val="21"/>
                <w:lang w:eastAsia="zh-CN"/>
              </w:rPr>
            </w:pPr>
          </w:p>
        </w:tc>
      </w:tr>
      <w:tr w14:paraId="6661AD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6F71E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21E3EE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75D51F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6450E9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D29DAE">
            <w:pPr>
              <w:snapToGrid w:val="0"/>
              <w:rPr>
                <w:rFonts w:ascii="Times New Roman" w:hAnsi="Times New Roman" w:eastAsia="微软雅黑" w:cs="Times New Roman"/>
                <w:sz w:val="21"/>
                <w:szCs w:val="21"/>
                <w:lang w:eastAsia="zh-CN"/>
              </w:rPr>
            </w:pPr>
          </w:p>
        </w:tc>
      </w:tr>
      <w:tr w14:paraId="5B3D0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E4C14F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7CED53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7AB992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0AD7B25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CB12C0">
            <w:pPr>
              <w:snapToGrid w:val="0"/>
              <w:rPr>
                <w:rFonts w:ascii="Times New Roman" w:hAnsi="Times New Roman" w:eastAsia="微软雅黑" w:cs="Times New Roman"/>
                <w:sz w:val="21"/>
                <w:szCs w:val="21"/>
                <w:lang w:eastAsia="zh-CN"/>
              </w:rPr>
            </w:pPr>
          </w:p>
        </w:tc>
      </w:tr>
      <w:tr w14:paraId="7C0A32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A2CF23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DEFB63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508A67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4293B17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4724FA">
            <w:pPr>
              <w:snapToGrid w:val="0"/>
              <w:rPr>
                <w:rFonts w:ascii="Times New Roman" w:hAnsi="Times New Roman" w:eastAsia="微软雅黑" w:cs="Times New Roman"/>
                <w:sz w:val="21"/>
                <w:szCs w:val="21"/>
                <w:lang w:eastAsia="zh-CN"/>
              </w:rPr>
            </w:pPr>
          </w:p>
        </w:tc>
      </w:tr>
      <w:tr w14:paraId="478F8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3D6B6E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1F0B31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6119FA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7DBB87D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ED842C9">
            <w:pPr>
              <w:snapToGrid w:val="0"/>
              <w:rPr>
                <w:rFonts w:ascii="Times New Roman" w:hAnsi="Times New Roman" w:eastAsia="微软雅黑" w:cs="Times New Roman"/>
                <w:sz w:val="21"/>
                <w:szCs w:val="21"/>
                <w:lang w:eastAsia="zh-CN"/>
              </w:rPr>
            </w:pPr>
          </w:p>
        </w:tc>
      </w:tr>
      <w:tr w14:paraId="0BF1CB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210AE2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4E6F8F5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3B43571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29FC5F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3FDC6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53C148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6F0D0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6F69414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F84AB1">
            <w:pPr>
              <w:snapToGrid w:val="0"/>
              <w:rPr>
                <w:rFonts w:ascii="Times New Roman" w:hAnsi="Times New Roman" w:eastAsia="微软雅黑" w:cs="Times New Roman"/>
                <w:color w:val="000000"/>
                <w:sz w:val="21"/>
                <w:szCs w:val="21"/>
              </w:rPr>
            </w:pPr>
          </w:p>
        </w:tc>
      </w:tr>
      <w:tr w14:paraId="11A0A8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55AF38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721236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7E7C40A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858706E">
            <w:pPr>
              <w:snapToGrid w:val="0"/>
              <w:rPr>
                <w:rFonts w:ascii="Times New Roman" w:hAnsi="Times New Roman" w:eastAsia="微软雅黑" w:cs="Times New Roman"/>
                <w:color w:val="000000"/>
                <w:sz w:val="21"/>
                <w:szCs w:val="21"/>
              </w:rPr>
            </w:pPr>
          </w:p>
        </w:tc>
      </w:tr>
      <w:tr w14:paraId="2AE021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28857E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9D9E42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6F4F55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9B8369E">
            <w:pPr>
              <w:snapToGrid w:val="0"/>
              <w:rPr>
                <w:rFonts w:ascii="Times New Roman" w:hAnsi="Times New Roman" w:eastAsia="微软雅黑" w:cs="Times New Roman"/>
                <w:color w:val="000000"/>
                <w:sz w:val="21"/>
                <w:szCs w:val="21"/>
              </w:rPr>
            </w:pPr>
          </w:p>
        </w:tc>
      </w:tr>
      <w:tr w14:paraId="4CCB4D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451A3B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5038E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59D0EFC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2C7FA49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DB3874">
            <w:pPr>
              <w:snapToGrid w:val="0"/>
              <w:rPr>
                <w:rFonts w:ascii="Times New Roman" w:hAnsi="Times New Roman" w:eastAsia="微软雅黑" w:cs="Times New Roman"/>
                <w:color w:val="000000"/>
                <w:sz w:val="21"/>
                <w:szCs w:val="21"/>
              </w:rPr>
            </w:pPr>
          </w:p>
        </w:tc>
      </w:tr>
      <w:tr w14:paraId="1EE45F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7691A86">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22EC4453">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4F2D09C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93D0BD0">
            <w:pPr>
              <w:snapToGrid w:val="0"/>
              <w:rPr>
                <w:rFonts w:ascii="Times New Roman" w:hAnsi="Times New Roman" w:eastAsia="微软雅黑" w:cs="Times New Roman"/>
                <w:color w:val="000000"/>
                <w:sz w:val="21"/>
                <w:szCs w:val="21"/>
              </w:rPr>
            </w:pPr>
          </w:p>
        </w:tc>
      </w:tr>
      <w:tr w14:paraId="500E59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50FF7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307606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2F2223E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A1CBF2E">
            <w:pPr>
              <w:snapToGrid w:val="0"/>
              <w:rPr>
                <w:rFonts w:ascii="Times New Roman" w:hAnsi="Times New Roman" w:eastAsia="微软雅黑" w:cs="Times New Roman"/>
                <w:color w:val="000000"/>
                <w:sz w:val="21"/>
                <w:szCs w:val="21"/>
              </w:rPr>
            </w:pPr>
          </w:p>
        </w:tc>
      </w:tr>
      <w:tr w14:paraId="60AC1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60DA1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84C4B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6882BD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B0ADC74">
            <w:pPr>
              <w:snapToGrid w:val="0"/>
              <w:rPr>
                <w:rFonts w:ascii="Times New Roman" w:hAnsi="Times New Roman" w:eastAsia="微软雅黑" w:cs="Times New Roman"/>
                <w:color w:val="000000"/>
                <w:sz w:val="21"/>
                <w:szCs w:val="21"/>
              </w:rPr>
            </w:pPr>
          </w:p>
        </w:tc>
      </w:tr>
      <w:tr w14:paraId="589BC9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3631C980">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b/>
                <w:bCs/>
                <w:sz w:val="21"/>
                <w:szCs w:val="21"/>
                <w:lang w:eastAsia="zh-CN" w:bidi="ar"/>
              </w:rPr>
              <w:t>人类白</w:t>
            </w:r>
            <w:r>
              <w:rPr>
                <w:rFonts w:ascii="Times New Roman" w:hAnsi="Times New Roman" w:eastAsia="微软雅黑" w:cs="Times New Roman"/>
                <w:b/>
                <w:bCs/>
                <w:sz w:val="21"/>
                <w:szCs w:val="21"/>
                <w:lang w:eastAsia="zh-CN" w:bidi="ar"/>
              </w:rPr>
              <w:t>细胞抗原杂合性缺失</w:t>
            </w:r>
            <w:r>
              <w:rPr>
                <w:rFonts w:hint="eastAsia" w:ascii="Times New Roman" w:hAnsi="Times New Roman" w:eastAsia="微软雅黑" w:cs="Times New Roman"/>
                <w:b/>
                <w:bCs/>
                <w:sz w:val="21"/>
                <w:szCs w:val="21"/>
                <w:lang w:eastAsia="zh-CN" w:bidi="ar"/>
              </w:rPr>
              <w:t>（</w:t>
            </w:r>
            <w:r>
              <w:rPr>
                <w:rFonts w:ascii="Times New Roman" w:hAnsi="Times New Roman" w:eastAsia="微软雅黑" w:cs="Times New Roman"/>
                <w:b/>
                <w:bCs/>
                <w:sz w:val="21"/>
                <w:szCs w:val="21"/>
                <w:lang w:eastAsia="zh-CN" w:bidi="ar"/>
              </w:rPr>
              <w:t>HLA-LOH</w:t>
            </w:r>
            <w:r>
              <w:rPr>
                <w:rFonts w:hint="eastAsia" w:ascii="Times New Roman" w:hAnsi="Times New Roman" w:eastAsia="微软雅黑" w:cs="Times New Roman"/>
                <w:b/>
                <w:bCs/>
                <w:sz w:val="21"/>
                <w:szCs w:val="21"/>
                <w:lang w:eastAsia="zh-CN" w:bidi="ar"/>
              </w:rPr>
              <w:t>）</w:t>
            </w:r>
          </w:p>
        </w:tc>
        <w:tc>
          <w:tcPr>
            <w:tcW w:w="2623" w:type="dxa"/>
            <w:shd w:val="clear" w:color="auto" w:fill="auto"/>
            <w:noWrap/>
            <w:vAlign w:val="center"/>
          </w:tcPr>
          <w:p w14:paraId="5D106BBA">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val="0"/>
                <w:bCs w:val="0"/>
                <w:sz w:val="21"/>
                <w:szCs w:val="21"/>
                <w:lang w:eastAsia="zh-CN"/>
              </w:rPr>
              <w:t>{{ summaryOfRresults.HLA}}</w:t>
            </w:r>
          </w:p>
        </w:tc>
        <w:tc>
          <w:tcPr>
            <w:tcW w:w="3445" w:type="dxa"/>
            <w:shd w:val="clear" w:color="auto" w:fill="auto"/>
            <w:noWrap/>
            <w:vAlign w:val="center"/>
          </w:tcPr>
          <w:p w14:paraId="708F539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b w:val="0"/>
                <w:bCs w:val="0"/>
                <w:sz w:val="21"/>
                <w:szCs w:val="21"/>
                <w:lang w:eastAsia="zh-CN"/>
              </w:rPr>
              <w:t xml:space="preserve">{% if summaryOfRresults.HLA </w:t>
            </w:r>
            <w:r>
              <w:rPr>
                <w:rFonts w:hint="eastAsia" w:ascii="Times New Roman" w:hAnsi="Times New Roman" w:eastAsia="微软雅黑" w:cs="Times New Roman"/>
                <w:b w:val="0"/>
                <w:bCs w:val="0"/>
                <w:sz w:val="21"/>
                <w:szCs w:val="21"/>
                <w:lang w:val="en-US" w:eastAsia="zh-CN"/>
              </w:rPr>
              <w:t>=</w:t>
            </w:r>
            <w:r>
              <w:rPr>
                <w:rFonts w:hint="eastAsia" w:ascii="Times New Roman" w:hAnsi="Times New Roman" w:eastAsia="微软雅黑" w:cs="Times New Roman"/>
                <w:b w:val="0"/>
                <w:bCs w:val="0"/>
                <w:sz w:val="21"/>
                <w:szCs w:val="21"/>
                <w:lang w:eastAsia="zh-CN"/>
              </w:rPr>
              <w:t xml:space="preserve">= </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val="en-US" w:eastAsia="zh-CN"/>
              </w:rPr>
              <w:t>检出HLA杂合性缺失</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eastAsia="zh-CN"/>
              </w:rPr>
              <w:t xml:space="preserve"> %}HLA-LOH</w:t>
            </w:r>
            <w:r>
              <w:rPr>
                <w:rFonts w:ascii="Times New Roman" w:hAnsi="Times New Roman" w:eastAsia="微软雅黑" w:cs="Times New Roman"/>
                <w:b w:val="0"/>
                <w:bCs w:val="0"/>
                <w:sz w:val="21"/>
                <w:szCs w:val="21"/>
              </w:rPr>
              <w:t>提示</w:t>
            </w:r>
            <w:r>
              <w:rPr>
                <w:rFonts w:hint="eastAsia" w:ascii="Times New Roman" w:hAnsi="Times New Roman" w:eastAsia="微软雅黑" w:cs="Times New Roman"/>
                <w:b w:val="0"/>
                <w:bCs w:val="0"/>
                <w:sz w:val="21"/>
                <w:szCs w:val="21"/>
                <w:lang w:eastAsia="zh-CN"/>
              </w:rPr>
              <w:t>患者</w:t>
            </w:r>
            <w:r>
              <w:rPr>
                <w:rFonts w:ascii="Times New Roman" w:hAnsi="Times New Roman" w:eastAsia="微软雅黑" w:cs="Times New Roman"/>
                <w:b w:val="0"/>
                <w:bCs w:val="0"/>
                <w:sz w:val="21"/>
                <w:szCs w:val="21"/>
              </w:rPr>
              <w:t>OS</w:t>
            </w:r>
            <w:r>
              <w:rPr>
                <w:rFonts w:hint="eastAsia" w:ascii="Times New Roman" w:hAnsi="Times New Roman" w:eastAsia="微软雅黑" w:cs="Times New Roman"/>
                <w:b w:val="0"/>
                <w:bCs w:val="0"/>
                <w:sz w:val="21"/>
                <w:szCs w:val="21"/>
                <w:lang w:eastAsia="zh-CN"/>
              </w:rPr>
              <w:t>可能</w:t>
            </w:r>
            <w:r>
              <w:rPr>
                <w:rFonts w:ascii="Times New Roman" w:hAnsi="Times New Roman" w:eastAsia="微软雅黑" w:cs="Times New Roman"/>
                <w:b w:val="0"/>
                <w:bCs w:val="0"/>
                <w:sz w:val="21"/>
                <w:szCs w:val="21"/>
              </w:rPr>
              <w:t>缩短</w:t>
            </w:r>
            <w:r>
              <w:rPr>
                <w:rFonts w:hint="eastAsia" w:ascii="Times New Roman" w:hAnsi="Times New Roman" w:eastAsia="微软雅黑" w:cs="Times New Roman"/>
                <w:b w:val="0"/>
                <w:bCs w:val="0"/>
                <w:sz w:val="21"/>
                <w:szCs w:val="21"/>
                <w:lang w:eastAsia="zh-CN"/>
              </w:rPr>
              <w:t>{% else %}-{% endif %}</w:t>
            </w:r>
          </w:p>
        </w:tc>
      </w:tr>
    </w:tbl>
    <w:p w14:paraId="52D88216">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BB4D49F">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298CE6F">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799DDD89">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1E3BAFE">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555A98F">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87"/>
    <w:p w14:paraId="068A9DE7">
      <w:pPr>
        <w:numPr>
          <w:ilvl w:val="0"/>
          <w:numId w:val="13"/>
        </w:numPr>
        <w:rPr>
          <w:rFonts w:ascii="Times New Roman" w:hAnsi="Times New Roman" w:eastAsia="微软雅黑" w:cs="Times New Roman"/>
          <w:b/>
          <w:bCs/>
          <w:color w:val="0070C0"/>
          <w:sz w:val="28"/>
          <w:szCs w:val="28"/>
          <w:lang w:eastAsia="zh-CN"/>
        </w:rPr>
      </w:pPr>
      <w:r>
        <w:rPr>
          <w:rFonts w:hint="eastAsia"/>
          <w:sz w:val="30"/>
          <w:lang w:eastAsia="zh-CN"/>
        </w:rPr>
        <w:br w:type="page"/>
      </w:r>
    </w:p>
    <w:p w14:paraId="39AF8464">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9EBBB63">
      <w:pPr>
        <w:pStyle w:val="3"/>
        <w:numPr>
          <w:ilvl w:val="255"/>
          <w:numId w:val="0"/>
        </w:numPr>
        <w:jc w:val="left"/>
        <w:rPr>
          <w:color w:val="auto"/>
          <w:sz w:val="30"/>
          <w:lang w:eastAsia="zh-CN"/>
        </w:rPr>
      </w:pPr>
      <w:bookmarkStart w:id="89" w:name="_Toc10223"/>
      <w:bookmarkStart w:id="90" w:name="_Toc2572"/>
      <w:bookmarkStart w:id="91" w:name="_Toc27978"/>
      <w:bookmarkStart w:id="92" w:name="_Toc14657"/>
      <w:bookmarkStart w:id="93" w:name="_Toc106719764"/>
      <w:bookmarkStart w:id="94" w:name="_Toc24431"/>
      <w:bookmarkStart w:id="95" w:name="_Toc149837262"/>
      <w:bookmarkStart w:id="96" w:name="_Toc20034"/>
      <w:r>
        <w:rPr>
          <w:rFonts w:hint="eastAsia"/>
          <w:color w:val="auto"/>
          <w:sz w:val="30"/>
          <w:lang w:eastAsia="zh-CN"/>
        </w:rPr>
        <w:t>PD-L1检测结果</w:t>
      </w:r>
      <w:bookmarkEnd w:id="89"/>
      <w:bookmarkEnd w:id="90"/>
      <w:bookmarkEnd w:id="91"/>
      <w:bookmarkEnd w:id="92"/>
      <w:bookmarkEnd w:id="93"/>
      <w:bookmarkEnd w:id="94"/>
      <w:bookmarkEnd w:id="95"/>
      <w:bookmarkEnd w:id="96"/>
    </w:p>
    <w:p w14:paraId="17012E6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5DA3A0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D79E2D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795C1BB">
            <w:pPr>
              <w:pStyle w:val="40"/>
            </w:pPr>
            <w:r>
              <w:rPr>
                <w:rFonts w:hint="eastAsia"/>
              </w:rPr>
              <w:t>{{</w:t>
            </w:r>
            <w:r>
              <w:t xml:space="preserve"> PDInfo</w:t>
            </w:r>
            <w:r>
              <w:rPr>
                <w:rFonts w:hint="eastAsia"/>
              </w:rPr>
              <w:t>.</w:t>
            </w:r>
            <w:r>
              <w:t>Tumor_cell_count</w:t>
            </w:r>
            <w:r>
              <w:rPr>
                <w:rFonts w:hint="eastAsia"/>
              </w:rPr>
              <w:t xml:space="preserve"> }}</w:t>
            </w:r>
          </w:p>
        </w:tc>
      </w:tr>
      <w:tr w14:paraId="5EF5985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058D4C0">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2E5C44D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EEFCA7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30A0CE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6B0A43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2EAF1A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2BBA8C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303E4E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954A48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4E38FB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A36691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FB116F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250239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D07E51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E479A03">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358A63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3CF70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D83C6F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022F87A">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CCBBC2A">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5DBDD6E">
      <w:pPr>
        <w:spacing w:line="276" w:lineRule="auto"/>
        <w:ind w:right="449" w:rightChars="204"/>
        <w:rPr>
          <w:rFonts w:ascii="微软雅黑" w:hAnsi="微软雅黑" w:eastAsia="微软雅黑" w:cs="微软雅黑"/>
          <w:b/>
          <w:color w:val="000000"/>
          <w:sz w:val="18"/>
          <w:szCs w:val="18"/>
        </w:rPr>
      </w:pPr>
    </w:p>
    <w:p w14:paraId="0E91A200">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748EDB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49E0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AFB1CE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8CC53C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0EF842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6909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C4B8FE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637232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DAB3A5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DDDC8A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F907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8CB7C6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2ED572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47D994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EC4C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743BE8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A08931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D022D0B">
            <w:pPr>
              <w:spacing w:line="276" w:lineRule="auto"/>
              <w:jc w:val="left"/>
              <w:rPr>
                <w:rFonts w:ascii="Times New Roman" w:hAnsi="Times New Roman" w:eastAsia="微软雅黑" w:cs="Times New Roman"/>
                <w:sz w:val="18"/>
                <w:szCs w:val="18"/>
                <w:shd w:val="clear" w:color="auto" w:fill="FFFFFF"/>
                <w:lang w:eastAsia="zh-CN"/>
              </w:rPr>
            </w:pPr>
          </w:p>
        </w:tc>
      </w:tr>
      <w:tr w14:paraId="53EE0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09A85C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348E10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682AFD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3FD5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88BBF6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2348F4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EFF8986">
            <w:pPr>
              <w:spacing w:line="276" w:lineRule="auto"/>
              <w:jc w:val="left"/>
              <w:rPr>
                <w:rFonts w:ascii="Times New Roman" w:hAnsi="Times New Roman" w:eastAsia="微软雅黑" w:cs="Times New Roman"/>
                <w:sz w:val="18"/>
                <w:szCs w:val="18"/>
                <w:shd w:val="clear" w:color="auto" w:fill="FFFFFF"/>
                <w:lang w:eastAsia="zh-CN"/>
              </w:rPr>
            </w:pPr>
          </w:p>
        </w:tc>
      </w:tr>
    </w:tbl>
    <w:p w14:paraId="241BF8B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707349B">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9E28554">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5A7B71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0718A7F">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0C576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21AE80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532AE12">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0EDF83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CB7E51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B9E2D7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9A13B2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CF51643">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F1D9FF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32F8B9E">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2C18EB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E5411F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5D5523A">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C1E7B2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203CF1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B5F432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070C1DE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37575FD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8729DE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DA845D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47ACC7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2D5584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DB3762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27326F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7F9C0E7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1CA6C45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54844DA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235A8F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BFC68F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EC5087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7E69EA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DAB280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CD5883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6F6BDB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A69BDB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349364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4AB5EA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09AADE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232225F">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E4AE24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BCBF907">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7E7440C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7" w:name="_Toc23846_WPSOffice_Level1"/>
      <w:bookmarkStart w:id="98" w:name="_Toc4331_WPSOffice_Level1"/>
      <w:bookmarkStart w:id="99" w:name="_Toc149837263"/>
      <w:bookmarkStart w:id="100" w:name="_Toc13988"/>
      <w:bookmarkStart w:id="101" w:name="_Toc180"/>
      <w:bookmarkStart w:id="102" w:name="_Toc13296"/>
      <w:bookmarkStart w:id="103" w:name="_Toc23903"/>
      <w:bookmarkStart w:id="104" w:name="_Toc25727"/>
      <w:bookmarkStart w:id="105" w:name="_Toc5564"/>
      <w:bookmarkStart w:id="106" w:name="_Toc32443_WPSOffice_Level1"/>
      <w:bookmarkStart w:id="107" w:name="_Toc18429"/>
      <w:bookmarkStart w:id="108" w:name="_Toc26395"/>
      <w:r>
        <w:rPr>
          <w:color w:val="62B541"/>
          <w:sz w:val="32"/>
          <w14:shadow w14:blurRad="50800" w14:dist="38100" w14:dir="10800000" w14:sx="100000" w14:sy="100000" w14:kx="0" w14:ky="0" w14:algn="r">
            <w14:srgbClr w14:val="62B541">
              <w14:alpha w14:val="60000"/>
            </w14:srgbClr>
          </w14:shadow>
        </w:rPr>
        <w:t>基因检测结果解析</w:t>
      </w:r>
      <w:bookmarkEnd w:id="97"/>
      <w:bookmarkEnd w:id="98"/>
      <w:bookmarkEnd w:id="99"/>
      <w:bookmarkEnd w:id="100"/>
      <w:bookmarkEnd w:id="101"/>
      <w:bookmarkEnd w:id="102"/>
      <w:bookmarkEnd w:id="103"/>
      <w:bookmarkEnd w:id="104"/>
      <w:bookmarkEnd w:id="105"/>
      <w:bookmarkEnd w:id="106"/>
      <w:bookmarkEnd w:id="107"/>
    </w:p>
    <w:p w14:paraId="16E8A54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28A9BA1D">
      <w:pPr>
        <w:pStyle w:val="3"/>
        <w:numPr>
          <w:ilvl w:val="255"/>
          <w:numId w:val="0"/>
        </w:numPr>
        <w:jc w:val="left"/>
        <w:rPr>
          <w:color w:val="auto"/>
          <w:sz w:val="30"/>
          <w:lang w:eastAsia="zh-CN"/>
        </w:rPr>
      </w:pPr>
      <w:bookmarkStart w:id="109" w:name="_Toc32302"/>
      <w:bookmarkStart w:id="110" w:name="_Toc23606"/>
      <w:bookmarkStart w:id="111" w:name="_Toc22199"/>
      <w:bookmarkStart w:id="112" w:name="_Toc20133"/>
      <w:bookmarkStart w:id="113" w:name="_Toc4331_WPSOffice_Level2"/>
      <w:bookmarkStart w:id="114" w:name="_Toc32443_WPSOffice_Level2"/>
      <w:bookmarkStart w:id="115" w:name="_Toc5201"/>
      <w:bookmarkStart w:id="116" w:name="_Toc149837264"/>
      <w:bookmarkStart w:id="117" w:name="_Toc5054"/>
      <w:r>
        <w:rPr>
          <w:rFonts w:hint="eastAsia"/>
          <w:color w:val="auto"/>
          <w:sz w:val="30"/>
          <w:lang w:eastAsia="zh-CN"/>
        </w:rPr>
        <w:t>体细胞变异结果解析</w:t>
      </w:r>
      <w:bookmarkEnd w:id="109"/>
      <w:bookmarkEnd w:id="110"/>
      <w:bookmarkEnd w:id="111"/>
      <w:bookmarkEnd w:id="112"/>
      <w:bookmarkEnd w:id="113"/>
      <w:bookmarkEnd w:id="114"/>
    </w:p>
    <w:p w14:paraId="175E195F">
      <w:pPr>
        <w:numPr>
          <w:ilvl w:val="255"/>
          <w:numId w:val="0"/>
        </w:numPr>
        <w:rPr>
          <w:rFonts w:ascii="Times New Roman" w:hAnsi="Times New Roman" w:eastAsia="微软雅黑" w:cs="Times New Roman"/>
          <w:sz w:val="30"/>
          <w:lang w:eastAsia="zh-CN"/>
        </w:rPr>
      </w:pPr>
      <w:r>
        <w:rPr>
          <w:rFonts w:hint="eastAsia" w:ascii="Times New Roman" w:hAnsi="Times New Roman" w:eastAsia="微软雅黑" w:cs="Times New Roman"/>
          <w:b/>
          <w:sz w:val="24"/>
          <w:szCs w:val="24"/>
          <w:lang w:eastAsia="zh-CN"/>
        </w:rPr>
        <w:t>{% for tdd in BodyDrugNoComplexStr %}</w:t>
      </w:r>
      <w:bookmarkEnd w:id="115"/>
      <w:bookmarkEnd w:id="116"/>
      <w:bookmarkEnd w:id="117"/>
    </w:p>
    <w:p w14:paraId="407E141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F2CA1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EE4B8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2C05C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D72B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9AB8A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75FC3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E1EC7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04309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1E50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C95A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F052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6994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BBE99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806B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23E1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29B8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3170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94FC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92CD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0988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887C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D2D5D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769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339AA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8CD2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F3FE1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AF22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3E380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F30C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80D5D5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03C6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BE1C7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7197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8F2C22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DEE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EB331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8B05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C7CAA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8BF3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75FDF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40416C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128D9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37333D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AB2047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8020C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B9AD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E071C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128F1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A230B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04CF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52DB5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D3EF6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E4E952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BFC31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62E86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738C6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94D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F11DC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8D3CF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148127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BACCC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885212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B87B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6DE34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50070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48410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8422E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8DA72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A8E034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F37C3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E6541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E890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964D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5D34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29F3F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16DA5B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38D41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D92E6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C39DB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BC32F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7C116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2C008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0EE44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113A7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B24EF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1587C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A2262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6BF65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4C5C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E3A96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C01FC2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A4129F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DD62E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C70DC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9CCF2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133A1E2">
      <w:pPr>
        <w:pStyle w:val="25"/>
        <w:rPr>
          <w:color w:val="auto"/>
        </w:rPr>
      </w:pPr>
      <w:r>
        <w:rPr>
          <w:rFonts w:hint="eastAsia"/>
          <w:color w:val="auto"/>
        </w:rPr>
        <w:t>{% endif %}{% endfor %}{% for vus in unknownVarAnalysisStr %}</w:t>
      </w:r>
    </w:p>
    <w:p w14:paraId="2EB6CD1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32EB0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A6E768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DEDD1C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05B3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58E2BE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BD20DF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F21E7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50D24F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7709C9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97A997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FB2BD2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373" w:name="_GoBack"/>
      <w:bookmarkEnd w:id="373"/>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A7C0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6AA0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411FE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13EA2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E55ED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9A0DA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269C7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3184E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CFCE6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FFDB2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710C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3517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4878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F0475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7B72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F321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D154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34ACD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CC13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17FE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AF92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A33DE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9813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D65C8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9649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D5C11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1654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BA604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9DC1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5E3A5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210F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8F5FA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3ED9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CC5B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4545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1585B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88F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C2713F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818B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D4D72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9576E1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4214C8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E51B2C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C2446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F1E1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B1132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A5CAA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B5FB7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D74C1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7FF5C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5313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1C51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F2FBE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DDD01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9EDD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A730C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0B66D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AC71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59F8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BB74BD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776E7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DA5E7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5F238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7F1D70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F1D29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11C5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223D9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C0CA4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6509C4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AD25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C1BA9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CC4DC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59347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58DBC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73218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31457B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6377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A01FE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B15A5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609DF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0CF7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40C3B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08252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B4AD0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469A2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AFA77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E82D2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AAD657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458F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86AE3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602ED3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E9D69B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718D1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6C8E1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4C23E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FED5CB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5184FC5">
      <w:pPr>
        <w:pStyle w:val="3"/>
        <w:numPr>
          <w:ilvl w:val="255"/>
          <w:numId w:val="0"/>
        </w:numPr>
        <w:jc w:val="left"/>
        <w:rPr>
          <w:color w:val="auto"/>
          <w:sz w:val="30"/>
          <w:lang w:eastAsia="zh-CN"/>
        </w:rPr>
      </w:pPr>
      <w:bookmarkStart w:id="118" w:name="_Toc20705"/>
      <w:bookmarkStart w:id="119" w:name="_Toc19644"/>
      <w:bookmarkStart w:id="120" w:name="_Toc10640"/>
      <w:bookmarkStart w:id="121" w:name="_Toc2192"/>
      <w:bookmarkStart w:id="122" w:name="_Toc149837265"/>
      <w:r>
        <w:rPr>
          <w:rFonts w:hint="eastAsia"/>
          <w:color w:val="auto"/>
          <w:sz w:val="30"/>
          <w:lang w:eastAsia="zh-CN"/>
        </w:rPr>
        <w:t>胚系变异结果解析</w:t>
      </w:r>
      <w:bookmarkEnd w:id="118"/>
      <w:bookmarkEnd w:id="119"/>
    </w:p>
    <w:p w14:paraId="6364F9CF">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for tdd in geneticCancerRiskInfo %}</w:t>
      </w:r>
      <w:bookmarkEnd w:id="120"/>
      <w:bookmarkEnd w:id="121"/>
      <w:bookmarkEnd w:id="122"/>
    </w:p>
    <w:p w14:paraId="15FB3B6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7ABA7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A86A7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3B037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599D7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DE0E6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B5B60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0789E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0E826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8EA1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F3AC6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FC7D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46593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548A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C8594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1822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4F1C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1CA9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4F8D1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F101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6AEE6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9361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40E2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0F4E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402D5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4B85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18E3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040F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9270B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1D0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9A009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829E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7B795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ECC5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65136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5CFD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30299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575F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65AF8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9D22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220FB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BBDF1C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8062DA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29827F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31F960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37615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54F91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FE4CE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5BAC8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C3B15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312B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EB7F2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7243A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2646E3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FAA0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101D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544A8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95208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4DF4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FA020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1AD579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FFDDF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51F0A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EB184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B92E52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36291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BA400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BF87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CE49D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B6A021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A67D5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E39A3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0368D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0EC1B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C2153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06B8E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C30D1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03140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F0FD6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CA2E9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704EB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D9C10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42C88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FE582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7A091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7E848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23344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4911A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D8E8C4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2E738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16455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668AF4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3939B1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4E1D6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C380F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09F0F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05F114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DFE3967">
      <w:pPr>
        <w:pStyle w:val="3"/>
        <w:numPr>
          <w:ilvl w:val="255"/>
          <w:numId w:val="0"/>
        </w:numPr>
        <w:jc w:val="left"/>
        <w:rPr>
          <w:color w:val="auto"/>
          <w:sz w:val="30"/>
          <w:lang w:eastAsia="zh-CN"/>
        </w:rPr>
      </w:pPr>
      <w:bookmarkStart w:id="123" w:name="_Toc7442"/>
      <w:bookmarkStart w:id="124" w:name="_Toc149837266"/>
      <w:bookmarkStart w:id="125" w:name="_Toc14388"/>
      <w:bookmarkStart w:id="126" w:name="_Toc8409"/>
      <w:bookmarkStart w:id="127" w:name="_Toc19233"/>
      <w:r>
        <w:rPr>
          <w:rFonts w:hint="eastAsia"/>
          <w:color w:val="auto"/>
          <w:sz w:val="30"/>
          <w:lang w:eastAsia="zh-CN"/>
        </w:rPr>
        <w:t>免疫检测结果解析</w:t>
      </w:r>
      <w:bookmarkEnd w:id="123"/>
      <w:bookmarkEnd w:id="124"/>
      <w:bookmarkEnd w:id="125"/>
      <w:bookmarkEnd w:id="126"/>
      <w:bookmarkEnd w:id="127"/>
    </w:p>
    <w:p w14:paraId="0B1A89ED">
      <w:pPr>
        <w:spacing w:before="29"/>
        <w:rPr>
          <w:rFonts w:ascii="Times New Roman" w:hAnsi="Times New Roman" w:eastAsia="微软雅黑" w:cs="Times New Roman"/>
          <w:b/>
          <w:sz w:val="24"/>
          <w:szCs w:val="24"/>
          <w:lang w:eastAsia="zh-CN"/>
        </w:rPr>
      </w:pPr>
      <w:bookmarkStart w:id="128" w:name="_Toc18290"/>
      <w:r>
        <w:rPr>
          <w:rFonts w:ascii="Times New Roman" w:hAnsi="Times New Roman" w:eastAsia="微软雅黑" w:cs="Times New Roman"/>
          <w:b/>
          <w:sz w:val="24"/>
          <w:szCs w:val="24"/>
          <w:lang w:eastAsia="zh-CN"/>
        </w:rPr>
        <w:t>肿瘤突变负荷（TMB）检测结果解析</w:t>
      </w:r>
      <w:bookmarkEnd w:id="128"/>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6FE0CF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nil"/>
              <w:bottom w:val="nil"/>
              <w:right w:val="single" w:color="FFFFFF" w:sz="18" w:space="0"/>
            </w:tcBorders>
            <w:shd w:val="clear" w:color="auto" w:fill="62BC41"/>
            <w:vAlign w:val="center"/>
          </w:tcPr>
          <w:p w14:paraId="37E3624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1B1CE91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048C7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nil"/>
              <w:bottom w:val="single" w:color="A4A4A4" w:themeColor="background1" w:themeShade="A5" w:sz="4" w:space="0"/>
            </w:tcBorders>
            <w:shd w:val="clear" w:color="auto" w:fill="auto"/>
            <w:vAlign w:val="center"/>
          </w:tcPr>
          <w:p w14:paraId="0DA9A2F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3BE413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50D9D9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nil"/>
              <w:bottom w:val="nil"/>
              <w:right w:val="nil"/>
            </w:tcBorders>
            <w:shd w:val="clear" w:color="auto" w:fill="auto"/>
          </w:tcPr>
          <w:p w14:paraId="3EDF3718">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5627D899">
            <w:pPr>
              <w:spacing w:line="276" w:lineRule="auto"/>
              <w:jc w:val="both"/>
              <w:rPr>
                <w:rFonts w:ascii="Times New Roman" w:hAnsi="Times New Roman" w:eastAsia="微软雅黑" w:cs="Times New Roman"/>
                <w:sz w:val="11"/>
                <w:szCs w:val="16"/>
                <w:shd w:val="clear" w:color="auto" w:fill="FFFFFF"/>
                <w:lang w:eastAsia="zh-CN"/>
              </w:rPr>
            </w:pPr>
          </w:p>
          <w:p w14:paraId="2ED23E13">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19CF049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281CBAF3">
            <w:pPr>
              <w:spacing w:line="276" w:lineRule="auto"/>
              <w:jc w:val="both"/>
              <w:rPr>
                <w:rFonts w:ascii="Times New Roman" w:hAnsi="Times New Roman" w:eastAsia="微软雅黑" w:cs="Times New Roman"/>
                <w:sz w:val="18"/>
                <w:shd w:val="clear" w:color="auto" w:fill="FFFFFF"/>
                <w:lang w:eastAsia="zh-CN"/>
              </w:rPr>
            </w:pPr>
          </w:p>
          <w:p w14:paraId="3B5A13D3">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399F60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46307F48">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32A7F239">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41B638A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9D66F89">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3A3B9EC9">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04E807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FD9407C">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2DE8E5D7">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386EACA">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396CF84E">
            <w:pPr>
              <w:numPr>
                <w:ilvl w:val="0"/>
                <w:numId w:val="14"/>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26B5173E">
      <w:pPr>
        <w:numPr>
          <w:ilvl w:val="0"/>
          <w:numId w:val="13"/>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8EC80F7">
      <w:pPr>
        <w:spacing w:before="29"/>
        <w:rPr>
          <w:rFonts w:ascii="Times New Roman" w:hAnsi="Times New Roman" w:eastAsia="微软雅黑" w:cs="Times New Roman"/>
          <w:b/>
          <w:sz w:val="24"/>
          <w:szCs w:val="24"/>
          <w:lang w:eastAsia="zh-CN"/>
        </w:rPr>
      </w:pPr>
      <w:bookmarkStart w:id="129" w:name="_Toc18997"/>
      <w:bookmarkStart w:id="130" w:name="_Toc11562_WPSOffice_Level3"/>
      <w:r>
        <w:rPr>
          <w:rFonts w:ascii="Times New Roman" w:hAnsi="Times New Roman" w:eastAsia="微软雅黑" w:cs="Times New Roman"/>
          <w:b/>
          <w:sz w:val="24"/>
          <w:szCs w:val="24"/>
          <w:lang w:eastAsia="zh-CN"/>
        </w:rPr>
        <w:t>微卫星不稳定（MSI）检测结果解析</w:t>
      </w:r>
      <w:bookmarkEnd w:id="129"/>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30DB23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54" w:type="dxa"/>
            <w:tcBorders>
              <w:top w:val="nil"/>
              <w:bottom w:val="nil"/>
              <w:right w:val="single" w:color="FFFFFF" w:sz="18" w:space="0"/>
            </w:tcBorders>
            <w:shd w:val="clear" w:color="auto" w:fill="62BC41"/>
            <w:vAlign w:val="center"/>
          </w:tcPr>
          <w:p w14:paraId="66CB29BF">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7A95F64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9886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nil"/>
              <w:bottom w:val="single" w:color="A4A4A4" w:themeColor="background1" w:themeShade="A5" w:sz="4" w:space="0"/>
            </w:tcBorders>
            <w:shd w:val="clear" w:color="auto" w:fill="auto"/>
            <w:vAlign w:val="center"/>
          </w:tcPr>
          <w:p w14:paraId="447B410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0745F34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07834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EA0365F">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FBC89FC">
            <w:pPr>
              <w:spacing w:before="13" w:line="252" w:lineRule="auto"/>
              <w:ind w:right="174"/>
              <w:jc w:val="center"/>
              <w:rPr>
                <w:rFonts w:ascii="Times New Roman" w:hAnsi="Times New Roman" w:eastAsia="微软雅黑" w:cs="Times New Roman"/>
                <w:sz w:val="21"/>
                <w:szCs w:val="21"/>
                <w:lang w:eastAsia="zh-CN"/>
              </w:rPr>
            </w:pPr>
          </w:p>
        </w:tc>
      </w:tr>
      <w:tr w14:paraId="73849C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233FAEC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9A47DFD">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479F540">
            <w:pPr>
              <w:rPr>
                <w:rFonts w:ascii="Times New Roman" w:hAnsi="Times New Roman" w:eastAsia="微软雅黑" w:cs="Times New Roman"/>
                <w:sz w:val="18"/>
                <w:shd w:val="clear" w:color="auto" w:fill="FFFFFF"/>
                <w:lang w:eastAsia="zh-CN"/>
              </w:rPr>
            </w:pPr>
          </w:p>
          <w:p w14:paraId="024D273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F725561">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2757C8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11B035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EC13E2F">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89A0911">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DAA46F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A67EDE3">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0EF3580">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27668A1">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FE882E4">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4C4DEDB">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DCAD597">
            <w:pPr>
              <w:rPr>
                <w:rFonts w:ascii="Times New Roman" w:hAnsi="Times New Roman" w:eastAsia="微软雅黑" w:cs="Times New Roman"/>
                <w:b/>
                <w:sz w:val="18"/>
                <w:shd w:val="clear" w:color="auto" w:fill="FFFFFF"/>
                <w:lang w:eastAsia="zh-CN"/>
              </w:rPr>
            </w:pPr>
          </w:p>
          <w:p w14:paraId="0430AA7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92ECB49">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4D951EA">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30"/>
    </w:tbl>
    <w:p w14:paraId="2FDB4EF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160B693">
      <w:pPr>
        <w:spacing w:before="29"/>
        <w:rPr>
          <w:rFonts w:ascii="Times New Roman" w:hAnsi="Times New Roman" w:eastAsia="微软雅黑" w:cs="Times New Roman"/>
          <w:b/>
          <w:sz w:val="24"/>
          <w:szCs w:val="24"/>
          <w:lang w:eastAsia="zh-CN"/>
        </w:rPr>
      </w:pPr>
      <w:bookmarkStart w:id="131" w:name="_Toc19060"/>
      <w:bookmarkStart w:id="132" w:name="_Toc7307_WPSOffice_Level3"/>
      <w:r>
        <w:rPr>
          <w:rFonts w:hint="eastAsia" w:ascii="Times New Roman" w:hAnsi="Times New Roman" w:eastAsia="微软雅黑" w:cs="Times New Roman"/>
          <w:b/>
          <w:sz w:val="24"/>
          <w:szCs w:val="24"/>
          <w:lang w:eastAsia="zh-CN"/>
        </w:rPr>
        <w:t>错配修复（MMR）相关基因检测结果</w:t>
      </w:r>
      <w:bookmarkEnd w:id="131"/>
      <w:bookmarkEnd w:id="132"/>
    </w:p>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7DDE84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1FA6E80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65DD5E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6D9466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367740B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8257E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3F5A950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D4D11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4D0DCEED">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433251A">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2ED0EAD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34472FA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4BEEF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7B49171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3DFFC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29F4CC3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72D18AA">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4FFE6534">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0C28D1D4">
            <w:pPr>
              <w:spacing w:before="13" w:line="252" w:lineRule="auto"/>
              <w:ind w:right="174"/>
              <w:jc w:val="center"/>
              <w:rPr>
                <w:rFonts w:ascii="Times New Roman" w:hAnsi="Times New Roman" w:eastAsia="微软雅黑" w:cs="Times New Roman"/>
                <w:b/>
                <w:bCs/>
                <w:sz w:val="21"/>
                <w:szCs w:val="21"/>
                <w:lang w:eastAsia="zh-CN"/>
              </w:rPr>
            </w:pPr>
          </w:p>
        </w:tc>
      </w:tr>
      <w:tr w14:paraId="34002D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313679B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36D9A5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4033DD3">
            <w:pPr>
              <w:ind w:firstLine="360" w:firstLineChars="200"/>
              <w:rPr>
                <w:rFonts w:ascii="Times New Roman" w:hAnsi="Times New Roman" w:eastAsia="微软雅黑" w:cs="Times New Roman"/>
                <w:sz w:val="18"/>
                <w:shd w:val="clear" w:color="auto" w:fill="FFFFFF"/>
                <w:lang w:eastAsia="zh-CN"/>
              </w:rPr>
            </w:pPr>
          </w:p>
          <w:p w14:paraId="77E0DEE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40C289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378A42A">
            <w:pPr>
              <w:ind w:firstLine="360" w:firstLineChars="200"/>
              <w:rPr>
                <w:rFonts w:ascii="Times New Roman" w:hAnsi="Times New Roman" w:eastAsia="微软雅黑" w:cs="Times New Roman"/>
                <w:sz w:val="18"/>
                <w:shd w:val="clear" w:color="auto" w:fill="FFFFFF"/>
                <w:lang w:eastAsia="zh-CN"/>
              </w:rPr>
            </w:pPr>
          </w:p>
          <w:p w14:paraId="2622607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494A358">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E654B5C">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24C9491">
            <w:pPr>
              <w:numPr>
                <w:ilvl w:val="0"/>
                <w:numId w:val="17"/>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6990FEC6">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1895E8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1A78D4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56157E0">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8F6E1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374672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5CC96B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98CE1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ADD9D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0E7099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7D90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D427F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20B5621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72F1AA16">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183826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8A6ED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0BA4D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303AB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60889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BC5B2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53DF4D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19AAC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FC208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82EA98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027BC7E">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D61EDC3">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285FA4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F6E22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A3D9F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23FD8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1A56E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207A0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A202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D7EF6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8CDDB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06AB91FB">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br w:type="page"/>
      </w:r>
    </w:p>
    <w:bookmarkEnd w:id="108"/>
    <w:p w14:paraId="701C57C9">
      <w:pPr>
        <w:spacing w:before="26" w:after="120" w:afterLines="5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133" w:name="_Toc27302"/>
      <w:bookmarkStart w:id="134" w:name="_Toc13196_WPSOffice_Level1"/>
      <w:bookmarkStart w:id="135" w:name="_Toc28240"/>
      <w:bookmarkStart w:id="136" w:name="_Toc1707_WPSOffice_Level1"/>
      <w:bookmarkStart w:id="137" w:name="_Toc21764_WPSOffice_Level1"/>
      <w:r>
        <w:rPr>
          <w:rFonts w:hint="eastAsia" w:ascii="Times New Roman" w:hAnsi="Times New Roman" w:eastAsia="微软雅黑" w:cs="Times New Roman"/>
          <w:b/>
          <w:sz w:val="24"/>
          <w:szCs w:val="24"/>
          <w:lang w:eastAsia="zh-CN" w:bidi="ar"/>
        </w:rPr>
        <w:t>{% endif %}</w:t>
      </w:r>
    </w:p>
    <w:p w14:paraId="13A6111E">
      <w:pPr>
        <w:spacing w:before="29"/>
        <w:rPr>
          <w:rFonts w:hint="eastAsia" w:ascii="Times New Roman" w:hAnsi="Times New Roman" w:eastAsia="微软雅黑" w:cs="Times New Roman"/>
          <w:b/>
          <w:sz w:val="24"/>
          <w:szCs w:val="24"/>
          <w:lang w:eastAsia="zh-CN"/>
        </w:rPr>
      </w:pPr>
      <w:bookmarkStart w:id="138" w:name="_Toc24454"/>
      <w:bookmarkStart w:id="139" w:name="_Toc21630"/>
      <w:r>
        <w:rPr>
          <w:rFonts w:hint="eastAsia" w:ascii="Times New Roman" w:hAnsi="Times New Roman" w:eastAsia="微软雅黑" w:cs="Times New Roman"/>
          <w:b/>
          <w:sz w:val="24"/>
          <w:szCs w:val="24"/>
          <w:lang w:eastAsia="zh-CN"/>
        </w:rPr>
        <w:t>人类白细胞抗原杂合性缺失（HLA-LOH）检测结果解析</w:t>
      </w:r>
      <w:bookmarkEnd w:id="138"/>
      <w:bookmarkEnd w:id="139"/>
    </w:p>
    <w:tbl>
      <w:tblPr>
        <w:tblStyle w:val="14"/>
        <w:tblpPr w:leftFromText="180" w:rightFromText="180" w:vertAnchor="text" w:horzAnchor="page" w:tblpX="1147" w:tblpY="22"/>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1793"/>
        <w:gridCol w:w="1794"/>
        <w:gridCol w:w="2179"/>
        <w:gridCol w:w="2180"/>
      </w:tblGrid>
      <w:tr w14:paraId="1F25C8A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PrEx>
        <w:trPr>
          <w:trHeight w:val="510" w:hRule="atLeast"/>
          <w:jc w:val="center"/>
        </w:trPr>
        <w:tc>
          <w:tcPr>
            <w:tcW w:w="1934" w:type="dxa"/>
            <w:tcBorders>
              <w:top w:val="single" w:color="A7A7A7" w:sz="4" w:space="0"/>
              <w:bottom w:val="nil"/>
              <w:right w:val="single" w:color="FFFFFF" w:themeColor="background1" w:sz="18" w:space="0"/>
            </w:tcBorders>
            <w:shd w:val="clear" w:color="auto" w:fill="62BC41"/>
            <w:vAlign w:val="center"/>
          </w:tcPr>
          <w:p w14:paraId="2CC60F0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gridSpan w:val="2"/>
            <w:tcBorders>
              <w:top w:val="single" w:color="A7A7A7" w:sz="4" w:space="0"/>
              <w:left w:val="single" w:color="FFFFFF" w:themeColor="background1" w:sz="18" w:space="0"/>
              <w:bottom w:val="nil"/>
              <w:right w:val="single" w:color="FFFFFF" w:themeColor="background1" w:sz="18" w:space="0"/>
            </w:tcBorders>
            <w:shd w:val="clear" w:color="auto" w:fill="62BC41"/>
            <w:vAlign w:val="center"/>
          </w:tcPr>
          <w:p w14:paraId="2188B0AB">
            <w:pPr>
              <w:spacing w:before="13" w:line="252" w:lineRule="auto"/>
              <w:ind w:right="174" w:rightChars="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等位基因</w:t>
            </w:r>
          </w:p>
        </w:tc>
        <w:tc>
          <w:tcPr>
            <w:tcW w:w="2179" w:type="dxa"/>
            <w:tcBorders>
              <w:top w:val="single" w:color="A7A7A7" w:sz="4" w:space="0"/>
              <w:left w:val="single" w:color="FFFFFF" w:themeColor="background1" w:sz="18" w:space="0"/>
              <w:bottom w:val="nil"/>
              <w:right w:val="dotted" w:color="15A73A" w:sz="4" w:space="0"/>
            </w:tcBorders>
            <w:shd w:val="clear" w:color="auto" w:fill="62BC41"/>
            <w:vAlign w:val="center"/>
          </w:tcPr>
          <w:p w14:paraId="527982CB">
            <w:pPr>
              <w:spacing w:before="13" w:line="252" w:lineRule="auto"/>
              <w:ind w:right="174" w:rightChars="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2180" w:type="dxa"/>
            <w:tcBorders>
              <w:top w:val="single" w:color="A7A7A7" w:sz="4" w:space="0"/>
              <w:left w:val="single" w:color="FFFFFF" w:themeColor="background1" w:sz="18" w:space="0"/>
              <w:bottom w:val="nil"/>
              <w:right w:val="dotted" w:color="15A73A" w:sz="4" w:space="0"/>
            </w:tcBorders>
            <w:shd w:val="clear" w:color="auto" w:fill="62BC41"/>
            <w:vAlign w:val="center"/>
          </w:tcPr>
          <w:p w14:paraId="4EED1AC5">
            <w:pPr>
              <w:spacing w:before="13" w:line="252" w:lineRule="auto"/>
              <w:ind w:right="174" w:rightChars="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03C7D6F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5"/>
            <w:tcBorders>
              <w:top w:val="single" w:color="A7A7A7" w:sz="4" w:space="0"/>
              <w:bottom w:val="single" w:color="A7A7A7" w:sz="4" w:space="0"/>
              <w:right w:val="nil"/>
            </w:tcBorders>
            <w:shd w:val="clear" w:color="auto" w:fill="auto"/>
            <w:vAlign w:val="center"/>
          </w:tcPr>
          <w:p w14:paraId="4C10A719">
            <w:pPr>
              <w:spacing w:before="13" w:line="252" w:lineRule="auto"/>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6B004DE4">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single" w:color="A7A7A7" w:sz="4" w:space="0"/>
              <w:right w:val="single" w:color="A7A7A7" w:sz="4" w:space="0"/>
            </w:tcBorders>
            <w:shd w:val="clear" w:color="auto" w:fill="auto"/>
            <w:vAlign w:val="center"/>
          </w:tcPr>
          <w:p w14:paraId="2DED61E6">
            <w:pPr>
              <w:spacing w:before="13" w:line="252" w:lineRule="auto"/>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c>
          <w:tcPr>
            <w:tcW w:w="1793" w:type="dxa"/>
            <w:tcBorders>
              <w:top w:val="single" w:color="A7A7A7" w:sz="4" w:space="0"/>
              <w:left w:val="single" w:color="A7A7A7" w:sz="4" w:space="0"/>
              <w:bottom w:val="single" w:color="A7A7A7" w:sz="4" w:space="0"/>
              <w:right w:val="single" w:color="A7A7A7" w:sz="4" w:space="0"/>
            </w:tcBorders>
            <w:shd w:val="clear" w:color="auto" w:fill="auto"/>
            <w:vAlign w:val="center"/>
          </w:tcPr>
          <w:p w14:paraId="74076960">
            <w:pPr>
              <w:spacing w:before="13" w:line="252" w:lineRule="auto"/>
              <w:jc w:val="center"/>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.allele1</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c>
          <w:tcPr>
            <w:tcW w:w="1794" w:type="dxa"/>
            <w:tcBorders>
              <w:top w:val="single" w:color="A7A7A7" w:sz="4" w:space="0"/>
              <w:left w:val="single" w:color="A7A7A7" w:sz="4" w:space="0"/>
              <w:bottom w:val="single" w:color="A7A7A7" w:sz="4" w:space="0"/>
              <w:right w:val="single" w:color="A7A7A7" w:sz="4" w:space="0"/>
            </w:tcBorders>
            <w:shd w:val="clear" w:color="auto" w:fill="auto"/>
            <w:vAlign w:val="center"/>
          </w:tcPr>
          <w:p w14:paraId="31A7D770">
            <w:pPr>
              <w:spacing w:before="13" w:line="252" w:lineRule="auto"/>
              <w:jc w:val="center"/>
              <w:rPr>
                <w:rFonts w:hint="eastAsia"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.allele</w:t>
            </w:r>
            <w:r>
              <w:rPr>
                <w:rFonts w:hint="eastAsia" w:ascii="Times New Roman" w:hAnsi="Times New Roman" w:eastAsia="微软雅黑" w:cs="Times New Roman"/>
                <w:sz w:val="21"/>
                <w:szCs w:val="21"/>
                <w:lang w:val="en-US" w:eastAsia="zh-CN"/>
              </w:rPr>
              <w:t xml:space="preserve">2 </w:t>
            </w:r>
            <w:r>
              <w:rPr>
                <w:rFonts w:hint="eastAsia" w:ascii="Times New Roman" w:hAnsi="Times New Roman" w:eastAsia="微软雅黑" w:cs="Times New Roman"/>
                <w:sz w:val="21"/>
                <w:szCs w:val="21"/>
                <w:lang w:eastAsia="zh-CN"/>
              </w:rPr>
              <w:t>}}</w:t>
            </w:r>
          </w:p>
        </w:tc>
        <w:tc>
          <w:tcPr>
            <w:tcW w:w="2179" w:type="dxa"/>
            <w:tcBorders>
              <w:top w:val="single" w:color="A7A7A7" w:sz="4" w:space="0"/>
              <w:left w:val="single" w:color="A7A7A7" w:sz="4" w:space="0"/>
              <w:bottom w:val="single" w:color="A7A7A7" w:sz="4" w:space="0"/>
              <w:right w:val="nil"/>
            </w:tcBorders>
            <w:shd w:val="clear" w:color="auto" w:fill="auto"/>
            <w:vAlign w:val="center"/>
          </w:tcPr>
          <w:p w14:paraId="6E946100">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c>
          <w:tcPr>
            <w:tcW w:w="2180" w:type="dxa"/>
            <w:tcBorders>
              <w:top w:val="single" w:color="A7A7A7" w:sz="4" w:space="0"/>
              <w:left w:val="single" w:color="A7A7A7" w:sz="4" w:space="0"/>
              <w:bottom w:val="single" w:color="A7A7A7" w:sz="4" w:space="0"/>
              <w:right w:val="nil"/>
            </w:tcBorders>
            <w:shd w:val="clear" w:color="auto" w:fill="auto"/>
            <w:vAlign w:val="center"/>
          </w:tcPr>
          <w:p w14:paraId="12F870A3">
            <w:pPr>
              <w:spacing w:before="13" w:line="252" w:lineRule="auto"/>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F69FF0F">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5"/>
            <w:tcBorders>
              <w:top w:val="single" w:color="A7A7A7" w:sz="4" w:space="0"/>
              <w:bottom w:val="single" w:color="A7A7A7" w:sz="4" w:space="0"/>
              <w:right w:val="nil"/>
            </w:tcBorders>
            <w:shd w:val="clear" w:color="auto" w:fill="auto"/>
            <w:vAlign w:val="center"/>
          </w:tcPr>
          <w:p w14:paraId="2951C0AB">
            <w:pPr>
              <w:spacing w:before="13" w:line="252" w:lineRule="auto"/>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5B823D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0C1407DF">
            <w:pPr>
              <w:spacing w:before="13" w:line="252" w:lineRule="auto"/>
              <w:jc w:val="center"/>
              <w:rPr>
                <w:rFonts w:ascii="Times New Roman" w:hAnsi="Times New Roman" w:eastAsia="微软雅黑" w:cs="Times New Roman"/>
                <w:sz w:val="21"/>
                <w:szCs w:val="21"/>
                <w:lang w:eastAsia="zh-CN"/>
              </w:rPr>
            </w:pPr>
          </w:p>
        </w:tc>
        <w:tc>
          <w:tcPr>
            <w:tcW w:w="3587" w:type="dxa"/>
            <w:gridSpan w:val="2"/>
            <w:tcBorders>
              <w:top w:val="single" w:color="A7A7A7" w:sz="4" w:space="0"/>
              <w:left w:val="nil"/>
              <w:bottom w:val="nil"/>
              <w:right w:val="nil"/>
            </w:tcBorders>
            <w:shd w:val="clear" w:color="auto" w:fill="auto"/>
            <w:vAlign w:val="center"/>
          </w:tcPr>
          <w:p w14:paraId="15841812">
            <w:pPr>
              <w:spacing w:before="13" w:line="252" w:lineRule="auto"/>
              <w:jc w:val="center"/>
              <w:rPr>
                <w:rFonts w:ascii="Times New Roman" w:hAnsi="Times New Roman" w:eastAsia="微软雅黑" w:cs="Times New Roman"/>
                <w:lang w:eastAsia="zh-CN"/>
              </w:rPr>
            </w:pPr>
          </w:p>
        </w:tc>
        <w:tc>
          <w:tcPr>
            <w:tcW w:w="4359" w:type="dxa"/>
            <w:gridSpan w:val="2"/>
            <w:tcBorders>
              <w:top w:val="single" w:color="A7A7A7" w:sz="4" w:space="0"/>
              <w:left w:val="nil"/>
              <w:bottom w:val="nil"/>
              <w:right w:val="nil"/>
            </w:tcBorders>
            <w:shd w:val="clear" w:color="auto" w:fill="auto"/>
            <w:vAlign w:val="center"/>
          </w:tcPr>
          <w:p w14:paraId="0CC2C25A">
            <w:pPr>
              <w:spacing w:before="13" w:line="252" w:lineRule="auto"/>
              <w:jc w:val="center"/>
              <w:rPr>
                <w:rFonts w:ascii="Times New Roman" w:hAnsi="Times New Roman" w:eastAsia="微软雅黑" w:cs="Times New Roman"/>
                <w:strike/>
                <w:highlight w:val="yellow"/>
                <w:lang w:eastAsia="zh-CN"/>
              </w:rPr>
            </w:pPr>
          </w:p>
        </w:tc>
      </w:tr>
      <w:tr w14:paraId="54B0BB35">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5"/>
            <w:tcBorders>
              <w:top w:val="nil"/>
              <w:left w:val="nil"/>
              <w:bottom w:val="nil"/>
              <w:right w:val="nil"/>
            </w:tcBorders>
            <w:shd w:val="clear" w:color="auto" w:fill="auto"/>
            <w:vAlign w:val="center"/>
          </w:tcPr>
          <w:p w14:paraId="6455A353">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675719A6">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3BCB07E1">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10714B14">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503176A5">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杂合型</w:t>
            </w:r>
            <w:r>
              <w:rPr>
                <w:rFonts w:hint="eastAsia" w:ascii="微软雅黑" w:hAnsi="微软雅黑" w:eastAsia="微软雅黑" w:cs="微软雅黑"/>
                <w:bCs/>
                <w:sz w:val="18"/>
                <w:szCs w:val="18"/>
                <w:shd w:val="clear" w:color="auto" w:fill="FFFFFF"/>
                <w:lang w:eastAsia="zh-CN"/>
              </w:rPr>
              <w:t>”</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纯合型</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。HLA-I纯合组患者的进展性疾病(PD)比率高于HLA-I杂合组（75%</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vs</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47%），后者表现出更高的部分缓解（PR）和稳定病（SD）比率。与具有纯合HLA-I和低TMB负荷的患者相比，具有杂合HLA-I和高TMB负荷的患者表现出改善的无进展生存期（PFS）[PMID: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36059644]。</w:t>
            </w:r>
            <w:r>
              <w:rPr>
                <w:rFonts w:hint="eastAsia" w:ascii="Times New Roman" w:hAnsi="Times New Roman" w:eastAsia="微软雅黑" w:cs="Times New Roman"/>
                <w:bCs/>
                <w:sz w:val="18"/>
                <w:szCs w:val="18"/>
                <w:highlight w:val="none"/>
                <w:shd w:val="clear" w:color="auto" w:fill="FFFFFF"/>
                <w:lang w:eastAsia="zh-CN"/>
              </w:rPr>
              <w:t>个体特异性的遗传性HLA-I类分子(HLA-A/B/C)基因型可能影响肿瘤患者接受免疫检查点抑制剂治疗的疗效，患者携带的HLA-I类分子等位基因的种类越多越可能从免疫治疗中获益。对1535位接受免疫检查点抑制剂治疗的晚期癌症患者的研究表明，与至少一个HLA-I类分子基因座为纯合型的患者相比，HLA-I类分子基因座均为杂合型的患者有更好的总生存期获益。</w:t>
            </w:r>
            <w:r>
              <w:rPr>
                <w:rFonts w:ascii="Times New Roman" w:hAnsi="Times New Roman" w:eastAsia="微软雅黑" w:cs="Times New Roman"/>
                <w:bCs/>
                <w:sz w:val="18"/>
                <w:szCs w:val="18"/>
                <w:shd w:val="clear" w:color="auto" w:fill="FFFFFF"/>
                <w:lang w:eastAsia="zh-CN"/>
              </w:rPr>
              <w:t>总的来说，患者特异性HLA基因型以及肿瘤中的体系突变均影响ICI治疗临床结果，表明这些因素可在未来临床试验设计中考虑进去，但前提是需要更多的临床研究，需要更多的临床证据。</w:t>
            </w:r>
          </w:p>
          <w:p w14:paraId="7F41ECE5">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p>
          <w:p w14:paraId="511EDABE">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14:paraId="224ABA34">
            <w:pPr>
              <w:numPr>
                <w:ilvl w:val="0"/>
                <w:numId w:val="18"/>
              </w:num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18"/>
                <w:szCs w:val="18"/>
                <w:highlight w:val="none"/>
                <w:shd w:val="clear" w:color="auto" w:fill="FFFFFF"/>
                <w:lang w:eastAsia="zh-CN"/>
              </w:rPr>
              <w:t>HLA分型通过检测受检者正常细胞对照样本获得，没有对照样本时不提供此类分析结果。</w:t>
            </w:r>
          </w:p>
          <w:p w14:paraId="5185E537">
            <w:pPr>
              <w:spacing w:before="13" w:line="252" w:lineRule="auto"/>
              <w:jc w:val="center"/>
              <w:rPr>
                <w:rFonts w:ascii="Times New Roman" w:hAnsi="Times New Roman" w:eastAsia="微软雅黑" w:cs="Times New Roman"/>
                <w:b/>
                <w:bCs/>
                <w:highlight w:val="yellow"/>
                <w:lang w:eastAsia="zh-CN"/>
              </w:rPr>
            </w:pPr>
          </w:p>
        </w:tc>
      </w:tr>
    </w:tbl>
    <w:p w14:paraId="52096E0A">
      <w:pPr>
        <w:bidi w:val="0"/>
        <w:rPr>
          <w:lang w:eastAsia="zh-CN"/>
        </w:rPr>
      </w:pPr>
      <w:r>
        <w:rPr>
          <w:rFonts w:hint="eastAsia"/>
          <w:lang w:eastAsia="zh-CN"/>
        </w:rPr>
        <w:br w:type="page"/>
      </w:r>
    </w:p>
    <w:p w14:paraId="4FC0D8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1954D8CE">
      <w:pPr>
        <w:pStyle w:val="3"/>
        <w:numPr>
          <w:ilvl w:val="255"/>
          <w:numId w:val="0"/>
        </w:numPr>
        <w:jc w:val="both"/>
        <w:rPr>
          <w:color w:val="auto"/>
          <w:sz w:val="30"/>
          <w:lang w:eastAsia="zh-CN"/>
        </w:rPr>
      </w:pPr>
      <w:bookmarkStart w:id="140" w:name="_Toc17672"/>
      <w:bookmarkStart w:id="141" w:name="_Toc11150"/>
      <w:bookmarkStart w:id="142" w:name="_Toc6487"/>
      <w:bookmarkStart w:id="143" w:name="_Toc16347"/>
      <w:bookmarkStart w:id="144" w:name="_Toc21764_WPSOffice_Level2"/>
      <w:bookmarkStart w:id="145" w:name="_Toc26649"/>
      <w:bookmarkStart w:id="146" w:name="_Toc1707_WPSOffice_Level2"/>
      <w:bookmarkStart w:id="147" w:name="_Toc21753"/>
      <w:bookmarkStart w:id="148" w:name="_Toc149837267"/>
      <w:bookmarkStart w:id="149" w:name="_Toc14132"/>
      <w:r>
        <w:rPr>
          <w:color w:val="auto"/>
          <w:sz w:val="30"/>
          <w:lang w:eastAsia="zh-CN"/>
        </w:rPr>
        <w:t>化疗药物检测解析</w:t>
      </w:r>
      <w:bookmarkEnd w:id="140"/>
      <w:bookmarkEnd w:id="141"/>
      <w:bookmarkEnd w:id="142"/>
      <w:bookmarkEnd w:id="143"/>
      <w:bookmarkEnd w:id="144"/>
      <w:bookmarkEnd w:id="145"/>
      <w:bookmarkEnd w:id="146"/>
      <w:bookmarkEnd w:id="147"/>
      <w:bookmarkEnd w:id="148"/>
      <w:bookmarkEnd w:id="149"/>
    </w:p>
    <w:p w14:paraId="70B5CF43">
      <w:pPr>
        <w:spacing w:before="26" w:after="120" w:afterLines="50"/>
        <w:rPr>
          <w:lang w:eastAsia="zh-CN"/>
        </w:rPr>
      </w:pPr>
      <w:bookmarkStart w:id="150" w:name="_Toc12394"/>
      <w:r>
        <w:rPr>
          <w:rFonts w:ascii="Times New Roman" w:hAnsi="Times New Roman" w:eastAsia="微软雅黑" w:cs="Times New Roman"/>
          <w:b/>
          <w:sz w:val="24"/>
          <w:lang w:eastAsia="zh-CN"/>
        </w:rPr>
        <w:t>化疗药物用药提示</w:t>
      </w:r>
      <w:bookmarkEnd w:id="150"/>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1422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662484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946C0B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F909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81AD6E4">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81FC14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B81A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F45B06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76BE39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8162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D2BB082">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A1D4BF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542ACB0">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526B782">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56D756F">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568BD2B">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0A2EC2F2">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8F7338F">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C53CC5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173652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B31DEE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9B96B8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4C7BBB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D982C6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DA78D34">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424F650">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4857324">
      <w:pPr>
        <w:spacing w:before="26" w:after="120" w:afterLines="50"/>
        <w:rPr>
          <w:rFonts w:ascii="Times New Roman" w:hAnsi="Times New Roman" w:eastAsia="微软雅黑" w:cs="Times New Roman"/>
          <w:b/>
          <w:sz w:val="24"/>
          <w:lang w:eastAsia="zh-CN"/>
        </w:rPr>
      </w:pPr>
      <w:bookmarkStart w:id="151" w:name="_Toc75"/>
      <w:r>
        <w:rPr>
          <w:rFonts w:hint="eastAsia" w:ascii="Times New Roman" w:hAnsi="Times New Roman" w:eastAsia="微软雅黑" w:cs="Times New Roman"/>
          <w:b/>
          <w:sz w:val="24"/>
          <w:lang w:eastAsia="zh-CN"/>
        </w:rPr>
        <w:t>化疗药物用药解析</w:t>
      </w:r>
      <w:bookmarkEnd w:id="151"/>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770A42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365B24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27809FF3">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5B3BD13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05538D0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39EE30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DEDEFA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379EF30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F62C8E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707E1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6D4DA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F9847B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150DE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89E23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C548DC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F5321B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F72961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D41307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6DD8176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8641D4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3B8C145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D34B4E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1EF9DB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3F5B0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566DBC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96ABCE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1FF56012">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4341D78">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223DF0B">
      <w:pPr>
        <w:numPr>
          <w:ilvl w:val="0"/>
          <w:numId w:val="2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745A7E6">
      <w:pPr>
        <w:rPr>
          <w:rFonts w:ascii="Times New Roman" w:hAnsi="Times New Roman" w:eastAsia="微软雅黑" w:cs="Times New Roman"/>
          <w:sz w:val="18"/>
          <w:lang w:eastAsia="zh-CN"/>
        </w:rPr>
      </w:pPr>
      <w:r>
        <w:rPr>
          <w:lang w:eastAsia="zh-CN"/>
        </w:rPr>
        <w:br w:type="page"/>
      </w:r>
      <w:bookmarkStart w:id="152" w:name="_Toc12649"/>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D6065F6">
      <w:pPr>
        <w:numPr>
          <w:ilvl w:val="255"/>
          <w:numId w:val="0"/>
        </w:numPr>
        <w:jc w:val="both"/>
        <w:outlineLvl w:val="0"/>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53" w:name="_Toc19720"/>
      <w:bookmarkStart w:id="154" w:name="_Toc12410"/>
      <w:bookmarkStart w:id="155" w:name="_Toc29886"/>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33"/>
      <w:bookmarkEnd w:id="134"/>
      <w:bookmarkEnd w:id="135"/>
      <w:bookmarkEnd w:id="136"/>
      <w:bookmarkEnd w:id="137"/>
      <w:bookmarkEnd w:id="152"/>
      <w:bookmarkEnd w:id="153"/>
      <w:bookmarkEnd w:id="154"/>
      <w:bookmarkEnd w:id="155"/>
    </w:p>
    <w:p w14:paraId="407B7D4C">
      <w:pPr>
        <w:pStyle w:val="3"/>
        <w:numPr>
          <w:ilvl w:val="255"/>
          <w:numId w:val="0"/>
        </w:numPr>
        <w:jc w:val="left"/>
        <w:rPr>
          <w:color w:val="auto"/>
          <w:sz w:val="30"/>
          <w:lang w:eastAsia="zh-CN"/>
        </w:rPr>
      </w:pPr>
      <w:bookmarkStart w:id="156" w:name="_Toc14255_WPSOffice_Level1"/>
      <w:bookmarkStart w:id="157" w:name="_Toc20202"/>
      <w:bookmarkStart w:id="158" w:name="_Toc8795"/>
      <w:bookmarkStart w:id="159" w:name="_Toc24085_WPSOffice_Level1"/>
      <w:bookmarkStart w:id="160" w:name="_Toc5973"/>
      <w:bookmarkStart w:id="161" w:name="_Toc15840_WPSOffice_Level1"/>
      <w:bookmarkStart w:id="162" w:name="_Toc22350"/>
      <w:r>
        <w:rPr>
          <w:rFonts w:hint="eastAsia"/>
          <w:color w:val="auto"/>
          <w:sz w:val="30"/>
          <w:lang w:eastAsia="zh-CN"/>
        </w:rPr>
        <w:t>样本质控情况</w:t>
      </w:r>
      <w:bookmarkEnd w:id="156"/>
      <w:bookmarkEnd w:id="157"/>
      <w:bookmarkEnd w:id="158"/>
      <w:bookmarkEnd w:id="159"/>
      <w:bookmarkEnd w:id="160"/>
      <w:bookmarkEnd w:id="161"/>
      <w:bookmarkEnd w:id="162"/>
    </w:p>
    <w:p w14:paraId="73D37522">
      <w:pPr>
        <w:rPr>
          <w:rFonts w:ascii="Times New Roman" w:hAnsi="Times New Roman" w:eastAsia="微软雅黑" w:cs="黑体"/>
          <w:sz w:val="21"/>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05A1CC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F3297F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BE7F76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6745404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1DEA4F3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B11DD5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0BA4F4D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B91122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7A6963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7A3AA8B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C4782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3B16E6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C215C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045BC5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99927D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5DB070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EDFAFE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39641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85DF2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DBB4B0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DA8C1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85991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2A1046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731C9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A9F3A2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1F0148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05BFA4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F642BB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1C8D4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C7327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53B4CC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9B239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B2BEA8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51CFDA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1C8E4E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C0AF44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125B61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3837DA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CD328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326F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E203C2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CF3740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4DBCC7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8A0D8C">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86F0F6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7966AD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3BD776F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1308B634">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438BE54">
      <w:pPr>
        <w:rPr>
          <w:rFonts w:ascii="Times New Roman" w:hAnsi="Times New Roman" w:eastAsia="微软雅黑" w:cs="Times New Roman"/>
          <w:b/>
          <w:sz w:val="10"/>
          <w:szCs w:val="10"/>
          <w:lang w:eastAsia="zh-CN" w:bidi="ar"/>
        </w:rPr>
      </w:pPr>
    </w:p>
    <w:p w14:paraId="4DF91FF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ED08F51">
      <w:pPr>
        <w:numPr>
          <w:ilvl w:val="0"/>
          <w:numId w:val="2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6E29A911">
      <w:pPr>
        <w:numPr>
          <w:ilvl w:val="0"/>
          <w:numId w:val="2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2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42967693">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9F1C33A">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BB7E831">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6742E0C">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7D05719">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07D8A48">
      <w:pPr>
        <w:rPr>
          <w:rFonts w:hint="eastAsia" w:ascii="Times New Roman" w:hAnsi="Times New Roman" w:eastAsia="微软雅黑" w:cs="Times New Roman"/>
          <w:sz w:val="24"/>
          <w:szCs w:val="24"/>
          <w:lang w:eastAsia="zh-CN"/>
        </w:rPr>
      </w:pPr>
      <w:bookmarkStart w:id="163" w:name="_Toc18564"/>
      <w:bookmarkStart w:id="164" w:name="_Toc106294407"/>
      <w:bookmarkStart w:id="165" w:name="_Toc12133"/>
      <w:bookmarkStart w:id="166" w:name="_Toc11193_WPSOffice_Level1"/>
      <w:bookmarkStart w:id="167" w:name="_Toc11896_WPSOffice_Level1"/>
      <w:bookmarkStart w:id="168" w:name="_Toc28810_WPSOffice_Level1"/>
      <w:r>
        <w:rPr>
          <w:rFonts w:hint="eastAsia" w:ascii="Times New Roman" w:hAnsi="Times New Roman" w:eastAsia="微软雅黑" w:cs="Times New Roman"/>
          <w:sz w:val="24"/>
          <w:szCs w:val="24"/>
          <w:lang w:eastAsia="zh-CN"/>
        </w:rPr>
        <w:br w:type="page"/>
      </w:r>
    </w:p>
    <w:p w14:paraId="5DFFF073">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if endometrialCarcinoma == True %}</w:t>
      </w:r>
    </w:p>
    <w:bookmarkEnd w:id="163"/>
    <w:bookmarkEnd w:id="164"/>
    <w:bookmarkEnd w:id="165"/>
    <w:p w14:paraId="23C99B8F">
      <w:pPr>
        <w:pStyle w:val="3"/>
        <w:numPr>
          <w:ilvl w:val="255"/>
          <w:numId w:val="0"/>
        </w:numPr>
        <w:jc w:val="left"/>
        <w:rPr>
          <w:color w:val="auto"/>
          <w:sz w:val="30"/>
        </w:rPr>
      </w:pPr>
      <w:bookmarkStart w:id="169" w:name="_Toc149837270"/>
      <w:bookmarkStart w:id="170" w:name="_Toc3454"/>
      <w:bookmarkStart w:id="171" w:name="_Toc31568"/>
      <w:bookmarkStart w:id="172" w:name="_Toc17586"/>
      <w:bookmarkStart w:id="173" w:name="_Toc11446"/>
      <w:bookmarkStart w:id="174" w:name="_Toc15542"/>
      <w:bookmarkStart w:id="175" w:name="_Toc106294408"/>
      <w:bookmarkStart w:id="176" w:name="_Toc2114"/>
      <w:bookmarkStart w:id="177" w:name="_Toc17216"/>
      <w:r>
        <w:rPr>
          <w:rFonts w:hint="eastAsia"/>
          <w:color w:val="auto"/>
          <w:sz w:val="30"/>
        </w:rPr>
        <w:t>子宫内膜癌分子分型与预后的相关性</w:t>
      </w:r>
      <w:bookmarkEnd w:id="169"/>
      <w:bookmarkEnd w:id="170"/>
      <w:bookmarkEnd w:id="171"/>
      <w:bookmarkEnd w:id="172"/>
      <w:bookmarkEnd w:id="173"/>
      <w:bookmarkEnd w:id="174"/>
      <w:bookmarkEnd w:id="175"/>
      <w:bookmarkEnd w:id="176"/>
      <w:bookmarkEnd w:id="177"/>
    </w:p>
    <w:p w14:paraId="42270874">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68E2BC66">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981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0AD4A73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BF5CE9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409266C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1417DE4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24DB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43F884B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5DDD1C09">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1EF74C6">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3E729E5">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0FFADB51">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6AE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877014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EF86ED5">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FD59303">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3908147">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3CB97EA6">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C536AB1">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1CC3542">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023CCA8">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385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9637C7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A071B1F">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23E32795">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7B012FD">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2934055A">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3487F58">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6E275C9">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3FF11F0">
            <w:pPr>
              <w:widowControl/>
              <w:numPr>
                <w:ilvl w:val="0"/>
                <w:numId w:val="23"/>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5C06CD5">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0D0F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8A9BCF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149A846">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4B5886E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F8E76F4">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1F128B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661831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2C779E69">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1BB258C0">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39AC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76FFF8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5A339F54">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85AA603">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43009B92">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704DAF19">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51FA84C6">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5D946BED">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7E9F6E4">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5AE3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60A5225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4C89D6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B4AFF6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6F5ED1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921C0E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5C329C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43A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1BBFB96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CF740B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2CA54B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3D3B47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1D5962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52D7D59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68F2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AC5BA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4D0067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9AB15A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2124FD4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55BDA2A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78AAB50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11D54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825A6A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C4CC77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0235AF7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7BE66B2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4F80E9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A96C1E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B4C6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85E7E3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5BAEDC8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F8A836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09CEE24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686B277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5179A8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536680F">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00DCCFE5">
      <w:pPr>
        <w:rPr>
          <w:rFonts w:ascii="Times New Roman" w:hAnsi="Times New Roman" w:eastAsia="微软雅黑" w:cs="Times New Roman"/>
          <w:sz w:val="20"/>
          <w:szCs w:val="20"/>
          <w:lang w:eastAsia="zh-CN"/>
        </w:rPr>
      </w:pPr>
    </w:p>
    <w:p w14:paraId="7798F413">
      <w:pPr>
        <w:rPr>
          <w:rFonts w:ascii="Times New Roman" w:hAnsi="Times New Roman" w:eastAsia="微软雅黑" w:cs="Times New Roman"/>
          <w:sz w:val="20"/>
          <w:szCs w:val="20"/>
          <w:lang w:eastAsia="zh-CN"/>
        </w:rPr>
      </w:pPr>
      <w:bookmarkStart w:id="178" w:name="_Toc24808"/>
      <w:r>
        <w:rPr>
          <w:rFonts w:hint="eastAsia" w:ascii="Times New Roman" w:hAnsi="Times New Roman" w:eastAsia="微软雅黑" w:cs="Times New Roman"/>
          <w:sz w:val="20"/>
          <w:szCs w:val="20"/>
          <w:lang w:eastAsia="zh-CN"/>
        </w:rPr>
        <w:t>参考文献：</w:t>
      </w:r>
      <w:bookmarkEnd w:id="178"/>
    </w:p>
    <w:p w14:paraId="5AFC2819">
      <w:pPr>
        <w:numPr>
          <w:ilvl w:val="0"/>
          <w:numId w:val="2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09EC08C2">
      <w:pPr>
        <w:numPr>
          <w:ilvl w:val="0"/>
          <w:numId w:val="24"/>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5AF384A">
      <w:pPr>
        <w:numPr>
          <w:ilvl w:val="0"/>
          <w:numId w:val="2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D02EA87">
      <w:pPr>
        <w:rPr>
          <w:rFonts w:ascii="Times New Roman" w:hAnsi="Times New Roman"/>
          <w:sz w:val="30"/>
          <w:lang w:eastAsia="zh-CN"/>
        </w:rPr>
      </w:pPr>
      <w:r>
        <w:rPr>
          <w:rFonts w:hint="eastAsia" w:ascii="Times New Roman" w:hAnsi="Times New Roman"/>
          <w:sz w:val="30"/>
          <w:lang w:eastAsia="zh-CN"/>
        </w:rPr>
        <w:br w:type="page"/>
      </w:r>
    </w:p>
    <w:p w14:paraId="3223A7F3">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24A14F12">
      <w:pPr>
        <w:pStyle w:val="3"/>
        <w:numPr>
          <w:ilvl w:val="255"/>
          <w:numId w:val="0"/>
        </w:numPr>
        <w:jc w:val="left"/>
        <w:rPr>
          <w:color w:val="auto"/>
          <w:sz w:val="30"/>
          <w:lang w:eastAsia="zh-CN"/>
        </w:rPr>
      </w:pPr>
      <w:bookmarkStart w:id="179" w:name="_Toc32422"/>
      <w:bookmarkStart w:id="180" w:name="_Toc10742"/>
      <w:bookmarkStart w:id="181" w:name="_Toc9817"/>
      <w:bookmarkStart w:id="182" w:name="_Toc1587"/>
      <w:r>
        <w:rPr>
          <w:rFonts w:hint="eastAsia"/>
          <w:color w:val="auto"/>
          <w:sz w:val="30"/>
          <w:lang w:eastAsia="zh-CN"/>
        </w:rPr>
        <w:t>常见靶向药物相关基因检测列表</w:t>
      </w:r>
      <w:bookmarkEnd w:id="166"/>
      <w:bookmarkEnd w:id="167"/>
      <w:bookmarkEnd w:id="168"/>
      <w:bookmarkEnd w:id="179"/>
      <w:bookmarkEnd w:id="180"/>
      <w:bookmarkEnd w:id="181"/>
      <w:bookmarkEnd w:id="182"/>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EC12F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B5367E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E75C66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7AB4766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BD19C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EC999D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AB202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AD6C4B5">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89B9E16">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1ACFE29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7A24DF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0431EC2">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9555B47">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6251D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ADFA5F9">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EA85250">
      <w:pPr>
        <w:rPr>
          <w:rFonts w:ascii="Times New Roman" w:hAnsi="Times New Roman" w:eastAsia="微软雅黑" w:cs="Times New Roman"/>
          <w:sz w:val="20"/>
          <w:szCs w:val="20"/>
          <w:lang w:eastAsia="zh-CN"/>
        </w:rPr>
      </w:pPr>
    </w:p>
    <w:p w14:paraId="5DD5322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5918E7E">
      <w:pPr>
        <w:pStyle w:val="3"/>
        <w:numPr>
          <w:ilvl w:val="255"/>
          <w:numId w:val="0"/>
        </w:numPr>
        <w:jc w:val="left"/>
        <w:rPr>
          <w:color w:val="auto"/>
          <w:sz w:val="30"/>
          <w:lang w:eastAsia="zh-CN"/>
        </w:rPr>
      </w:pPr>
      <w:bookmarkStart w:id="183" w:name="_Toc7549"/>
      <w:bookmarkStart w:id="184" w:name="_Toc22026"/>
      <w:bookmarkStart w:id="185" w:name="_Toc22484_WPSOffice_Level1"/>
      <w:bookmarkStart w:id="186" w:name="_Toc310"/>
      <w:bookmarkStart w:id="187" w:name="_Toc28910_WPSOffice_Level1"/>
      <w:bookmarkStart w:id="188" w:name="_Toc14028"/>
      <w:bookmarkStart w:id="189" w:name="_Toc16368_WPSOffice_Level1"/>
      <w:bookmarkStart w:id="190" w:name="_Toc19099"/>
      <w:bookmarkStart w:id="191" w:name="_Toc31028"/>
      <w:r>
        <w:rPr>
          <w:rFonts w:hint="eastAsia"/>
          <w:color w:val="auto"/>
          <w:sz w:val="30"/>
          <w:lang w:eastAsia="zh-CN"/>
        </w:rPr>
        <w:t>检测基因列表</w:t>
      </w:r>
      <w:bookmarkEnd w:id="183"/>
      <w:bookmarkEnd w:id="184"/>
      <w:bookmarkEnd w:id="185"/>
      <w:bookmarkEnd w:id="186"/>
      <w:bookmarkEnd w:id="187"/>
      <w:bookmarkEnd w:id="188"/>
      <w:bookmarkEnd w:id="189"/>
      <w:bookmarkEnd w:id="190"/>
      <w:bookmarkEnd w:id="191"/>
    </w:p>
    <w:p w14:paraId="37A265F1">
      <w:pPr>
        <w:spacing w:line="259" w:lineRule="exact"/>
        <w:ind w:left="3328" w:right="3328"/>
        <w:jc w:val="center"/>
        <w:rPr>
          <w:rFonts w:ascii="Times New Roman" w:hAnsi="Times New Roman" w:eastAsia="微软雅黑" w:cs="Times New Roman"/>
          <w:b/>
          <w:color w:val="62BC41"/>
          <w:sz w:val="24"/>
          <w:lang w:eastAsia="zh-CN"/>
        </w:rPr>
      </w:pPr>
      <w:bookmarkStart w:id="192" w:name="_Toc19280_WPSOffice_Level2"/>
      <w:bookmarkStart w:id="193" w:name="_Toc6304_WPSOffice_Level2"/>
      <w:bookmarkStart w:id="194" w:name="_Toc11193_WPSOffice_Level2"/>
      <w:bookmarkStart w:id="195" w:name="_Toc6931_WPSOffice_Level2"/>
      <w:bookmarkStart w:id="196" w:name="_Toc3488_WPSOffice_Level2"/>
      <w:bookmarkStart w:id="197" w:name="_Toc17111_WPSOffice_Level2"/>
      <w:bookmarkStart w:id="198" w:name="_Toc31515_WPSOffice_Level2"/>
      <w:bookmarkStart w:id="199"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92"/>
      <w:bookmarkEnd w:id="193"/>
      <w:bookmarkEnd w:id="194"/>
      <w:bookmarkEnd w:id="195"/>
      <w:bookmarkEnd w:id="196"/>
      <w:bookmarkEnd w:id="197"/>
      <w:bookmarkEnd w:id="19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6B11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73589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9ED833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3189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68F2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5D05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6D5E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10BF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9A87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996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3F2203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3360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F221D72">
      <w:pPr>
        <w:spacing w:line="259" w:lineRule="exact"/>
        <w:ind w:left="3328" w:right="3328"/>
        <w:jc w:val="center"/>
        <w:rPr>
          <w:rFonts w:ascii="Times New Roman" w:hAnsi="Times New Roman" w:eastAsia="微软雅黑" w:cs="Times New Roman"/>
          <w:color w:val="62BC41"/>
          <w:sz w:val="24"/>
          <w:szCs w:val="24"/>
        </w:rPr>
      </w:pPr>
      <w:bookmarkStart w:id="200" w:name="_Toc29205_WPSOffice_Level2"/>
      <w:bookmarkStart w:id="201" w:name="_Toc12087_WPSOffice_Level2"/>
      <w:bookmarkStart w:id="202" w:name="_Toc2822_WPSOffice_Level2"/>
      <w:bookmarkStart w:id="203" w:name="_Toc26578_WPSOffice_Level2"/>
      <w:bookmarkStart w:id="204" w:name="_Toc31138_WPSOffice_Level2"/>
      <w:bookmarkStart w:id="205" w:name="_Toc14645_WPSOffice_Level2"/>
      <w:bookmarkStart w:id="206" w:name="_Toc25864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200"/>
      <w:bookmarkEnd w:id="201"/>
      <w:bookmarkEnd w:id="202"/>
      <w:bookmarkEnd w:id="203"/>
      <w:bookmarkEnd w:id="204"/>
      <w:bookmarkEnd w:id="205"/>
      <w:bookmarkEnd w:id="20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B8680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306091">
            <w:pPr>
              <w:widowControl/>
              <w:jc w:val="center"/>
              <w:textAlignment w:val="center"/>
              <w:rPr>
                <w:rFonts w:ascii="Times New Roman" w:hAnsi="Times New Roman" w:eastAsia="微软雅黑" w:cs="Times New Roman"/>
                <w:i/>
                <w:iCs/>
                <w:sz w:val="18"/>
                <w:szCs w:val="18"/>
              </w:rPr>
            </w:pPr>
            <w:bookmarkStart w:id="207" w:name="_Toc5261_WPSOffice_Level2"/>
            <w:bookmarkStart w:id="208" w:name="_Toc31020_WPSOffice_Level2"/>
            <w:bookmarkStart w:id="209" w:name="_Toc23221_WPSOffice_Level2"/>
            <w:bookmarkStart w:id="210" w:name="_Toc18696_WPSOffice_Level2"/>
            <w:bookmarkStart w:id="211" w:name="_Toc3819_WPSOffice_Level2"/>
            <w:bookmarkStart w:id="212" w:name="_Toc17905_WPSOffice_Level2"/>
            <w:bookmarkStart w:id="213"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1062BF4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E2E41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7335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2F3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1C7E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6FFF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EFAF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66B1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67F0C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58A4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C24B8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207"/>
      <w:bookmarkEnd w:id="208"/>
      <w:bookmarkEnd w:id="209"/>
      <w:bookmarkEnd w:id="210"/>
      <w:bookmarkEnd w:id="211"/>
      <w:bookmarkEnd w:id="212"/>
      <w:bookmarkEnd w:id="2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C48656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F66153">
            <w:pPr>
              <w:widowControl/>
              <w:jc w:val="center"/>
              <w:textAlignment w:val="center"/>
              <w:rPr>
                <w:rFonts w:ascii="Times New Roman" w:hAnsi="Times New Roman" w:eastAsia="微软雅黑" w:cs="Times New Roman"/>
                <w:i/>
                <w:iCs/>
                <w:sz w:val="18"/>
                <w:szCs w:val="18"/>
              </w:rPr>
            </w:pPr>
            <w:bookmarkStart w:id="214" w:name="_Toc28235_WPSOffice_Level2"/>
            <w:bookmarkStart w:id="215" w:name="_Toc24626_WPSOffice_Level2"/>
            <w:bookmarkStart w:id="216" w:name="_Toc23388_WPSOffice_Level2"/>
            <w:bookmarkStart w:id="217" w:name="_Toc11554_WPSOffice_Level2"/>
            <w:bookmarkStart w:id="218" w:name="_Toc2588_WPSOffice_Level2"/>
            <w:bookmarkStart w:id="219" w:name="_Toc15300_WPSOffice_Level2"/>
            <w:bookmarkStart w:id="220" w:name="_Toc20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75B234A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9EBCC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D4C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100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969E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E345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FA5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3997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D6192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9B22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8ABC1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14"/>
      <w:bookmarkEnd w:id="215"/>
      <w:bookmarkEnd w:id="216"/>
      <w:bookmarkEnd w:id="217"/>
      <w:bookmarkEnd w:id="218"/>
      <w:bookmarkEnd w:id="219"/>
      <w:bookmarkEnd w:id="2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F5265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6C6D3E">
            <w:pPr>
              <w:widowControl/>
              <w:jc w:val="center"/>
              <w:textAlignment w:val="center"/>
              <w:rPr>
                <w:rFonts w:ascii="Times New Roman" w:hAnsi="Times New Roman" w:eastAsia="微软雅黑" w:cs="Times New Roman"/>
                <w:i/>
                <w:iCs/>
                <w:sz w:val="18"/>
                <w:szCs w:val="18"/>
              </w:rPr>
            </w:pPr>
            <w:bookmarkStart w:id="221" w:name="_Toc30071_WPSOffice_Level2"/>
            <w:bookmarkStart w:id="222" w:name="_Toc12493_WPSOffice_Level2"/>
            <w:bookmarkStart w:id="223" w:name="_Toc18182_WPSOffice_Level2"/>
            <w:bookmarkStart w:id="224" w:name="_Toc19892_WPSOffice_Level2"/>
            <w:bookmarkStart w:id="225" w:name="_Toc22590_WPSOffice_Level2"/>
            <w:bookmarkStart w:id="226" w:name="_Toc31650_WPSOffice_Level2"/>
            <w:bookmarkStart w:id="227" w:name="_Toc16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2141A91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693148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7C24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3C0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B119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62F7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B9C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3DB2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315D61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8FD8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550B70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21"/>
      <w:bookmarkEnd w:id="222"/>
      <w:bookmarkEnd w:id="223"/>
      <w:bookmarkEnd w:id="224"/>
      <w:bookmarkEnd w:id="225"/>
      <w:bookmarkEnd w:id="226"/>
      <w:bookmarkEnd w:id="22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DF234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E331E0">
            <w:pPr>
              <w:widowControl/>
              <w:jc w:val="center"/>
              <w:textAlignment w:val="center"/>
              <w:rPr>
                <w:rFonts w:ascii="Times New Roman" w:hAnsi="Times New Roman" w:eastAsia="微软雅黑" w:cs="Times New Roman"/>
                <w:i/>
                <w:iCs/>
                <w:sz w:val="18"/>
                <w:szCs w:val="18"/>
              </w:rPr>
            </w:pPr>
            <w:bookmarkStart w:id="228" w:name="_Toc11689_WPSOffice_Level2"/>
            <w:bookmarkStart w:id="229" w:name="_Toc20571_WPSOffice_Level2"/>
            <w:bookmarkStart w:id="230" w:name="_Toc19289_WPSOffice_Level2"/>
            <w:bookmarkStart w:id="231" w:name="_Toc31447_WPSOffice_Level2"/>
            <w:bookmarkStart w:id="232" w:name="_Toc28312_WPSOffice_Level2"/>
            <w:bookmarkStart w:id="233" w:name="_Toc8398_WPSOffice_Level2"/>
            <w:bookmarkStart w:id="234"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4082D6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D3FB7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FC50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66F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5A23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2F7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77AC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D806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8D96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E62C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CD024C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28"/>
      <w:bookmarkEnd w:id="229"/>
      <w:bookmarkEnd w:id="230"/>
      <w:bookmarkEnd w:id="231"/>
      <w:bookmarkEnd w:id="232"/>
      <w:bookmarkEnd w:id="233"/>
      <w:bookmarkEnd w:id="2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A5089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8E1963">
            <w:pPr>
              <w:widowControl/>
              <w:jc w:val="center"/>
              <w:textAlignment w:val="center"/>
              <w:rPr>
                <w:rFonts w:ascii="Times New Roman" w:hAnsi="Times New Roman" w:eastAsia="微软雅黑" w:cs="Times New Roman"/>
                <w:i/>
                <w:iCs/>
                <w:sz w:val="18"/>
                <w:szCs w:val="18"/>
              </w:rPr>
            </w:pPr>
            <w:bookmarkStart w:id="235" w:name="_Toc13225_WPSOffice_Level2"/>
            <w:bookmarkStart w:id="236" w:name="_Toc6170_WPSOffice_Level2"/>
            <w:bookmarkStart w:id="237" w:name="_Toc2683_WPSOffice_Level2"/>
            <w:bookmarkStart w:id="238" w:name="_Toc6863_WPSOffice_Level2"/>
            <w:bookmarkStart w:id="239" w:name="_Toc6645_WPSOffice_Level2"/>
            <w:bookmarkStart w:id="240" w:name="_Toc5164_WPSOffice_Level2"/>
            <w:bookmarkStart w:id="241"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4B73D5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82C5C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5B21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74F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AC83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D849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6C40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C357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85FE9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1996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011A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35"/>
      <w:bookmarkEnd w:id="236"/>
      <w:bookmarkEnd w:id="237"/>
      <w:bookmarkEnd w:id="238"/>
      <w:bookmarkEnd w:id="239"/>
      <w:bookmarkEnd w:id="240"/>
      <w:bookmarkEnd w:id="2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DBC12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207E75">
            <w:pPr>
              <w:widowControl/>
              <w:jc w:val="center"/>
              <w:textAlignment w:val="center"/>
              <w:rPr>
                <w:rFonts w:ascii="Times New Roman" w:hAnsi="Times New Roman" w:eastAsia="微软雅黑" w:cs="Times New Roman"/>
                <w:i/>
                <w:iCs/>
                <w:sz w:val="18"/>
                <w:szCs w:val="18"/>
              </w:rPr>
            </w:pPr>
            <w:bookmarkStart w:id="242" w:name="_Toc5860_WPSOffice_Level2"/>
            <w:bookmarkStart w:id="243" w:name="_Toc24628_WPSOffice_Level2"/>
            <w:bookmarkStart w:id="244" w:name="_Toc3387_WPSOffice_Level2"/>
            <w:bookmarkStart w:id="245" w:name="_Toc13817_WPSOffice_Level2"/>
            <w:bookmarkStart w:id="246" w:name="_Toc6323_WPSOffice_Level2"/>
            <w:bookmarkStart w:id="247" w:name="_Toc12046_WPSOffice_Level2"/>
            <w:bookmarkStart w:id="248"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7842C16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AB7DC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1D92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2895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3B55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A7EA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1C75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4716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6D99B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4EDF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08F8F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42"/>
      <w:bookmarkEnd w:id="243"/>
      <w:bookmarkEnd w:id="244"/>
      <w:bookmarkEnd w:id="245"/>
      <w:bookmarkEnd w:id="246"/>
      <w:bookmarkEnd w:id="247"/>
      <w:bookmarkEnd w:id="2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6D67A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B23001">
            <w:pPr>
              <w:widowControl/>
              <w:jc w:val="center"/>
              <w:textAlignment w:val="center"/>
              <w:rPr>
                <w:rFonts w:ascii="Times New Roman" w:hAnsi="Times New Roman" w:eastAsia="微软雅黑" w:cs="Times New Roman"/>
                <w:i/>
                <w:iCs/>
                <w:sz w:val="18"/>
                <w:szCs w:val="18"/>
              </w:rPr>
            </w:pPr>
            <w:bookmarkStart w:id="249" w:name="_Toc11082_WPSOffice_Level2"/>
            <w:bookmarkStart w:id="250" w:name="_Toc13244_WPSOffice_Level2"/>
            <w:bookmarkStart w:id="251" w:name="_Toc708_WPSOffice_Level2"/>
            <w:bookmarkStart w:id="252" w:name="_Toc31905_WPSOffice_Level2"/>
            <w:bookmarkStart w:id="253" w:name="_Toc15619_WPSOffice_Level2"/>
            <w:bookmarkStart w:id="254" w:name="_Toc6004_WPSOffice_Level2"/>
            <w:bookmarkStart w:id="255"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0AD3539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7CD5C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D88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BE5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A08B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F814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548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5BC2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D430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C9EE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85B3D3">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49"/>
      <w:bookmarkEnd w:id="250"/>
      <w:bookmarkEnd w:id="251"/>
      <w:bookmarkEnd w:id="252"/>
      <w:bookmarkEnd w:id="253"/>
      <w:bookmarkEnd w:id="254"/>
      <w:bookmarkEnd w:id="2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864F5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BA1A47">
            <w:pPr>
              <w:widowControl/>
              <w:jc w:val="center"/>
              <w:textAlignment w:val="center"/>
              <w:rPr>
                <w:rFonts w:ascii="Times New Roman" w:hAnsi="Times New Roman" w:eastAsia="微软雅黑" w:cs="Times New Roman"/>
                <w:i/>
                <w:iCs/>
                <w:sz w:val="18"/>
                <w:szCs w:val="18"/>
              </w:rPr>
            </w:pPr>
            <w:bookmarkStart w:id="256" w:name="_Toc13664_WPSOffice_Level2"/>
            <w:bookmarkStart w:id="257" w:name="_Toc23537_WPSOffice_Level2"/>
            <w:bookmarkStart w:id="258" w:name="_Toc23443_WPSOffice_Level2"/>
            <w:bookmarkStart w:id="259" w:name="_Toc21560_WPSOffice_Level2"/>
            <w:bookmarkStart w:id="260" w:name="_Toc15479_WPSOffice_Level2"/>
            <w:bookmarkStart w:id="261" w:name="_Toc7586_WPSOffice_Level2"/>
            <w:bookmarkStart w:id="262" w:name="_Toc404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5448AE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96B2A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1093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B992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488F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F346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D00C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4B92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6507F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12C3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05F48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56"/>
      <w:bookmarkEnd w:id="257"/>
      <w:bookmarkEnd w:id="258"/>
      <w:bookmarkEnd w:id="259"/>
      <w:bookmarkEnd w:id="260"/>
      <w:bookmarkEnd w:id="261"/>
      <w:bookmarkEnd w:id="2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B9B4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D3E23C">
            <w:pPr>
              <w:widowControl/>
              <w:jc w:val="center"/>
              <w:textAlignment w:val="center"/>
              <w:rPr>
                <w:rFonts w:ascii="Times New Roman" w:hAnsi="Times New Roman" w:eastAsia="微软雅黑" w:cs="Times New Roman"/>
                <w:i/>
                <w:iCs/>
                <w:sz w:val="18"/>
                <w:szCs w:val="18"/>
              </w:rPr>
            </w:pPr>
            <w:bookmarkStart w:id="263" w:name="_Toc10575_WPSOffice_Level2"/>
            <w:bookmarkStart w:id="264" w:name="_Toc5629_WPSOffice_Level2"/>
            <w:bookmarkStart w:id="265" w:name="_Toc22039_WPSOffice_Level2"/>
            <w:bookmarkStart w:id="266" w:name="_Toc28498_WPSOffice_Level2"/>
            <w:bookmarkStart w:id="267" w:name="_Toc2337_WPSOffice_Level2"/>
            <w:bookmarkStart w:id="268" w:name="_Toc11254_WPSOffice_Level2"/>
            <w:bookmarkStart w:id="269"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0AA59AE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200B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653A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CBC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6E0C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3F8D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9F97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09E3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30D232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4450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CDC6A5">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63"/>
      <w:bookmarkEnd w:id="264"/>
      <w:bookmarkEnd w:id="265"/>
      <w:bookmarkEnd w:id="266"/>
      <w:bookmarkEnd w:id="267"/>
      <w:bookmarkEnd w:id="268"/>
      <w:bookmarkEnd w:id="2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C64EE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9C788A">
            <w:pPr>
              <w:widowControl/>
              <w:jc w:val="center"/>
              <w:textAlignment w:val="center"/>
              <w:rPr>
                <w:rFonts w:ascii="Times New Roman" w:hAnsi="Times New Roman" w:eastAsia="微软雅黑" w:cs="Times New Roman"/>
                <w:i/>
                <w:iCs/>
                <w:sz w:val="18"/>
                <w:szCs w:val="18"/>
              </w:rPr>
            </w:pPr>
            <w:bookmarkStart w:id="270" w:name="_Toc18866_WPSOffice_Level2"/>
            <w:bookmarkStart w:id="271" w:name="_Toc13246_WPSOffice_Level2"/>
            <w:bookmarkStart w:id="272" w:name="_Toc8985_WPSOffice_Level2"/>
            <w:bookmarkStart w:id="273" w:name="_Toc8519_WPSOffice_Level2"/>
            <w:bookmarkStart w:id="274" w:name="_Toc2613_WPSOffice_Level2"/>
            <w:bookmarkStart w:id="275" w:name="_Toc17621_WPSOffice_Level2"/>
            <w:bookmarkStart w:id="276"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159D19D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1FA2F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8C1D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E163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9FC9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BF01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C6A4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1CCA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A8D06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BE93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1484F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70"/>
      <w:bookmarkEnd w:id="271"/>
      <w:bookmarkEnd w:id="272"/>
      <w:bookmarkEnd w:id="273"/>
      <w:bookmarkEnd w:id="274"/>
      <w:bookmarkEnd w:id="275"/>
      <w:bookmarkEnd w:id="2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B23A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DA9CEC">
            <w:pPr>
              <w:widowControl/>
              <w:jc w:val="center"/>
              <w:textAlignment w:val="center"/>
              <w:rPr>
                <w:rFonts w:ascii="Times New Roman" w:hAnsi="Times New Roman" w:eastAsia="微软雅黑" w:cs="Times New Roman"/>
                <w:i/>
                <w:iCs/>
                <w:sz w:val="18"/>
                <w:szCs w:val="18"/>
              </w:rPr>
            </w:pPr>
            <w:bookmarkStart w:id="277" w:name="_Toc6654_WPSOffice_Level2"/>
            <w:bookmarkStart w:id="278" w:name="_Toc23413_WPSOffice_Level2"/>
            <w:bookmarkStart w:id="279" w:name="_Toc12027_WPSOffice_Level2"/>
            <w:bookmarkStart w:id="280" w:name="_Toc2334_WPSOffice_Level2"/>
            <w:bookmarkStart w:id="281" w:name="_Toc12118_WPSOffice_Level2"/>
            <w:bookmarkStart w:id="282" w:name="_Toc24337_WPSOffice_Level2"/>
            <w:bookmarkStart w:id="283"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184BFA8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2DD61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E86C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DFD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8DF6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70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C252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2499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F47F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9B24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910BC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77"/>
      <w:bookmarkEnd w:id="278"/>
      <w:bookmarkEnd w:id="279"/>
      <w:bookmarkEnd w:id="280"/>
      <w:bookmarkEnd w:id="281"/>
      <w:bookmarkEnd w:id="282"/>
      <w:bookmarkEnd w:id="2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1F4CB1">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1199C">
            <w:pPr>
              <w:widowControl/>
              <w:jc w:val="center"/>
              <w:textAlignment w:val="center"/>
              <w:rPr>
                <w:rFonts w:ascii="Times New Roman" w:hAnsi="Times New Roman" w:eastAsia="微软雅黑" w:cs="Times New Roman"/>
                <w:i/>
                <w:iCs/>
                <w:sz w:val="18"/>
                <w:szCs w:val="18"/>
              </w:rPr>
            </w:pPr>
            <w:bookmarkStart w:id="284" w:name="_Toc28807_WPSOffice_Level2"/>
            <w:bookmarkStart w:id="285" w:name="_Toc20271_WPSOffice_Level2"/>
            <w:bookmarkStart w:id="286" w:name="_Toc20736_WPSOffice_Level2"/>
            <w:bookmarkStart w:id="287" w:name="_Toc6074_WPSOffice_Level2"/>
            <w:bookmarkStart w:id="288" w:name="_Toc17254_WPSOffice_Level2"/>
            <w:bookmarkStart w:id="289" w:name="_Toc17711_WPSOffice_Level2"/>
            <w:bookmarkStart w:id="290"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C46358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7BF0C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640D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58A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FC55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26D6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44CD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5A1A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7FB3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D9E0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A23FB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84"/>
      <w:bookmarkEnd w:id="285"/>
      <w:bookmarkEnd w:id="286"/>
      <w:bookmarkEnd w:id="287"/>
      <w:bookmarkEnd w:id="288"/>
      <w:bookmarkEnd w:id="289"/>
      <w:bookmarkEnd w:id="2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5A3BF5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895E01">
            <w:pPr>
              <w:widowControl/>
              <w:jc w:val="center"/>
              <w:textAlignment w:val="center"/>
              <w:rPr>
                <w:rFonts w:ascii="Times New Roman" w:hAnsi="Times New Roman" w:eastAsia="微软雅黑" w:cs="Times New Roman"/>
                <w:i/>
                <w:iCs/>
                <w:sz w:val="18"/>
                <w:szCs w:val="18"/>
              </w:rPr>
            </w:pPr>
            <w:bookmarkStart w:id="291" w:name="_Toc18295_WPSOffice_Level2"/>
            <w:bookmarkStart w:id="292" w:name="_Toc18813_WPSOffice_Level2"/>
            <w:bookmarkStart w:id="293" w:name="_Toc31683_WPSOffice_Level2"/>
            <w:bookmarkStart w:id="294" w:name="_Toc22623_WPSOffice_Level2"/>
            <w:bookmarkStart w:id="295" w:name="_Toc24586_WPSOffice_Level2"/>
            <w:bookmarkStart w:id="296" w:name="_Toc18784_WPSOffice_Level2"/>
            <w:bookmarkStart w:id="297"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4FD26B8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744D5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F44F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B41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A1A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556D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1B63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EF0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276F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AD69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C66D00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65E9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CAA93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5D521A1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1729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B51B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69A4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18B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4B7F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F252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584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CB2E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C39D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F23DA4">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91"/>
      <w:bookmarkEnd w:id="292"/>
      <w:bookmarkEnd w:id="293"/>
      <w:bookmarkEnd w:id="294"/>
      <w:bookmarkEnd w:id="295"/>
      <w:bookmarkEnd w:id="296"/>
      <w:bookmarkEnd w:id="2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5E09B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F03B5F">
            <w:pPr>
              <w:widowControl/>
              <w:jc w:val="center"/>
              <w:textAlignment w:val="center"/>
              <w:rPr>
                <w:rFonts w:ascii="Times New Roman" w:hAnsi="Times New Roman" w:eastAsia="微软雅黑" w:cs="Times New Roman"/>
                <w:i/>
                <w:iCs/>
                <w:sz w:val="18"/>
                <w:szCs w:val="18"/>
              </w:rPr>
            </w:pPr>
            <w:bookmarkStart w:id="298" w:name="_Toc25837_WPSOffice_Level2"/>
            <w:bookmarkStart w:id="299" w:name="_Toc11576_WPSOffice_Level2"/>
            <w:bookmarkStart w:id="300" w:name="_Toc15930_WPSOffice_Level2"/>
            <w:bookmarkStart w:id="301" w:name="_Toc22167_WPSOffice_Level2"/>
            <w:bookmarkStart w:id="302" w:name="_Toc31152_WPSOffice_Level2"/>
            <w:bookmarkStart w:id="303" w:name="_Toc2455_WPSOffice_Level2"/>
            <w:bookmarkStart w:id="304"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5EADBF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41751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E92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29BA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38C1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38F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00A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284A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D71BA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8606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C4BBE1">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98"/>
      <w:bookmarkEnd w:id="299"/>
      <w:bookmarkEnd w:id="300"/>
      <w:bookmarkEnd w:id="301"/>
      <w:bookmarkEnd w:id="302"/>
      <w:bookmarkEnd w:id="303"/>
      <w:bookmarkEnd w:id="3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BEFC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C7738B">
            <w:pPr>
              <w:widowControl/>
              <w:jc w:val="center"/>
              <w:textAlignment w:val="center"/>
              <w:rPr>
                <w:rFonts w:ascii="Times New Roman" w:hAnsi="Times New Roman" w:eastAsia="微软雅黑" w:cs="Times New Roman"/>
                <w:i/>
                <w:iCs/>
                <w:sz w:val="18"/>
                <w:szCs w:val="18"/>
              </w:rPr>
            </w:pPr>
            <w:bookmarkStart w:id="305" w:name="_Toc17817_WPSOffice_Level2"/>
            <w:bookmarkStart w:id="306" w:name="_Toc10927_WPSOffice_Level2"/>
            <w:bookmarkStart w:id="307" w:name="_Toc21844_WPSOffice_Level2"/>
            <w:bookmarkStart w:id="308" w:name="_Toc18298_WPSOffice_Level2"/>
            <w:bookmarkStart w:id="309" w:name="_Toc6105_WPSOffice_Level2"/>
            <w:bookmarkStart w:id="310" w:name="_Toc21218_WPSOffice_Level2"/>
            <w:bookmarkStart w:id="311"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0E5AA9E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2CB88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7B43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07A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6958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1B45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7D8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DD78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5D0E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7601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BAD20DA">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305"/>
      <w:bookmarkEnd w:id="306"/>
      <w:bookmarkEnd w:id="307"/>
      <w:bookmarkEnd w:id="308"/>
      <w:bookmarkEnd w:id="309"/>
      <w:bookmarkEnd w:id="310"/>
      <w:bookmarkEnd w:id="3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2BA9E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F738A5">
            <w:pPr>
              <w:widowControl/>
              <w:jc w:val="center"/>
              <w:textAlignment w:val="center"/>
              <w:rPr>
                <w:rFonts w:ascii="Times New Roman" w:hAnsi="Times New Roman" w:eastAsia="微软雅黑" w:cs="Times New Roman"/>
                <w:i/>
                <w:iCs/>
                <w:sz w:val="18"/>
                <w:szCs w:val="18"/>
              </w:rPr>
            </w:pPr>
            <w:bookmarkStart w:id="312" w:name="_Toc22953_WPSOffice_Level2"/>
            <w:bookmarkStart w:id="313" w:name="_Toc5805_WPSOffice_Level2"/>
            <w:bookmarkStart w:id="314" w:name="_Toc32618_WPSOffice_Level2"/>
            <w:bookmarkStart w:id="315" w:name="_Toc20673_WPSOffice_Level2"/>
            <w:bookmarkStart w:id="316" w:name="_Toc26632_WPSOffice_Level2"/>
            <w:bookmarkStart w:id="317" w:name="_Toc3881_WPSOffice_Level2"/>
            <w:bookmarkStart w:id="318"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515D4C5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33E89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1DAE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9CB9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D447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D9C5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F112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270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0D573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6FB0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807FF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12"/>
      <w:bookmarkEnd w:id="313"/>
      <w:bookmarkEnd w:id="314"/>
      <w:bookmarkEnd w:id="315"/>
      <w:bookmarkEnd w:id="316"/>
      <w:bookmarkEnd w:id="317"/>
      <w:bookmarkEnd w:id="3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F5303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EA2FE9">
            <w:pPr>
              <w:widowControl/>
              <w:jc w:val="center"/>
              <w:textAlignment w:val="center"/>
              <w:rPr>
                <w:rFonts w:ascii="Times New Roman" w:hAnsi="Times New Roman" w:eastAsia="微软雅黑" w:cs="Times New Roman"/>
                <w:i/>
                <w:iCs/>
                <w:sz w:val="18"/>
                <w:szCs w:val="18"/>
              </w:rPr>
            </w:pPr>
            <w:bookmarkStart w:id="319" w:name="_Toc22629_WPSOffice_Level2"/>
            <w:bookmarkStart w:id="320" w:name="_Toc31722_WPSOffice_Level2"/>
            <w:bookmarkStart w:id="321" w:name="_Toc22431_WPSOffice_Level2"/>
            <w:bookmarkStart w:id="322" w:name="_Toc9505_WPSOffice_Level2"/>
            <w:bookmarkStart w:id="323" w:name="_Toc25299_WPSOffice_Level2"/>
            <w:bookmarkStart w:id="324" w:name="_Toc14661_WPSOffice_Level2"/>
            <w:bookmarkStart w:id="325" w:name="_Toc159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3DE9225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23C53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929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BDBC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38FF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73AC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6698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2284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C963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143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E4379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19"/>
      <w:bookmarkEnd w:id="320"/>
      <w:bookmarkEnd w:id="321"/>
      <w:bookmarkEnd w:id="322"/>
      <w:bookmarkEnd w:id="323"/>
      <w:bookmarkEnd w:id="324"/>
      <w:bookmarkEnd w:id="3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9D2A0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FE49D5">
            <w:pPr>
              <w:widowControl/>
              <w:jc w:val="center"/>
              <w:textAlignment w:val="center"/>
              <w:rPr>
                <w:rFonts w:ascii="Times New Roman" w:hAnsi="Times New Roman" w:eastAsia="微软雅黑" w:cs="Times New Roman"/>
                <w:i/>
                <w:iCs/>
                <w:sz w:val="18"/>
                <w:szCs w:val="18"/>
              </w:rPr>
            </w:pPr>
            <w:bookmarkStart w:id="326" w:name="_Toc5581_WPSOffice_Level2"/>
            <w:bookmarkStart w:id="327" w:name="_Toc27188_WPSOffice_Level2"/>
            <w:bookmarkStart w:id="328" w:name="_Toc4328_WPSOffice_Level2"/>
            <w:bookmarkStart w:id="329" w:name="_Toc20849_WPSOffice_Level2"/>
            <w:bookmarkStart w:id="330" w:name="_Toc24372_WPSOffice_Level2"/>
            <w:bookmarkStart w:id="331" w:name="_Toc27147_WPSOffice_Level2"/>
            <w:bookmarkStart w:id="332"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27332D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AA613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1BD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B760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FF84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E29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0446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9677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DDB1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07B2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C73D0A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26"/>
      <w:bookmarkEnd w:id="327"/>
      <w:bookmarkEnd w:id="328"/>
      <w:bookmarkEnd w:id="329"/>
      <w:bookmarkEnd w:id="330"/>
      <w:bookmarkEnd w:id="331"/>
      <w:bookmarkEnd w:id="3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24395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9256FE">
            <w:pPr>
              <w:widowControl/>
              <w:jc w:val="center"/>
              <w:textAlignment w:val="center"/>
              <w:rPr>
                <w:rFonts w:ascii="Times New Roman" w:hAnsi="Times New Roman" w:eastAsia="微软雅黑" w:cs="Times New Roman"/>
                <w:i/>
                <w:iCs/>
                <w:sz w:val="18"/>
                <w:szCs w:val="18"/>
              </w:rPr>
            </w:pPr>
            <w:bookmarkStart w:id="333" w:name="_Toc9066_WPSOffice_Level2"/>
            <w:bookmarkStart w:id="334" w:name="_Toc23457_WPSOffice_Level2"/>
            <w:bookmarkStart w:id="335" w:name="_Toc6343_WPSOffice_Level2"/>
            <w:bookmarkStart w:id="336" w:name="_Toc23854_WPSOffice_Level2"/>
            <w:bookmarkStart w:id="337" w:name="_Toc8746_WPSOffice_Level2"/>
            <w:bookmarkStart w:id="338" w:name="_Toc26466_WPSOffice_Level2"/>
            <w:bookmarkStart w:id="339"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D9997B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B2A7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8AEA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3C3D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566E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D12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36D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4F96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9E80F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46BD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FBBDE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33"/>
      <w:bookmarkEnd w:id="334"/>
      <w:bookmarkEnd w:id="335"/>
      <w:bookmarkEnd w:id="336"/>
      <w:bookmarkEnd w:id="337"/>
      <w:bookmarkEnd w:id="338"/>
      <w:bookmarkEnd w:id="3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BC8C6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BF5F87">
            <w:pPr>
              <w:widowControl/>
              <w:jc w:val="center"/>
              <w:textAlignment w:val="center"/>
              <w:rPr>
                <w:rFonts w:ascii="Times New Roman" w:hAnsi="Times New Roman" w:eastAsia="微软雅黑" w:cs="Times New Roman"/>
                <w:i/>
                <w:iCs/>
                <w:sz w:val="18"/>
                <w:szCs w:val="18"/>
              </w:rPr>
            </w:pPr>
            <w:bookmarkStart w:id="340" w:name="_Toc17938_WPSOffice_Level2"/>
            <w:bookmarkStart w:id="341" w:name="_Toc3049_WPSOffice_Level2"/>
            <w:bookmarkStart w:id="342" w:name="_Toc1557_WPSOffice_Level2"/>
            <w:bookmarkStart w:id="343" w:name="_Toc17440_WPSOffice_Level2"/>
            <w:bookmarkStart w:id="344" w:name="_Toc20319_WPSOffice_Level2"/>
            <w:bookmarkStart w:id="345" w:name="_Toc12685_WPSOffice_Level2"/>
            <w:bookmarkStart w:id="346" w:name="_Toc606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3ED943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3B820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937C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8445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6709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E5A0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9BF8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ECDC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65A70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ADE2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508C9C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40"/>
      <w:bookmarkEnd w:id="341"/>
      <w:bookmarkEnd w:id="342"/>
      <w:bookmarkEnd w:id="343"/>
      <w:bookmarkEnd w:id="344"/>
      <w:bookmarkEnd w:id="345"/>
      <w:bookmarkEnd w:id="3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F5C65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244A8">
            <w:pPr>
              <w:widowControl/>
              <w:jc w:val="center"/>
              <w:textAlignment w:val="center"/>
              <w:rPr>
                <w:rFonts w:ascii="Times New Roman" w:hAnsi="Times New Roman" w:eastAsia="微软雅黑" w:cs="Times New Roman"/>
                <w:i/>
                <w:iCs/>
                <w:sz w:val="18"/>
                <w:szCs w:val="18"/>
              </w:rPr>
            </w:pPr>
            <w:bookmarkStart w:id="347" w:name="_Toc21686_WPSOffice_Level2"/>
            <w:bookmarkStart w:id="348" w:name="_Toc25956_WPSOffice_Level2"/>
            <w:bookmarkStart w:id="349" w:name="_Toc27824_WPSOffice_Level2"/>
            <w:bookmarkStart w:id="350" w:name="_Toc18427_WPSOffice_Level2"/>
            <w:bookmarkStart w:id="351" w:name="_Toc28180_WPSOffice_Level2"/>
            <w:bookmarkStart w:id="352" w:name="_Toc29816_WPSOffice_Level2"/>
            <w:bookmarkStart w:id="353"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D2AEDF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39A78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2F85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C236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8D53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B085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6CAD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959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969F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C371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843942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47"/>
      <w:bookmarkEnd w:id="348"/>
      <w:bookmarkEnd w:id="349"/>
      <w:bookmarkEnd w:id="350"/>
      <w:bookmarkEnd w:id="351"/>
      <w:bookmarkEnd w:id="352"/>
      <w:bookmarkEnd w:id="35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05D59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92E917">
            <w:pPr>
              <w:widowControl/>
              <w:jc w:val="center"/>
              <w:textAlignment w:val="center"/>
              <w:rPr>
                <w:rFonts w:ascii="Times New Roman" w:hAnsi="Times New Roman" w:eastAsia="微软雅黑" w:cs="Times New Roman"/>
                <w:i/>
                <w:iCs/>
                <w:sz w:val="18"/>
                <w:szCs w:val="18"/>
              </w:rPr>
            </w:pPr>
            <w:bookmarkStart w:id="354" w:name="_Toc20570_WPSOffice_Level2"/>
            <w:bookmarkStart w:id="355" w:name="_Toc27941_WPSOffice_Level2"/>
            <w:bookmarkStart w:id="356" w:name="_Toc24661_WPSOffice_Level2"/>
            <w:bookmarkStart w:id="357" w:name="_Toc19658_WPSOffice_Level2"/>
            <w:bookmarkStart w:id="358" w:name="_Toc8959_WPSOffice_Level2"/>
            <w:bookmarkStart w:id="359" w:name="_Toc7268_WPSOffice_Level2"/>
            <w:bookmarkStart w:id="360"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279BF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4B2D2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143C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7ED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F3F0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A081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98B3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78E6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584E5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552D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CA0C2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9479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D7273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7AE3D49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783049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E0E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7A85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719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CC8F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2C04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21F0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0A485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FF03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0ADA88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54"/>
      <w:bookmarkEnd w:id="355"/>
      <w:bookmarkEnd w:id="356"/>
      <w:bookmarkEnd w:id="357"/>
      <w:bookmarkEnd w:id="358"/>
      <w:bookmarkEnd w:id="359"/>
      <w:bookmarkEnd w:id="36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D11B1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FFB0B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DD02DA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1C351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E66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81B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E0A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DB7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14B8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C0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C736BE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1F70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DFD4E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C5E83DF">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lang w:eastAsia="zh-CN"/>
        </w:rPr>
        <w:br w:type="page"/>
      </w:r>
    </w:p>
    <w:p w14:paraId="36B4212B">
      <w:pPr>
        <w:pStyle w:val="3"/>
        <w:numPr>
          <w:ilvl w:val="255"/>
          <w:numId w:val="0"/>
        </w:numPr>
        <w:jc w:val="left"/>
        <w:rPr>
          <w:color w:val="auto"/>
          <w:sz w:val="30"/>
          <w:lang w:eastAsia="zh-CN"/>
        </w:rPr>
      </w:pPr>
      <w:bookmarkStart w:id="361" w:name="_Toc32162"/>
      <w:bookmarkStart w:id="362" w:name="_Toc1998"/>
      <w:bookmarkStart w:id="363" w:name="_Toc23859"/>
      <w:bookmarkStart w:id="364" w:name="_Toc2430"/>
      <w:bookmarkStart w:id="365" w:name="_Toc20170_WPSOffice_Level1"/>
      <w:bookmarkStart w:id="366" w:name="_Toc26985_WPSOffice_Level1"/>
      <w:r>
        <w:rPr>
          <w:rFonts w:hint="eastAsia"/>
          <w:color w:val="auto"/>
          <w:sz w:val="30"/>
          <w:lang w:eastAsia="zh-CN"/>
        </w:rPr>
        <w:t>检测方法与局限性</w:t>
      </w:r>
      <w:bookmarkEnd w:id="361"/>
      <w:bookmarkEnd w:id="362"/>
      <w:bookmarkEnd w:id="363"/>
      <w:bookmarkEnd w:id="364"/>
    </w:p>
    <w:p w14:paraId="49D2167B">
      <w:pPr>
        <w:rPr>
          <w:highlight w:val="yellow"/>
          <w:lang w:eastAsia="zh-CN"/>
        </w:rPr>
      </w:pPr>
    </w:p>
    <w:p w14:paraId="2F16A70A">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DAB4F0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12A4FF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C3F51F4">
      <w:pPr>
        <w:rPr>
          <w:rFonts w:ascii="Times New Roman" w:hAnsi="Times New Roman" w:eastAsia="微软雅黑" w:cs="Times New Roman"/>
          <w:bCs/>
          <w:sz w:val="21"/>
          <w:szCs w:val="21"/>
          <w:lang w:eastAsia="zh-CN"/>
        </w:rPr>
      </w:pPr>
    </w:p>
    <w:p w14:paraId="5DF081D4">
      <w:pPr>
        <w:spacing w:line="276" w:lineRule="auto"/>
        <w:ind w:right="448"/>
        <w:rPr>
          <w:rFonts w:ascii="Times New Roman" w:hAnsi="Times New Roman" w:eastAsia="微软雅黑" w:cs="Times New Roman"/>
          <w:b/>
          <w:bCs/>
          <w:sz w:val="24"/>
          <w:szCs w:val="24"/>
          <w:lang w:eastAsia="zh-CN"/>
        </w:rPr>
      </w:pPr>
      <w:bookmarkStart w:id="367" w:name="_Toc14529"/>
      <w:r>
        <w:rPr>
          <w:rFonts w:hint="eastAsia" w:ascii="Times New Roman" w:hAnsi="Times New Roman" w:eastAsia="微软雅黑" w:cs="Times New Roman"/>
          <w:b/>
          <w:bCs/>
          <w:sz w:val="24"/>
          <w:szCs w:val="24"/>
          <w:lang w:eastAsia="zh-CN"/>
        </w:rPr>
        <w:t>局限性说明</w:t>
      </w:r>
      <w:bookmarkEnd w:id="367"/>
    </w:p>
    <w:p w14:paraId="04B56AF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2BB6D6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19DE5F2">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99"/>
    <w:bookmarkEnd w:id="365"/>
    <w:bookmarkEnd w:id="366"/>
    <w:p w14:paraId="194A716B">
      <w:pPr>
        <w:pStyle w:val="3"/>
        <w:numPr>
          <w:ilvl w:val="255"/>
          <w:numId w:val="0"/>
        </w:numPr>
        <w:jc w:val="left"/>
        <w:rPr>
          <w:color w:val="auto"/>
          <w:sz w:val="30"/>
          <w:lang w:eastAsia="zh-CN"/>
        </w:rPr>
      </w:pPr>
      <w:bookmarkStart w:id="368" w:name="_Toc11897"/>
      <w:bookmarkStart w:id="369" w:name="_Toc12528"/>
      <w:bookmarkStart w:id="370" w:name="_Toc28524"/>
      <w:bookmarkStart w:id="371" w:name="_Toc19780"/>
      <w:bookmarkStart w:id="372" w:name="_Toc31397"/>
      <w:r>
        <w:rPr>
          <w:rFonts w:hint="eastAsia"/>
          <w:color w:val="auto"/>
          <w:sz w:val="30"/>
          <w:lang w:eastAsia="zh-CN"/>
        </w:rPr>
        <w:t>参考文献</w:t>
      </w:r>
      <w:bookmarkEnd w:id="368"/>
      <w:bookmarkEnd w:id="369"/>
      <w:bookmarkEnd w:id="370"/>
      <w:bookmarkEnd w:id="371"/>
      <w:bookmarkEnd w:id="372"/>
    </w:p>
    <w:p w14:paraId="33AB6650">
      <w:pPr>
        <w:pStyle w:val="36"/>
        <w:widowControl/>
        <w:adjustRightInd w:val="0"/>
        <w:snapToGrid w:val="0"/>
        <w:spacing w:after="120" w:afterLines="50"/>
        <w:ind w:firstLine="0" w:firstLineChars="0"/>
        <w:jc w:val="both"/>
        <w:rPr>
          <w:rFonts w:hint="default" w:ascii="Times New Roman" w:hAnsi="Times New Roman" w:eastAsia="微软雅黑"/>
          <w:sz w:val="15"/>
          <w:szCs w:val="15"/>
        </w:rPr>
      </w:pPr>
    </w:p>
    <w:p w14:paraId="0F628F80">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B2AC74B">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CCB973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3A0246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A9921B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44376F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B330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20D92A5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091ADE2E">
      <w:pPr>
        <w:pStyle w:val="34"/>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FAA0FC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233DE1D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78B8EC4D">
      <w:pPr>
        <w:pStyle w:val="34"/>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21C9A8B7">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FEDC87E">
      <w:pPr>
        <w:pStyle w:val="34"/>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6F8548DB">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35C6966D">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43BA70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5F741E5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D9A1B5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A38F46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A29E75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6BC380D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F23F4E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5B59BC9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5E7DDF4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52BBFE43">
      <w:pPr>
        <w:pStyle w:val="34"/>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5A870661">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02AEB564">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F76F6EA">
      <w:pPr>
        <w:pStyle w:val="13"/>
        <w:widowControl/>
        <w:rPr>
          <w:rFonts w:ascii="Times New Roman" w:hAnsi="Times New Roman" w:eastAsia="等线"/>
          <w:sz w:val="22"/>
        </w:rPr>
        <w:sectPr>
          <w:footerReference r:id="rId5" w:type="default"/>
          <w:pgSz w:w="11911" w:h="16838"/>
          <w:pgMar w:top="1037" w:right="1020" w:bottom="981" w:left="1020" w:header="283" w:footer="567" w:gutter="0"/>
          <w:pgNumType w:start="1"/>
          <w:cols w:space="0" w:num="1"/>
          <w:docGrid w:linePitch="312" w:charSpace="0"/>
        </w:sectPr>
      </w:pPr>
    </w:p>
    <w:p w14:paraId="7B3F259D">
      <w:pPr>
        <w:pStyle w:val="13"/>
        <w:widowControl/>
        <w:rPr>
          <w:rFonts w:ascii="Times New Roman" w:hAnsi="Times New Roman" w:eastAsia="等线"/>
          <w:sz w:val="22"/>
        </w:rPr>
      </w:pPr>
    </w:p>
    <w:sectPr>
      <w:footerReference r:id="rId6"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03F5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CE76D">
    <w:pPr>
      <w:pStyle w:val="9"/>
    </w:pPr>
    <w:r>
      <mc:AlternateContent>
        <mc:Choice Requires="wps">
          <w:drawing>
            <wp:anchor distT="0" distB="0" distL="114300" distR="114300" simplePos="0" relativeHeight="251659264" behindDoc="0" locked="0" layoutInCell="1" allowOverlap="1">
              <wp:simplePos x="0" y="0"/>
              <wp:positionH relativeFrom="margin">
                <wp:posOffset>1375410</wp:posOffset>
              </wp:positionH>
              <wp:positionV relativeFrom="paragraph">
                <wp:posOffset>0</wp:posOffset>
              </wp:positionV>
              <wp:extent cx="3506470" cy="421640"/>
              <wp:effectExtent l="0" t="0" r="0" b="0"/>
              <wp:wrapNone/>
              <wp:docPr id="3" name="文本框 3"/>
              <wp:cNvGraphicFramePr/>
              <a:graphic xmlns:a="http://schemas.openxmlformats.org/drawingml/2006/main">
                <a:graphicData uri="http://schemas.microsoft.com/office/word/2010/wordprocessingShape">
                  <wps:wsp>
                    <wps:cNvSpPr txBox="1"/>
                    <wps:spPr>
                      <a:xfrm>
                        <a:off x="0" y="0"/>
                        <a:ext cx="3506470" cy="4216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9B281">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69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08.3pt;margin-top:0pt;height:33.2pt;width:276.1pt;mso-position-horizontal-relative:margin;z-index:251659264;mso-width-relative:page;mso-height-relative:page;" filled="f" stroked="f" coordsize="21600,21600" o:gfxdata="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EOq741QAAAAcBAAAPAAAAAAAAAAEAIAAAACIAAABkcnMvZG93bnJldi54bWxQSwEC&#10;FAAUAAAACACHTuJA5tBqfTACAABWBAAADgAAAAAAAAABACAAAAAkAQAAZHJzL2Uyb0RvYy54bWxQ&#10;SwUGAAAAAAYABgBZAQAAxgUAAAAA&#10;">
              <v:fill on="f" focussize="0,0"/>
              <v:stroke on="f" weight="0.5pt"/>
              <v:imagedata o:title=""/>
              <o:lock v:ext="edit" aspectratio="f"/>
              <v:textbox inset="0mm,0mm,0mm,0mm">
                <w:txbxContent>
                  <w:p w14:paraId="6B99B281">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69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67</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2E29C">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59768">
    <w:pPr>
      <w:pStyle w:val="10"/>
    </w:pPr>
    <w:r>
      <w:rPr>
        <w:color w:val="7F7F7F"/>
        <w:sz w:val="20"/>
        <w:szCs w:val="20"/>
        <w:lang w:eastAsia="zh-CN"/>
      </w:rPr>
      <w:drawing>
        <wp:anchor distT="0" distB="0" distL="0" distR="0" simplePos="0" relativeHeight="251660288"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EC24591"/>
    <w:multiLevelType w:val="singleLevel"/>
    <w:tmpl w:val="DEC24591"/>
    <w:lvl w:ilvl="0" w:tentative="0">
      <w:start w:val="1"/>
      <w:numFmt w:val="decimal"/>
      <w:lvlText w:val="%1."/>
      <w:lvlJc w:val="left"/>
      <w:pPr>
        <w:ind w:left="425" w:hanging="425"/>
      </w:pPr>
      <w:rPr>
        <w:rFonts w:hint="default"/>
        <w:sz w:val="18"/>
        <w:szCs w:val="18"/>
        <w:highlight w:val="none"/>
      </w:rPr>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3">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8"/>
  </w:num>
  <w:num w:numId="2">
    <w:abstractNumId w:val="22"/>
  </w:num>
  <w:num w:numId="3">
    <w:abstractNumId w:val="20"/>
  </w:num>
  <w:num w:numId="4">
    <w:abstractNumId w:val="11"/>
  </w:num>
  <w:num w:numId="5">
    <w:abstractNumId w:val="13"/>
  </w:num>
  <w:num w:numId="6">
    <w:abstractNumId w:val="16"/>
  </w:num>
  <w:num w:numId="7">
    <w:abstractNumId w:val="4"/>
  </w:num>
  <w:num w:numId="8">
    <w:abstractNumId w:val="12"/>
  </w:num>
  <w:num w:numId="9">
    <w:abstractNumId w:val="14"/>
  </w:num>
  <w:num w:numId="10">
    <w:abstractNumId w:val="9"/>
  </w:num>
  <w:num w:numId="11">
    <w:abstractNumId w:val="15"/>
  </w:num>
  <w:num w:numId="12">
    <w:abstractNumId w:val="17"/>
  </w:num>
  <w:num w:numId="13">
    <w:abstractNumId w:val="10"/>
  </w:num>
  <w:num w:numId="14">
    <w:abstractNumId w:val="1"/>
  </w:num>
  <w:num w:numId="15">
    <w:abstractNumId w:val="7"/>
  </w:num>
  <w:num w:numId="16">
    <w:abstractNumId w:val="0"/>
  </w:num>
  <w:num w:numId="17">
    <w:abstractNumId w:val="8"/>
  </w:num>
  <w:num w:numId="18">
    <w:abstractNumId w:val="5"/>
  </w:num>
  <w:num w:numId="19">
    <w:abstractNumId w:val="6"/>
  </w:num>
  <w:num w:numId="20">
    <w:abstractNumId w:val="2"/>
  </w:num>
  <w:num w:numId="21">
    <w:abstractNumId w:val="23"/>
  </w:num>
  <w:num w:numId="22">
    <w:abstractNumId w:val="19"/>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106F4"/>
    <w:rsid w:val="00014AFF"/>
    <w:rsid w:val="0007718C"/>
    <w:rsid w:val="00135BA3"/>
    <w:rsid w:val="0014545B"/>
    <w:rsid w:val="00147626"/>
    <w:rsid w:val="00164610"/>
    <w:rsid w:val="00172A27"/>
    <w:rsid w:val="001979E8"/>
    <w:rsid w:val="001A0EF2"/>
    <w:rsid w:val="001B7AED"/>
    <w:rsid w:val="001E0C63"/>
    <w:rsid w:val="00242C6C"/>
    <w:rsid w:val="002C2CC3"/>
    <w:rsid w:val="002C52F0"/>
    <w:rsid w:val="00327691"/>
    <w:rsid w:val="0036199A"/>
    <w:rsid w:val="00365382"/>
    <w:rsid w:val="00370EEE"/>
    <w:rsid w:val="00382A54"/>
    <w:rsid w:val="003954B5"/>
    <w:rsid w:val="003B5554"/>
    <w:rsid w:val="00400921"/>
    <w:rsid w:val="00416481"/>
    <w:rsid w:val="0047539E"/>
    <w:rsid w:val="00516F29"/>
    <w:rsid w:val="00557280"/>
    <w:rsid w:val="005915BA"/>
    <w:rsid w:val="00591A4E"/>
    <w:rsid w:val="005A52DC"/>
    <w:rsid w:val="005B16F4"/>
    <w:rsid w:val="0063209D"/>
    <w:rsid w:val="006416BE"/>
    <w:rsid w:val="00685B74"/>
    <w:rsid w:val="00753E03"/>
    <w:rsid w:val="007A0D2A"/>
    <w:rsid w:val="00812E70"/>
    <w:rsid w:val="0081386B"/>
    <w:rsid w:val="008B052C"/>
    <w:rsid w:val="00914A34"/>
    <w:rsid w:val="00932202"/>
    <w:rsid w:val="009924CB"/>
    <w:rsid w:val="00994A86"/>
    <w:rsid w:val="00A227B0"/>
    <w:rsid w:val="00AC3871"/>
    <w:rsid w:val="00AF3323"/>
    <w:rsid w:val="00B31FFA"/>
    <w:rsid w:val="00BA1F21"/>
    <w:rsid w:val="00BE546E"/>
    <w:rsid w:val="00BF303C"/>
    <w:rsid w:val="00CB7F27"/>
    <w:rsid w:val="00CD5930"/>
    <w:rsid w:val="00CF1753"/>
    <w:rsid w:val="00D76AB9"/>
    <w:rsid w:val="00DA2F2F"/>
    <w:rsid w:val="00DE7543"/>
    <w:rsid w:val="00E10A22"/>
    <w:rsid w:val="00E427CA"/>
    <w:rsid w:val="00E523F8"/>
    <w:rsid w:val="00E66658"/>
    <w:rsid w:val="00E72697"/>
    <w:rsid w:val="00E8449A"/>
    <w:rsid w:val="00EA47A4"/>
    <w:rsid w:val="00F66009"/>
    <w:rsid w:val="00F66EA4"/>
    <w:rsid w:val="00FC7709"/>
    <w:rsid w:val="00FF7BB1"/>
    <w:rsid w:val="0113302D"/>
    <w:rsid w:val="011A0D8B"/>
    <w:rsid w:val="01484E9E"/>
    <w:rsid w:val="014D0B1B"/>
    <w:rsid w:val="017E748D"/>
    <w:rsid w:val="01D72B39"/>
    <w:rsid w:val="02275530"/>
    <w:rsid w:val="02CA5230"/>
    <w:rsid w:val="033854B3"/>
    <w:rsid w:val="0344610A"/>
    <w:rsid w:val="03453310"/>
    <w:rsid w:val="0348273E"/>
    <w:rsid w:val="034A06C6"/>
    <w:rsid w:val="03851033"/>
    <w:rsid w:val="04006D36"/>
    <w:rsid w:val="041A0982"/>
    <w:rsid w:val="046257AF"/>
    <w:rsid w:val="0483274F"/>
    <w:rsid w:val="04871837"/>
    <w:rsid w:val="04C17114"/>
    <w:rsid w:val="04C62EEE"/>
    <w:rsid w:val="04F5738B"/>
    <w:rsid w:val="050D3322"/>
    <w:rsid w:val="054F4A40"/>
    <w:rsid w:val="0557619E"/>
    <w:rsid w:val="05587C0E"/>
    <w:rsid w:val="057E427E"/>
    <w:rsid w:val="059D2BA6"/>
    <w:rsid w:val="059E6526"/>
    <w:rsid w:val="05A47131"/>
    <w:rsid w:val="05A95EE6"/>
    <w:rsid w:val="05B1621C"/>
    <w:rsid w:val="06326DEC"/>
    <w:rsid w:val="06A52592"/>
    <w:rsid w:val="06B550DB"/>
    <w:rsid w:val="06D61F07"/>
    <w:rsid w:val="06E17988"/>
    <w:rsid w:val="074043CC"/>
    <w:rsid w:val="0763723C"/>
    <w:rsid w:val="0772368E"/>
    <w:rsid w:val="07855F31"/>
    <w:rsid w:val="07B745E5"/>
    <w:rsid w:val="07DB59EB"/>
    <w:rsid w:val="080A3388"/>
    <w:rsid w:val="08420584"/>
    <w:rsid w:val="085A3383"/>
    <w:rsid w:val="08AF36DC"/>
    <w:rsid w:val="08E612E9"/>
    <w:rsid w:val="092F43F7"/>
    <w:rsid w:val="09550FDA"/>
    <w:rsid w:val="095C0FAE"/>
    <w:rsid w:val="098B50C1"/>
    <w:rsid w:val="0A043ABA"/>
    <w:rsid w:val="0A5735A6"/>
    <w:rsid w:val="0AAC29CE"/>
    <w:rsid w:val="0AC76220"/>
    <w:rsid w:val="0B26748B"/>
    <w:rsid w:val="0BAF6ED0"/>
    <w:rsid w:val="0BBA77BA"/>
    <w:rsid w:val="0BFD0A91"/>
    <w:rsid w:val="0C3A0C95"/>
    <w:rsid w:val="0C3C2510"/>
    <w:rsid w:val="0C3E5385"/>
    <w:rsid w:val="0C96240B"/>
    <w:rsid w:val="0D36498A"/>
    <w:rsid w:val="0D4149D0"/>
    <w:rsid w:val="0D4B549C"/>
    <w:rsid w:val="0D877892"/>
    <w:rsid w:val="0E11445D"/>
    <w:rsid w:val="0E294EB5"/>
    <w:rsid w:val="0E4666B7"/>
    <w:rsid w:val="0E542351"/>
    <w:rsid w:val="0EBD1C94"/>
    <w:rsid w:val="0EBF2A43"/>
    <w:rsid w:val="0ED843CC"/>
    <w:rsid w:val="0F11758C"/>
    <w:rsid w:val="0F14106E"/>
    <w:rsid w:val="0F3F2845"/>
    <w:rsid w:val="0F7B0FDE"/>
    <w:rsid w:val="0F8328E5"/>
    <w:rsid w:val="0F860EAA"/>
    <w:rsid w:val="0FA43D5E"/>
    <w:rsid w:val="0FB32BC0"/>
    <w:rsid w:val="0FB9297A"/>
    <w:rsid w:val="0FCB4ED3"/>
    <w:rsid w:val="0FEE6DE3"/>
    <w:rsid w:val="102B27BA"/>
    <w:rsid w:val="10732750"/>
    <w:rsid w:val="10980A51"/>
    <w:rsid w:val="109C5BEF"/>
    <w:rsid w:val="10C269A4"/>
    <w:rsid w:val="10E067F0"/>
    <w:rsid w:val="1107558D"/>
    <w:rsid w:val="116B175D"/>
    <w:rsid w:val="11942637"/>
    <w:rsid w:val="119D7250"/>
    <w:rsid w:val="11BB19FD"/>
    <w:rsid w:val="11C95EF7"/>
    <w:rsid w:val="123617C8"/>
    <w:rsid w:val="125F3577"/>
    <w:rsid w:val="129610CA"/>
    <w:rsid w:val="12963DA1"/>
    <w:rsid w:val="12A71755"/>
    <w:rsid w:val="12F469D9"/>
    <w:rsid w:val="13183538"/>
    <w:rsid w:val="132965FE"/>
    <w:rsid w:val="13757242"/>
    <w:rsid w:val="13897526"/>
    <w:rsid w:val="139A5E8B"/>
    <w:rsid w:val="13AB527B"/>
    <w:rsid w:val="13D453F4"/>
    <w:rsid w:val="13E63C62"/>
    <w:rsid w:val="147848DD"/>
    <w:rsid w:val="148972D9"/>
    <w:rsid w:val="14995D37"/>
    <w:rsid w:val="14B930F2"/>
    <w:rsid w:val="14F07305"/>
    <w:rsid w:val="15066AF4"/>
    <w:rsid w:val="15196B67"/>
    <w:rsid w:val="152E3223"/>
    <w:rsid w:val="153B4146"/>
    <w:rsid w:val="153F7D0D"/>
    <w:rsid w:val="158C3568"/>
    <w:rsid w:val="15BB570E"/>
    <w:rsid w:val="15BE668C"/>
    <w:rsid w:val="15C215E0"/>
    <w:rsid w:val="162838D7"/>
    <w:rsid w:val="16493DF6"/>
    <w:rsid w:val="16523C85"/>
    <w:rsid w:val="168C1F54"/>
    <w:rsid w:val="169E7735"/>
    <w:rsid w:val="16E66EEA"/>
    <w:rsid w:val="175D724C"/>
    <w:rsid w:val="175F5330"/>
    <w:rsid w:val="17652380"/>
    <w:rsid w:val="17AF12B1"/>
    <w:rsid w:val="17BC0D6D"/>
    <w:rsid w:val="17EF172D"/>
    <w:rsid w:val="182E6534"/>
    <w:rsid w:val="184C1DD5"/>
    <w:rsid w:val="18736D6D"/>
    <w:rsid w:val="18812010"/>
    <w:rsid w:val="188230F0"/>
    <w:rsid w:val="189F0712"/>
    <w:rsid w:val="18A23029"/>
    <w:rsid w:val="190564D7"/>
    <w:rsid w:val="19112499"/>
    <w:rsid w:val="19177134"/>
    <w:rsid w:val="1A2A3731"/>
    <w:rsid w:val="1A873A22"/>
    <w:rsid w:val="1AA04E7B"/>
    <w:rsid w:val="1AB570BD"/>
    <w:rsid w:val="1B28649B"/>
    <w:rsid w:val="1B4D72F6"/>
    <w:rsid w:val="1BA0147A"/>
    <w:rsid w:val="1BA36B7F"/>
    <w:rsid w:val="1BE83422"/>
    <w:rsid w:val="1C7328C8"/>
    <w:rsid w:val="1C794F4E"/>
    <w:rsid w:val="1C7A05D0"/>
    <w:rsid w:val="1C8315BF"/>
    <w:rsid w:val="1C98707F"/>
    <w:rsid w:val="1CC47C7C"/>
    <w:rsid w:val="1CFB3D7D"/>
    <w:rsid w:val="1D0E557F"/>
    <w:rsid w:val="1D6707B6"/>
    <w:rsid w:val="1D736F2C"/>
    <w:rsid w:val="1DD0420E"/>
    <w:rsid w:val="1DD7245C"/>
    <w:rsid w:val="1DF40015"/>
    <w:rsid w:val="1E080090"/>
    <w:rsid w:val="1E50041A"/>
    <w:rsid w:val="1EAB0C6A"/>
    <w:rsid w:val="1EBE7730"/>
    <w:rsid w:val="1EEB2832"/>
    <w:rsid w:val="1EEF6065"/>
    <w:rsid w:val="1EEF6D31"/>
    <w:rsid w:val="1F28236B"/>
    <w:rsid w:val="1F6F2FE8"/>
    <w:rsid w:val="1F967111"/>
    <w:rsid w:val="1F995D02"/>
    <w:rsid w:val="20205A20"/>
    <w:rsid w:val="204C09C2"/>
    <w:rsid w:val="20855B55"/>
    <w:rsid w:val="20864739"/>
    <w:rsid w:val="209432E5"/>
    <w:rsid w:val="212D65C2"/>
    <w:rsid w:val="216F18A9"/>
    <w:rsid w:val="218A1F99"/>
    <w:rsid w:val="218E3527"/>
    <w:rsid w:val="21A24815"/>
    <w:rsid w:val="22006329"/>
    <w:rsid w:val="22180203"/>
    <w:rsid w:val="2228748E"/>
    <w:rsid w:val="225C4A0F"/>
    <w:rsid w:val="22651EA8"/>
    <w:rsid w:val="22A51718"/>
    <w:rsid w:val="22CA2C48"/>
    <w:rsid w:val="232207B0"/>
    <w:rsid w:val="23527260"/>
    <w:rsid w:val="235C2C2A"/>
    <w:rsid w:val="23886EF3"/>
    <w:rsid w:val="238A3FE8"/>
    <w:rsid w:val="23DC4798"/>
    <w:rsid w:val="23E46B30"/>
    <w:rsid w:val="23FA0241"/>
    <w:rsid w:val="2444300E"/>
    <w:rsid w:val="248B1D50"/>
    <w:rsid w:val="24F43C90"/>
    <w:rsid w:val="250F5524"/>
    <w:rsid w:val="254219A7"/>
    <w:rsid w:val="254B510B"/>
    <w:rsid w:val="25BB23FF"/>
    <w:rsid w:val="25BE65B2"/>
    <w:rsid w:val="25CF52F7"/>
    <w:rsid w:val="2616779E"/>
    <w:rsid w:val="269523F6"/>
    <w:rsid w:val="26976104"/>
    <w:rsid w:val="269F2CA4"/>
    <w:rsid w:val="26DA15D3"/>
    <w:rsid w:val="26DF6985"/>
    <w:rsid w:val="27071A4E"/>
    <w:rsid w:val="27630022"/>
    <w:rsid w:val="27870460"/>
    <w:rsid w:val="27C81213"/>
    <w:rsid w:val="283E5914"/>
    <w:rsid w:val="28586D09"/>
    <w:rsid w:val="28761852"/>
    <w:rsid w:val="2897102C"/>
    <w:rsid w:val="289E6D5F"/>
    <w:rsid w:val="28B74238"/>
    <w:rsid w:val="292F1045"/>
    <w:rsid w:val="295770E6"/>
    <w:rsid w:val="296F5B95"/>
    <w:rsid w:val="29845856"/>
    <w:rsid w:val="29A00293"/>
    <w:rsid w:val="29D07A35"/>
    <w:rsid w:val="29DE0525"/>
    <w:rsid w:val="29E318D2"/>
    <w:rsid w:val="2A0B607C"/>
    <w:rsid w:val="2A0E1B30"/>
    <w:rsid w:val="2A123B1B"/>
    <w:rsid w:val="2A29756B"/>
    <w:rsid w:val="2A3716AB"/>
    <w:rsid w:val="2A6468D4"/>
    <w:rsid w:val="2A713838"/>
    <w:rsid w:val="2AA56F7B"/>
    <w:rsid w:val="2ACA1BDD"/>
    <w:rsid w:val="2ADA02BC"/>
    <w:rsid w:val="2ADE2A02"/>
    <w:rsid w:val="2AEA39B1"/>
    <w:rsid w:val="2B000027"/>
    <w:rsid w:val="2B1A1838"/>
    <w:rsid w:val="2B8319AF"/>
    <w:rsid w:val="2BA11929"/>
    <w:rsid w:val="2BAF7B59"/>
    <w:rsid w:val="2BB34E8F"/>
    <w:rsid w:val="2BBC605D"/>
    <w:rsid w:val="2C133D9F"/>
    <w:rsid w:val="2C165FD1"/>
    <w:rsid w:val="2C427C83"/>
    <w:rsid w:val="2C616BCF"/>
    <w:rsid w:val="2C6C4CCA"/>
    <w:rsid w:val="2C8F5AA2"/>
    <w:rsid w:val="2C921BC1"/>
    <w:rsid w:val="2CAD122E"/>
    <w:rsid w:val="2D5F4748"/>
    <w:rsid w:val="2DA540B4"/>
    <w:rsid w:val="2DDE4F3B"/>
    <w:rsid w:val="2DEA5AB3"/>
    <w:rsid w:val="2DFA155F"/>
    <w:rsid w:val="2E041467"/>
    <w:rsid w:val="2E0C0EE9"/>
    <w:rsid w:val="2E8272CB"/>
    <w:rsid w:val="2EB35A8A"/>
    <w:rsid w:val="2EE55853"/>
    <w:rsid w:val="2EEB3631"/>
    <w:rsid w:val="2EF512CA"/>
    <w:rsid w:val="2EFD4C30"/>
    <w:rsid w:val="2F6D258F"/>
    <w:rsid w:val="2F7C00CB"/>
    <w:rsid w:val="2F96014F"/>
    <w:rsid w:val="2FCD4845"/>
    <w:rsid w:val="2FDB2CCA"/>
    <w:rsid w:val="30513797"/>
    <w:rsid w:val="30981494"/>
    <w:rsid w:val="30A94640"/>
    <w:rsid w:val="30C329AF"/>
    <w:rsid w:val="30D96228"/>
    <w:rsid w:val="31075B6B"/>
    <w:rsid w:val="3109732A"/>
    <w:rsid w:val="31470504"/>
    <w:rsid w:val="31E314CD"/>
    <w:rsid w:val="3208227D"/>
    <w:rsid w:val="322650FE"/>
    <w:rsid w:val="32447FA1"/>
    <w:rsid w:val="324F2D51"/>
    <w:rsid w:val="32B71D27"/>
    <w:rsid w:val="32C3135C"/>
    <w:rsid w:val="32ED210E"/>
    <w:rsid w:val="330B36ED"/>
    <w:rsid w:val="33593791"/>
    <w:rsid w:val="33644712"/>
    <w:rsid w:val="3409384A"/>
    <w:rsid w:val="34190791"/>
    <w:rsid w:val="346A3E69"/>
    <w:rsid w:val="34777EA9"/>
    <w:rsid w:val="349C1276"/>
    <w:rsid w:val="3515212D"/>
    <w:rsid w:val="35454520"/>
    <w:rsid w:val="35493B01"/>
    <w:rsid w:val="35685AD1"/>
    <w:rsid w:val="357271DB"/>
    <w:rsid w:val="357E5409"/>
    <w:rsid w:val="35B3556B"/>
    <w:rsid w:val="35B7353A"/>
    <w:rsid w:val="35E03EBE"/>
    <w:rsid w:val="35EC5FAA"/>
    <w:rsid w:val="35F1149A"/>
    <w:rsid w:val="35F5325E"/>
    <w:rsid w:val="3605345F"/>
    <w:rsid w:val="366004D5"/>
    <w:rsid w:val="36785AFB"/>
    <w:rsid w:val="36A12715"/>
    <w:rsid w:val="36B16B3D"/>
    <w:rsid w:val="36BD18D3"/>
    <w:rsid w:val="36EF3989"/>
    <w:rsid w:val="371E73E3"/>
    <w:rsid w:val="37AF4580"/>
    <w:rsid w:val="37BD4D81"/>
    <w:rsid w:val="37E81DE8"/>
    <w:rsid w:val="37F4686F"/>
    <w:rsid w:val="37FE5F39"/>
    <w:rsid w:val="38037CE6"/>
    <w:rsid w:val="38140954"/>
    <w:rsid w:val="38353A88"/>
    <w:rsid w:val="383E0887"/>
    <w:rsid w:val="38405071"/>
    <w:rsid w:val="3848012E"/>
    <w:rsid w:val="385C3A70"/>
    <w:rsid w:val="388F09C9"/>
    <w:rsid w:val="389B0006"/>
    <w:rsid w:val="38EB6817"/>
    <w:rsid w:val="392F34D0"/>
    <w:rsid w:val="39306D4B"/>
    <w:rsid w:val="39705767"/>
    <w:rsid w:val="39A161AC"/>
    <w:rsid w:val="39A6536E"/>
    <w:rsid w:val="3A0132D5"/>
    <w:rsid w:val="3A0225C6"/>
    <w:rsid w:val="3A0E0DF7"/>
    <w:rsid w:val="3A423D3D"/>
    <w:rsid w:val="3A527FB2"/>
    <w:rsid w:val="3AF15502"/>
    <w:rsid w:val="3B0F25BE"/>
    <w:rsid w:val="3B240830"/>
    <w:rsid w:val="3B3658B1"/>
    <w:rsid w:val="3BF27D7C"/>
    <w:rsid w:val="3C5B4304"/>
    <w:rsid w:val="3C600C72"/>
    <w:rsid w:val="3C941030"/>
    <w:rsid w:val="3C9B1E20"/>
    <w:rsid w:val="3CB97CDB"/>
    <w:rsid w:val="3D1C54C3"/>
    <w:rsid w:val="3D596F49"/>
    <w:rsid w:val="3D5D6680"/>
    <w:rsid w:val="3D6C60E9"/>
    <w:rsid w:val="3D855C98"/>
    <w:rsid w:val="3D8B276E"/>
    <w:rsid w:val="3DD5324C"/>
    <w:rsid w:val="3DE54456"/>
    <w:rsid w:val="3E34537A"/>
    <w:rsid w:val="3E3C6BBC"/>
    <w:rsid w:val="3E84499D"/>
    <w:rsid w:val="3EA80D9A"/>
    <w:rsid w:val="3EC949BD"/>
    <w:rsid w:val="3EDE28B8"/>
    <w:rsid w:val="3F3A57A7"/>
    <w:rsid w:val="3F3F5508"/>
    <w:rsid w:val="3F8778DE"/>
    <w:rsid w:val="3F902111"/>
    <w:rsid w:val="3FAC603A"/>
    <w:rsid w:val="3FB80293"/>
    <w:rsid w:val="405979F4"/>
    <w:rsid w:val="40663FE9"/>
    <w:rsid w:val="40730D81"/>
    <w:rsid w:val="40796A65"/>
    <w:rsid w:val="40945432"/>
    <w:rsid w:val="40A339B6"/>
    <w:rsid w:val="40BA2B58"/>
    <w:rsid w:val="40F02FB5"/>
    <w:rsid w:val="40F418C8"/>
    <w:rsid w:val="40FF03A3"/>
    <w:rsid w:val="41A627A4"/>
    <w:rsid w:val="41C73588"/>
    <w:rsid w:val="42557070"/>
    <w:rsid w:val="42587861"/>
    <w:rsid w:val="425A046E"/>
    <w:rsid w:val="427153AE"/>
    <w:rsid w:val="427D3C8F"/>
    <w:rsid w:val="42805DDD"/>
    <w:rsid w:val="42810EC1"/>
    <w:rsid w:val="4293265F"/>
    <w:rsid w:val="433F7DAE"/>
    <w:rsid w:val="43503C63"/>
    <w:rsid w:val="43B453D4"/>
    <w:rsid w:val="4425454A"/>
    <w:rsid w:val="443B718D"/>
    <w:rsid w:val="446D7A7D"/>
    <w:rsid w:val="44922BA8"/>
    <w:rsid w:val="44A848FA"/>
    <w:rsid w:val="44CB0F67"/>
    <w:rsid w:val="453043D3"/>
    <w:rsid w:val="4538129A"/>
    <w:rsid w:val="454A2BAB"/>
    <w:rsid w:val="454B6771"/>
    <w:rsid w:val="457F27A5"/>
    <w:rsid w:val="45C86CA6"/>
    <w:rsid w:val="45D4644E"/>
    <w:rsid w:val="45EC06CC"/>
    <w:rsid w:val="45F52915"/>
    <w:rsid w:val="461072D4"/>
    <w:rsid w:val="46295078"/>
    <w:rsid w:val="46842CD6"/>
    <w:rsid w:val="46E8351C"/>
    <w:rsid w:val="46EB27DF"/>
    <w:rsid w:val="46F35E8C"/>
    <w:rsid w:val="47300B2D"/>
    <w:rsid w:val="473364ED"/>
    <w:rsid w:val="477E66CA"/>
    <w:rsid w:val="47BB6E4B"/>
    <w:rsid w:val="47EF48CA"/>
    <w:rsid w:val="47F123D2"/>
    <w:rsid w:val="47F75F20"/>
    <w:rsid w:val="48BD7E4A"/>
    <w:rsid w:val="48C46C45"/>
    <w:rsid w:val="48E140E9"/>
    <w:rsid w:val="48E66270"/>
    <w:rsid w:val="49040CB9"/>
    <w:rsid w:val="49077A08"/>
    <w:rsid w:val="49230F98"/>
    <w:rsid w:val="493E15C0"/>
    <w:rsid w:val="49B93969"/>
    <w:rsid w:val="4A02135E"/>
    <w:rsid w:val="4A4205DF"/>
    <w:rsid w:val="4A82107F"/>
    <w:rsid w:val="4A9949C5"/>
    <w:rsid w:val="4AA04688"/>
    <w:rsid w:val="4B121FD7"/>
    <w:rsid w:val="4B1841DB"/>
    <w:rsid w:val="4B315A79"/>
    <w:rsid w:val="4B62739D"/>
    <w:rsid w:val="4BA943A0"/>
    <w:rsid w:val="4BFE40D8"/>
    <w:rsid w:val="4C0C1194"/>
    <w:rsid w:val="4C1C1910"/>
    <w:rsid w:val="4D242CC4"/>
    <w:rsid w:val="4D370D20"/>
    <w:rsid w:val="4DBD4D67"/>
    <w:rsid w:val="4DC108F4"/>
    <w:rsid w:val="4DD10218"/>
    <w:rsid w:val="4E197388"/>
    <w:rsid w:val="4E1E64C7"/>
    <w:rsid w:val="4E467A51"/>
    <w:rsid w:val="4E62591E"/>
    <w:rsid w:val="4E715050"/>
    <w:rsid w:val="4E9B0834"/>
    <w:rsid w:val="4EBD01A1"/>
    <w:rsid w:val="4ED24E8A"/>
    <w:rsid w:val="4F2E42D3"/>
    <w:rsid w:val="4F5378F8"/>
    <w:rsid w:val="4F8C3A5E"/>
    <w:rsid w:val="4FAB233A"/>
    <w:rsid w:val="4FC07B99"/>
    <w:rsid w:val="50411B1E"/>
    <w:rsid w:val="50454BB2"/>
    <w:rsid w:val="508036EE"/>
    <w:rsid w:val="508B3E41"/>
    <w:rsid w:val="50907B70"/>
    <w:rsid w:val="50C06AB4"/>
    <w:rsid w:val="511107EA"/>
    <w:rsid w:val="51503275"/>
    <w:rsid w:val="51583D23"/>
    <w:rsid w:val="519930A1"/>
    <w:rsid w:val="51BC0F31"/>
    <w:rsid w:val="51C27D36"/>
    <w:rsid w:val="51E45D30"/>
    <w:rsid w:val="52481DAD"/>
    <w:rsid w:val="52616580"/>
    <w:rsid w:val="529B4815"/>
    <w:rsid w:val="52CC2690"/>
    <w:rsid w:val="52D57909"/>
    <w:rsid w:val="52EF3A6B"/>
    <w:rsid w:val="5312550A"/>
    <w:rsid w:val="5315740B"/>
    <w:rsid w:val="53446CFD"/>
    <w:rsid w:val="535D75B7"/>
    <w:rsid w:val="53836249"/>
    <w:rsid w:val="53AD0A04"/>
    <w:rsid w:val="53B617AC"/>
    <w:rsid w:val="53DE69BF"/>
    <w:rsid w:val="54531124"/>
    <w:rsid w:val="546E173F"/>
    <w:rsid w:val="54D723E8"/>
    <w:rsid w:val="556C462A"/>
    <w:rsid w:val="55B4204E"/>
    <w:rsid w:val="55C15CC7"/>
    <w:rsid w:val="55ED0E7F"/>
    <w:rsid w:val="561D1FC0"/>
    <w:rsid w:val="56342A8A"/>
    <w:rsid w:val="56426566"/>
    <w:rsid w:val="568164D5"/>
    <w:rsid w:val="56A301DF"/>
    <w:rsid w:val="56BE67A9"/>
    <w:rsid w:val="56CB09BB"/>
    <w:rsid w:val="56D24563"/>
    <w:rsid w:val="571E2EDF"/>
    <w:rsid w:val="57295637"/>
    <w:rsid w:val="573D4CFA"/>
    <w:rsid w:val="57512AE1"/>
    <w:rsid w:val="577A3341"/>
    <w:rsid w:val="57C110E0"/>
    <w:rsid w:val="57C96345"/>
    <w:rsid w:val="580B14B0"/>
    <w:rsid w:val="581D1193"/>
    <w:rsid w:val="587550A2"/>
    <w:rsid w:val="58A44110"/>
    <w:rsid w:val="58F62033"/>
    <w:rsid w:val="5906060E"/>
    <w:rsid w:val="5927169E"/>
    <w:rsid w:val="596E7F38"/>
    <w:rsid w:val="59921674"/>
    <w:rsid w:val="59EF48F6"/>
    <w:rsid w:val="59FB749B"/>
    <w:rsid w:val="5A700FE6"/>
    <w:rsid w:val="5A7C05B4"/>
    <w:rsid w:val="5AC24855"/>
    <w:rsid w:val="5AD55449"/>
    <w:rsid w:val="5AE96334"/>
    <w:rsid w:val="5B1F1527"/>
    <w:rsid w:val="5B2321F4"/>
    <w:rsid w:val="5B472968"/>
    <w:rsid w:val="5B5C08B4"/>
    <w:rsid w:val="5B5C6AA9"/>
    <w:rsid w:val="5B9A0039"/>
    <w:rsid w:val="5BD100BC"/>
    <w:rsid w:val="5C807B24"/>
    <w:rsid w:val="5C8B5CF9"/>
    <w:rsid w:val="5CA57854"/>
    <w:rsid w:val="5CBB05F9"/>
    <w:rsid w:val="5CC242D5"/>
    <w:rsid w:val="5CD26CC2"/>
    <w:rsid w:val="5CD9465D"/>
    <w:rsid w:val="5D090FC9"/>
    <w:rsid w:val="5D1F7151"/>
    <w:rsid w:val="5D6F392E"/>
    <w:rsid w:val="5D720862"/>
    <w:rsid w:val="5D733A64"/>
    <w:rsid w:val="5DAE61E7"/>
    <w:rsid w:val="5DB712C0"/>
    <w:rsid w:val="5DE40011"/>
    <w:rsid w:val="5DF3131B"/>
    <w:rsid w:val="5E520DCA"/>
    <w:rsid w:val="5E8047E2"/>
    <w:rsid w:val="5E924B5E"/>
    <w:rsid w:val="5F323308"/>
    <w:rsid w:val="5F5D6873"/>
    <w:rsid w:val="5FA2526B"/>
    <w:rsid w:val="5FDD7A51"/>
    <w:rsid w:val="5FF55B74"/>
    <w:rsid w:val="5FF61953"/>
    <w:rsid w:val="600E54F4"/>
    <w:rsid w:val="6049782A"/>
    <w:rsid w:val="606E6476"/>
    <w:rsid w:val="607B75C7"/>
    <w:rsid w:val="60905EB4"/>
    <w:rsid w:val="60A2320D"/>
    <w:rsid w:val="60D51A59"/>
    <w:rsid w:val="60D74C68"/>
    <w:rsid w:val="60E82224"/>
    <w:rsid w:val="610D77AC"/>
    <w:rsid w:val="61B17DFE"/>
    <w:rsid w:val="62530380"/>
    <w:rsid w:val="625348A7"/>
    <w:rsid w:val="626271F1"/>
    <w:rsid w:val="626E16D9"/>
    <w:rsid w:val="62CE6014"/>
    <w:rsid w:val="62D54401"/>
    <w:rsid w:val="62DB637F"/>
    <w:rsid w:val="62E16702"/>
    <w:rsid w:val="62F36C1F"/>
    <w:rsid w:val="63167164"/>
    <w:rsid w:val="63693D55"/>
    <w:rsid w:val="63A00164"/>
    <w:rsid w:val="63D00A34"/>
    <w:rsid w:val="63D55F1A"/>
    <w:rsid w:val="6408534C"/>
    <w:rsid w:val="640B7333"/>
    <w:rsid w:val="641E6D4E"/>
    <w:rsid w:val="6451295E"/>
    <w:rsid w:val="64673955"/>
    <w:rsid w:val="6469117D"/>
    <w:rsid w:val="647246AD"/>
    <w:rsid w:val="647F14F9"/>
    <w:rsid w:val="648D4936"/>
    <w:rsid w:val="649F0108"/>
    <w:rsid w:val="64AB511C"/>
    <w:rsid w:val="64EC6C5A"/>
    <w:rsid w:val="64F92405"/>
    <w:rsid w:val="653B4348"/>
    <w:rsid w:val="654352DC"/>
    <w:rsid w:val="65A74B2E"/>
    <w:rsid w:val="65B119A5"/>
    <w:rsid w:val="65B15050"/>
    <w:rsid w:val="65B743A2"/>
    <w:rsid w:val="65DA1EDF"/>
    <w:rsid w:val="65E009C1"/>
    <w:rsid w:val="65FA0F93"/>
    <w:rsid w:val="65FC3367"/>
    <w:rsid w:val="66016A06"/>
    <w:rsid w:val="66031F02"/>
    <w:rsid w:val="66042D7E"/>
    <w:rsid w:val="66CC7AC8"/>
    <w:rsid w:val="67044BCB"/>
    <w:rsid w:val="670E0185"/>
    <w:rsid w:val="670E76D1"/>
    <w:rsid w:val="6718422C"/>
    <w:rsid w:val="672B05CB"/>
    <w:rsid w:val="6782736E"/>
    <w:rsid w:val="67B94C45"/>
    <w:rsid w:val="67CD0362"/>
    <w:rsid w:val="67D77C44"/>
    <w:rsid w:val="67EC6FCE"/>
    <w:rsid w:val="68015CA9"/>
    <w:rsid w:val="680F1B92"/>
    <w:rsid w:val="682C098C"/>
    <w:rsid w:val="686604C0"/>
    <w:rsid w:val="688C62B3"/>
    <w:rsid w:val="68A105C8"/>
    <w:rsid w:val="68D221B5"/>
    <w:rsid w:val="68EB1BDC"/>
    <w:rsid w:val="68EE1E59"/>
    <w:rsid w:val="68F1433E"/>
    <w:rsid w:val="68FB01BA"/>
    <w:rsid w:val="69B2073F"/>
    <w:rsid w:val="69BF2A91"/>
    <w:rsid w:val="69D6627D"/>
    <w:rsid w:val="6A4429C3"/>
    <w:rsid w:val="6A90444F"/>
    <w:rsid w:val="6A9C543E"/>
    <w:rsid w:val="6AB81114"/>
    <w:rsid w:val="6B20066F"/>
    <w:rsid w:val="6B2031BA"/>
    <w:rsid w:val="6B213629"/>
    <w:rsid w:val="6B6721F6"/>
    <w:rsid w:val="6B6D13E3"/>
    <w:rsid w:val="6BAE5990"/>
    <w:rsid w:val="6C385BB0"/>
    <w:rsid w:val="6CBB52B3"/>
    <w:rsid w:val="6CBC3097"/>
    <w:rsid w:val="6CF35251"/>
    <w:rsid w:val="6D513FF0"/>
    <w:rsid w:val="6D6535F8"/>
    <w:rsid w:val="6D712A1C"/>
    <w:rsid w:val="6DB41A78"/>
    <w:rsid w:val="6DF167BC"/>
    <w:rsid w:val="6E284489"/>
    <w:rsid w:val="6ECB59B4"/>
    <w:rsid w:val="6ED2513F"/>
    <w:rsid w:val="6F170403"/>
    <w:rsid w:val="6F1D78C7"/>
    <w:rsid w:val="6F302979"/>
    <w:rsid w:val="6F697E58"/>
    <w:rsid w:val="6FE71487"/>
    <w:rsid w:val="70184EA3"/>
    <w:rsid w:val="70841E08"/>
    <w:rsid w:val="70BE7845"/>
    <w:rsid w:val="70CB53E1"/>
    <w:rsid w:val="70D5286F"/>
    <w:rsid w:val="70D915DD"/>
    <w:rsid w:val="710F0ECA"/>
    <w:rsid w:val="71510C6B"/>
    <w:rsid w:val="71875B22"/>
    <w:rsid w:val="71BC3298"/>
    <w:rsid w:val="71BD4EA3"/>
    <w:rsid w:val="71CD5B3F"/>
    <w:rsid w:val="71DA3163"/>
    <w:rsid w:val="72002E14"/>
    <w:rsid w:val="7259341C"/>
    <w:rsid w:val="72AB62A0"/>
    <w:rsid w:val="72B5722A"/>
    <w:rsid w:val="72F2671E"/>
    <w:rsid w:val="730A26AD"/>
    <w:rsid w:val="734521A8"/>
    <w:rsid w:val="734F1A76"/>
    <w:rsid w:val="735E0E55"/>
    <w:rsid w:val="73707E67"/>
    <w:rsid w:val="737D571B"/>
    <w:rsid w:val="738823DB"/>
    <w:rsid w:val="739B1B3F"/>
    <w:rsid w:val="739C7200"/>
    <w:rsid w:val="73C44343"/>
    <w:rsid w:val="73F44B5D"/>
    <w:rsid w:val="74021CF4"/>
    <w:rsid w:val="741F0C23"/>
    <w:rsid w:val="74BC7F66"/>
    <w:rsid w:val="74CE5310"/>
    <w:rsid w:val="755A0B86"/>
    <w:rsid w:val="75686B98"/>
    <w:rsid w:val="759876F4"/>
    <w:rsid w:val="75B00288"/>
    <w:rsid w:val="75B071D9"/>
    <w:rsid w:val="75E50EA2"/>
    <w:rsid w:val="75F11BD5"/>
    <w:rsid w:val="763823AD"/>
    <w:rsid w:val="764A4AFB"/>
    <w:rsid w:val="76566491"/>
    <w:rsid w:val="7663546B"/>
    <w:rsid w:val="768C1943"/>
    <w:rsid w:val="769641FD"/>
    <w:rsid w:val="76A021B3"/>
    <w:rsid w:val="76B3545D"/>
    <w:rsid w:val="76B664D7"/>
    <w:rsid w:val="76D11515"/>
    <w:rsid w:val="76EB2B73"/>
    <w:rsid w:val="77B9032D"/>
    <w:rsid w:val="77BF0B8B"/>
    <w:rsid w:val="77C74EAF"/>
    <w:rsid w:val="77D16924"/>
    <w:rsid w:val="780E200B"/>
    <w:rsid w:val="78171102"/>
    <w:rsid w:val="78326601"/>
    <w:rsid w:val="785A0336"/>
    <w:rsid w:val="786F5EDD"/>
    <w:rsid w:val="78703617"/>
    <w:rsid w:val="78DD0360"/>
    <w:rsid w:val="790F39DF"/>
    <w:rsid w:val="79262A20"/>
    <w:rsid w:val="79532E9E"/>
    <w:rsid w:val="79761AE5"/>
    <w:rsid w:val="79DA74A2"/>
    <w:rsid w:val="79E323BB"/>
    <w:rsid w:val="7A0F6284"/>
    <w:rsid w:val="7A396F45"/>
    <w:rsid w:val="7A664158"/>
    <w:rsid w:val="7A744F8E"/>
    <w:rsid w:val="7A9B0A6E"/>
    <w:rsid w:val="7AB02451"/>
    <w:rsid w:val="7B3A50B0"/>
    <w:rsid w:val="7B7134EE"/>
    <w:rsid w:val="7BAE0521"/>
    <w:rsid w:val="7BB04526"/>
    <w:rsid w:val="7BB8439B"/>
    <w:rsid w:val="7BCA3B47"/>
    <w:rsid w:val="7BD9270B"/>
    <w:rsid w:val="7C01614C"/>
    <w:rsid w:val="7C2029EA"/>
    <w:rsid w:val="7C7A37E0"/>
    <w:rsid w:val="7CAE6772"/>
    <w:rsid w:val="7CC339C4"/>
    <w:rsid w:val="7CDD33A2"/>
    <w:rsid w:val="7CDE54E8"/>
    <w:rsid w:val="7D330940"/>
    <w:rsid w:val="7D793C28"/>
    <w:rsid w:val="7DD12474"/>
    <w:rsid w:val="7DD41DCE"/>
    <w:rsid w:val="7E1B3DE9"/>
    <w:rsid w:val="7E234373"/>
    <w:rsid w:val="7E6E6EFA"/>
    <w:rsid w:val="7E971390"/>
    <w:rsid w:val="7EB66F20"/>
    <w:rsid w:val="7ED12232"/>
    <w:rsid w:val="7EEE463C"/>
    <w:rsid w:val="7F167764"/>
    <w:rsid w:val="7F1C4B16"/>
    <w:rsid w:val="7F2257F0"/>
    <w:rsid w:val="7F65223B"/>
    <w:rsid w:val="7F6A5445"/>
    <w:rsid w:val="7FE51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rPr>
      <w:rFonts w:ascii="Times New Roman" w:hAnsi="Times New Roman"/>
    </w:rPr>
    <w:tcPr>
      <w:vAlign w:val="center"/>
    </w:tcPr>
  </w:style>
  <w:style w:type="table" w:customStyle="1" w:styleId="32">
    <w:name w:val="ffzstable1"/>
    <w:basedOn w:val="15"/>
    <w:autoRedefine/>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table" w:customStyle="1" w:styleId="33">
    <w:name w:val="ffzstable4"/>
    <w:basedOn w:val="15"/>
    <w:autoRedefine/>
    <w:qFormat/>
    <w:uiPriority w:val="0"/>
    <w:pPr>
      <w:widowControl/>
      <w:jc w:val="center"/>
    </w:pPr>
    <w:rPr>
      <w:rFonts w:ascii="微软雅黑" w:hAnsi="微软雅黑" w:eastAsia="微软雅黑" w:cs="微软雅黑"/>
      <w:i/>
      <w:kern w:val="2"/>
      <w:sz w:val="21"/>
      <w:szCs w:val="21"/>
    </w:rPr>
    <w:tcPr>
      <w:vAlign w:val="center"/>
    </w:tc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字符"/>
    <w:basedOn w:val="16"/>
    <w:link w:val="8"/>
    <w:autoRedefine/>
    <w:qFormat/>
    <w:uiPriority w:val="0"/>
    <w:rPr>
      <w:rFonts w:ascii="宋体" w:hAnsi="宋体" w:cs="宋体"/>
      <w:sz w:val="18"/>
      <w:szCs w:val="18"/>
      <w:lang w:eastAsia="en-US"/>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列表段落1"/>
    <w:basedOn w:val="1"/>
    <w:autoRedefine/>
    <w:qFormat/>
    <w:uiPriority w:val="0"/>
    <w:pPr>
      <w:ind w:firstLine="420" w:firstLineChars="200"/>
    </w:pPr>
    <w:rPr>
      <w:rFonts w:ascii="Calibri" w:hAnsi="Calibri" w:cs="Times New Roma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4084</Words>
  <Characters>10167</Characters>
  <Lines>776</Lines>
  <Paragraphs>218</Paragraphs>
  <TotalTime>0</TotalTime>
  <ScaleCrop>false</ScaleCrop>
  <LinksUpToDate>false</LinksUpToDate>
  <CharactersWithSpaces>10982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2020-06-30T08:39:00Z</dcterms:created>
  <dc:creator>86131</dc:creator>
  <cp:lastModifiedBy>yolo</cp:lastModifiedBy>
  <dcterms:modified xsi:type="dcterms:W3CDTF">2025-12-11T03:51:46Z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5F0D5EF265DC4A47B5E395C57DC70376</vt:lpwstr>
  </property>
  <property fmtid="{D5CDD505-2E9C-101B-9397-08002B2CF9AE}" pid="4" name="KSOTemplateDocerSaveRecord">
    <vt:lpwstr>eyJoZGlkIjoiNzhjODRmNWJhZTVkNTI1OGI2YWZlNjVkNDIwMWYwMDkiLCJ1c2VySWQiOiIzMTAxODgzOTQifQ==</vt:lpwstr>
  </property>
</Properties>
</file>