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D65ECD">
      <w:pPr>
        <w:rPr>
          <w:sz w:val="20"/>
        </w:rPr>
      </w:pPr>
    </w:p>
    <w:p w14:paraId="6FC9A85F">
      <w:pPr>
        <w:rPr>
          <w:sz w:val="20"/>
        </w:rPr>
      </w:pPr>
    </w:p>
    <w:p w14:paraId="5A76C1DD">
      <w:pPr>
        <w:rPr>
          <w:sz w:val="20"/>
        </w:rPr>
      </w:pPr>
    </w:p>
    <w:p w14:paraId="67B4385E">
      <w:pPr>
        <w:rPr>
          <w:sz w:val="20"/>
        </w:rPr>
      </w:pPr>
    </w:p>
    <w:p w14:paraId="33C8A44D">
      <w:pPr>
        <w:rPr>
          <w:sz w:val="20"/>
        </w:rPr>
      </w:pPr>
    </w:p>
    <w:p w14:paraId="1C803AC1">
      <w:pPr>
        <w:rPr>
          <w:sz w:val="20"/>
        </w:rPr>
      </w:pPr>
    </w:p>
    <w:p w14:paraId="022715C9">
      <w:pPr>
        <w:rPr>
          <w:sz w:val="20"/>
        </w:rPr>
      </w:pPr>
    </w:p>
    <w:p w14:paraId="229A5B4F">
      <w:pPr>
        <w:rPr>
          <w:sz w:val="20"/>
        </w:rPr>
      </w:pPr>
    </w:p>
    <w:p w14:paraId="40DC7907">
      <w:pPr>
        <w:rPr>
          <w:sz w:val="20"/>
        </w:rPr>
      </w:pPr>
    </w:p>
    <w:p w14:paraId="75BB9643">
      <w:pPr>
        <w:rPr>
          <w:sz w:val="20"/>
        </w:rPr>
      </w:pPr>
    </w:p>
    <w:p w14:paraId="0EA29AC4">
      <w:pPr>
        <w:rPr>
          <w:sz w:val="20"/>
        </w:rPr>
      </w:pPr>
    </w:p>
    <w:p w14:paraId="20F94FAE">
      <w:pPr>
        <w:rPr>
          <w:sz w:val="20"/>
        </w:rPr>
      </w:pPr>
    </w:p>
    <w:p w14:paraId="26CDB449">
      <w:pPr>
        <w:rPr>
          <w:sz w:val="20"/>
        </w:rPr>
      </w:pPr>
    </w:p>
    <w:p w14:paraId="36352157">
      <w:pPr>
        <w:jc w:val="center"/>
        <w:rPr>
          <w:rFonts w:hint="eastAsia"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w:t>
      </w:r>
      <w:r>
        <w:rPr>
          <w:rFonts w:hint="eastAsia" w:ascii="黑体" w:hAnsi="黑体" w:eastAsia="黑体" w:cs="黑体"/>
          <w:b w:val="0"/>
          <w:bCs w:val="0"/>
          <w:color w:val="548235" w:themeColor="accent6" w:themeShade="BF"/>
          <w:sz w:val="72"/>
          <w:szCs w:val="72"/>
          <w:highlight w:val="none"/>
          <w:lang w:val="en-US" w:eastAsia="zh-CN"/>
        </w:rPr>
        <w:t>子宫内膜癌检测报告</w:t>
      </w:r>
      <w:r>
        <w:rPr>
          <w:rFonts w:hint="eastAsia" w:ascii="黑体" w:hAnsi="黑体" w:eastAsia="黑体" w:cs="黑体"/>
          <w:color w:val="548235" w:themeColor="accent6" w:themeShade="BF"/>
          <w:sz w:val="72"/>
          <w:szCs w:val="72"/>
          <w:lang w:eastAsia="zh-CN"/>
        </w:rPr>
        <w:t>{% else %}</w:t>
      </w:r>
      <w:r>
        <w:rPr>
          <w:rFonts w:hint="eastAsia" w:ascii="黑体" w:hAnsi="黑体" w:eastAsia="黑体" w:cs="黑体"/>
          <w:b w:val="0"/>
          <w:bCs w:val="0"/>
          <w:color w:val="548235" w:themeColor="accent6" w:themeShade="BF"/>
          <w:sz w:val="72"/>
          <w:szCs w:val="72"/>
          <w:highlight w:val="none"/>
          <w:lang w:val="en-US" w:eastAsia="zh-CN"/>
        </w:rPr>
        <w:t>子宫内膜癌</w:t>
      </w:r>
      <w:r>
        <w:rPr>
          <w:rFonts w:hint="eastAsia" w:ascii="黑体" w:hAnsi="黑体" w:eastAsia="黑体" w:cs="黑体"/>
          <w:color w:val="548235" w:themeColor="accent6" w:themeShade="BF"/>
          <w:sz w:val="72"/>
          <w:szCs w:val="72"/>
          <w:lang w:val="en-US" w:eastAsia="zh-CN"/>
        </w:rPr>
        <w:t>+PD-L1</w:t>
      </w:r>
      <w:r>
        <w:rPr>
          <w:rFonts w:hint="eastAsia" w:ascii="黑体" w:hAnsi="黑体" w:eastAsia="黑体" w:cs="黑体"/>
          <w:color w:val="548235" w:themeColor="accent6" w:themeShade="BF"/>
          <w:sz w:val="72"/>
          <w:szCs w:val="72"/>
          <w:lang w:eastAsia="zh-CN"/>
        </w:rPr>
        <w:t>检测报告{% endif %}</w:t>
      </w:r>
    </w:p>
    <w:p w14:paraId="428276C3">
      <w:pPr>
        <w:rPr>
          <w:sz w:val="20"/>
        </w:rPr>
      </w:pPr>
    </w:p>
    <w:tbl>
      <w:tblPr>
        <w:tblStyle w:val="17"/>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639ED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33D59D0A">
            <w:pPr>
              <w:pStyle w:val="8"/>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14:paraId="27886359">
            <w:pPr>
              <w:pStyle w:val="8"/>
              <w:jc w:val="center"/>
              <w:rPr>
                <w:rFonts w:ascii="黑体"/>
                <w:sz w:val="48"/>
                <w:lang w:eastAsia="zh-CN"/>
              </w:rPr>
            </w:pPr>
            <w:r>
              <w:rPr>
                <w:rFonts w:hint="eastAsia" w:ascii="微软雅黑" w:eastAsia="微软雅黑"/>
                <w:sz w:val="30"/>
                <w:lang w:eastAsia="zh-CN"/>
              </w:rPr>
              <w:t>{{ client }}</w:t>
            </w:r>
          </w:p>
        </w:tc>
      </w:tr>
      <w:tr w14:paraId="06497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03A14F20">
            <w:pPr>
              <w:pStyle w:val="8"/>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14:paraId="59850F75">
            <w:pPr>
              <w:pStyle w:val="8"/>
              <w:jc w:val="center"/>
              <w:rPr>
                <w:rFonts w:hint="default" w:ascii="Times New Roman" w:hAnsi="Times New Roman" w:cs="Times New Roman"/>
                <w:sz w:val="48"/>
                <w:lang w:eastAsia="zh-CN"/>
              </w:rPr>
            </w:pPr>
            <w:r>
              <w:rPr>
                <w:rFonts w:hint="default" w:ascii="Times New Roman" w:hAnsi="Times New Roman" w:eastAsia="微软雅黑" w:cs="Times New Roman"/>
                <w:sz w:val="30"/>
                <w:lang w:eastAsia="zh-CN"/>
              </w:rPr>
              <w:t>{{ commission_date }}</w:t>
            </w:r>
          </w:p>
        </w:tc>
      </w:tr>
      <w:tr w14:paraId="3177D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0257CF33">
            <w:pPr>
              <w:pStyle w:val="8"/>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2C85CCEE">
            <w:pPr>
              <w:pStyle w:val="8"/>
              <w:jc w:val="center"/>
              <w:rPr>
                <w:rFonts w:hint="default" w:ascii="Times New Roman" w:hAnsi="Times New Roman" w:cs="Times New Roman"/>
                <w:sz w:val="48"/>
                <w:lang w:eastAsia="zh-CN"/>
              </w:rPr>
            </w:pPr>
            <w:r>
              <w:rPr>
                <w:rFonts w:hint="default" w:ascii="Times New Roman" w:hAnsi="Times New Roman" w:eastAsia="微软雅黑" w:cs="Times New Roman"/>
                <w:sz w:val="30"/>
                <w:lang w:eastAsia="zh-CN"/>
              </w:rPr>
              <w:t>{{ subbarcode }}</w:t>
            </w:r>
          </w:p>
        </w:tc>
      </w:tr>
      <w:tr w14:paraId="5204D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05FE46BB">
            <w:pPr>
              <w:pStyle w:val="8"/>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13CEEEC8">
            <w:pPr>
              <w:pStyle w:val="8"/>
              <w:jc w:val="center"/>
              <w:rPr>
                <w:rFonts w:hint="default" w:ascii="Times New Roman" w:hAnsi="Times New Roman" w:cs="Times New Roman"/>
                <w:sz w:val="48"/>
                <w:lang w:eastAsia="zh-CN"/>
              </w:rPr>
            </w:pPr>
            <w:r>
              <w:rPr>
                <w:rFonts w:hint="default" w:ascii="Times New Roman" w:hAnsi="Times New Roman" w:eastAsia="微软雅黑" w:cs="Times New Roman"/>
                <w:sz w:val="30"/>
                <w:lang w:eastAsia="zh-CN"/>
              </w:rPr>
              <w:t>{{ reportdate }}</w:t>
            </w:r>
          </w:p>
        </w:tc>
      </w:tr>
    </w:tbl>
    <w:p w14:paraId="111BD2DC">
      <w:pPr>
        <w:jc w:val="center"/>
        <w:rPr>
          <w:sz w:val="20"/>
          <w:lang w:eastAsia="zh-CN"/>
        </w:rPr>
        <w:sectPr>
          <w:headerReference r:id="rId3" w:type="default"/>
          <w:pgSz w:w="11905" w:h="16838"/>
          <w:pgMar w:top="1037" w:right="1020" w:bottom="981" w:left="1020" w:header="567" w:footer="992" w:gutter="0"/>
          <w:pgBorders>
            <w:top w:val="none" w:sz="0" w:space="0"/>
            <w:left w:val="none" w:sz="0" w:space="0"/>
            <w:bottom w:val="none" w:sz="0" w:space="0"/>
            <w:right w:val="none" w:sz="0" w:space="0"/>
          </w:pgBorders>
          <w:pgNumType w:fmt="decimal" w:start="1"/>
          <w:cols w:space="0" w:num="1"/>
          <w:rtlGutter w:val="0"/>
          <w:docGrid w:linePitch="0" w:charSpace="0"/>
        </w:sectPr>
      </w:pPr>
    </w:p>
    <w:p w14:paraId="141688A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微软雅黑" w:cs="Times New Roman"/>
          <w:b/>
          <w:color w:val="5B9BD5" w:themeColor="accent1"/>
          <w:sz w:val="52"/>
          <w:szCs w:val="52"/>
          <w:lang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extrusionH="0" w14:contourW="0" w14:prstMaterial="clear"/>
        </w:rPr>
        <w:t>目录</w:t>
      </w:r>
    </w:p>
    <w:p w14:paraId="6D8F911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color w:val="auto"/>
          <w:sz w:val="24"/>
          <w:szCs w:val="24"/>
          <w:lang w:eastAsia="zh-CN"/>
        </w:rPr>
      </w:pPr>
      <w:r>
        <w:rPr>
          <w:rFonts w:hint="eastAsia" w:ascii="Times New Roman" w:hAnsi="Times New Roman" w:eastAsia="微软雅黑"/>
          <w:color w:val="auto"/>
          <w:sz w:val="36"/>
          <w:szCs w:val="36"/>
          <w:lang w:val="en-US" w:eastAsia="zh-CN"/>
        </w:rPr>
        <w:t>Content</w:t>
      </w:r>
    </w:p>
    <w:p w14:paraId="22CA99A1">
      <w:pPr>
        <w:rPr>
          <w:sz w:val="21"/>
          <w:szCs w:val="21"/>
          <w:lang w:eastAsia="zh-CN"/>
        </w:rPr>
      </w:pPr>
    </w:p>
    <w:p w14:paraId="572C3182">
      <w:pPr>
        <w:pStyle w:val="13"/>
        <w:tabs>
          <w:tab w:val="right" w:leader="dot" w:pos="9870"/>
        </w:tabs>
        <w:rPr>
          <w:rFonts w:hint="eastAsia"/>
        </w:rPr>
      </w:pPr>
      <w:r>
        <w:rPr>
          <w:rFonts w:hint="default" w:ascii="Times New Roman" w:hAnsi="Times New Roman" w:eastAsia="微软雅黑" w:cs="Times New Roman"/>
          <w:sz w:val="21"/>
          <w:szCs w:val="21"/>
          <w:lang w:eastAsia="zh-CN"/>
        </w:rPr>
        <w:fldChar w:fldCharType="begin"/>
      </w:r>
      <w:r>
        <w:rPr>
          <w:rFonts w:hint="default" w:ascii="Times New Roman" w:hAnsi="Times New Roman" w:eastAsia="微软雅黑" w:cs="Times New Roman"/>
          <w:sz w:val="21"/>
          <w:szCs w:val="21"/>
          <w:lang w:eastAsia="zh-CN"/>
        </w:rPr>
        <w:instrText xml:space="preserve">TOC \o "1-2" \h \u </w:instrText>
      </w:r>
      <w:r>
        <w:rPr>
          <w:rFonts w:hint="default" w:ascii="Times New Roman" w:hAnsi="Times New Roman" w:eastAsia="微软雅黑" w:cs="Times New Roman"/>
          <w:sz w:val="21"/>
          <w:szCs w:val="21"/>
          <w:lang w:eastAsia="zh-CN"/>
        </w:rPr>
        <w:fldChar w:fldCharType="separate"/>
      </w:r>
      <w:r>
        <w:rPr>
          <w:rFonts w:hint="default"/>
          <w:lang w:eastAsia="zh-CN"/>
        </w:rPr>
        <w:fldChar w:fldCharType="begin"/>
      </w:r>
      <w:r>
        <w:rPr>
          <w:rFonts w:hint="default"/>
          <w:lang w:eastAsia="zh-CN"/>
        </w:rPr>
        <w:instrText xml:space="preserve"> HYPERLINK \l _Toc7970 </w:instrText>
      </w:r>
      <w:r>
        <w:rPr>
          <w:rFonts w:hint="default"/>
          <w:lang w:eastAsia="zh-CN"/>
        </w:rPr>
        <w:fldChar w:fldCharType="separate"/>
      </w:r>
      <w:r>
        <w:rPr>
          <w:rFonts w:hint="eastAsia"/>
        </w:rPr>
        <w:t>样本信息</w:t>
      </w:r>
      <w:r>
        <w:rPr>
          <w:rFonts w:hint="eastAsia"/>
        </w:rPr>
        <w:tab/>
      </w:r>
      <w:r>
        <w:rPr>
          <w:rFonts w:hint="eastAsia"/>
        </w:rPr>
        <w:fldChar w:fldCharType="begin"/>
      </w:r>
      <w:r>
        <w:rPr>
          <w:rFonts w:hint="eastAsia"/>
        </w:rPr>
        <w:instrText xml:space="preserve"> PAGEREF _Toc7970 \h </w:instrText>
      </w:r>
      <w:r>
        <w:rPr>
          <w:rFonts w:hint="eastAsia"/>
        </w:rPr>
        <w:fldChar w:fldCharType="separate"/>
      </w:r>
      <w:r>
        <w:rPr>
          <w:rFonts w:hint="eastAsia"/>
        </w:rPr>
        <w:t>1</w:t>
      </w:r>
      <w:r>
        <w:rPr>
          <w:rFonts w:hint="eastAsia"/>
        </w:rPr>
        <w:fldChar w:fldCharType="end"/>
      </w:r>
      <w:r>
        <w:rPr>
          <w:rFonts w:hint="default"/>
          <w:lang w:eastAsia="zh-CN"/>
        </w:rPr>
        <w:fldChar w:fldCharType="end"/>
      </w:r>
    </w:p>
    <w:p w14:paraId="05622642">
      <w:pPr>
        <w:pStyle w:val="13"/>
        <w:tabs>
          <w:tab w:val="right" w:leader="dot" w:pos="9870"/>
        </w:tabs>
        <w:rPr>
          <w:rFonts w:hint="eastAsia"/>
        </w:rPr>
      </w:pPr>
      <w:r>
        <w:rPr>
          <w:rFonts w:hint="default"/>
          <w:lang w:eastAsia="zh-CN"/>
        </w:rPr>
        <w:fldChar w:fldCharType="begin"/>
      </w:r>
      <w:r>
        <w:rPr>
          <w:rFonts w:hint="default"/>
          <w:lang w:eastAsia="zh-CN"/>
        </w:rPr>
        <w:instrText xml:space="preserve"> HYPERLINK \l _Toc23244 </w:instrText>
      </w:r>
      <w:r>
        <w:rPr>
          <w:rFonts w:hint="default"/>
          <w:lang w:eastAsia="zh-CN"/>
        </w:rPr>
        <w:fldChar w:fldCharType="separate"/>
      </w:r>
      <w:r>
        <w:rPr>
          <w:rFonts w:hint="eastAsia"/>
        </w:rPr>
        <w:t>检测项目</w:t>
      </w:r>
      <w:r>
        <w:rPr>
          <w:rFonts w:hint="eastAsia"/>
        </w:rPr>
        <w:tab/>
      </w:r>
      <w:r>
        <w:rPr>
          <w:rFonts w:hint="eastAsia"/>
        </w:rPr>
        <w:fldChar w:fldCharType="begin"/>
      </w:r>
      <w:r>
        <w:rPr>
          <w:rFonts w:hint="eastAsia"/>
        </w:rPr>
        <w:instrText xml:space="preserve"> PAGEREF _Toc23244 \h </w:instrText>
      </w:r>
      <w:r>
        <w:rPr>
          <w:rFonts w:hint="eastAsia"/>
        </w:rPr>
        <w:fldChar w:fldCharType="separate"/>
      </w:r>
      <w:r>
        <w:rPr>
          <w:rFonts w:hint="eastAsia"/>
        </w:rPr>
        <w:t>1</w:t>
      </w:r>
      <w:r>
        <w:rPr>
          <w:rFonts w:hint="eastAsia"/>
        </w:rPr>
        <w:fldChar w:fldCharType="end"/>
      </w:r>
      <w:r>
        <w:rPr>
          <w:rFonts w:hint="default"/>
          <w:lang w:eastAsia="zh-CN"/>
        </w:rPr>
        <w:fldChar w:fldCharType="end"/>
      </w:r>
    </w:p>
    <w:p w14:paraId="1ECFF804">
      <w:pPr>
        <w:pStyle w:val="13"/>
        <w:tabs>
          <w:tab w:val="right" w:leader="dot" w:pos="9870"/>
        </w:tabs>
        <w:rPr>
          <w:rFonts w:hint="eastAsia"/>
        </w:rPr>
      </w:pPr>
      <w:r>
        <w:rPr>
          <w:rFonts w:hint="default"/>
          <w:lang w:eastAsia="zh-CN"/>
        </w:rPr>
        <w:fldChar w:fldCharType="begin"/>
      </w:r>
      <w:r>
        <w:rPr>
          <w:rFonts w:hint="default"/>
          <w:lang w:eastAsia="zh-CN"/>
        </w:rPr>
        <w:instrText xml:space="preserve"> HYPERLINK \l _Toc32414 </w:instrText>
      </w:r>
      <w:r>
        <w:rPr>
          <w:rFonts w:hint="default"/>
          <w:lang w:eastAsia="zh-CN"/>
        </w:rPr>
        <w:fldChar w:fldCharType="separate"/>
      </w:r>
      <w:r>
        <w:rPr>
          <w:rFonts w:hint="eastAsia"/>
        </w:rPr>
        <w:t>检测结果</w:t>
      </w:r>
      <w:r>
        <w:rPr>
          <w:rFonts w:hint="eastAsia"/>
          <w:lang w:val="en-US" w:eastAsia="zh-CN"/>
        </w:rPr>
        <w:t>总览</w:t>
      </w:r>
      <w:r>
        <w:rPr>
          <w:rFonts w:hint="eastAsia"/>
        </w:rPr>
        <w:tab/>
      </w:r>
      <w:r>
        <w:rPr>
          <w:rFonts w:hint="eastAsia"/>
        </w:rPr>
        <w:fldChar w:fldCharType="begin"/>
      </w:r>
      <w:r>
        <w:rPr>
          <w:rFonts w:hint="eastAsia"/>
        </w:rPr>
        <w:instrText xml:space="preserve"> PAGEREF _Toc32414 \h </w:instrText>
      </w:r>
      <w:r>
        <w:rPr>
          <w:rFonts w:hint="eastAsia"/>
        </w:rPr>
        <w:fldChar w:fldCharType="separate"/>
      </w:r>
      <w:r>
        <w:rPr>
          <w:rFonts w:hint="eastAsia"/>
        </w:rPr>
        <w:t>1</w:t>
      </w:r>
      <w:r>
        <w:rPr>
          <w:rFonts w:hint="eastAsia"/>
        </w:rPr>
        <w:fldChar w:fldCharType="end"/>
      </w:r>
      <w:r>
        <w:rPr>
          <w:rFonts w:hint="default"/>
          <w:lang w:eastAsia="zh-CN"/>
        </w:rPr>
        <w:fldChar w:fldCharType="end"/>
      </w:r>
    </w:p>
    <w:p w14:paraId="7CFE5E73">
      <w:pPr>
        <w:pStyle w:val="14"/>
        <w:tabs>
          <w:tab w:val="right" w:leader="dot" w:pos="9870"/>
        </w:tabs>
        <w:rPr>
          <w:rFonts w:hint="eastAsia" w:ascii="Times New Roman" w:hAnsi="Times New Roman"/>
          <w:color w:val="auto"/>
          <w:lang w:eastAsia="zh-CN"/>
        </w:rPr>
      </w:pPr>
      <w:r>
        <w:rPr>
          <w:rFonts w:hint="default" w:ascii="Times New Roman" w:hAnsi="Times New Roman"/>
          <w:color w:val="auto"/>
          <w:lang w:eastAsia="zh-CN"/>
        </w:rPr>
        <w:fldChar w:fldCharType="begin"/>
      </w:r>
      <w:r>
        <w:rPr>
          <w:rFonts w:hint="default" w:ascii="Times New Roman" w:hAnsi="Times New Roman"/>
          <w:color w:val="auto"/>
          <w:lang w:eastAsia="zh-CN"/>
        </w:rPr>
        <w:instrText xml:space="preserve"> HYPERLINK \l _Toc22182 </w:instrText>
      </w:r>
      <w:r>
        <w:rPr>
          <w:rFonts w:hint="default" w:ascii="Times New Roman" w:hAnsi="Times New Roman"/>
          <w:color w:val="auto"/>
          <w:lang w:eastAsia="zh-CN"/>
        </w:rPr>
        <w:fldChar w:fldCharType="separate"/>
      </w:r>
      <w:r>
        <w:rPr>
          <w:rFonts w:hint="eastAsia" w:ascii="Times New Roman" w:hAnsi="Times New Roman"/>
          <w:color w:val="auto"/>
          <w:lang w:eastAsia="zh-CN"/>
        </w:rPr>
        <w:t>检测结果小结</w:t>
      </w:r>
      <w:r>
        <w:rPr>
          <w:rFonts w:hint="eastAsia" w:ascii="Times New Roman" w:hAnsi="Times New Roman"/>
          <w:color w:val="auto"/>
          <w:lang w:eastAsia="zh-CN"/>
        </w:rPr>
        <w:tab/>
      </w:r>
      <w:r>
        <w:rPr>
          <w:rFonts w:hint="eastAsia" w:ascii="Times New Roman" w:hAnsi="Times New Roman"/>
          <w:color w:val="auto"/>
          <w:lang w:eastAsia="zh-CN"/>
        </w:rPr>
        <w:fldChar w:fldCharType="begin"/>
      </w:r>
      <w:r>
        <w:rPr>
          <w:rFonts w:hint="eastAsia" w:ascii="Times New Roman" w:hAnsi="Times New Roman"/>
          <w:color w:val="auto"/>
          <w:lang w:eastAsia="zh-CN"/>
        </w:rPr>
        <w:instrText xml:space="preserve"> PAGEREF _Toc22182 \h </w:instrText>
      </w:r>
      <w:r>
        <w:rPr>
          <w:rFonts w:hint="eastAsia" w:ascii="Times New Roman" w:hAnsi="Times New Roman"/>
          <w:color w:val="auto"/>
          <w:lang w:eastAsia="zh-CN"/>
        </w:rPr>
        <w:fldChar w:fldCharType="separate"/>
      </w:r>
      <w:r>
        <w:rPr>
          <w:rFonts w:hint="eastAsia" w:ascii="Times New Roman" w:hAnsi="Times New Roman"/>
          <w:color w:val="auto"/>
          <w:lang w:eastAsia="zh-CN"/>
        </w:rPr>
        <w:t>1</w:t>
      </w:r>
      <w:r>
        <w:rPr>
          <w:rFonts w:hint="eastAsia" w:ascii="Times New Roman" w:hAnsi="Times New Roman"/>
          <w:color w:val="auto"/>
          <w:lang w:eastAsia="zh-CN"/>
        </w:rPr>
        <w:fldChar w:fldCharType="end"/>
      </w:r>
      <w:r>
        <w:rPr>
          <w:rFonts w:hint="default" w:ascii="Times New Roman" w:hAnsi="Times New Roman"/>
          <w:color w:val="auto"/>
          <w:lang w:eastAsia="zh-CN"/>
        </w:rPr>
        <w:fldChar w:fldCharType="end"/>
      </w:r>
    </w:p>
    <w:p w14:paraId="61867E41">
      <w:pPr>
        <w:pStyle w:val="13"/>
        <w:tabs>
          <w:tab w:val="right" w:leader="dot" w:pos="9870"/>
        </w:tabs>
        <w:rPr>
          <w:rFonts w:hint="eastAsia"/>
        </w:rPr>
      </w:pPr>
      <w:r>
        <w:rPr>
          <w:rFonts w:hint="default"/>
          <w:lang w:eastAsia="zh-CN"/>
        </w:rPr>
        <w:fldChar w:fldCharType="begin"/>
      </w:r>
      <w:r>
        <w:rPr>
          <w:rFonts w:hint="default"/>
          <w:lang w:eastAsia="zh-CN"/>
        </w:rPr>
        <w:instrText xml:space="preserve"> HYPERLINK \l _Toc27719 </w:instrText>
      </w:r>
      <w:r>
        <w:rPr>
          <w:rFonts w:hint="default"/>
          <w:lang w:eastAsia="zh-CN"/>
        </w:rPr>
        <w:fldChar w:fldCharType="separate"/>
      </w:r>
      <w:r>
        <w:rPr>
          <w:rFonts w:hint="eastAsia"/>
        </w:rPr>
        <w:t>检测结果及用药提示</w:t>
      </w:r>
      <w:r>
        <w:rPr>
          <w:rFonts w:hint="eastAsia"/>
        </w:rPr>
        <w:tab/>
      </w:r>
      <w:r>
        <w:rPr>
          <w:rFonts w:hint="eastAsia"/>
        </w:rPr>
        <w:fldChar w:fldCharType="begin"/>
      </w:r>
      <w:r>
        <w:rPr>
          <w:rFonts w:hint="eastAsia"/>
        </w:rPr>
        <w:instrText xml:space="preserve"> PAGEREF _Toc27719 \h </w:instrText>
      </w:r>
      <w:r>
        <w:rPr>
          <w:rFonts w:hint="eastAsia"/>
        </w:rPr>
        <w:fldChar w:fldCharType="separate"/>
      </w:r>
      <w:r>
        <w:rPr>
          <w:rFonts w:hint="eastAsia"/>
        </w:rPr>
        <w:t>3</w:t>
      </w:r>
      <w:r>
        <w:rPr>
          <w:rFonts w:hint="eastAsia"/>
        </w:rPr>
        <w:fldChar w:fldCharType="end"/>
      </w:r>
      <w:r>
        <w:rPr>
          <w:rFonts w:hint="default"/>
          <w:lang w:eastAsia="zh-CN"/>
        </w:rPr>
        <w:fldChar w:fldCharType="end"/>
      </w:r>
    </w:p>
    <w:p w14:paraId="25844C56">
      <w:pPr>
        <w:pStyle w:val="14"/>
        <w:tabs>
          <w:tab w:val="right" w:leader="dot" w:pos="9870"/>
        </w:tabs>
        <w:rPr>
          <w:rFonts w:hint="eastAsia" w:ascii="Times New Roman" w:hAnsi="Times New Roman"/>
          <w:color w:val="auto"/>
          <w:lang w:eastAsia="zh-CN"/>
        </w:rPr>
      </w:pPr>
      <w:r>
        <w:rPr>
          <w:rFonts w:hint="default" w:ascii="Times New Roman" w:hAnsi="Times New Roman"/>
          <w:color w:val="auto"/>
          <w:lang w:eastAsia="zh-CN"/>
        </w:rPr>
        <w:fldChar w:fldCharType="begin"/>
      </w:r>
      <w:r>
        <w:rPr>
          <w:rFonts w:hint="default" w:ascii="Times New Roman" w:hAnsi="Times New Roman"/>
          <w:color w:val="auto"/>
          <w:lang w:eastAsia="zh-CN"/>
        </w:rPr>
        <w:instrText xml:space="preserve"> HYPERLINK \l _Toc22946 </w:instrText>
      </w:r>
      <w:r>
        <w:rPr>
          <w:rFonts w:hint="default" w:ascii="Times New Roman" w:hAnsi="Times New Roman"/>
          <w:color w:val="auto"/>
          <w:lang w:eastAsia="zh-CN"/>
        </w:rPr>
        <w:fldChar w:fldCharType="separate"/>
      </w:r>
      <w:r>
        <w:rPr>
          <w:rFonts w:hint="eastAsia" w:ascii="Times New Roman" w:hAnsi="Times New Roman"/>
          <w:color w:val="auto"/>
          <w:lang w:eastAsia="zh-CN"/>
        </w:rPr>
        <w:t>TCGA分子分型检测结果</w:t>
      </w:r>
      <w:r>
        <w:rPr>
          <w:rFonts w:hint="eastAsia" w:ascii="Times New Roman" w:hAnsi="Times New Roman"/>
          <w:color w:val="auto"/>
          <w:lang w:eastAsia="zh-CN"/>
        </w:rPr>
        <w:tab/>
      </w:r>
      <w:r>
        <w:rPr>
          <w:rFonts w:hint="eastAsia" w:ascii="Times New Roman" w:hAnsi="Times New Roman"/>
          <w:color w:val="auto"/>
          <w:lang w:eastAsia="zh-CN"/>
        </w:rPr>
        <w:fldChar w:fldCharType="begin"/>
      </w:r>
      <w:r>
        <w:rPr>
          <w:rFonts w:hint="eastAsia" w:ascii="Times New Roman" w:hAnsi="Times New Roman"/>
          <w:color w:val="auto"/>
          <w:lang w:eastAsia="zh-CN"/>
        </w:rPr>
        <w:instrText xml:space="preserve"> PAGEREF _Toc22946 \h </w:instrText>
      </w:r>
      <w:r>
        <w:rPr>
          <w:rFonts w:hint="eastAsia" w:ascii="Times New Roman" w:hAnsi="Times New Roman"/>
          <w:color w:val="auto"/>
          <w:lang w:eastAsia="zh-CN"/>
        </w:rPr>
        <w:fldChar w:fldCharType="separate"/>
      </w:r>
      <w:r>
        <w:rPr>
          <w:rFonts w:hint="eastAsia" w:ascii="Times New Roman" w:hAnsi="Times New Roman"/>
          <w:color w:val="auto"/>
          <w:lang w:eastAsia="zh-CN"/>
        </w:rPr>
        <w:t>3</w:t>
      </w:r>
      <w:r>
        <w:rPr>
          <w:rFonts w:hint="eastAsia" w:ascii="Times New Roman" w:hAnsi="Times New Roman"/>
          <w:color w:val="auto"/>
          <w:lang w:eastAsia="zh-CN"/>
        </w:rPr>
        <w:fldChar w:fldCharType="end"/>
      </w:r>
      <w:r>
        <w:rPr>
          <w:rFonts w:hint="default" w:ascii="Times New Roman" w:hAnsi="Times New Roman"/>
          <w:color w:val="auto"/>
          <w:lang w:eastAsia="zh-CN"/>
        </w:rPr>
        <w:fldChar w:fldCharType="end"/>
      </w:r>
    </w:p>
    <w:p w14:paraId="33D37773">
      <w:pPr>
        <w:pStyle w:val="14"/>
        <w:tabs>
          <w:tab w:val="right" w:leader="dot" w:pos="9870"/>
        </w:tabs>
        <w:rPr>
          <w:rFonts w:hint="eastAsia" w:ascii="Times New Roman" w:hAnsi="Times New Roman"/>
          <w:color w:val="auto"/>
          <w:lang w:eastAsia="zh-CN"/>
        </w:rPr>
      </w:pPr>
      <w:r>
        <w:rPr>
          <w:rFonts w:hint="default" w:ascii="Times New Roman" w:hAnsi="Times New Roman"/>
          <w:color w:val="auto"/>
          <w:lang w:eastAsia="zh-CN"/>
        </w:rPr>
        <w:fldChar w:fldCharType="begin"/>
      </w:r>
      <w:r>
        <w:rPr>
          <w:rFonts w:hint="default" w:ascii="Times New Roman" w:hAnsi="Times New Roman"/>
          <w:color w:val="auto"/>
          <w:lang w:eastAsia="zh-CN"/>
        </w:rPr>
        <w:instrText xml:space="preserve"> HYPERLINK \l _Toc12422 </w:instrText>
      </w:r>
      <w:r>
        <w:rPr>
          <w:rFonts w:hint="default" w:ascii="Times New Roman" w:hAnsi="Times New Roman"/>
          <w:color w:val="auto"/>
          <w:lang w:eastAsia="zh-CN"/>
        </w:rPr>
        <w:fldChar w:fldCharType="separate"/>
      </w:r>
      <w:r>
        <w:rPr>
          <w:rFonts w:hint="eastAsia" w:ascii="Times New Roman" w:hAnsi="Times New Roman"/>
          <w:color w:val="auto"/>
          <w:lang w:eastAsia="zh-CN"/>
        </w:rPr>
        <w:t>微卫星不稳定（MSI）检测结果</w:t>
      </w:r>
      <w:r>
        <w:rPr>
          <w:rFonts w:hint="eastAsia" w:ascii="Times New Roman" w:hAnsi="Times New Roman"/>
          <w:color w:val="auto"/>
          <w:lang w:eastAsia="zh-CN"/>
        </w:rPr>
        <w:tab/>
      </w:r>
      <w:r>
        <w:rPr>
          <w:rFonts w:hint="eastAsia" w:ascii="Times New Roman" w:hAnsi="Times New Roman"/>
          <w:color w:val="auto"/>
          <w:lang w:eastAsia="zh-CN"/>
        </w:rPr>
        <w:fldChar w:fldCharType="begin"/>
      </w:r>
      <w:r>
        <w:rPr>
          <w:rFonts w:hint="eastAsia" w:ascii="Times New Roman" w:hAnsi="Times New Roman"/>
          <w:color w:val="auto"/>
          <w:lang w:eastAsia="zh-CN"/>
        </w:rPr>
        <w:instrText xml:space="preserve"> PAGEREF _Toc12422 \h </w:instrText>
      </w:r>
      <w:r>
        <w:rPr>
          <w:rFonts w:hint="eastAsia" w:ascii="Times New Roman" w:hAnsi="Times New Roman"/>
          <w:color w:val="auto"/>
          <w:lang w:eastAsia="zh-CN"/>
        </w:rPr>
        <w:fldChar w:fldCharType="separate"/>
      </w:r>
      <w:r>
        <w:rPr>
          <w:rFonts w:hint="eastAsia" w:ascii="Times New Roman" w:hAnsi="Times New Roman"/>
          <w:color w:val="auto"/>
          <w:lang w:eastAsia="zh-CN"/>
        </w:rPr>
        <w:t>4</w:t>
      </w:r>
      <w:r>
        <w:rPr>
          <w:rFonts w:hint="eastAsia" w:ascii="Times New Roman" w:hAnsi="Times New Roman"/>
          <w:color w:val="auto"/>
          <w:lang w:eastAsia="zh-CN"/>
        </w:rPr>
        <w:fldChar w:fldCharType="end"/>
      </w:r>
      <w:r>
        <w:rPr>
          <w:rFonts w:hint="default" w:ascii="Times New Roman" w:hAnsi="Times New Roman"/>
          <w:color w:val="auto"/>
          <w:lang w:eastAsia="zh-CN"/>
        </w:rPr>
        <w:fldChar w:fldCharType="end"/>
      </w:r>
    </w:p>
    <w:p w14:paraId="49535AED">
      <w:pPr>
        <w:pStyle w:val="14"/>
        <w:tabs>
          <w:tab w:val="right" w:leader="dot" w:pos="9870"/>
        </w:tabs>
        <w:rPr>
          <w:rFonts w:hint="eastAsia" w:ascii="Times New Roman" w:hAnsi="Times New Roman"/>
          <w:color w:val="auto"/>
          <w:lang w:eastAsia="zh-CN"/>
        </w:rPr>
      </w:pPr>
      <w:r>
        <w:rPr>
          <w:rFonts w:hint="default" w:ascii="Times New Roman" w:hAnsi="Times New Roman"/>
          <w:color w:val="auto"/>
          <w:lang w:eastAsia="zh-CN"/>
        </w:rPr>
        <w:fldChar w:fldCharType="begin"/>
      </w:r>
      <w:r>
        <w:rPr>
          <w:rFonts w:hint="default" w:ascii="Times New Roman" w:hAnsi="Times New Roman"/>
          <w:color w:val="auto"/>
          <w:lang w:eastAsia="zh-CN"/>
        </w:rPr>
        <w:instrText xml:space="preserve"> HYPERLINK \l _Toc4591 </w:instrText>
      </w:r>
      <w:r>
        <w:rPr>
          <w:rFonts w:hint="default" w:ascii="Times New Roman" w:hAnsi="Times New Roman"/>
          <w:color w:val="auto"/>
          <w:lang w:eastAsia="zh-CN"/>
        </w:rPr>
        <w:fldChar w:fldCharType="separate"/>
      </w:r>
      <w:r>
        <w:rPr>
          <w:rFonts w:hint="eastAsia" w:ascii="Times New Roman" w:hAnsi="Times New Roman"/>
          <w:color w:val="auto"/>
          <w:lang w:eastAsia="zh-CN"/>
        </w:rPr>
        <w:t>体细胞变异分级提示</w:t>
      </w:r>
      <w:r>
        <w:rPr>
          <w:rFonts w:hint="eastAsia" w:ascii="Times New Roman" w:hAnsi="Times New Roman"/>
          <w:color w:val="auto"/>
          <w:lang w:eastAsia="zh-CN"/>
        </w:rPr>
        <w:tab/>
      </w:r>
      <w:r>
        <w:rPr>
          <w:rFonts w:hint="eastAsia" w:ascii="Times New Roman" w:hAnsi="Times New Roman"/>
          <w:color w:val="auto"/>
          <w:lang w:eastAsia="zh-CN"/>
        </w:rPr>
        <w:fldChar w:fldCharType="begin"/>
      </w:r>
      <w:r>
        <w:rPr>
          <w:rFonts w:hint="eastAsia" w:ascii="Times New Roman" w:hAnsi="Times New Roman"/>
          <w:color w:val="auto"/>
          <w:lang w:eastAsia="zh-CN"/>
        </w:rPr>
        <w:instrText xml:space="preserve"> PAGEREF _Toc4591 \h </w:instrText>
      </w:r>
      <w:r>
        <w:rPr>
          <w:rFonts w:hint="eastAsia" w:ascii="Times New Roman" w:hAnsi="Times New Roman"/>
          <w:color w:val="auto"/>
          <w:lang w:eastAsia="zh-CN"/>
        </w:rPr>
        <w:fldChar w:fldCharType="separate"/>
      </w:r>
      <w:r>
        <w:rPr>
          <w:rFonts w:hint="eastAsia" w:ascii="Times New Roman" w:hAnsi="Times New Roman"/>
          <w:color w:val="auto"/>
          <w:lang w:eastAsia="zh-CN"/>
        </w:rPr>
        <w:t>5</w:t>
      </w:r>
      <w:r>
        <w:rPr>
          <w:rFonts w:hint="eastAsia" w:ascii="Times New Roman" w:hAnsi="Times New Roman"/>
          <w:color w:val="auto"/>
          <w:lang w:eastAsia="zh-CN"/>
        </w:rPr>
        <w:fldChar w:fldCharType="end"/>
      </w:r>
      <w:r>
        <w:rPr>
          <w:rFonts w:hint="default" w:ascii="Times New Roman" w:hAnsi="Times New Roman"/>
          <w:color w:val="auto"/>
          <w:lang w:eastAsia="zh-CN"/>
        </w:rPr>
        <w:fldChar w:fldCharType="end"/>
      </w:r>
    </w:p>
    <w:p w14:paraId="4F71F6C3">
      <w:pPr>
        <w:pStyle w:val="14"/>
        <w:tabs>
          <w:tab w:val="right" w:leader="dot" w:pos="9870"/>
        </w:tabs>
        <w:rPr>
          <w:rFonts w:hint="eastAsia" w:ascii="Times New Roman" w:hAnsi="Times New Roman"/>
          <w:color w:val="auto"/>
          <w:lang w:eastAsia="zh-CN"/>
        </w:rPr>
      </w:pPr>
      <w:r>
        <w:rPr>
          <w:rFonts w:hint="default" w:ascii="Times New Roman" w:hAnsi="Times New Roman"/>
          <w:color w:val="auto"/>
          <w:lang w:eastAsia="zh-CN"/>
        </w:rPr>
        <w:fldChar w:fldCharType="begin"/>
      </w:r>
      <w:r>
        <w:rPr>
          <w:rFonts w:hint="default" w:ascii="Times New Roman" w:hAnsi="Times New Roman"/>
          <w:color w:val="auto"/>
          <w:lang w:eastAsia="zh-CN"/>
        </w:rPr>
        <w:instrText xml:space="preserve"> HYPERLINK \l _Toc12967 </w:instrText>
      </w:r>
      <w:r>
        <w:rPr>
          <w:rFonts w:hint="default" w:ascii="Times New Roman" w:hAnsi="Times New Roman"/>
          <w:color w:val="auto"/>
          <w:lang w:eastAsia="zh-CN"/>
        </w:rPr>
        <w:fldChar w:fldCharType="separate"/>
      </w:r>
      <w:r>
        <w:rPr>
          <w:rFonts w:hint="eastAsia" w:ascii="Times New Roman" w:hAnsi="Times New Roman"/>
          <w:color w:val="auto"/>
          <w:lang w:eastAsia="zh-CN"/>
        </w:rPr>
        <w:t>胚系变异结果提示</w:t>
      </w:r>
      <w:r>
        <w:rPr>
          <w:rFonts w:hint="eastAsia" w:ascii="Times New Roman" w:hAnsi="Times New Roman"/>
          <w:color w:val="auto"/>
          <w:lang w:eastAsia="zh-CN"/>
        </w:rPr>
        <w:tab/>
      </w:r>
      <w:r>
        <w:rPr>
          <w:rFonts w:hint="eastAsia" w:ascii="Times New Roman" w:hAnsi="Times New Roman"/>
          <w:color w:val="auto"/>
          <w:lang w:eastAsia="zh-CN"/>
        </w:rPr>
        <w:fldChar w:fldCharType="begin"/>
      </w:r>
      <w:r>
        <w:rPr>
          <w:rFonts w:hint="eastAsia" w:ascii="Times New Roman" w:hAnsi="Times New Roman"/>
          <w:color w:val="auto"/>
          <w:lang w:eastAsia="zh-CN"/>
        </w:rPr>
        <w:instrText xml:space="preserve"> PAGEREF _Toc12967 \h </w:instrText>
      </w:r>
      <w:r>
        <w:rPr>
          <w:rFonts w:hint="eastAsia" w:ascii="Times New Roman" w:hAnsi="Times New Roman"/>
          <w:color w:val="auto"/>
          <w:lang w:eastAsia="zh-CN"/>
        </w:rPr>
        <w:fldChar w:fldCharType="separate"/>
      </w:r>
      <w:r>
        <w:rPr>
          <w:rFonts w:hint="eastAsia" w:ascii="Times New Roman" w:hAnsi="Times New Roman"/>
          <w:color w:val="auto"/>
          <w:lang w:eastAsia="zh-CN"/>
        </w:rPr>
        <w:t>8</w:t>
      </w:r>
      <w:r>
        <w:rPr>
          <w:rFonts w:hint="eastAsia" w:ascii="Times New Roman" w:hAnsi="Times New Roman"/>
          <w:color w:val="auto"/>
          <w:lang w:eastAsia="zh-CN"/>
        </w:rPr>
        <w:fldChar w:fldCharType="end"/>
      </w:r>
      <w:r>
        <w:rPr>
          <w:rFonts w:hint="default" w:ascii="Times New Roman" w:hAnsi="Times New Roman"/>
          <w:color w:val="auto"/>
          <w:lang w:eastAsia="zh-CN"/>
        </w:rPr>
        <w:fldChar w:fldCharType="end"/>
      </w:r>
    </w:p>
    <w:p w14:paraId="2A590550">
      <w:pPr>
        <w:pStyle w:val="14"/>
        <w:tabs>
          <w:tab w:val="right" w:leader="dot" w:pos="9870"/>
        </w:tabs>
        <w:rPr>
          <w:rFonts w:hint="eastAsia" w:ascii="Times New Roman" w:hAnsi="Times New Roman"/>
          <w:color w:val="auto"/>
          <w:lang w:eastAsia="zh-CN"/>
        </w:rPr>
      </w:pPr>
      <w:r>
        <w:rPr>
          <w:rFonts w:hint="default" w:ascii="Times New Roman" w:hAnsi="Times New Roman"/>
          <w:color w:val="auto"/>
          <w:lang w:eastAsia="zh-CN"/>
        </w:rPr>
        <w:fldChar w:fldCharType="begin"/>
      </w:r>
      <w:r>
        <w:rPr>
          <w:rFonts w:hint="default" w:ascii="Times New Roman" w:hAnsi="Times New Roman"/>
          <w:color w:val="auto"/>
          <w:lang w:eastAsia="zh-CN"/>
        </w:rPr>
        <w:instrText xml:space="preserve"> HYPERLINK \l _Toc23574 </w:instrText>
      </w:r>
      <w:r>
        <w:rPr>
          <w:rFonts w:hint="default" w:ascii="Times New Roman" w:hAnsi="Times New Roman"/>
          <w:color w:val="auto"/>
          <w:lang w:eastAsia="zh-CN"/>
        </w:rPr>
        <w:fldChar w:fldCharType="separate"/>
      </w:r>
      <w:r>
        <w:rPr>
          <w:rFonts w:hint="eastAsia" w:ascii="Times New Roman" w:hAnsi="Times New Roman"/>
          <w:color w:val="auto"/>
          <w:lang w:eastAsia="zh-CN"/>
        </w:rPr>
        <w:t>本癌种FDA/NMPA获批的其他可选靶向药物</w:t>
      </w:r>
      <w:r>
        <w:rPr>
          <w:rFonts w:hint="eastAsia" w:ascii="Times New Roman" w:hAnsi="Times New Roman"/>
          <w:color w:val="auto"/>
          <w:lang w:eastAsia="zh-CN"/>
        </w:rPr>
        <w:tab/>
      </w:r>
      <w:r>
        <w:rPr>
          <w:rFonts w:hint="eastAsia" w:ascii="Times New Roman" w:hAnsi="Times New Roman"/>
          <w:color w:val="auto"/>
          <w:lang w:eastAsia="zh-CN"/>
        </w:rPr>
        <w:fldChar w:fldCharType="begin"/>
      </w:r>
      <w:r>
        <w:rPr>
          <w:rFonts w:hint="eastAsia" w:ascii="Times New Roman" w:hAnsi="Times New Roman"/>
          <w:color w:val="auto"/>
          <w:lang w:eastAsia="zh-CN"/>
        </w:rPr>
        <w:instrText xml:space="preserve"> PAGEREF _Toc23574 \h </w:instrText>
      </w:r>
      <w:r>
        <w:rPr>
          <w:rFonts w:hint="eastAsia" w:ascii="Times New Roman" w:hAnsi="Times New Roman"/>
          <w:color w:val="auto"/>
          <w:lang w:eastAsia="zh-CN"/>
        </w:rPr>
        <w:fldChar w:fldCharType="separate"/>
      </w:r>
      <w:r>
        <w:rPr>
          <w:rFonts w:hint="eastAsia" w:ascii="Times New Roman" w:hAnsi="Times New Roman"/>
          <w:color w:val="auto"/>
          <w:lang w:eastAsia="zh-CN"/>
        </w:rPr>
        <w:t>10</w:t>
      </w:r>
      <w:r>
        <w:rPr>
          <w:rFonts w:hint="eastAsia" w:ascii="Times New Roman" w:hAnsi="Times New Roman"/>
          <w:color w:val="auto"/>
          <w:lang w:eastAsia="zh-CN"/>
        </w:rPr>
        <w:fldChar w:fldCharType="end"/>
      </w:r>
      <w:r>
        <w:rPr>
          <w:rFonts w:hint="default" w:ascii="Times New Roman" w:hAnsi="Times New Roman"/>
          <w:color w:val="auto"/>
          <w:lang w:eastAsia="zh-CN"/>
        </w:rPr>
        <w:fldChar w:fldCharType="end"/>
      </w:r>
      <w:r>
        <w:rPr>
          <w:rFonts w:hint="default" w:ascii="Times New Roman" w:hAnsi="Times New Roman" w:eastAsia="微软雅黑" w:cs="Times New Roman"/>
          <w:color w:val="auto"/>
          <w:sz w:val="24"/>
          <w:szCs w:val="24"/>
          <w:lang w:eastAsia="zh-CN"/>
        </w:rPr>
        <w:t>{%if PDInfo != undefined %}</w:t>
      </w:r>
    </w:p>
    <w:p w14:paraId="134A4B47">
      <w:pPr>
        <w:pStyle w:val="14"/>
        <w:tabs>
          <w:tab w:val="right" w:leader="dot" w:pos="9870"/>
        </w:tabs>
        <w:rPr>
          <w:rFonts w:hint="eastAsia" w:ascii="Times New Roman" w:hAnsi="Times New Roman"/>
          <w:color w:val="auto"/>
          <w:lang w:eastAsia="zh-CN"/>
        </w:rPr>
      </w:pPr>
      <w:r>
        <w:rPr>
          <w:rFonts w:hint="default" w:ascii="Times New Roman" w:hAnsi="Times New Roman"/>
          <w:color w:val="auto"/>
          <w:lang w:eastAsia="zh-CN"/>
        </w:rPr>
        <w:fldChar w:fldCharType="begin"/>
      </w:r>
      <w:r>
        <w:rPr>
          <w:rFonts w:hint="default" w:ascii="Times New Roman" w:hAnsi="Times New Roman"/>
          <w:color w:val="auto"/>
          <w:lang w:eastAsia="zh-CN"/>
        </w:rPr>
        <w:instrText xml:space="preserve"> HYPERLINK \l _Toc28091 </w:instrText>
      </w:r>
      <w:r>
        <w:rPr>
          <w:rFonts w:hint="default" w:ascii="Times New Roman" w:hAnsi="Times New Roman"/>
          <w:color w:val="auto"/>
          <w:lang w:eastAsia="zh-CN"/>
        </w:rPr>
        <w:fldChar w:fldCharType="separate"/>
      </w:r>
      <w:r>
        <w:rPr>
          <w:rFonts w:hint="eastAsia" w:ascii="Times New Roman" w:hAnsi="Times New Roman"/>
          <w:color w:val="auto"/>
          <w:lang w:eastAsia="zh-CN"/>
        </w:rPr>
        <w:t>PD-L1检测结果</w:t>
      </w:r>
      <w:r>
        <w:rPr>
          <w:rFonts w:hint="eastAsia" w:ascii="Times New Roman" w:hAnsi="Times New Roman"/>
          <w:color w:val="auto"/>
          <w:lang w:eastAsia="zh-CN"/>
        </w:rPr>
        <w:tab/>
      </w:r>
      <w:r>
        <w:rPr>
          <w:rFonts w:hint="eastAsia" w:ascii="Times New Roman" w:hAnsi="Times New Roman"/>
          <w:color w:val="auto"/>
          <w:lang w:eastAsia="zh-CN"/>
        </w:rPr>
        <w:fldChar w:fldCharType="begin"/>
      </w:r>
      <w:r>
        <w:rPr>
          <w:rFonts w:hint="eastAsia" w:ascii="Times New Roman" w:hAnsi="Times New Roman"/>
          <w:color w:val="auto"/>
          <w:lang w:eastAsia="zh-CN"/>
        </w:rPr>
        <w:instrText xml:space="preserve"> PAGEREF _Toc28091 \h </w:instrText>
      </w:r>
      <w:r>
        <w:rPr>
          <w:rFonts w:hint="eastAsia" w:ascii="Times New Roman" w:hAnsi="Times New Roman"/>
          <w:color w:val="auto"/>
          <w:lang w:eastAsia="zh-CN"/>
        </w:rPr>
        <w:fldChar w:fldCharType="separate"/>
      </w:r>
      <w:r>
        <w:rPr>
          <w:rFonts w:hint="eastAsia" w:ascii="Times New Roman" w:hAnsi="Times New Roman"/>
          <w:color w:val="auto"/>
          <w:lang w:eastAsia="zh-CN"/>
        </w:rPr>
        <w:t>11</w:t>
      </w:r>
      <w:r>
        <w:rPr>
          <w:rFonts w:hint="eastAsia" w:ascii="Times New Roman" w:hAnsi="Times New Roman"/>
          <w:color w:val="auto"/>
          <w:lang w:eastAsia="zh-CN"/>
        </w:rPr>
        <w:fldChar w:fldCharType="end"/>
      </w:r>
      <w:r>
        <w:rPr>
          <w:rFonts w:hint="default" w:ascii="Times New Roman" w:hAnsi="Times New Roman"/>
          <w:color w:val="auto"/>
          <w:lang w:eastAsia="zh-CN"/>
        </w:rPr>
        <w:fldChar w:fldCharType="end"/>
      </w:r>
      <w:r>
        <w:rPr>
          <w:rFonts w:hint="default" w:ascii="Times New Roman" w:hAnsi="Times New Roman" w:eastAsia="微软雅黑" w:cs="Times New Roman"/>
          <w:color w:val="auto"/>
          <w:sz w:val="24"/>
          <w:szCs w:val="24"/>
          <w:lang w:eastAsia="zh-CN"/>
        </w:rPr>
        <w:t>{% endif %}</w:t>
      </w:r>
    </w:p>
    <w:p w14:paraId="2C26B9AB">
      <w:pPr>
        <w:pStyle w:val="13"/>
        <w:tabs>
          <w:tab w:val="right" w:leader="dot" w:pos="9870"/>
        </w:tabs>
        <w:rPr>
          <w:rFonts w:hint="eastAsia"/>
        </w:rPr>
      </w:pPr>
      <w:r>
        <w:rPr>
          <w:rFonts w:hint="default"/>
          <w:lang w:eastAsia="zh-CN"/>
        </w:rPr>
        <w:fldChar w:fldCharType="begin"/>
      </w:r>
      <w:r>
        <w:rPr>
          <w:rFonts w:hint="default"/>
          <w:lang w:eastAsia="zh-CN"/>
        </w:rPr>
        <w:instrText xml:space="preserve"> HYPERLINK \l _Toc15586 </w:instrText>
      </w:r>
      <w:r>
        <w:rPr>
          <w:rFonts w:hint="default"/>
          <w:lang w:eastAsia="zh-CN"/>
        </w:rPr>
        <w:fldChar w:fldCharType="separate"/>
      </w:r>
      <w:r>
        <w:rPr>
          <w:rFonts w:hint="eastAsia"/>
        </w:rPr>
        <w:t>基因检测结果解析</w:t>
      </w:r>
      <w:r>
        <w:rPr>
          <w:rFonts w:hint="eastAsia"/>
        </w:rPr>
        <w:tab/>
      </w:r>
      <w:r>
        <w:rPr>
          <w:rFonts w:hint="eastAsia"/>
        </w:rPr>
        <w:fldChar w:fldCharType="begin"/>
      </w:r>
      <w:r>
        <w:rPr>
          <w:rFonts w:hint="eastAsia"/>
        </w:rPr>
        <w:instrText xml:space="preserve"> PAGEREF _Toc15586 \h </w:instrText>
      </w:r>
      <w:r>
        <w:rPr>
          <w:rFonts w:hint="eastAsia"/>
        </w:rPr>
        <w:fldChar w:fldCharType="separate"/>
      </w:r>
      <w:r>
        <w:rPr>
          <w:rFonts w:hint="eastAsia"/>
        </w:rPr>
        <w:t>13</w:t>
      </w:r>
      <w:r>
        <w:rPr>
          <w:rFonts w:hint="eastAsia"/>
        </w:rPr>
        <w:fldChar w:fldCharType="end"/>
      </w:r>
      <w:r>
        <w:rPr>
          <w:rFonts w:hint="default"/>
          <w:lang w:eastAsia="zh-CN"/>
        </w:rPr>
        <w:fldChar w:fldCharType="end"/>
      </w:r>
    </w:p>
    <w:p w14:paraId="731DC746">
      <w:pPr>
        <w:pStyle w:val="14"/>
        <w:tabs>
          <w:tab w:val="right" w:leader="dot" w:pos="9870"/>
        </w:tabs>
        <w:rPr>
          <w:rFonts w:hint="eastAsia" w:ascii="Times New Roman" w:hAnsi="Times New Roman"/>
          <w:color w:val="auto"/>
          <w:lang w:eastAsia="zh-CN"/>
        </w:rPr>
      </w:pPr>
      <w:r>
        <w:rPr>
          <w:rFonts w:hint="default" w:ascii="Times New Roman" w:hAnsi="Times New Roman"/>
          <w:color w:val="auto"/>
          <w:lang w:eastAsia="zh-CN"/>
        </w:rPr>
        <w:fldChar w:fldCharType="begin"/>
      </w:r>
      <w:r>
        <w:rPr>
          <w:rFonts w:hint="default" w:ascii="Times New Roman" w:hAnsi="Times New Roman"/>
          <w:color w:val="auto"/>
          <w:lang w:eastAsia="zh-CN"/>
        </w:rPr>
        <w:instrText xml:space="preserve"> HYPERLINK \l _Toc31062 </w:instrText>
      </w:r>
      <w:r>
        <w:rPr>
          <w:rFonts w:hint="default" w:ascii="Times New Roman" w:hAnsi="Times New Roman"/>
          <w:color w:val="auto"/>
          <w:lang w:eastAsia="zh-CN"/>
        </w:rPr>
        <w:fldChar w:fldCharType="separate"/>
      </w:r>
      <w:r>
        <w:rPr>
          <w:rFonts w:hint="eastAsia" w:ascii="Times New Roman" w:hAnsi="Times New Roman"/>
          <w:color w:val="auto"/>
          <w:lang w:eastAsia="zh-CN"/>
        </w:rPr>
        <w:t>微卫星不稳定（MSI）检测结果解析</w:t>
      </w:r>
      <w:r>
        <w:rPr>
          <w:rFonts w:hint="eastAsia" w:ascii="Times New Roman" w:hAnsi="Times New Roman"/>
          <w:color w:val="auto"/>
          <w:lang w:eastAsia="zh-CN"/>
        </w:rPr>
        <w:tab/>
      </w:r>
      <w:r>
        <w:rPr>
          <w:rFonts w:hint="eastAsia" w:ascii="Times New Roman" w:hAnsi="Times New Roman"/>
          <w:color w:val="auto"/>
          <w:lang w:eastAsia="zh-CN"/>
        </w:rPr>
        <w:fldChar w:fldCharType="begin"/>
      </w:r>
      <w:r>
        <w:rPr>
          <w:rFonts w:hint="eastAsia" w:ascii="Times New Roman" w:hAnsi="Times New Roman"/>
          <w:color w:val="auto"/>
          <w:lang w:eastAsia="zh-CN"/>
        </w:rPr>
        <w:instrText xml:space="preserve"> PAGEREF _Toc31062 \h </w:instrText>
      </w:r>
      <w:r>
        <w:rPr>
          <w:rFonts w:hint="eastAsia" w:ascii="Times New Roman" w:hAnsi="Times New Roman"/>
          <w:color w:val="auto"/>
          <w:lang w:eastAsia="zh-CN"/>
        </w:rPr>
        <w:fldChar w:fldCharType="separate"/>
      </w:r>
      <w:r>
        <w:rPr>
          <w:rFonts w:hint="eastAsia" w:ascii="Times New Roman" w:hAnsi="Times New Roman"/>
          <w:color w:val="auto"/>
          <w:lang w:eastAsia="zh-CN"/>
        </w:rPr>
        <w:t>13</w:t>
      </w:r>
      <w:r>
        <w:rPr>
          <w:rFonts w:hint="eastAsia" w:ascii="Times New Roman" w:hAnsi="Times New Roman"/>
          <w:color w:val="auto"/>
          <w:lang w:eastAsia="zh-CN"/>
        </w:rPr>
        <w:fldChar w:fldCharType="end"/>
      </w:r>
      <w:r>
        <w:rPr>
          <w:rFonts w:hint="default" w:ascii="Times New Roman" w:hAnsi="Times New Roman"/>
          <w:color w:val="auto"/>
          <w:lang w:eastAsia="zh-CN"/>
        </w:rPr>
        <w:fldChar w:fldCharType="end"/>
      </w:r>
      <w:r>
        <w:rPr>
          <w:rFonts w:hint="default" w:ascii="Times New Roman" w:hAnsi="Times New Roman" w:eastAsia="微软雅黑" w:cs="Times New Roman"/>
          <w:color w:val="auto"/>
          <w:sz w:val="18"/>
          <w:szCs w:val="18"/>
          <w:highlight w:val="none"/>
          <w:lang w:eastAsia="zh-CN"/>
        </w:rPr>
        <w:t>{%if BodyDrugDrugDetectionStr or unknownVarAnalysisStr %}</w:t>
      </w:r>
    </w:p>
    <w:p w14:paraId="71CA8F27">
      <w:pPr>
        <w:pStyle w:val="14"/>
        <w:tabs>
          <w:tab w:val="right" w:leader="dot" w:pos="9870"/>
        </w:tabs>
        <w:rPr>
          <w:rFonts w:hint="eastAsia" w:ascii="Times New Roman" w:hAnsi="Times New Roman"/>
          <w:color w:val="auto"/>
          <w:lang w:eastAsia="zh-CN"/>
        </w:rPr>
      </w:pPr>
      <w:r>
        <w:rPr>
          <w:rFonts w:hint="default" w:ascii="Times New Roman" w:hAnsi="Times New Roman"/>
          <w:color w:val="auto"/>
          <w:lang w:eastAsia="zh-CN"/>
        </w:rPr>
        <w:fldChar w:fldCharType="begin"/>
      </w:r>
      <w:r>
        <w:rPr>
          <w:rFonts w:hint="default" w:ascii="Times New Roman" w:hAnsi="Times New Roman"/>
          <w:color w:val="auto"/>
          <w:lang w:eastAsia="zh-CN"/>
        </w:rPr>
        <w:instrText xml:space="preserve"> HYPERLINK \l _Toc25520 </w:instrText>
      </w:r>
      <w:r>
        <w:rPr>
          <w:rFonts w:hint="default" w:ascii="Times New Roman" w:hAnsi="Times New Roman"/>
          <w:color w:val="auto"/>
          <w:lang w:eastAsia="zh-CN"/>
        </w:rPr>
        <w:fldChar w:fldCharType="separate"/>
      </w:r>
      <w:r>
        <w:rPr>
          <w:rFonts w:hint="eastAsia" w:ascii="Times New Roman" w:hAnsi="Times New Roman"/>
          <w:color w:val="auto"/>
          <w:lang w:eastAsia="zh-CN"/>
        </w:rPr>
        <w:t>体细胞变异结果解析</w:t>
      </w:r>
      <w:r>
        <w:rPr>
          <w:rFonts w:hint="eastAsia" w:ascii="Times New Roman" w:hAnsi="Times New Roman"/>
          <w:color w:val="auto"/>
          <w:lang w:eastAsia="zh-CN"/>
        </w:rPr>
        <w:tab/>
      </w:r>
      <w:r>
        <w:rPr>
          <w:rFonts w:hint="eastAsia" w:ascii="Times New Roman" w:hAnsi="Times New Roman"/>
          <w:color w:val="auto"/>
          <w:lang w:eastAsia="zh-CN"/>
        </w:rPr>
        <w:fldChar w:fldCharType="begin"/>
      </w:r>
      <w:r>
        <w:rPr>
          <w:rFonts w:hint="eastAsia" w:ascii="Times New Roman" w:hAnsi="Times New Roman"/>
          <w:color w:val="auto"/>
          <w:lang w:eastAsia="zh-CN"/>
        </w:rPr>
        <w:instrText xml:space="preserve"> PAGEREF _Toc25520 \h </w:instrText>
      </w:r>
      <w:r>
        <w:rPr>
          <w:rFonts w:hint="eastAsia" w:ascii="Times New Roman" w:hAnsi="Times New Roman"/>
          <w:color w:val="auto"/>
          <w:lang w:eastAsia="zh-CN"/>
        </w:rPr>
        <w:fldChar w:fldCharType="separate"/>
      </w:r>
      <w:r>
        <w:rPr>
          <w:rFonts w:hint="eastAsia" w:ascii="Times New Roman" w:hAnsi="Times New Roman"/>
          <w:color w:val="auto"/>
          <w:lang w:eastAsia="zh-CN"/>
        </w:rPr>
        <w:t>14</w:t>
      </w:r>
      <w:r>
        <w:rPr>
          <w:rFonts w:hint="eastAsia" w:ascii="Times New Roman" w:hAnsi="Times New Roman"/>
          <w:color w:val="auto"/>
          <w:lang w:eastAsia="zh-CN"/>
        </w:rPr>
        <w:fldChar w:fldCharType="end"/>
      </w:r>
      <w:r>
        <w:rPr>
          <w:rFonts w:hint="default" w:ascii="Times New Roman" w:hAnsi="Times New Roman"/>
          <w:color w:val="auto"/>
          <w:lang w:eastAsia="zh-CN"/>
        </w:rPr>
        <w:fldChar w:fldCharType="end"/>
      </w:r>
      <w:r>
        <w:rPr>
          <w:rFonts w:hint="default" w:ascii="Times New Roman" w:hAnsi="Times New Roman" w:eastAsia="微软雅黑" w:cs="Times New Roman"/>
          <w:color w:val="auto"/>
          <w:sz w:val="24"/>
          <w:szCs w:val="24"/>
          <w:lang w:eastAsia="zh-CN"/>
        </w:rPr>
        <w:t>{% endif %}{%if geneticCancerRiskInfo %}</w:t>
      </w:r>
    </w:p>
    <w:p w14:paraId="76228071">
      <w:pPr>
        <w:pStyle w:val="14"/>
        <w:tabs>
          <w:tab w:val="right" w:leader="dot" w:pos="9870"/>
        </w:tabs>
        <w:rPr>
          <w:rFonts w:hint="eastAsia" w:ascii="Times New Roman" w:hAnsi="Times New Roman"/>
          <w:color w:val="auto"/>
          <w:lang w:eastAsia="zh-CN"/>
        </w:rPr>
      </w:pPr>
      <w:r>
        <w:rPr>
          <w:rFonts w:hint="default" w:ascii="Times New Roman" w:hAnsi="Times New Roman"/>
          <w:color w:val="auto"/>
          <w:lang w:eastAsia="zh-CN"/>
        </w:rPr>
        <w:fldChar w:fldCharType="begin"/>
      </w:r>
      <w:r>
        <w:rPr>
          <w:rFonts w:hint="default" w:ascii="Times New Roman" w:hAnsi="Times New Roman"/>
          <w:color w:val="auto"/>
          <w:lang w:eastAsia="zh-CN"/>
        </w:rPr>
        <w:instrText xml:space="preserve"> HYPERLINK \l _Toc11569 </w:instrText>
      </w:r>
      <w:r>
        <w:rPr>
          <w:rFonts w:hint="default" w:ascii="Times New Roman" w:hAnsi="Times New Roman"/>
          <w:color w:val="auto"/>
          <w:lang w:eastAsia="zh-CN"/>
        </w:rPr>
        <w:fldChar w:fldCharType="separate"/>
      </w:r>
      <w:r>
        <w:rPr>
          <w:rFonts w:hint="eastAsia" w:ascii="Times New Roman" w:hAnsi="Times New Roman"/>
          <w:color w:val="auto"/>
          <w:lang w:eastAsia="zh-CN"/>
        </w:rPr>
        <w:t>胚系变异结果解析</w:t>
      </w:r>
      <w:r>
        <w:rPr>
          <w:rFonts w:hint="eastAsia" w:ascii="Times New Roman" w:hAnsi="Times New Roman"/>
          <w:color w:val="auto"/>
          <w:lang w:eastAsia="zh-CN"/>
        </w:rPr>
        <w:tab/>
      </w:r>
      <w:r>
        <w:rPr>
          <w:rFonts w:hint="eastAsia" w:ascii="Times New Roman" w:hAnsi="Times New Roman"/>
          <w:color w:val="auto"/>
          <w:lang w:eastAsia="zh-CN"/>
        </w:rPr>
        <w:fldChar w:fldCharType="begin"/>
      </w:r>
      <w:r>
        <w:rPr>
          <w:rFonts w:hint="eastAsia" w:ascii="Times New Roman" w:hAnsi="Times New Roman"/>
          <w:color w:val="auto"/>
          <w:lang w:eastAsia="zh-CN"/>
        </w:rPr>
        <w:instrText xml:space="preserve"> PAGEREF _Toc11569 \h </w:instrText>
      </w:r>
      <w:r>
        <w:rPr>
          <w:rFonts w:hint="eastAsia" w:ascii="Times New Roman" w:hAnsi="Times New Roman"/>
          <w:color w:val="auto"/>
          <w:lang w:eastAsia="zh-CN"/>
        </w:rPr>
        <w:fldChar w:fldCharType="separate"/>
      </w:r>
      <w:r>
        <w:rPr>
          <w:rFonts w:hint="eastAsia" w:ascii="Times New Roman" w:hAnsi="Times New Roman"/>
          <w:color w:val="auto"/>
          <w:lang w:eastAsia="zh-CN"/>
        </w:rPr>
        <w:t>17</w:t>
      </w:r>
      <w:r>
        <w:rPr>
          <w:rFonts w:hint="eastAsia" w:ascii="Times New Roman" w:hAnsi="Times New Roman"/>
          <w:color w:val="auto"/>
          <w:lang w:eastAsia="zh-CN"/>
        </w:rPr>
        <w:fldChar w:fldCharType="end"/>
      </w:r>
      <w:r>
        <w:rPr>
          <w:rFonts w:hint="default" w:ascii="Times New Roman" w:hAnsi="Times New Roman"/>
          <w:color w:val="auto"/>
          <w:lang w:eastAsia="zh-CN"/>
        </w:rPr>
        <w:fldChar w:fldCharType="end"/>
      </w:r>
      <w:r>
        <w:rPr>
          <w:rFonts w:hint="default" w:ascii="Times New Roman" w:hAnsi="Times New Roman" w:eastAsia="微软雅黑" w:cs="Times New Roman"/>
          <w:color w:val="auto"/>
          <w:sz w:val="24"/>
          <w:szCs w:val="24"/>
          <w:lang w:eastAsia="zh-CN"/>
        </w:rPr>
        <w:t>{% endif %}</w:t>
      </w:r>
    </w:p>
    <w:p w14:paraId="5573A681">
      <w:pPr>
        <w:pStyle w:val="13"/>
        <w:tabs>
          <w:tab w:val="right" w:leader="dot" w:pos="9870"/>
        </w:tabs>
        <w:rPr>
          <w:rFonts w:hint="eastAsia"/>
        </w:rPr>
      </w:pPr>
      <w:r>
        <w:rPr>
          <w:rFonts w:hint="default"/>
          <w:lang w:eastAsia="zh-CN"/>
        </w:rPr>
        <w:fldChar w:fldCharType="begin"/>
      </w:r>
      <w:r>
        <w:rPr>
          <w:rFonts w:hint="default"/>
          <w:lang w:eastAsia="zh-CN"/>
        </w:rPr>
        <w:instrText xml:space="preserve"> HYPERLINK \l _Toc16373 </w:instrText>
      </w:r>
      <w:r>
        <w:rPr>
          <w:rFonts w:hint="default"/>
          <w:lang w:eastAsia="zh-CN"/>
        </w:rPr>
        <w:fldChar w:fldCharType="separate"/>
      </w:r>
      <w:r>
        <w:rPr>
          <w:rFonts w:hint="eastAsia"/>
        </w:rPr>
        <w:t>附录</w:t>
      </w:r>
      <w:r>
        <w:rPr>
          <w:rFonts w:hint="eastAsia"/>
        </w:rPr>
        <w:tab/>
      </w:r>
      <w:r>
        <w:rPr>
          <w:rFonts w:hint="eastAsia"/>
        </w:rPr>
        <w:fldChar w:fldCharType="begin"/>
      </w:r>
      <w:r>
        <w:rPr>
          <w:rFonts w:hint="eastAsia"/>
        </w:rPr>
        <w:instrText xml:space="preserve"> PAGEREF _Toc16373 \h </w:instrText>
      </w:r>
      <w:r>
        <w:rPr>
          <w:rFonts w:hint="eastAsia"/>
        </w:rPr>
        <w:fldChar w:fldCharType="separate"/>
      </w:r>
      <w:r>
        <w:rPr>
          <w:rFonts w:hint="eastAsia"/>
        </w:rPr>
        <w:t>19</w:t>
      </w:r>
      <w:r>
        <w:rPr>
          <w:rFonts w:hint="eastAsia"/>
        </w:rPr>
        <w:fldChar w:fldCharType="end"/>
      </w:r>
      <w:r>
        <w:rPr>
          <w:rFonts w:hint="default"/>
          <w:lang w:eastAsia="zh-CN"/>
        </w:rPr>
        <w:fldChar w:fldCharType="end"/>
      </w:r>
    </w:p>
    <w:p w14:paraId="7C556411">
      <w:pPr>
        <w:pStyle w:val="14"/>
        <w:tabs>
          <w:tab w:val="right" w:leader="dot" w:pos="9870"/>
        </w:tabs>
        <w:rPr>
          <w:rFonts w:hint="eastAsia" w:ascii="Times New Roman" w:hAnsi="Times New Roman"/>
          <w:color w:val="auto"/>
          <w:lang w:eastAsia="zh-CN"/>
        </w:rPr>
      </w:pPr>
      <w:r>
        <w:rPr>
          <w:rFonts w:hint="default" w:ascii="Times New Roman" w:hAnsi="Times New Roman"/>
          <w:color w:val="auto"/>
          <w:lang w:eastAsia="zh-CN"/>
        </w:rPr>
        <w:fldChar w:fldCharType="begin"/>
      </w:r>
      <w:r>
        <w:rPr>
          <w:rFonts w:hint="default" w:ascii="Times New Roman" w:hAnsi="Times New Roman"/>
          <w:color w:val="auto"/>
          <w:lang w:eastAsia="zh-CN"/>
        </w:rPr>
        <w:instrText xml:space="preserve"> HYPERLINK \l _Toc24322 </w:instrText>
      </w:r>
      <w:r>
        <w:rPr>
          <w:rFonts w:hint="default" w:ascii="Times New Roman" w:hAnsi="Times New Roman"/>
          <w:color w:val="auto"/>
          <w:lang w:eastAsia="zh-CN"/>
        </w:rPr>
        <w:fldChar w:fldCharType="separate"/>
      </w:r>
      <w:r>
        <w:rPr>
          <w:rFonts w:hint="eastAsia" w:ascii="Times New Roman" w:hAnsi="Times New Roman"/>
          <w:color w:val="auto"/>
          <w:lang w:eastAsia="zh-CN"/>
        </w:rPr>
        <w:t>样本质控情况</w:t>
      </w:r>
      <w:r>
        <w:rPr>
          <w:rFonts w:hint="eastAsia" w:ascii="Times New Roman" w:hAnsi="Times New Roman"/>
          <w:color w:val="auto"/>
          <w:lang w:eastAsia="zh-CN"/>
        </w:rPr>
        <w:tab/>
      </w:r>
      <w:r>
        <w:rPr>
          <w:rFonts w:hint="eastAsia" w:ascii="Times New Roman" w:hAnsi="Times New Roman"/>
          <w:color w:val="auto"/>
          <w:lang w:eastAsia="zh-CN"/>
        </w:rPr>
        <w:fldChar w:fldCharType="begin"/>
      </w:r>
      <w:r>
        <w:rPr>
          <w:rFonts w:hint="eastAsia" w:ascii="Times New Roman" w:hAnsi="Times New Roman"/>
          <w:color w:val="auto"/>
          <w:lang w:eastAsia="zh-CN"/>
        </w:rPr>
        <w:instrText xml:space="preserve"> PAGEREF _Toc24322 \h </w:instrText>
      </w:r>
      <w:r>
        <w:rPr>
          <w:rFonts w:hint="eastAsia" w:ascii="Times New Roman" w:hAnsi="Times New Roman"/>
          <w:color w:val="auto"/>
          <w:lang w:eastAsia="zh-CN"/>
        </w:rPr>
        <w:fldChar w:fldCharType="separate"/>
      </w:r>
      <w:r>
        <w:rPr>
          <w:rFonts w:hint="eastAsia" w:ascii="Times New Roman" w:hAnsi="Times New Roman"/>
          <w:color w:val="auto"/>
          <w:lang w:eastAsia="zh-CN"/>
        </w:rPr>
        <w:t>19</w:t>
      </w:r>
      <w:r>
        <w:rPr>
          <w:rFonts w:hint="eastAsia" w:ascii="Times New Roman" w:hAnsi="Times New Roman"/>
          <w:color w:val="auto"/>
          <w:lang w:eastAsia="zh-CN"/>
        </w:rPr>
        <w:fldChar w:fldCharType="end"/>
      </w:r>
      <w:r>
        <w:rPr>
          <w:rFonts w:hint="default" w:ascii="Times New Roman" w:hAnsi="Times New Roman"/>
          <w:color w:val="auto"/>
          <w:lang w:eastAsia="zh-CN"/>
        </w:rPr>
        <w:fldChar w:fldCharType="end"/>
      </w:r>
    </w:p>
    <w:p w14:paraId="0955041F">
      <w:pPr>
        <w:pStyle w:val="14"/>
        <w:tabs>
          <w:tab w:val="right" w:leader="dot" w:pos="9870"/>
        </w:tabs>
        <w:rPr>
          <w:rFonts w:hint="eastAsia" w:ascii="Times New Roman" w:hAnsi="Times New Roman"/>
          <w:color w:val="auto"/>
          <w:lang w:eastAsia="zh-CN"/>
        </w:rPr>
      </w:pPr>
      <w:r>
        <w:rPr>
          <w:rFonts w:hint="default" w:ascii="Times New Roman" w:hAnsi="Times New Roman"/>
          <w:color w:val="auto"/>
          <w:lang w:eastAsia="zh-CN"/>
        </w:rPr>
        <w:fldChar w:fldCharType="begin"/>
      </w:r>
      <w:r>
        <w:rPr>
          <w:rFonts w:hint="default" w:ascii="Times New Roman" w:hAnsi="Times New Roman"/>
          <w:color w:val="auto"/>
          <w:lang w:eastAsia="zh-CN"/>
        </w:rPr>
        <w:instrText xml:space="preserve"> HYPERLINK \l _Toc19518 </w:instrText>
      </w:r>
      <w:r>
        <w:rPr>
          <w:rFonts w:hint="default" w:ascii="Times New Roman" w:hAnsi="Times New Roman"/>
          <w:color w:val="auto"/>
          <w:lang w:eastAsia="zh-CN"/>
        </w:rPr>
        <w:fldChar w:fldCharType="separate"/>
      </w:r>
      <w:r>
        <w:rPr>
          <w:rFonts w:hint="eastAsia" w:ascii="Times New Roman" w:hAnsi="Times New Roman"/>
          <w:color w:val="auto"/>
          <w:lang w:eastAsia="zh-CN"/>
        </w:rPr>
        <w:t>子宫内膜癌分子分型与预后的相关性</w:t>
      </w:r>
      <w:r>
        <w:rPr>
          <w:rFonts w:hint="eastAsia" w:ascii="Times New Roman" w:hAnsi="Times New Roman"/>
          <w:color w:val="auto"/>
          <w:lang w:eastAsia="zh-CN"/>
        </w:rPr>
        <w:tab/>
      </w:r>
      <w:r>
        <w:rPr>
          <w:rFonts w:hint="eastAsia" w:ascii="Times New Roman" w:hAnsi="Times New Roman"/>
          <w:color w:val="auto"/>
          <w:lang w:eastAsia="zh-CN"/>
        </w:rPr>
        <w:fldChar w:fldCharType="begin"/>
      </w:r>
      <w:r>
        <w:rPr>
          <w:rFonts w:hint="eastAsia" w:ascii="Times New Roman" w:hAnsi="Times New Roman"/>
          <w:color w:val="auto"/>
          <w:lang w:eastAsia="zh-CN"/>
        </w:rPr>
        <w:instrText xml:space="preserve"> PAGEREF _Toc19518 \h </w:instrText>
      </w:r>
      <w:r>
        <w:rPr>
          <w:rFonts w:hint="eastAsia" w:ascii="Times New Roman" w:hAnsi="Times New Roman"/>
          <w:color w:val="auto"/>
          <w:lang w:eastAsia="zh-CN"/>
        </w:rPr>
        <w:fldChar w:fldCharType="separate"/>
      </w:r>
      <w:r>
        <w:rPr>
          <w:rFonts w:hint="eastAsia" w:ascii="Times New Roman" w:hAnsi="Times New Roman"/>
          <w:color w:val="auto"/>
          <w:lang w:eastAsia="zh-CN"/>
        </w:rPr>
        <w:t>20</w:t>
      </w:r>
      <w:r>
        <w:rPr>
          <w:rFonts w:hint="eastAsia" w:ascii="Times New Roman" w:hAnsi="Times New Roman"/>
          <w:color w:val="auto"/>
          <w:lang w:eastAsia="zh-CN"/>
        </w:rPr>
        <w:fldChar w:fldCharType="end"/>
      </w:r>
      <w:r>
        <w:rPr>
          <w:rFonts w:hint="default" w:ascii="Times New Roman" w:hAnsi="Times New Roman"/>
          <w:color w:val="auto"/>
          <w:lang w:eastAsia="zh-CN"/>
        </w:rPr>
        <w:fldChar w:fldCharType="end"/>
      </w:r>
    </w:p>
    <w:p w14:paraId="54828597">
      <w:pPr>
        <w:pStyle w:val="14"/>
        <w:tabs>
          <w:tab w:val="right" w:leader="dot" w:pos="9870"/>
        </w:tabs>
        <w:rPr>
          <w:rFonts w:hint="eastAsia" w:ascii="Times New Roman" w:hAnsi="Times New Roman"/>
          <w:color w:val="auto"/>
          <w:lang w:eastAsia="zh-CN"/>
        </w:rPr>
      </w:pPr>
      <w:r>
        <w:rPr>
          <w:rFonts w:hint="default" w:ascii="Times New Roman" w:hAnsi="Times New Roman"/>
          <w:color w:val="auto"/>
          <w:lang w:eastAsia="zh-CN"/>
        </w:rPr>
        <w:fldChar w:fldCharType="begin"/>
      </w:r>
      <w:r>
        <w:rPr>
          <w:rFonts w:hint="default" w:ascii="Times New Roman" w:hAnsi="Times New Roman"/>
          <w:color w:val="auto"/>
          <w:lang w:eastAsia="zh-CN"/>
        </w:rPr>
        <w:instrText xml:space="preserve"> HYPERLINK \l _Toc29712 </w:instrText>
      </w:r>
      <w:r>
        <w:rPr>
          <w:rFonts w:hint="default" w:ascii="Times New Roman" w:hAnsi="Times New Roman"/>
          <w:color w:val="auto"/>
          <w:lang w:eastAsia="zh-CN"/>
        </w:rPr>
        <w:fldChar w:fldCharType="separate"/>
      </w:r>
      <w:r>
        <w:rPr>
          <w:rFonts w:hint="eastAsia" w:ascii="Times New Roman" w:hAnsi="Times New Roman"/>
          <w:color w:val="auto"/>
          <w:lang w:eastAsia="zh-CN"/>
        </w:rPr>
        <w:t>检测基因列表</w:t>
      </w:r>
      <w:r>
        <w:rPr>
          <w:rFonts w:hint="eastAsia" w:ascii="Times New Roman" w:hAnsi="Times New Roman"/>
          <w:color w:val="auto"/>
          <w:lang w:eastAsia="zh-CN"/>
        </w:rPr>
        <w:tab/>
      </w:r>
      <w:r>
        <w:rPr>
          <w:rFonts w:hint="eastAsia" w:ascii="Times New Roman" w:hAnsi="Times New Roman"/>
          <w:color w:val="auto"/>
          <w:lang w:eastAsia="zh-CN"/>
        </w:rPr>
        <w:fldChar w:fldCharType="begin"/>
      </w:r>
      <w:r>
        <w:rPr>
          <w:rFonts w:hint="eastAsia" w:ascii="Times New Roman" w:hAnsi="Times New Roman"/>
          <w:color w:val="auto"/>
          <w:lang w:eastAsia="zh-CN"/>
        </w:rPr>
        <w:instrText xml:space="preserve"> PAGEREF _Toc29712 \h </w:instrText>
      </w:r>
      <w:r>
        <w:rPr>
          <w:rFonts w:hint="eastAsia" w:ascii="Times New Roman" w:hAnsi="Times New Roman"/>
          <w:color w:val="auto"/>
          <w:lang w:eastAsia="zh-CN"/>
        </w:rPr>
        <w:fldChar w:fldCharType="separate"/>
      </w:r>
      <w:r>
        <w:rPr>
          <w:rFonts w:hint="eastAsia" w:ascii="Times New Roman" w:hAnsi="Times New Roman"/>
          <w:color w:val="auto"/>
          <w:lang w:eastAsia="zh-CN"/>
        </w:rPr>
        <w:t>22</w:t>
      </w:r>
      <w:r>
        <w:rPr>
          <w:rFonts w:hint="eastAsia" w:ascii="Times New Roman" w:hAnsi="Times New Roman"/>
          <w:color w:val="auto"/>
          <w:lang w:eastAsia="zh-CN"/>
        </w:rPr>
        <w:fldChar w:fldCharType="end"/>
      </w:r>
      <w:r>
        <w:rPr>
          <w:rFonts w:hint="default" w:ascii="Times New Roman" w:hAnsi="Times New Roman"/>
          <w:color w:val="auto"/>
          <w:lang w:eastAsia="zh-CN"/>
        </w:rPr>
        <w:fldChar w:fldCharType="end"/>
      </w:r>
    </w:p>
    <w:p w14:paraId="14FCD198">
      <w:pPr>
        <w:pStyle w:val="14"/>
        <w:tabs>
          <w:tab w:val="right" w:leader="dot" w:pos="9870"/>
        </w:tabs>
        <w:rPr>
          <w:rFonts w:hint="eastAsia" w:ascii="Times New Roman" w:hAnsi="Times New Roman"/>
          <w:color w:val="auto"/>
          <w:lang w:eastAsia="zh-CN"/>
        </w:rPr>
      </w:pPr>
      <w:r>
        <w:rPr>
          <w:rFonts w:hint="default" w:ascii="Times New Roman" w:hAnsi="Times New Roman"/>
          <w:color w:val="auto"/>
          <w:lang w:eastAsia="zh-CN"/>
        </w:rPr>
        <w:fldChar w:fldCharType="begin"/>
      </w:r>
      <w:r>
        <w:rPr>
          <w:rFonts w:hint="default" w:ascii="Times New Roman" w:hAnsi="Times New Roman"/>
          <w:color w:val="auto"/>
          <w:lang w:eastAsia="zh-CN"/>
        </w:rPr>
        <w:instrText xml:space="preserve"> HYPERLINK \l _Toc508 </w:instrText>
      </w:r>
      <w:r>
        <w:rPr>
          <w:rFonts w:hint="default" w:ascii="Times New Roman" w:hAnsi="Times New Roman"/>
          <w:color w:val="auto"/>
          <w:lang w:eastAsia="zh-CN"/>
        </w:rPr>
        <w:fldChar w:fldCharType="separate"/>
      </w:r>
      <w:r>
        <w:rPr>
          <w:rFonts w:hint="eastAsia" w:ascii="Times New Roman" w:hAnsi="Times New Roman"/>
          <w:color w:val="auto"/>
          <w:lang w:eastAsia="zh-CN"/>
        </w:rPr>
        <w:t>检测方法与局限性</w:t>
      </w:r>
      <w:r>
        <w:rPr>
          <w:rFonts w:hint="eastAsia" w:ascii="Times New Roman" w:hAnsi="Times New Roman"/>
          <w:color w:val="auto"/>
          <w:lang w:eastAsia="zh-CN"/>
        </w:rPr>
        <w:tab/>
      </w:r>
      <w:r>
        <w:rPr>
          <w:rFonts w:hint="eastAsia" w:ascii="Times New Roman" w:hAnsi="Times New Roman"/>
          <w:color w:val="auto"/>
          <w:lang w:eastAsia="zh-CN"/>
        </w:rPr>
        <w:fldChar w:fldCharType="begin"/>
      </w:r>
      <w:r>
        <w:rPr>
          <w:rFonts w:hint="eastAsia" w:ascii="Times New Roman" w:hAnsi="Times New Roman"/>
          <w:color w:val="auto"/>
          <w:lang w:eastAsia="zh-CN"/>
        </w:rPr>
        <w:instrText xml:space="preserve"> PAGEREF _Toc508 \h </w:instrText>
      </w:r>
      <w:r>
        <w:rPr>
          <w:rFonts w:hint="eastAsia" w:ascii="Times New Roman" w:hAnsi="Times New Roman"/>
          <w:color w:val="auto"/>
          <w:lang w:eastAsia="zh-CN"/>
        </w:rPr>
        <w:fldChar w:fldCharType="separate"/>
      </w:r>
      <w:r>
        <w:rPr>
          <w:rFonts w:hint="eastAsia" w:ascii="Times New Roman" w:hAnsi="Times New Roman"/>
          <w:color w:val="auto"/>
          <w:lang w:eastAsia="zh-CN"/>
        </w:rPr>
        <w:t>23</w:t>
      </w:r>
      <w:r>
        <w:rPr>
          <w:rFonts w:hint="eastAsia" w:ascii="Times New Roman" w:hAnsi="Times New Roman"/>
          <w:color w:val="auto"/>
          <w:lang w:eastAsia="zh-CN"/>
        </w:rPr>
        <w:fldChar w:fldCharType="end"/>
      </w:r>
      <w:r>
        <w:rPr>
          <w:rFonts w:hint="default" w:ascii="Times New Roman" w:hAnsi="Times New Roman"/>
          <w:color w:val="auto"/>
          <w:lang w:eastAsia="zh-CN"/>
        </w:rPr>
        <w:fldChar w:fldCharType="end"/>
      </w:r>
    </w:p>
    <w:p w14:paraId="65E3DACA">
      <w:pPr>
        <w:pStyle w:val="14"/>
        <w:tabs>
          <w:tab w:val="right" w:leader="dot" w:pos="9870"/>
        </w:tabs>
        <w:rPr>
          <w:rFonts w:hint="eastAsia" w:ascii="Times New Roman" w:hAnsi="Times New Roman"/>
          <w:color w:val="auto"/>
          <w:lang w:eastAsia="zh-CN"/>
        </w:rPr>
      </w:pPr>
      <w:r>
        <w:rPr>
          <w:rFonts w:hint="default" w:ascii="Times New Roman" w:hAnsi="Times New Roman"/>
          <w:color w:val="auto"/>
          <w:lang w:eastAsia="zh-CN"/>
        </w:rPr>
        <w:fldChar w:fldCharType="begin"/>
      </w:r>
      <w:r>
        <w:rPr>
          <w:rFonts w:hint="default" w:ascii="Times New Roman" w:hAnsi="Times New Roman"/>
          <w:color w:val="auto"/>
          <w:lang w:eastAsia="zh-CN"/>
        </w:rPr>
        <w:instrText xml:space="preserve"> HYPERLINK \l _Toc3135 </w:instrText>
      </w:r>
      <w:r>
        <w:rPr>
          <w:rFonts w:hint="default" w:ascii="Times New Roman" w:hAnsi="Times New Roman"/>
          <w:color w:val="auto"/>
          <w:lang w:eastAsia="zh-CN"/>
        </w:rPr>
        <w:fldChar w:fldCharType="separate"/>
      </w:r>
      <w:r>
        <w:rPr>
          <w:rFonts w:hint="eastAsia" w:ascii="Times New Roman" w:hAnsi="Times New Roman"/>
          <w:color w:val="auto"/>
          <w:lang w:eastAsia="zh-CN"/>
        </w:rPr>
        <w:t>参考文献</w:t>
      </w:r>
      <w:r>
        <w:rPr>
          <w:rFonts w:hint="eastAsia" w:ascii="Times New Roman" w:hAnsi="Times New Roman"/>
          <w:color w:val="auto"/>
          <w:lang w:eastAsia="zh-CN"/>
        </w:rPr>
        <w:tab/>
      </w:r>
      <w:r>
        <w:rPr>
          <w:rFonts w:hint="eastAsia" w:ascii="Times New Roman" w:hAnsi="Times New Roman"/>
          <w:color w:val="auto"/>
          <w:lang w:eastAsia="zh-CN"/>
        </w:rPr>
        <w:fldChar w:fldCharType="begin"/>
      </w:r>
      <w:r>
        <w:rPr>
          <w:rFonts w:hint="eastAsia" w:ascii="Times New Roman" w:hAnsi="Times New Roman"/>
          <w:color w:val="auto"/>
          <w:lang w:eastAsia="zh-CN"/>
        </w:rPr>
        <w:instrText xml:space="preserve"> PAGEREF _Toc3135 \h </w:instrText>
      </w:r>
      <w:r>
        <w:rPr>
          <w:rFonts w:hint="eastAsia" w:ascii="Times New Roman" w:hAnsi="Times New Roman"/>
          <w:color w:val="auto"/>
          <w:lang w:eastAsia="zh-CN"/>
        </w:rPr>
        <w:fldChar w:fldCharType="separate"/>
      </w:r>
      <w:r>
        <w:rPr>
          <w:rFonts w:hint="eastAsia" w:ascii="Times New Roman" w:hAnsi="Times New Roman"/>
          <w:color w:val="auto"/>
          <w:lang w:eastAsia="zh-CN"/>
        </w:rPr>
        <w:t>24</w:t>
      </w:r>
      <w:r>
        <w:rPr>
          <w:rFonts w:hint="eastAsia" w:ascii="Times New Roman" w:hAnsi="Times New Roman"/>
          <w:color w:val="auto"/>
          <w:lang w:eastAsia="zh-CN"/>
        </w:rPr>
        <w:fldChar w:fldCharType="end"/>
      </w:r>
      <w:r>
        <w:rPr>
          <w:rFonts w:hint="default" w:ascii="Times New Roman" w:hAnsi="Times New Roman"/>
          <w:color w:val="auto"/>
          <w:lang w:eastAsia="zh-CN"/>
        </w:rPr>
        <w:fldChar w:fldCharType="end"/>
      </w:r>
    </w:p>
    <w:p w14:paraId="47FA5F34">
      <w:pPr>
        <w:rPr>
          <w:sz w:val="21"/>
          <w:szCs w:val="21"/>
          <w:lang w:eastAsia="zh-CN"/>
        </w:rPr>
      </w:pPr>
      <w:r>
        <w:rPr>
          <w:rFonts w:hint="default" w:ascii="Times New Roman" w:hAnsi="Times New Roman" w:eastAsia="微软雅黑" w:cs="Times New Roman"/>
          <w:szCs w:val="21"/>
          <w:lang w:eastAsia="zh-CN"/>
        </w:rPr>
        <w:fldChar w:fldCharType="end"/>
      </w:r>
    </w:p>
    <w:p w14:paraId="643D7092">
      <w:pPr>
        <w:pBdr>
          <w:top w:val="none" w:color="2F5597" w:sz="0" w:space="1"/>
          <w:left w:val="none" w:color="2F5597" w:sz="0" w:space="4"/>
          <w:bottom w:val="none" w:color="2F5597" w:sz="0" w:space="1"/>
          <w:right w:val="none" w:color="2F5597" w:sz="0" w:space="4"/>
          <w:between w:val="none" w:color="auto" w:sz="0" w:space="0"/>
        </w:pBdr>
        <w:ind w:firstLine="0" w:firstLineChars="0"/>
        <w:rPr>
          <w:sz w:val="21"/>
          <w:szCs w:val="21"/>
          <w:lang w:eastAsia="zh-CN"/>
        </w:rPr>
        <w:sectPr>
          <w:headerReference r:id="rId4" w:type="default"/>
          <w:footerReference r:id="rId5" w:type="default"/>
          <w:pgSz w:w="11905" w:h="16838"/>
          <w:pgMar w:top="1037" w:right="1020" w:bottom="981" w:left="1020" w:header="397" w:footer="992" w:gutter="0"/>
          <w:pgBorders>
            <w:top w:val="none" w:sz="0" w:space="0"/>
            <w:left w:val="none" w:sz="0" w:space="0"/>
            <w:bottom w:val="none" w:sz="0" w:space="0"/>
            <w:right w:val="none" w:sz="0" w:space="0"/>
          </w:pgBorders>
          <w:pgNumType w:fmt="decimal" w:start="1"/>
          <w:cols w:space="0" w:num="1"/>
          <w:rtlGutter w:val="0"/>
          <w:docGrid w:linePitch="299" w:charSpace="0"/>
        </w:sectPr>
      </w:pPr>
    </w:p>
    <w:p w14:paraId="489AC401">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0" w:name="_Toc21009_WPSOffice_Level1"/>
      <w:bookmarkStart w:id="1" w:name="_Toc13806"/>
      <w:bookmarkStart w:id="2" w:name="_Toc24397"/>
      <w:bookmarkStart w:id="3" w:name="_Toc32054"/>
      <w:bookmarkStart w:id="4" w:name="_Toc24178_WPSOffice_Level1"/>
      <w:bookmarkStart w:id="5" w:name="_Toc11269"/>
      <w:bookmarkStart w:id="6" w:name="_Toc30143_WPSOffice_Level1"/>
      <w:bookmarkStart w:id="7" w:name="_Toc27500"/>
      <w:bookmarkStart w:id="8" w:name="_Toc106294392"/>
      <w:bookmarkStart w:id="9" w:name="_Toc21669"/>
      <w:bookmarkStart w:id="10" w:name="_Toc7970"/>
      <w:r>
        <w:rPr>
          <w:rFonts w:ascii="Times New Roman" w:hAnsi="Times New Roman"/>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bookmarkEnd w:id="7"/>
      <w:bookmarkEnd w:id="8"/>
      <w:bookmarkEnd w:id="9"/>
      <w:bookmarkEnd w:id="10"/>
    </w:p>
    <w:tbl>
      <w:tblPr>
        <w:tblStyle w:val="16"/>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1C635B3A">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4B6D53A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1061265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7024798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3CDB218E">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125F934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0B71F1F0">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441AC6C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23E08662">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702ED81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10DD3E09">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19DA0BC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3DC6C72B">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2B941CA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228E09AA">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332611A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6A3599C4">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50B87D0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223ECCA0">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7571D19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7392AE88">
      <w:pPr>
        <w:rPr>
          <w:sz w:val="21"/>
          <w:szCs w:val="21"/>
        </w:rPr>
      </w:pPr>
    </w:p>
    <w:p w14:paraId="7BDB0D5D">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11" w:name="_Toc21469"/>
      <w:bookmarkStart w:id="12" w:name="_Toc18062_WPSOffice_Level1"/>
      <w:bookmarkStart w:id="13" w:name="_Toc23244"/>
      <w:bookmarkStart w:id="14" w:name="_Toc7021_WPSOffice_Level1"/>
      <w:bookmarkStart w:id="15" w:name="_Toc106294393"/>
      <w:bookmarkStart w:id="16" w:name="_Toc11015_WPSOffice_Level1"/>
      <w:bookmarkStart w:id="17" w:name="_Toc10518"/>
      <w:bookmarkStart w:id="18" w:name="_Toc19594"/>
      <w:bookmarkStart w:id="19" w:name="_Toc17451"/>
      <w:bookmarkStart w:id="20" w:name="_Toc11465"/>
      <w:bookmarkStart w:id="21" w:name="_Toc3823"/>
      <w:r>
        <w:rPr>
          <w:rFonts w:ascii="Times New Roman" w:hAnsi="Times New Roman"/>
          <w:color w:val="62B541"/>
          <w:sz w:val="32"/>
          <w14:shadow w14:blurRad="50800" w14:dist="38100" w14:dir="10800000" w14:sx="100000" w14:sy="100000" w14:kx="0" w14:ky="0" w14:algn="r">
            <w14:srgbClr w14:val="62B541">
              <w14:alpha w14:val="60000"/>
            </w14:srgbClr>
          </w14:shadow>
        </w:rPr>
        <w:t>检测项目</w:t>
      </w:r>
      <w:bookmarkEnd w:id="11"/>
      <w:bookmarkEnd w:id="12"/>
      <w:bookmarkEnd w:id="13"/>
      <w:bookmarkEnd w:id="14"/>
      <w:bookmarkEnd w:id="15"/>
      <w:bookmarkEnd w:id="16"/>
      <w:bookmarkEnd w:id="17"/>
      <w:bookmarkEnd w:id="18"/>
      <w:bookmarkEnd w:id="19"/>
      <w:bookmarkEnd w:id="20"/>
    </w:p>
    <w:p w14:paraId="33BBA4BD">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w:t>
      </w:r>
      <w:r>
        <w:rPr>
          <w:rFonts w:hint="eastAsia" w:ascii="Times New Roman" w:hAnsi="Times New Roman" w:eastAsia="微软雅黑" w:cs="Times New Roman"/>
          <w:bCs/>
          <w:sz w:val="21"/>
          <w:szCs w:val="21"/>
          <w:lang w:eastAsia="zh-CN"/>
        </w:rPr>
        <w:t>子宫内膜癌</w:t>
      </w:r>
      <w:r>
        <w:rPr>
          <w:rFonts w:ascii="Times New Roman" w:hAnsi="Times New Roman" w:eastAsia="微软雅黑" w:cs="Times New Roman"/>
          <w:bCs/>
          <w:sz w:val="21"/>
          <w:szCs w:val="21"/>
          <w:lang w:eastAsia="zh-CN"/>
        </w:rPr>
        <w:t>密切相关的</w:t>
      </w:r>
      <w:r>
        <w:rPr>
          <w:rFonts w:hint="eastAsia" w:ascii="Times New Roman" w:hAnsi="Times New Roman" w:eastAsia="微软雅黑" w:cs="Times New Roman"/>
          <w:bCs/>
          <w:sz w:val="21"/>
          <w:szCs w:val="21"/>
          <w:lang w:eastAsia="zh-CN"/>
        </w:rPr>
        <w:t>36</w:t>
      </w:r>
      <w:r>
        <w:rPr>
          <w:rFonts w:ascii="Times New Roman" w:hAnsi="Times New Roman" w:eastAsia="微软雅黑" w:cs="Times New Roman"/>
          <w:bCs/>
          <w:sz w:val="21"/>
          <w:szCs w:val="21"/>
          <w:lang w:eastAsia="zh-CN"/>
        </w:rPr>
        <w:t>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5F5F1A5C">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w:t>
      </w:r>
      <w:r>
        <w:rPr>
          <w:rFonts w:hint="eastAsia" w:ascii="Times New Roman" w:hAnsi="Times New Roman" w:eastAsia="微软雅黑" w:cs="Times New Roman"/>
          <w:bCs/>
          <w:sz w:val="21"/>
          <w:szCs w:val="21"/>
          <w:lang w:eastAsia="zh-CN"/>
        </w:rPr>
        <w:t>TCGA分子分型、微卫星不稳定性（MSI）、</w:t>
      </w:r>
      <w:r>
        <w:rPr>
          <w:rFonts w:ascii="Times New Roman" w:hAnsi="Times New Roman" w:eastAsia="微软雅黑" w:cs="Times New Roman"/>
          <w:bCs/>
          <w:sz w:val="21"/>
          <w:szCs w:val="21"/>
          <w:lang w:eastAsia="zh-CN"/>
        </w:rPr>
        <w:t>靶向药物</w:t>
      </w:r>
      <w:r>
        <w:rPr>
          <w:rFonts w:hint="eastAsia" w:ascii="Times New Roman" w:hAnsi="Times New Roman" w:eastAsia="微软雅黑" w:cs="Times New Roman"/>
          <w:bCs/>
          <w:sz w:val="21"/>
          <w:szCs w:val="21"/>
          <w:lang w:eastAsia="zh-CN"/>
        </w:rPr>
        <w:t>和遗传风险</w:t>
      </w:r>
      <w:r>
        <w:rPr>
          <w:rFonts w:ascii="Times New Roman" w:hAnsi="Times New Roman" w:eastAsia="微软雅黑" w:cs="Times New Roman"/>
          <w:bCs/>
          <w:sz w:val="21"/>
          <w:szCs w:val="21"/>
          <w:lang w:eastAsia="zh-CN"/>
        </w:rPr>
        <w:t>相关性，给出靶向药物（FDA/NMPA批准药物、临床试验药物等）的用药提示信息，从而为临床制定治疗方案提供参考信息。</w:t>
      </w:r>
      <w:bookmarkStart w:id="22" w:name="_Toc534807930"/>
    </w:p>
    <w:p w14:paraId="113BE142">
      <w:pPr>
        <w:spacing w:line="276" w:lineRule="auto"/>
        <w:ind w:firstLine="420" w:firstLineChars="200"/>
        <w:jc w:val="both"/>
        <w:rPr>
          <w:rFonts w:ascii="Times New Roman" w:hAnsi="Times New Roman" w:eastAsia="微软雅黑" w:cs="Times New Roman"/>
          <w:bCs/>
          <w:sz w:val="21"/>
          <w:szCs w:val="21"/>
          <w:lang w:eastAsia="zh-CN"/>
        </w:rPr>
      </w:pPr>
    </w:p>
    <w:p w14:paraId="024F803D">
      <w:pPr>
        <w:pStyle w:val="2"/>
        <w:numPr>
          <w:ilvl w:val="-1"/>
          <w:numId w:val="0"/>
        </w:numPr>
        <w:ind w:left="0" w:firstLine="0"/>
        <w:jc w:val="left"/>
        <w:rPr>
          <w:rFonts w:hint="eastAsia"/>
          <w:color w:val="62B541"/>
          <w:sz w:val="32"/>
          <w:lang w:val="en-US" w:eastAsia="zh-CN"/>
          <w14:shadow w14:blurRad="50800" w14:dist="38100" w14:dir="10800000" w14:sx="100000" w14:sy="100000" w14:kx="0" w14:ky="0" w14:algn="r">
            <w14:srgbClr w14:val="62B541">
              <w14:alpha w14:val="60000"/>
            </w14:srgbClr>
          </w14:shadow>
        </w:rPr>
      </w:pPr>
      <w:bookmarkStart w:id="23" w:name="_Toc106294395"/>
      <w:bookmarkStart w:id="24" w:name="_Toc1410"/>
      <w:bookmarkStart w:id="25" w:name="_Toc6221_WPSOffice_Level1"/>
      <w:bookmarkStart w:id="26" w:name="_Toc4088"/>
      <w:bookmarkStart w:id="27" w:name="_Toc25920"/>
      <w:bookmarkStart w:id="28" w:name="_Toc23369_WPSOffice_Level1"/>
      <w:bookmarkStart w:id="29" w:name="_Toc18058"/>
      <w:bookmarkStart w:id="30" w:name="_Toc3871"/>
      <w:bookmarkStart w:id="31" w:name="_Toc32007"/>
      <w:bookmarkStart w:id="32" w:name="_Toc32414"/>
      <w:r>
        <w:rPr>
          <w:rFonts w:hint="eastAsia" w:ascii="Times New Roman" w:hAnsi="Times New Roman"/>
          <w:color w:val="62B541"/>
          <w:sz w:val="32"/>
          <w14:shadow w14:blurRad="50800" w14:dist="38100" w14:dir="10800000" w14:sx="100000" w14:sy="100000" w14:kx="0" w14:ky="0" w14:algn="r">
            <w14:srgbClr w14:val="62B541">
              <w14:alpha w14:val="60000"/>
            </w14:srgbClr>
          </w14:shadow>
        </w:rPr>
        <w:t>检测结果</w:t>
      </w:r>
      <w:bookmarkEnd w:id="23"/>
      <w:bookmarkEnd w:id="24"/>
      <w:bookmarkEnd w:id="25"/>
      <w:bookmarkEnd w:id="26"/>
      <w:bookmarkEnd w:id="27"/>
      <w:bookmarkEnd w:id="28"/>
      <w:bookmarkEnd w:id="29"/>
      <w:bookmarkEnd w:id="30"/>
      <w:r>
        <w:rPr>
          <w:rFonts w:hint="eastAsia"/>
          <w:color w:val="62B541"/>
          <w:sz w:val="32"/>
          <w:lang w:val="en-US" w:eastAsia="zh-CN"/>
          <w14:shadow w14:blurRad="50800" w14:dist="38100" w14:dir="10800000" w14:sx="100000" w14:sy="100000" w14:kx="0" w14:ky="0" w14:algn="r">
            <w14:srgbClr w14:val="62B541">
              <w14:alpha w14:val="60000"/>
            </w14:srgbClr>
          </w14:shadow>
        </w:rPr>
        <w:t>总览</w:t>
      </w:r>
      <w:bookmarkEnd w:id="31"/>
      <w:bookmarkEnd w:id="32"/>
    </w:p>
    <w:p w14:paraId="78E05D61">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rFonts w:hint="eastAsia"/>
          <w:color w:val="auto"/>
          <w:sz w:val="30"/>
          <w:lang w:eastAsia="zh-CN"/>
        </w:rPr>
      </w:pPr>
      <w:bookmarkStart w:id="33" w:name="_Toc22182"/>
      <w:bookmarkStart w:id="34" w:name="_Toc1061"/>
      <w:bookmarkStart w:id="35" w:name="_Toc149837254"/>
      <w:r>
        <w:rPr>
          <w:rFonts w:hint="eastAsia"/>
          <w:color w:val="auto"/>
          <w:sz w:val="30"/>
          <w:lang w:eastAsia="zh-CN"/>
        </w:rPr>
        <w:t>检测结果小结</w:t>
      </w:r>
      <w:bookmarkEnd w:id="33"/>
      <w:bookmarkEnd w:id="34"/>
      <w:bookmarkEnd w:id="35"/>
    </w:p>
    <w:tbl>
      <w:tblPr>
        <w:tblStyle w:val="16"/>
        <w:tblpPr w:leftFromText="181" w:rightFromText="181" w:vertAnchor="text" w:horzAnchor="page" w:tblpXSpec="center" w:tblpY="114"/>
        <w:tblOverlap w:val="never"/>
        <w:tblW w:w="9796" w:type="dxa"/>
        <w:jc w:val="center"/>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Layout w:type="fixed"/>
        <w:tblCellMar>
          <w:top w:w="0" w:type="dxa"/>
          <w:left w:w="0" w:type="dxa"/>
          <w:bottom w:w="0" w:type="dxa"/>
          <w:right w:w="0" w:type="dxa"/>
        </w:tblCellMar>
      </w:tblPr>
      <w:tblGrid>
        <w:gridCol w:w="3479"/>
        <w:gridCol w:w="6317"/>
      </w:tblGrid>
      <w:tr w14:paraId="70E35847">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488" w:hRule="atLeast"/>
          <w:jc w:val="center"/>
        </w:trPr>
        <w:tc>
          <w:tcPr>
            <w:tcW w:w="3479" w:type="dxa"/>
            <w:tcBorders>
              <w:top w:val="nil"/>
              <w:bottom w:val="nil"/>
              <w:right w:val="single" w:color="FFFFFF" w:themeColor="background1" w:sz="18" w:space="0"/>
            </w:tcBorders>
            <w:shd w:val="clear" w:color="auto" w:fill="62BC41"/>
            <w:vAlign w:val="center"/>
          </w:tcPr>
          <w:p w14:paraId="1BCA4211">
            <w:pPr>
              <w:jc w:val="center"/>
              <w:rPr>
                <w:rFonts w:ascii="Times New Roman" w:hAnsi="Times New Roman" w:eastAsia="微软雅黑" w:cs="Times New Roman"/>
                <w:b/>
                <w:color w:val="FFFFFF" w:themeColor="background1"/>
                <w:sz w:val="24"/>
                <w:szCs w:val="24"/>
                <w14:textFill>
                  <w14:solidFill>
                    <w14:schemeClr w14:val="bg1"/>
                  </w14:solidFill>
                </w14:textFill>
              </w:rPr>
            </w:pPr>
            <w:r>
              <w:rPr>
                <w:rFonts w:hint="eastAsia" w:ascii="Times New Roman" w:hAnsi="Times New Roman" w:eastAsia="微软雅黑" w:cs="Times New Roman"/>
                <w:b/>
                <w:bCs/>
                <w:color w:val="FFFFFF" w:themeColor="background1"/>
                <w:sz w:val="24"/>
                <w:szCs w:val="24"/>
                <w:lang w:eastAsia="zh-CN"/>
                <w14:textFill>
                  <w14:solidFill>
                    <w14:schemeClr w14:val="bg1"/>
                  </w14:solidFill>
                </w14:textFill>
              </w:rPr>
              <w:br w:type="page"/>
            </w:r>
            <w:r>
              <w:rPr>
                <w:rFonts w:hint="eastAsia" w:ascii="Times New Roman" w:hAnsi="Times New Roman" w:eastAsia="微软雅黑" w:cs="Times New Roman"/>
                <w:b/>
                <w:color w:val="FFFFFF" w:themeColor="background1"/>
                <w:sz w:val="24"/>
                <w:szCs w:val="24"/>
                <w14:textFill>
                  <w14:solidFill>
                    <w14:schemeClr w14:val="bg1"/>
                  </w14:solidFill>
                </w14:textFill>
              </w:rPr>
              <w:t>检测类型</w:t>
            </w:r>
          </w:p>
        </w:tc>
        <w:tc>
          <w:tcPr>
            <w:tcW w:w="6317" w:type="dxa"/>
            <w:tcBorders>
              <w:top w:val="nil"/>
              <w:left w:val="single" w:color="FFFFFF" w:themeColor="background1" w:sz="18" w:space="0"/>
              <w:bottom w:val="nil"/>
            </w:tcBorders>
            <w:shd w:val="clear" w:color="auto" w:fill="62BC41"/>
            <w:vAlign w:val="center"/>
          </w:tcPr>
          <w:p w14:paraId="46441CD2">
            <w:pPr>
              <w:jc w:val="center"/>
              <w:rPr>
                <w:rFonts w:ascii="Times New Roman" w:hAnsi="Times New Roman" w:eastAsia="微软雅黑" w:cs="Times New Roman"/>
                <w:b/>
                <w:color w:val="FFFFFF" w:themeColor="background1"/>
                <w:sz w:val="24"/>
                <w:szCs w:val="24"/>
                <w14:textFill>
                  <w14:solidFill>
                    <w14:schemeClr w14:val="bg1"/>
                  </w14:solidFill>
                </w14:textFill>
              </w:rPr>
            </w:pPr>
            <w:r>
              <w:rPr>
                <w:rFonts w:ascii="Times New Roman" w:hAnsi="Times New Roman" w:eastAsia="微软雅黑" w:cs="Times New Roman"/>
                <w:b/>
                <w:color w:val="FFFFFF" w:themeColor="background1"/>
                <w:sz w:val="24"/>
                <w:szCs w:val="24"/>
                <w14:textFill>
                  <w14:solidFill>
                    <w14:schemeClr w14:val="bg1"/>
                  </w14:solidFill>
                </w14:textFill>
              </w:rPr>
              <w:t>检测结果</w:t>
            </w:r>
          </w:p>
        </w:tc>
      </w:tr>
      <w:tr w14:paraId="1A9DC4DF">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3479" w:type="dxa"/>
            <w:tcBorders>
              <w:top w:val="nil"/>
              <w:bottom w:val="single" w:color="A4A4A4" w:sz="4" w:space="0"/>
              <w:right w:val="single" w:color="A4A4A4" w:sz="4" w:space="0"/>
            </w:tcBorders>
            <w:shd w:val="clear" w:color="auto" w:fill="auto"/>
            <w:vAlign w:val="center"/>
          </w:tcPr>
          <w:p w14:paraId="4B7A368A">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rPr>
            </w:pPr>
            <w:r>
              <w:rPr>
                <w:rFonts w:hint="eastAsia" w:ascii="Times New Roman" w:hAnsi="Times New Roman" w:eastAsia="微软雅黑" w:cs="Times New Roman"/>
                <w:b/>
                <w:bCs/>
                <w:sz w:val="21"/>
                <w:szCs w:val="21"/>
                <w:lang w:eastAsia="zh-CN"/>
              </w:rPr>
              <w:t>子宫内膜癌TCGA分子分型</w:t>
            </w:r>
          </w:p>
        </w:tc>
        <w:tc>
          <w:tcPr>
            <w:tcW w:w="6317" w:type="dxa"/>
            <w:tcBorders>
              <w:top w:val="nil"/>
              <w:left w:val="single" w:color="A4A4A4" w:sz="4" w:space="0"/>
              <w:bottom w:val="single" w:color="A4A4A4" w:sz="4" w:space="0"/>
            </w:tcBorders>
            <w:shd w:val="clear" w:color="auto" w:fill="auto"/>
            <w:vAlign w:val="center"/>
          </w:tcPr>
          <w:p w14:paraId="2A05148B">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r w14:paraId="0664268D">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3479" w:type="dxa"/>
            <w:tcBorders>
              <w:top w:val="single" w:color="A4A4A4" w:sz="4" w:space="0"/>
              <w:bottom w:val="single" w:color="A4A4A4" w:sz="4" w:space="0"/>
              <w:right w:val="single" w:color="A4A4A4" w:sz="4" w:space="0"/>
            </w:tcBorders>
            <w:shd w:val="clear" w:color="auto" w:fill="auto"/>
            <w:vAlign w:val="center"/>
          </w:tcPr>
          <w:p w14:paraId="7F7CCB24">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微卫星不稳定性（MSI）</w:t>
            </w:r>
          </w:p>
        </w:tc>
        <w:tc>
          <w:tcPr>
            <w:tcW w:w="6317" w:type="dxa"/>
            <w:tcBorders>
              <w:top w:val="single" w:color="A4A4A4" w:sz="4" w:space="0"/>
              <w:left w:val="single" w:color="A4A4A4" w:sz="4" w:space="0"/>
              <w:bottom w:val="single" w:color="A4A4A4" w:sz="4" w:space="0"/>
            </w:tcBorders>
            <w:shd w:val="clear" w:color="auto" w:fill="auto"/>
            <w:vAlign w:val="center"/>
          </w:tcPr>
          <w:p w14:paraId="2F306FA0">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{{summaryOfRresults.msi_status}}</w:t>
            </w:r>
          </w:p>
        </w:tc>
      </w:tr>
      <w:tr w14:paraId="5DD6A1E7">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3479" w:type="dxa"/>
            <w:tcBorders>
              <w:top w:val="single" w:color="A4A4A4" w:sz="4" w:space="0"/>
              <w:bottom w:val="single" w:color="A4A4A4" w:sz="4" w:space="0"/>
              <w:right w:val="single" w:color="A4A4A4" w:sz="4" w:space="0"/>
            </w:tcBorders>
            <w:shd w:val="clear" w:color="auto" w:fill="auto"/>
            <w:vAlign w:val="center"/>
          </w:tcPr>
          <w:p w14:paraId="536E3803">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rPr>
            </w:pPr>
            <w:r>
              <w:rPr>
                <w:rFonts w:hint="eastAsia" w:ascii="Times New Roman" w:hAnsi="Times New Roman" w:eastAsia="微软雅黑" w:cs="Times New Roman"/>
                <w:b/>
                <w:bCs/>
                <w:sz w:val="21"/>
                <w:szCs w:val="21"/>
              </w:rPr>
              <w:t>靶向用药指导</w:t>
            </w:r>
          </w:p>
        </w:tc>
        <w:tc>
          <w:tcPr>
            <w:tcW w:w="6317" w:type="dxa"/>
            <w:tcBorders>
              <w:top w:val="single" w:color="A4A4A4" w:sz="4" w:space="0"/>
              <w:left w:val="single" w:color="A4A4A4" w:sz="4" w:space="0"/>
              <w:bottom w:val="single" w:color="A4A4A4" w:sz="4" w:space="0"/>
            </w:tcBorders>
            <w:shd w:val="clear" w:color="auto" w:fill="auto"/>
            <w:vAlign w:val="center"/>
          </w:tcPr>
          <w:p w14:paraId="7793B068">
            <w:pPr>
              <w:pStyle w:val="22"/>
              <w:keepNext w:val="0"/>
              <w:keepLines w:val="0"/>
              <w:pageBreakBefore w:val="0"/>
              <w:widowControl w:val="0"/>
              <w:kinsoku/>
              <w:wordWrap/>
              <w:overflowPunct/>
              <w:topLinePunct w:val="0"/>
              <w:autoSpaceDE/>
              <w:autoSpaceDN/>
              <w:bidi w:val="0"/>
              <w:adjustRightInd/>
              <w:snapToGrid/>
              <w:spacing w:before="100" w:line="240" w:lineRule="auto"/>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4CCEA126">
            <w:pPr>
              <w:pStyle w:val="22"/>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sz w:val="21"/>
                <w:szCs w:val="21"/>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3C511AC0">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3479" w:type="dxa"/>
            <w:tcBorders>
              <w:top w:val="single" w:color="A4A4A4" w:sz="4" w:space="0"/>
              <w:bottom w:val="single" w:color="A4A4A4" w:sz="4" w:space="0"/>
              <w:right w:val="single" w:color="A4A4A4" w:sz="4" w:space="0"/>
            </w:tcBorders>
            <w:shd w:val="clear" w:color="auto" w:fill="auto"/>
            <w:vAlign w:val="center"/>
          </w:tcPr>
          <w:p w14:paraId="2BBE16B1">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6317" w:type="dxa"/>
            <w:tcBorders>
              <w:top w:val="single" w:color="A4A4A4" w:sz="4" w:space="0"/>
              <w:left w:val="single" w:color="A4A4A4" w:sz="4" w:space="0"/>
              <w:bottom w:val="single" w:color="A4A4A4" w:sz="4" w:space="0"/>
            </w:tcBorders>
            <w:shd w:val="clear" w:color="auto" w:fill="auto"/>
            <w:vAlign w:val="center"/>
          </w:tcPr>
          <w:p w14:paraId="357BB4E6">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sz w:val="21"/>
                <w:szCs w:val="21"/>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30A4A295">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796" w:type="dxa"/>
            <w:gridSpan w:val="2"/>
            <w:tcBorders>
              <w:top w:val="single" w:color="A4A4A4" w:sz="4" w:space="0"/>
              <w:bottom w:val="single" w:color="A4A4A4" w:sz="4" w:space="0"/>
            </w:tcBorders>
            <w:shd w:val="clear" w:color="auto" w:fill="auto"/>
            <w:vAlign w:val="center"/>
          </w:tcPr>
          <w:p w14:paraId="15160CD0">
            <w:pPr>
              <w:pStyle w:val="22"/>
              <w:keepNext w:val="0"/>
              <w:keepLines w:val="0"/>
              <w:pageBreakBefore w:val="0"/>
              <w:widowControl w:val="0"/>
              <w:kinsoku/>
              <w:wordWrap/>
              <w:overflowPunct/>
              <w:topLinePunct w:val="0"/>
              <w:autoSpaceDE/>
              <w:autoSpaceDN/>
              <w:bidi w:val="0"/>
              <w:adjustRightInd/>
              <w:snapToGrid/>
              <w:spacing w:before="77"/>
              <w:ind w:left="119" w:leftChars="0" w:right="119" w:rightChars="0"/>
              <w:jc w:val="left"/>
              <w:textAlignment w:val="auto"/>
              <w:rPr>
                <w:rFonts w:ascii="Times New Roman" w:hAnsi="Times New Roman" w:eastAsia="微软雅黑" w:cs="Times New Roman"/>
                <w:sz w:val="21"/>
                <w:szCs w:val="21"/>
                <w:lang w:val="en-US" w:eastAsia="zh-CN" w:bidi="ar-SA"/>
              </w:rPr>
            </w:pPr>
            <w:r>
              <w:rPr>
                <w:rFonts w:hint="eastAsia" w:ascii="Times New Roman" w:hAnsi="Times New Roman" w:eastAsia="微软雅黑" w:cs="Times New Roman"/>
                <w:b/>
                <w:bCs/>
                <w:sz w:val="21"/>
                <w:szCs w:val="21"/>
                <w:lang w:val="en-US" w:eastAsia="zh-CN" w:bidi="ar-SA"/>
              </w:rPr>
              <w:t>{%tr if PDInfo != undefined %}</w:t>
            </w:r>
          </w:p>
        </w:tc>
      </w:tr>
      <w:tr w14:paraId="30AECBD9">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3479" w:type="dxa"/>
            <w:tcBorders>
              <w:top w:val="single" w:color="A4A4A4" w:sz="4" w:space="0"/>
              <w:bottom w:val="single" w:color="A4A4A4" w:sz="4" w:space="0"/>
              <w:right w:val="single" w:color="A4A4A4" w:sz="4" w:space="0"/>
            </w:tcBorders>
            <w:shd w:val="clear" w:color="auto" w:fill="auto"/>
            <w:vAlign w:val="center"/>
          </w:tcPr>
          <w:p w14:paraId="4C76817C">
            <w:pPr>
              <w:pStyle w:val="22"/>
              <w:keepNext w:val="0"/>
              <w:keepLines w:val="0"/>
              <w:pageBreakBefore w:val="0"/>
              <w:widowControl w:val="0"/>
              <w:kinsoku/>
              <w:wordWrap/>
              <w:overflowPunct/>
              <w:topLinePunct w:val="0"/>
              <w:autoSpaceDE/>
              <w:autoSpaceDN/>
              <w:bidi w:val="0"/>
              <w:adjustRightInd/>
              <w:snapToGrid/>
              <w:ind w:left="119" w:leftChars="0"/>
              <w:textAlignment w:val="auto"/>
              <w:rPr>
                <w:rFonts w:ascii="Times New Roman" w:hAnsi="Times New Roman" w:eastAsia="微软雅黑" w:cs="Times New Roman"/>
                <w:b/>
                <w:bCs/>
                <w:sz w:val="21"/>
                <w:szCs w:val="21"/>
                <w:lang w:val="en-US" w:eastAsia="zh-CN" w:bidi="ar-SA"/>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6317" w:type="dxa"/>
            <w:tcBorders>
              <w:top w:val="single" w:color="A4A4A4" w:sz="4" w:space="0"/>
              <w:left w:val="single" w:color="A4A4A4" w:sz="4" w:space="0"/>
              <w:bottom w:val="single" w:color="A4A4A4" w:sz="4" w:space="0"/>
            </w:tcBorders>
            <w:shd w:val="clear" w:color="auto" w:fill="auto"/>
            <w:vAlign w:val="center"/>
          </w:tcPr>
          <w:p w14:paraId="11491D37">
            <w:pPr>
              <w:pStyle w:val="22"/>
              <w:keepNext w:val="0"/>
              <w:keepLines w:val="0"/>
              <w:pageBreakBefore w:val="0"/>
              <w:widowControl w:val="0"/>
              <w:kinsoku/>
              <w:wordWrap/>
              <w:overflowPunct/>
              <w:topLinePunct w:val="0"/>
              <w:autoSpaceDE/>
              <w:autoSpaceDN/>
              <w:bidi w:val="0"/>
              <w:adjustRightInd/>
              <w:snapToGrid/>
              <w:ind w:left="119" w:leftChars="0" w:right="119" w:rightChars="0"/>
              <w:jc w:val="left"/>
              <w:textAlignment w:val="auto"/>
              <w:rPr>
                <w:rFonts w:ascii="Times New Roman" w:hAnsi="Times New Roman" w:eastAsia="微软雅黑" w:cs="Times New Roman"/>
                <w:sz w:val="21"/>
                <w:szCs w:val="21"/>
                <w:lang w:val="en-US" w:eastAsia="zh-CN" w:bidi="ar-SA"/>
              </w:rPr>
            </w:pPr>
            <w:r>
              <w:rPr>
                <w:rFonts w:hint="eastAsia" w:ascii="Times New Roman" w:hAnsi="Times New Roman" w:eastAsia="微软雅黑" w:cs="Times New Roman"/>
                <w:color w:val="auto"/>
                <w:sz w:val="21"/>
                <w:szCs w:val="21"/>
                <w:lang w:eastAsia="zh-CN"/>
              </w:rPr>
              <w:t>使用{{</w:t>
            </w:r>
            <w:r>
              <w:rPr>
                <w:rFonts w:ascii="Times New Roman" w:hAnsi="Times New Roman" w:eastAsia="微软雅黑" w:cs="Times New Roman"/>
                <w:color w:val="auto"/>
                <w:sz w:val="21"/>
                <w:szCs w:val="21"/>
                <w:lang w:eastAsia="zh-CN"/>
              </w:rPr>
              <w:t xml:space="preserve"> PDInfo</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Detect_antibody</w:t>
            </w:r>
            <w:r>
              <w:rPr>
                <w:rFonts w:hint="eastAsia" w:ascii="Times New Roman" w:hAnsi="Times New Roman" w:eastAsia="微软雅黑" w:cs="Times New Roman"/>
                <w:color w:val="auto"/>
                <w:sz w:val="21"/>
                <w:szCs w:val="21"/>
                <w:lang w:eastAsia="zh-CN"/>
              </w:rPr>
              <w:t xml:space="preserve"> }}抗体；T</w:t>
            </w:r>
            <w:r>
              <w:rPr>
                <w:rFonts w:ascii="Times New Roman" w:hAnsi="Times New Roman" w:eastAsia="微软雅黑" w:cs="Times New Roman"/>
                <w:color w:val="auto"/>
                <w:sz w:val="21"/>
                <w:szCs w:val="21"/>
                <w:lang w:eastAsia="zh-CN"/>
              </w:rPr>
              <w:t>PS</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PDInfo</w:t>
            </w:r>
            <w:r>
              <w:rPr>
                <w:rFonts w:hint="eastAsia" w:ascii="Times New Roman" w:hAnsi="Times New Roman" w:eastAsia="微软雅黑" w:cs="Times New Roman"/>
                <w:color w:val="auto"/>
                <w:sz w:val="21"/>
                <w:szCs w:val="21"/>
                <w:lang w:eastAsia="zh-CN"/>
              </w:rPr>
              <w:t>.TPS }}，</w:t>
            </w:r>
            <w:r>
              <w:rPr>
                <w:rFonts w:ascii="Times New Roman" w:hAnsi="Times New Roman" w:eastAsia="微软雅黑" w:cs="Times New Roman"/>
                <w:color w:val="auto"/>
                <w:sz w:val="21"/>
                <w:szCs w:val="21"/>
                <w:lang w:eastAsia="zh-CN"/>
              </w:rPr>
              <w:t xml:space="preserve"> CPS </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PDInfo</w:t>
            </w:r>
            <w:r>
              <w:rPr>
                <w:rFonts w:hint="eastAsia" w:ascii="Times New Roman" w:hAnsi="Times New Roman" w:eastAsia="微软雅黑" w:cs="Times New Roman"/>
                <w:color w:val="auto"/>
                <w:sz w:val="21"/>
                <w:szCs w:val="21"/>
                <w:lang w:eastAsia="zh-CN"/>
              </w:rPr>
              <w:t>.CPS }}</w:t>
            </w:r>
          </w:p>
        </w:tc>
      </w:tr>
      <w:tr w14:paraId="34C71799">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796" w:type="dxa"/>
            <w:gridSpan w:val="2"/>
            <w:tcBorders>
              <w:top w:val="single" w:color="A4A4A4" w:sz="4" w:space="0"/>
              <w:bottom w:val="single" w:color="A4A4A4" w:sz="4" w:space="0"/>
            </w:tcBorders>
            <w:shd w:val="clear" w:color="auto" w:fill="auto"/>
            <w:vAlign w:val="center"/>
          </w:tcPr>
          <w:p w14:paraId="489827AB">
            <w:pPr>
              <w:pStyle w:val="22"/>
              <w:keepNext w:val="0"/>
              <w:keepLines w:val="0"/>
              <w:pageBreakBefore w:val="0"/>
              <w:widowControl w:val="0"/>
              <w:kinsoku/>
              <w:wordWrap/>
              <w:overflowPunct/>
              <w:topLinePunct w:val="0"/>
              <w:autoSpaceDE/>
              <w:autoSpaceDN/>
              <w:bidi w:val="0"/>
              <w:adjustRightInd/>
              <w:snapToGrid/>
              <w:spacing w:before="77"/>
              <w:ind w:left="119" w:leftChars="0" w:right="119" w:rightChars="0"/>
              <w:jc w:val="left"/>
              <w:textAlignment w:val="auto"/>
              <w:rPr>
                <w:rFonts w:ascii="Times New Roman" w:hAnsi="Times New Roman" w:eastAsia="微软雅黑" w:cs="Times New Roman"/>
                <w:sz w:val="21"/>
                <w:szCs w:val="21"/>
                <w:lang w:val="en-US" w:eastAsia="zh-CN" w:bidi="ar-SA"/>
              </w:rPr>
            </w:pPr>
            <w:r>
              <w:rPr>
                <w:rFonts w:hint="eastAsia" w:ascii="Times New Roman" w:hAnsi="Times New Roman" w:eastAsia="微软雅黑" w:cs="Times New Roman"/>
                <w:b/>
                <w:bCs/>
                <w:sz w:val="21"/>
                <w:szCs w:val="21"/>
                <w:lang w:val="en-US" w:eastAsia="zh-CN" w:bidi="ar-SA"/>
              </w:rPr>
              <w:t>{%tr endif %}</w:t>
            </w:r>
          </w:p>
        </w:tc>
      </w:tr>
      <w:tr w14:paraId="733A8160">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3479" w:type="dxa"/>
            <w:tcBorders>
              <w:top w:val="single" w:color="A4A4A4" w:sz="4" w:space="0"/>
              <w:bottom w:val="single" w:color="A4A4A4" w:sz="4" w:space="0"/>
              <w:right w:val="single" w:color="A4A4A4" w:sz="4" w:space="0"/>
            </w:tcBorders>
            <w:shd w:val="clear" w:color="auto" w:fill="auto"/>
            <w:vAlign w:val="center"/>
          </w:tcPr>
          <w:p w14:paraId="47DC9319">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样品总体质量评估</w:t>
            </w:r>
          </w:p>
        </w:tc>
        <w:tc>
          <w:tcPr>
            <w:tcW w:w="6317" w:type="dxa"/>
            <w:tcBorders>
              <w:top w:val="single" w:color="A4A4A4" w:sz="4" w:space="0"/>
              <w:left w:val="single" w:color="A4A4A4" w:sz="4" w:space="0"/>
              <w:bottom w:val="single" w:color="A4A4A4" w:sz="4" w:space="0"/>
            </w:tcBorders>
            <w:shd w:val="clear" w:color="auto" w:fill="auto"/>
            <w:vAlign w:val="center"/>
          </w:tcPr>
          <w:p w14:paraId="437AB937">
            <w:pPr>
              <w:pStyle w:val="22"/>
              <w:keepNext w:val="0"/>
              <w:keepLines w:val="0"/>
              <w:pageBreakBefore w:val="0"/>
              <w:widowControl w:val="0"/>
              <w:kinsoku/>
              <w:wordWrap/>
              <w:overflowPunct/>
              <w:topLinePunct w:val="0"/>
              <w:autoSpaceDE/>
              <w:autoSpaceDN/>
              <w:bidi w:val="0"/>
              <w:adjustRightInd/>
              <w:snapToGrid/>
              <w:spacing w:before="77"/>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黑体"/>
                <w:sz w:val="21"/>
                <w:lang w:eastAsia="zh-CN"/>
              </w:rPr>
              <w:t>{{ overall_quality_assessment }}</w:t>
            </w:r>
          </w:p>
        </w:tc>
      </w:tr>
    </w:tbl>
    <w:p w14:paraId="6E0D44D9">
      <w:pPr>
        <w:keepNext w:val="0"/>
        <w:keepLines w:val="0"/>
        <w:pageBreakBefore w:val="0"/>
        <w:widowControl w:val="0"/>
        <w:kinsoku/>
        <w:wordWrap/>
        <w:overflowPunct/>
        <w:topLinePunct w:val="0"/>
        <w:autoSpaceDE/>
        <w:autoSpaceDN/>
        <w:bidi w:val="0"/>
        <w:adjustRightInd/>
        <w:snapToGrid/>
        <w:spacing w:line="216" w:lineRule="auto"/>
        <w:textAlignment w:val="auto"/>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14:paraId="37C599CB">
      <w:pPr>
        <w:keepNext w:val="0"/>
        <w:keepLines w:val="0"/>
        <w:pageBreakBefore w:val="0"/>
        <w:widowControl w:val="0"/>
        <w:numPr>
          <w:ilvl w:val="0"/>
          <w:numId w:val="6"/>
        </w:numPr>
        <w:kinsoku/>
        <w:wordWrap/>
        <w:overflowPunct/>
        <w:topLinePunct w:val="0"/>
        <w:autoSpaceDE/>
        <w:autoSpaceDN/>
        <w:bidi w:val="0"/>
        <w:adjustRightInd/>
        <w:snapToGrid/>
        <w:spacing w:line="216" w:lineRule="auto"/>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本报告为基因检测结果，基因、药物等信息列举未按照重要性排序。</w:t>
      </w:r>
    </w:p>
    <w:p w14:paraId="709F0B6E">
      <w:pPr>
        <w:keepNext w:val="0"/>
        <w:keepLines w:val="0"/>
        <w:pageBreakBefore w:val="0"/>
        <w:widowControl w:val="0"/>
        <w:numPr>
          <w:ilvl w:val="0"/>
          <w:numId w:val="6"/>
        </w:numPr>
        <w:kinsoku/>
        <w:wordWrap/>
        <w:overflowPunct/>
        <w:topLinePunct w:val="0"/>
        <w:autoSpaceDE/>
        <w:autoSpaceDN/>
        <w:bidi w:val="0"/>
        <w:adjustRightInd/>
        <w:snapToGrid/>
        <w:spacing w:line="216" w:lineRule="auto"/>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检测结果仅供科学研究和临床用药参考，具体治疗方案请咨询主治医生。</w:t>
      </w:r>
    </w:p>
    <w:p w14:paraId="4EE84181">
      <w:pPr>
        <w:keepNext w:val="0"/>
        <w:keepLines w:val="0"/>
        <w:pageBreakBefore w:val="0"/>
        <w:widowControl w:val="0"/>
        <w:numPr>
          <w:ilvl w:val="0"/>
          <w:numId w:val="6"/>
        </w:numPr>
        <w:kinsoku/>
        <w:wordWrap/>
        <w:overflowPunct/>
        <w:topLinePunct w:val="0"/>
        <w:autoSpaceDE/>
        <w:autoSpaceDN/>
        <w:bidi w:val="0"/>
        <w:adjustRightInd/>
        <w:snapToGrid/>
        <w:spacing w:line="216" w:lineRule="auto"/>
        <w:textAlignment w:val="auto"/>
        <w:rPr>
          <w:rFonts w:hint="eastAsia" w:ascii="Times New Roman" w:hAnsi="Times New Roman" w:eastAsia="微软雅黑" w:cs="Times New Roman"/>
          <w:sz w:val="18"/>
          <w:lang w:eastAsia="zh-CN"/>
        </w:rPr>
      </w:pPr>
      <w:bookmarkStart w:id="148" w:name="_GoBack"/>
      <w:r>
        <w:rPr>
          <w:rFonts w:hint="eastAsia" w:ascii="Times New Roman" w:hAnsi="Times New Roman" w:eastAsia="微软雅黑" w:cs="Times New Roman"/>
          <w:sz w:val="18"/>
          <w:lang w:eastAsia="zh-CN"/>
        </w:rPr>
        <w:t>本报告只对本次采集样本负责，如有疑问，请在7个工作日内与我们联系。</w:t>
      </w:r>
    </w:p>
    <w:bookmarkEnd w:id="148"/>
    <w:p w14:paraId="4CB977EA">
      <w:pPr>
        <w:numPr>
          <w:numId w:val="0"/>
        </w:numPr>
        <w:ind w:leftChars="0"/>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if testedby == “1” %}</w:t>
      </w:r>
    </w:p>
    <w:p w14:paraId="23E28C12">
      <w:pPr>
        <w:rPr>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7C39453E">
        <w:tblPrEx>
          <w:tblCellMar>
            <w:top w:w="0" w:type="dxa"/>
            <w:left w:w="0" w:type="dxa"/>
            <w:bottom w:w="0" w:type="dxa"/>
            <w:right w:w="0" w:type="dxa"/>
          </w:tblCellMar>
        </w:tblPrEx>
        <w:trPr>
          <w:trHeight w:val="441" w:hRule="exact"/>
          <w:jc w:val="right"/>
        </w:trPr>
        <w:tc>
          <w:tcPr>
            <w:tcW w:w="1272" w:type="dxa"/>
            <w:vAlign w:val="center"/>
          </w:tcPr>
          <w:p w14:paraId="5F216C35">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02F03B6D">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0288" behindDoc="0" locked="0" layoutInCell="1" allowOverlap="1">
                      <wp:simplePos x="0" y="0"/>
                      <wp:positionH relativeFrom="column">
                        <wp:posOffset>7620</wp:posOffset>
                      </wp:positionH>
                      <wp:positionV relativeFrom="paragraph">
                        <wp:posOffset>-480060</wp:posOffset>
                      </wp:positionV>
                      <wp:extent cx="3058160" cy="1442720"/>
                      <wp:effectExtent l="0" t="0" r="5080" b="5080"/>
                      <wp:wrapNone/>
                      <wp:docPr id="13" name="组合 13"/>
                      <wp:cNvGraphicFramePr/>
                      <a:graphic xmlns:a="http://schemas.openxmlformats.org/drawingml/2006/main">
                        <a:graphicData uri="http://schemas.microsoft.com/office/word/2010/wordprocessingGroup">
                          <wpg:wgp>
                            <wpg:cNvGrpSpPr/>
                            <wpg:grpSpPr>
                              <a:xfrm>
                                <a:off x="0" y="0"/>
                                <a:ext cx="3058160" cy="1442720"/>
                                <a:chOff x="19211" y="18842"/>
                                <a:chExt cx="4816" cy="2272"/>
                              </a:xfrm>
                            </wpg:grpSpPr>
                            <wpg:grpSp>
                              <wpg:cNvPr id="14" name="组合 6"/>
                              <wpg:cNvGrpSpPr/>
                              <wpg:grpSpPr>
                                <a:xfrm>
                                  <a:off x="19211" y="18842"/>
                                  <a:ext cx="4816" cy="2273"/>
                                  <a:chOff x="19199" y="18902"/>
                                  <a:chExt cx="4816" cy="2273"/>
                                </a:xfrm>
                              </wpg:grpSpPr>
                              <pic:pic xmlns:pic="http://schemas.openxmlformats.org/drawingml/2006/picture">
                                <pic:nvPicPr>
                                  <pic:cNvPr id="16" name="图片 6" descr="蔡冬雪"/>
                                  <pic:cNvPicPr>
                                    <a:picLocks noChangeAspect="1"/>
                                  </pic:cNvPicPr>
                                </pic:nvPicPr>
                                <pic:blipFill>
                                  <a:blip r:embed="rId9">
                                    <a:clrChange>
                                      <a:clrFrom>
                                        <a:srgbClr val="FFFFFF">
                                          <a:alpha val="100000"/>
                                        </a:srgbClr>
                                      </a:clrFrom>
                                      <a:clrTo>
                                        <a:srgbClr val="FFFFFF">
                                          <a:alpha val="100000"/>
                                          <a:alpha val="0"/>
                                        </a:srgbClr>
                                      </a:clrTo>
                                    </a:clrChange>
                                  </a:blip>
                                  <a:srcRect l="18656" t="33322" r="18897" b="26699"/>
                                  <a:stretch>
                                    <a:fillRect/>
                                  </a:stretch>
                                </pic:blipFill>
                                <pic:spPr>
                                  <a:xfrm>
                                    <a:off x="19199" y="19551"/>
                                    <a:ext cx="1261" cy="566"/>
                                  </a:xfrm>
                                  <a:prstGeom prst="rect">
                                    <a:avLst/>
                                  </a:prstGeom>
                                </pic:spPr>
                              </pic:pic>
                              <pic:pic xmlns:pic="http://schemas.openxmlformats.org/drawingml/2006/picture">
                                <pic:nvPicPr>
                                  <pic:cNvPr id="15" name="图片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21742" y="18902"/>
                                    <a:ext cx="2273" cy="2273"/>
                                  </a:xfrm>
                                  <a:prstGeom prst="rect">
                                    <a:avLst/>
                                  </a:prstGeom>
                                  <a:noFill/>
                                  <a:ln>
                                    <a:noFill/>
                                  </a:ln>
                                </pic:spPr>
                              </pic:pic>
                            </wpg:grpSp>
                            <pic:pic xmlns:pic="http://schemas.openxmlformats.org/drawingml/2006/picture">
                              <pic:nvPicPr>
                                <pic:cNvPr id="17" name="图片 4" descr="王建丽"/>
                                <pic:cNvPicPr>
                                  <a:picLocks noChangeAspect="1"/>
                                </pic:cNvPicPr>
                              </pic:nvPicPr>
                              <pic:blipFill>
                                <a:blip r:embed="rId11">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0.6pt;margin-top:-37.8pt;height:113.6pt;width:240.8pt;z-index:251660288;mso-width-relative:page;mso-height-relative:page;" coordorigin="19211,18842" coordsize="4816,2272" o:gfxdata="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f6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">
                      <o:lock v:ext="edit" aspectratio="f"/>
                      <v:group id="组合 6" o:spid="_x0000_s1026" o:spt="203" style="position:absolute;left:19211;top:18842;height:2273;width:4816;" coordorigin="19199,18902" coordsize="4816,2273" o:gfxdata="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jTWXFr0AAADbAAAADwAAAAAAAAABACAAAAAiAAAAZHJzL2Rvd25yZXYueG1s&#10;UEsBAhQAFAAAAAgAh07iQDMvBZ47AAAAOQAAABUAAAAAAAAAAQAgAAAADAEAAGRycy9ncm91cHNo&#10;YXBleG1sLnhtbFBLBQYAAAAABgAGAGABAADJAwAAAAA=&#10;">
                        <o:lock v:ext="edit" aspectratio="f"/>
                        <v:shape id="图片 6" o:spid="_x0000_s1026" o:spt="75" alt="蔡冬雪" type="#_x0000_t75" style="position:absolute;left:19199;top:19551;height:566;width:1261;" filled="f" o:preferrelative="t" stroked="f" coordsize="21600,21600" o:gfxdata="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0Sug7sAAADb&#10;AAAADwAAAAAAAAABACAAAAAiAAAAZHJzL2Rvd25yZXYueG1sUEsBAhQAFAAAAAgAh07iQDMvBZ47&#10;AAAAOQAAABAAAAAAAAAAAQAgAAAACgEAAGRycy9zaGFwZXhtbC54bWxQSwUGAAAAAAYABgBbAQAA&#10;tAMAAAAA&#10;">
                          <v:fill on="f" focussize="0,0"/>
                          <v:stroke on="f"/>
                          <v:imagedata r:id="rId9" cropleft="12226f" croptop="21838f" cropright="12384f" cropbottom="17497f" chromakey="#FFFFFF" o:title=""/>
                          <o:lock v:ext="edit" aspectratio="t"/>
                        </v:shape>
                        <v:shape id="图片 25" o:spid="_x0000_s1026" o:spt="75" type="#_x0000_t75" style="position:absolute;left:21742;top:18902;height:2273;width:2273;" filled="f" o:preferrelative="t" stroked="f" coordsize="21600,21600" o:gfxdata="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B+PoYugAAANsA&#10;AAAPAAAAAAAAAAEAIAAAACIAAABkcnMvZG93bnJldi54bWxQSwECFAAUAAAACACHTuJAMy8FnjsA&#10;AAA5AAAAEAAAAAAAAAABACAAAAAJAQAAZHJzL3NoYXBleG1sLnhtbFBLBQYAAAAABgAGAFsBAACz&#10;AwAAAAA=&#10;">
                          <v:fill on="f" focussize="0,0"/>
                          <v:stroke on="f"/>
                          <v:imagedata r:id="rId10" o:title=""/>
                          <o:lock v:ext="edit" aspectratio="t"/>
                        </v:shape>
                      </v:group>
                      <v:shape id="图片 4" o:spid="_x0000_s1026" o:spt="75" alt="王建丽" type="#_x0000_t75" style="position:absolute;left:22261;top:19395;height:713;width:1258;" filled="f" o:preferrelative="t" stroked="f" coordsize="21600,21600" o:gfxdata="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l+AavQAA&#10;ANsAAAAPAAAAAAAAAAEAIAAAACIAAABkcnMvZG93bnJldi54bWxQSwECFAAUAAAACACHTuJAMy8F&#10;njsAAAA5AAAAEAAAAAAAAAABACAAAAAMAQAAZHJzL3NoYXBleG1sLnhtbFBLBQYAAAAABgAGAFsB&#10;AAC2AwAAAAA=&#10;">
                        <v:fill on="f" focussize="0,0"/>
                        <v:stroke on="f"/>
                        <v:imagedata r:id="rId11" chromakey="#FFFFFF" o:title=""/>
                        <o:lock v:ext="edit" aspectratio="t"/>
                      </v:shape>
                    </v:group>
                  </w:pict>
                </mc:Fallback>
              </mc:AlternateContent>
            </w:r>
          </w:p>
        </w:tc>
        <w:tc>
          <w:tcPr>
            <w:tcW w:w="1166" w:type="dxa"/>
            <w:vAlign w:val="center"/>
          </w:tcPr>
          <w:p w14:paraId="0FABCE23">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376EFDBB">
            <w:pPr>
              <w:pStyle w:val="22"/>
              <w:spacing w:before="13"/>
              <w:ind w:right="15"/>
              <w:jc w:val="both"/>
              <w:rPr>
                <w:rFonts w:ascii="Times New Roman" w:hAnsi="Times New Roman" w:cs="Times New Roman"/>
                <w:b/>
                <w:sz w:val="24"/>
                <w:szCs w:val="24"/>
              </w:rPr>
            </w:pPr>
          </w:p>
        </w:tc>
      </w:tr>
      <w:tr w14:paraId="5758A084">
        <w:tblPrEx>
          <w:tblCellMar>
            <w:top w:w="0" w:type="dxa"/>
            <w:left w:w="0" w:type="dxa"/>
            <w:bottom w:w="0" w:type="dxa"/>
            <w:right w:w="0" w:type="dxa"/>
          </w:tblCellMar>
        </w:tblPrEx>
        <w:trPr>
          <w:trHeight w:val="457" w:hRule="exact"/>
          <w:jc w:val="right"/>
        </w:trPr>
        <w:tc>
          <w:tcPr>
            <w:tcW w:w="1272" w:type="dxa"/>
            <w:vAlign w:val="center"/>
          </w:tcPr>
          <w:p w14:paraId="32F22A9C">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1BF7B7E">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7A6939DE">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7DDCBEC2">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0E6C6DB3">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1276B3D7">
      <w:pPr>
        <w:rPr>
          <w:sz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2E557439">
        <w:tblPrEx>
          <w:tblCellMar>
            <w:top w:w="0" w:type="dxa"/>
            <w:left w:w="0" w:type="dxa"/>
            <w:bottom w:w="0" w:type="dxa"/>
            <w:right w:w="0" w:type="dxa"/>
          </w:tblCellMar>
        </w:tblPrEx>
        <w:trPr>
          <w:trHeight w:val="441" w:hRule="exact"/>
          <w:jc w:val="right"/>
        </w:trPr>
        <w:tc>
          <w:tcPr>
            <w:tcW w:w="1272" w:type="dxa"/>
            <w:vAlign w:val="center"/>
          </w:tcPr>
          <w:p w14:paraId="580E4690">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234EA354">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1312" behindDoc="0" locked="0" layoutInCell="1" allowOverlap="1">
                      <wp:simplePos x="0" y="0"/>
                      <wp:positionH relativeFrom="column">
                        <wp:posOffset>0</wp:posOffset>
                      </wp:positionH>
                      <wp:positionV relativeFrom="paragraph">
                        <wp:posOffset>-370840</wp:posOffset>
                      </wp:positionV>
                      <wp:extent cx="3134360" cy="1443355"/>
                      <wp:effectExtent l="0" t="0" r="5080" b="4445"/>
                      <wp:wrapNone/>
                      <wp:docPr id="18" name="组合 18"/>
                      <wp:cNvGraphicFramePr/>
                      <a:graphic xmlns:a="http://schemas.openxmlformats.org/drawingml/2006/main">
                        <a:graphicData uri="http://schemas.microsoft.com/office/word/2010/wordprocessingGroup">
                          <wpg:wgp>
                            <wpg:cNvGrpSpPr/>
                            <wpg:grpSpPr>
                              <a:xfrm>
                                <a:off x="0" y="0"/>
                                <a:ext cx="3134360" cy="1443355"/>
                                <a:chOff x="19199" y="20810"/>
                                <a:chExt cx="4936" cy="2273"/>
                              </a:xfrm>
                            </wpg:grpSpPr>
                            <wpg:grpSp>
                              <wpg:cNvPr id="22" name="组合 23"/>
                              <wpg:cNvGrpSpPr/>
                              <wpg:grpSpPr>
                                <a:xfrm>
                                  <a:off x="19199" y="20810"/>
                                  <a:ext cx="4936" cy="2273"/>
                                  <a:chOff x="19199" y="20810"/>
                                  <a:chExt cx="4936" cy="2273"/>
                                </a:xfrm>
                              </wpg:grpSpPr>
                              <pic:pic xmlns:pic="http://schemas.openxmlformats.org/drawingml/2006/picture">
                                <pic:nvPicPr>
                                  <pic:cNvPr id="24" name="图片 1"/>
                                  <pic:cNvPicPr>
                                    <a:picLocks noChangeAspect="1"/>
                                  </pic:cNvPicPr>
                                </pic:nvPicPr>
                                <pic:blipFill>
                                  <a:blip r:embed="rId12">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25" name="图片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21862" y="20810"/>
                                    <a:ext cx="2273" cy="2273"/>
                                  </a:xfrm>
                                  <a:prstGeom prst="rect">
                                    <a:avLst/>
                                  </a:prstGeom>
                                  <a:noFill/>
                                  <a:ln>
                                    <a:noFill/>
                                  </a:ln>
                                </pic:spPr>
                              </pic:pic>
                            </wpg:grpSp>
                            <pic:pic xmlns:pic="http://schemas.openxmlformats.org/drawingml/2006/picture">
                              <pic:nvPicPr>
                                <pic:cNvPr id="26" name="图片 11" descr="王建丽"/>
                                <pic:cNvPicPr>
                                  <a:picLocks noChangeAspect="1"/>
                                </pic:cNvPicPr>
                              </pic:nvPicPr>
                              <pic:blipFill>
                                <a:blip r:embed="rId11">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0pt;margin-top:-29.2pt;height:113.65pt;width:246.8pt;z-index:251661312;mso-width-relative:page;mso-height-relative:page;" coordorigin="19199,20810" coordsize="4936,2273" o:gfxdata="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">
                      <o:lock v:ext="edit" aspectratio="f"/>
                      <v:group id="组合 23" o:spid="_x0000_s1026" o:spt="203" style="position:absolute;left:19199;top:20810;height:2273;width:4936;" coordorigin="19199,20810" coordsize="4936,2273" o:gfxdata="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KP8YES+AAAA2wAAAA8AAAAAAAAAAQAgAAAAIgAAAGRycy9kb3ducmV2Lnht&#10;bFBLAQIUABQAAAAIAIdO4kAzLwWeOwAAADkAAAAVAAAAAAAAAAEAIAAAAA0BAABkcnMvZ3JvdXBz&#10;aGFwZXhtbC54bWxQSwUGAAAAAAYABgBgAQAAygMAAAAA&#10;">
                        <o:lock v:ext="edit" aspectratio="f"/>
                        <v:shape id="图片 1" o:spid="_x0000_s1026" o:spt="75" type="#_x0000_t75" style="position:absolute;left:19199;top:21203;height:901;width:1672;" filled="f" o:preferrelative="t" stroked="f" coordsize="21600,21600" o:gfxdata="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FKapVbgAAADbAAAA&#10;DwAAAAAAAAABACAAAAAiAAAAZHJzL2Rvd25yZXYueG1sUEsBAhQAFAAAAAgAh07iQDMvBZ47AAAA&#10;OQAAABAAAAAAAAAAAQAgAAAABwEAAGRycy9zaGFwZXhtbC54bWxQSwUGAAAAAAYABgBbAQAAsQMA&#10;AAAA&#10;">
                          <v:fill on="f" focussize="0,0"/>
                          <v:stroke on="f"/>
                          <v:imagedata r:id="rId12" cropleft="7158f" croptop="7646f" chromakey="#FFFFFF" o:title=""/>
                          <o:lock v:ext="edit" aspectratio="t"/>
                        </v:shape>
                        <v:shape id="_x0000_s1026" o:spid="_x0000_s1026" o:spt="75" type="#_x0000_t75" style="position:absolute;left:21862;top:20810;height:2273;width:2273;" filled="f" o:preferrelative="t" stroked="f" coordsize="21600,21600" o:gfxdata="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UMKW8AAAA&#10;2wAAAA8AAAAAAAAAAQAgAAAAIgAAAGRycy9kb3ducmV2LnhtbFBLAQIUABQAAAAIAIdO4kAzLwWe&#10;OwAAADkAAAAQAAAAAAAAAAEAIAAAAAsBAABkcnMvc2hhcGV4bWwueG1sUEsFBgAAAAAGAAYAWwEA&#10;ALUDAAAAAA==&#10;">
                          <v:fill on="f" focussize="0,0"/>
                          <v:stroke on="f"/>
                          <v:imagedata r:id="rId10" o:title=""/>
                          <o:lock v:ext="edit" aspectratio="t"/>
                        </v:shape>
                      </v:group>
                      <v:shape id="图片 11" o:spid="_x0000_s1026" o:spt="75" alt="王建丽" type="#_x0000_t75" style="position:absolute;left:22321;top:21215;height:842;width:1488;" filled="f" o:preferrelative="t" stroked="f" coordsize="21600,21600" o:gfxdata="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rePPL4A&#10;AADbAAAADwAAAAAAAAABACAAAAAiAAAAZHJzL2Rvd25yZXYueG1sUEsBAhQAFAAAAAgAh07iQDMv&#10;BZ47AAAAOQAAABAAAAAAAAAAAQAgAAAADQEAAGRycy9zaGFwZXhtbC54bWxQSwUGAAAAAAYABgBb&#10;AQAAtwMAAAAA&#10;">
                        <v:fill on="f" focussize="0,0"/>
                        <v:stroke on="f"/>
                        <v:imagedata r:id="rId11" chromakey="#FFFFFF" o:title=""/>
                        <o:lock v:ext="edit" aspectratio="t"/>
                      </v:shape>
                    </v:group>
                  </w:pict>
                </mc:Fallback>
              </mc:AlternateContent>
            </w:r>
          </w:p>
        </w:tc>
        <w:tc>
          <w:tcPr>
            <w:tcW w:w="1166" w:type="dxa"/>
            <w:vAlign w:val="center"/>
          </w:tcPr>
          <w:p w14:paraId="47AC2971">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3D98A95A">
            <w:pPr>
              <w:pStyle w:val="22"/>
              <w:spacing w:before="13"/>
              <w:ind w:right="15"/>
              <w:jc w:val="both"/>
              <w:rPr>
                <w:rFonts w:ascii="Times New Roman" w:hAnsi="Times New Roman" w:cs="Times New Roman"/>
                <w:b/>
                <w:sz w:val="24"/>
                <w:szCs w:val="24"/>
              </w:rPr>
            </w:pPr>
          </w:p>
        </w:tc>
      </w:tr>
      <w:tr w14:paraId="4B8CF661">
        <w:tblPrEx>
          <w:tblCellMar>
            <w:top w:w="0" w:type="dxa"/>
            <w:left w:w="0" w:type="dxa"/>
            <w:bottom w:w="0" w:type="dxa"/>
            <w:right w:w="0" w:type="dxa"/>
          </w:tblCellMar>
        </w:tblPrEx>
        <w:trPr>
          <w:trHeight w:val="457" w:hRule="exact"/>
          <w:jc w:val="right"/>
        </w:trPr>
        <w:tc>
          <w:tcPr>
            <w:tcW w:w="1272" w:type="dxa"/>
            <w:vAlign w:val="center"/>
          </w:tcPr>
          <w:p w14:paraId="3F503D35">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0799E659">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348BF40F">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7BFA9E97">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4DB44874">
      <w:pPr>
        <w:rPr>
          <w:rFonts w:ascii="微软雅黑" w:hAnsi="微软雅黑" w:eastAsia="微软雅黑" w:cs="微软雅黑"/>
          <w:sz w:val="18"/>
          <w:szCs w:val="18"/>
          <w:lang w:eastAsia="zh-CN" w:bidi="ar"/>
        </w:rPr>
      </w:pPr>
      <w:r>
        <w:rPr>
          <w:rFonts w:hint="eastAsia" w:ascii="Times New Roman" w:hAnsi="Times New Roman" w:eastAsia="微软雅黑" w:cs="Times New Roman"/>
          <w:sz w:val="24"/>
          <w:szCs w:val="24"/>
          <w:lang w:eastAsia="zh-CN"/>
        </w:rPr>
        <w:t>{% endif %}</w:t>
      </w:r>
      <w:r>
        <w:rPr>
          <w:rFonts w:ascii="Times New Roman" w:hAnsi="Times New Roman" w:eastAsia="微软雅黑" w:cs="黑体"/>
          <w:b/>
          <w:bCs/>
          <w:color w:val="00B050"/>
          <w:sz w:val="28"/>
          <w:szCs w:val="36"/>
          <w:lang w:eastAsia="zh-CN"/>
        </w:rPr>
        <w:br w:type="page"/>
      </w:r>
    </w:p>
    <w:bookmarkEnd w:id="22"/>
    <w:p w14:paraId="47C5E307">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36" w:name="_Toc27719"/>
      <w:bookmarkStart w:id="37" w:name="_Toc106294396"/>
      <w:bookmarkStart w:id="38" w:name="_Toc30953"/>
      <w:r>
        <w:rPr>
          <w:rFonts w:hint="eastAsia" w:ascii="Times New Roman" w:hAnsi="Times New Roman"/>
          <w:color w:val="62B541"/>
          <w:sz w:val="32"/>
          <w14:shadow w14:blurRad="50800" w14:dist="38100" w14:dir="10800000" w14:sx="100000" w14:sy="100000" w14:kx="0" w14:ky="0" w14:algn="r">
            <w14:srgbClr w14:val="62B541">
              <w14:alpha w14:val="60000"/>
            </w14:srgbClr>
          </w14:shadow>
        </w:rPr>
        <w:t>检测结果及用药提示</w:t>
      </w:r>
      <w:bookmarkEnd w:id="36"/>
      <w:bookmarkEnd w:id="37"/>
      <w:bookmarkEnd w:id="38"/>
    </w:p>
    <w:p w14:paraId="605F8AF3">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ascii="Times New Roman" w:hAnsi="Times New Roman"/>
          <w:color w:val="auto"/>
          <w:sz w:val="30"/>
          <w:lang w:eastAsia="zh-CN"/>
        </w:rPr>
      </w:pPr>
      <w:bookmarkStart w:id="39" w:name="_Toc22946"/>
      <w:bookmarkStart w:id="40" w:name="_Toc1653"/>
      <w:bookmarkStart w:id="41" w:name="_Toc106294397"/>
      <w:r>
        <w:rPr>
          <w:rFonts w:hint="eastAsia" w:ascii="Times New Roman" w:hAnsi="Times New Roman"/>
          <w:color w:val="auto"/>
          <w:sz w:val="30"/>
          <w:lang w:eastAsia="zh-CN"/>
        </w:rPr>
        <w:t>TCGA分子分型检测结果</w:t>
      </w:r>
      <w:bookmarkEnd w:id="39"/>
      <w:bookmarkEnd w:id="40"/>
      <w:bookmarkEnd w:id="41"/>
    </w:p>
    <w:tbl>
      <w:tblPr>
        <w:tblStyle w:val="16"/>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4328"/>
        <w:gridCol w:w="5535"/>
      </w:tblGrid>
      <w:tr w14:paraId="6D29E9CC">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258" w:hRule="atLeast"/>
          <w:jc w:val="center"/>
        </w:trPr>
        <w:tc>
          <w:tcPr>
            <w:tcW w:w="4328" w:type="dxa"/>
            <w:tcBorders>
              <w:top w:val="nil"/>
              <w:bottom w:val="nil"/>
              <w:right w:val="single" w:color="FFFFFF" w:themeColor="background1" w:sz="18" w:space="0"/>
            </w:tcBorders>
            <w:shd w:val="clear" w:color="auto" w:fill="62BC41"/>
            <w:vAlign w:val="center"/>
          </w:tcPr>
          <w:p w14:paraId="341280FC">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5535" w:type="dxa"/>
            <w:tcBorders>
              <w:top w:val="nil"/>
              <w:left w:val="single" w:color="FFFFFF" w:themeColor="background1" w:sz="18" w:space="0"/>
              <w:bottom w:val="nil"/>
            </w:tcBorders>
            <w:shd w:val="clear" w:color="auto" w:fill="62BC41"/>
            <w:vAlign w:val="center"/>
          </w:tcPr>
          <w:p w14:paraId="26D0108A">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结果</w:t>
            </w:r>
          </w:p>
        </w:tc>
      </w:tr>
      <w:tr w14:paraId="26DC449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42" w:hRule="atLeast"/>
          <w:jc w:val="center"/>
        </w:trPr>
        <w:tc>
          <w:tcPr>
            <w:tcW w:w="4328" w:type="dxa"/>
            <w:tcBorders>
              <w:top w:val="nil"/>
              <w:bottom w:val="single" w:color="A4A4A4" w:sz="4" w:space="0"/>
              <w:right w:val="single" w:color="A4A4A4" w:sz="4" w:space="0"/>
            </w:tcBorders>
            <w:shd w:val="clear" w:color="auto" w:fill="auto"/>
            <w:vAlign w:val="center"/>
          </w:tcPr>
          <w:p w14:paraId="2DDB2EFD">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TCGA分子分型</w:t>
            </w:r>
          </w:p>
        </w:tc>
        <w:tc>
          <w:tcPr>
            <w:tcW w:w="5535" w:type="dxa"/>
            <w:tcBorders>
              <w:top w:val="nil"/>
              <w:left w:val="single" w:color="A4A4A4" w:sz="4" w:space="0"/>
              <w:bottom w:val="single" w:color="A4A4A4" w:sz="4" w:space="0"/>
            </w:tcBorders>
            <w:shd w:val="clear" w:color="auto" w:fill="auto"/>
            <w:vAlign w:val="center"/>
          </w:tcPr>
          <w:p w14:paraId="4FFF77B6">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bl>
    <w:p w14:paraId="49995CC5">
      <w:pPr>
        <w:spacing w:before="47"/>
        <w:rPr>
          <w:rFonts w:ascii="Times New Roman" w:hAnsi="Times New Roman" w:eastAsia="微软雅黑" w:cs="Times New Roman"/>
          <w:sz w:val="18"/>
          <w:szCs w:val="18"/>
          <w:highlight w:val="yellow"/>
          <w:lang w:eastAsia="zh-CN"/>
        </w:rPr>
      </w:pPr>
      <w:r>
        <w:rPr>
          <w:rFonts w:hint="eastAsia" w:ascii="Times New Roman" w:hAnsi="Times New Roman" w:eastAsia="微软雅黑" w:cs="Times New Roman"/>
          <w:b/>
          <w:bCs/>
          <w:sz w:val="18"/>
          <w:szCs w:val="18"/>
          <w:lang w:eastAsia="zh-CN"/>
        </w:rPr>
        <w:t>注：</w:t>
      </w:r>
    </w:p>
    <w:p w14:paraId="2B88FD12">
      <w:pPr>
        <w:numPr>
          <w:ilvl w:val="0"/>
          <w:numId w:val="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2013年，癌症基因组图谱</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The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Cancer</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Geenome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Atlas</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TCGA</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多组学研究全面揭示了子宫内膜癌的分子遗传图谱，提出新的分子分型策略，依据多组学特征和预后的关联性分为4个亚型：POLE突变型、微卫星不稳定型（MSI-H</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、高拷贝型</w:t>
      </w:r>
      <w:r>
        <w:rPr>
          <w:rFonts w:hint="eastAsia" w:ascii="Times New Roman" w:hAnsi="Times New Roman" w:eastAsia="微软雅黑" w:cs="Times New Roman"/>
          <w:sz w:val="18"/>
          <w:lang w:eastAsia="zh-CN"/>
        </w:rPr>
        <w:t>（CN-H）</w:t>
      </w:r>
      <w:r>
        <w:rPr>
          <w:rFonts w:ascii="Times New Roman" w:hAnsi="Times New Roman" w:eastAsia="微软雅黑" w:cs="Times New Roman"/>
          <w:sz w:val="18"/>
          <w:lang w:eastAsia="zh-CN"/>
        </w:rPr>
        <w:t>和低拷贝型</w:t>
      </w:r>
      <w:r>
        <w:rPr>
          <w:rFonts w:hint="eastAsia" w:ascii="Times New Roman" w:hAnsi="Times New Roman" w:eastAsia="微软雅黑" w:cs="Times New Roman"/>
          <w:sz w:val="18"/>
          <w:lang w:eastAsia="zh-CN"/>
        </w:rPr>
        <w:t>（CN-L）</w:t>
      </w:r>
      <w:r>
        <w:rPr>
          <w:rFonts w:ascii="Times New Roman" w:hAnsi="Times New Roman" w:eastAsia="微软雅黑" w:cs="Times New Roman"/>
          <w:sz w:val="18"/>
          <w:lang w:eastAsia="zh-CN"/>
        </w:rPr>
        <w:t>，用于</w:t>
      </w:r>
      <w:r>
        <w:rPr>
          <w:rFonts w:hint="eastAsia" w:ascii="Times New Roman" w:hAnsi="Times New Roman" w:eastAsia="微软雅黑" w:cs="Times New Roman"/>
          <w:sz w:val="18"/>
          <w:lang w:eastAsia="zh-CN"/>
        </w:rPr>
        <w:t>子宫内膜癌</w:t>
      </w:r>
      <w:r>
        <w:rPr>
          <w:rFonts w:ascii="Times New Roman" w:hAnsi="Times New Roman" w:eastAsia="微软雅黑" w:cs="Times New Roman"/>
          <w:sz w:val="18"/>
          <w:lang w:eastAsia="zh-CN"/>
        </w:rPr>
        <w:t>患者预后和复发风险评估。当前，该分子分型策略已被纳入NCCN、ESGO等多个指南中，分型规则如下：</w:t>
      </w:r>
    </w:p>
    <w:p w14:paraId="62236FFF">
      <w:pPr>
        <w:widowControl/>
        <w:jc w:val="center"/>
        <w:rPr>
          <w:rFonts w:ascii="Times New Roman" w:hAnsi="Times New Roman" w:eastAsia="微软雅黑" w:cs="Times New Roman"/>
          <w:lang w:eastAsia="zh-CN"/>
        </w:rPr>
      </w:pPr>
      <w:r>
        <w:rPr>
          <w:rFonts w:ascii="Times New Roman" w:hAnsi="Times New Roman" w:eastAsia="微软雅黑" w:cs="Times New Roman"/>
          <w:lang w:eastAsia="zh-CN"/>
        </w:rPr>
        <w:drawing>
          <wp:inline distT="0" distB="0" distL="114300" distR="114300">
            <wp:extent cx="5582285" cy="2188845"/>
            <wp:effectExtent l="0" t="0" r="10795" b="5715"/>
            <wp:docPr id="1" name="图片 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1"/>
                    <pic:cNvPicPr>
                      <a:picLocks noChangeAspect="1"/>
                    </pic:cNvPicPr>
                  </pic:nvPicPr>
                  <pic:blipFill>
                    <a:blip r:embed="rId13"/>
                    <a:stretch>
                      <a:fillRect/>
                    </a:stretch>
                  </pic:blipFill>
                  <pic:spPr>
                    <a:xfrm>
                      <a:off x="0" y="0"/>
                      <a:ext cx="5582285" cy="2188845"/>
                    </a:xfrm>
                    <a:prstGeom prst="rect">
                      <a:avLst/>
                    </a:prstGeom>
                  </pic:spPr>
                </pic:pic>
              </a:graphicData>
            </a:graphic>
          </wp:inline>
        </w:drawing>
      </w:r>
    </w:p>
    <w:p w14:paraId="7C404F08">
      <w:pPr>
        <w:widowControl/>
        <w:rPr>
          <w:rFonts w:ascii="Times New Roman" w:hAnsi="Times New Roman" w:eastAsia="微软雅黑" w:cs="Times New Roman"/>
          <w:lang w:eastAsia="zh-CN"/>
        </w:rPr>
      </w:pPr>
    </w:p>
    <w:p w14:paraId="43A2986F">
      <w:pPr>
        <w:widowControl/>
        <w:jc w:val="cente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图：子宫内膜癌分子分型规则（参考自</w:t>
      </w:r>
      <w:r>
        <w:rPr>
          <w:rFonts w:hint="eastAsia" w:ascii="Times New Roman" w:hAnsi="Times New Roman" w:eastAsia="微软雅黑" w:cs="Times New Roman"/>
          <w:color w:val="000000"/>
          <w:sz w:val="20"/>
          <w:szCs w:val="20"/>
          <w:lang w:eastAsia="zh-CN" w:bidi="ar"/>
        </w:rPr>
        <w:t>NCCN《子宫肿瘤临床实践指南》Version2.2022</w:t>
      </w:r>
      <w:r>
        <w:rPr>
          <w:rFonts w:hint="eastAsia" w:ascii="Times New Roman" w:hAnsi="Times New Roman" w:eastAsia="微软雅黑" w:cs="Times New Roman"/>
          <w:sz w:val="20"/>
          <w:szCs w:val="20"/>
          <w:lang w:eastAsia="zh-CN"/>
        </w:rPr>
        <w:t>）</w:t>
      </w:r>
    </w:p>
    <w:p w14:paraId="1C0B2425">
      <w:pPr>
        <w:rPr>
          <w:rFonts w:ascii="Times New Roman" w:hAnsi="Times New Roman" w:eastAsia="微软雅黑" w:cs="Times New Roman"/>
          <w:sz w:val="18"/>
          <w:lang w:eastAsia="zh-CN"/>
        </w:rPr>
      </w:pPr>
    </w:p>
    <w:p w14:paraId="09639DC3">
      <w:pPr>
        <w:numPr>
          <w:ilvl w:val="0"/>
          <w:numId w:val="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根据TCGA分子分型可以对患者的预后进行预测，其中POLE突变型患者预后最好，微卫星不稳定型</w:t>
      </w:r>
      <w:r>
        <w:rPr>
          <w:rFonts w:hint="eastAsia" w:ascii="Times New Roman" w:hAnsi="Times New Roman" w:eastAsia="微软雅黑" w:cs="Times New Roman"/>
          <w:sz w:val="18"/>
          <w:lang w:eastAsia="zh-CN"/>
        </w:rPr>
        <w:t>和低</w:t>
      </w:r>
      <w:r>
        <w:rPr>
          <w:rFonts w:ascii="Times New Roman" w:hAnsi="Times New Roman" w:eastAsia="微软雅黑" w:cs="Times New Roman"/>
          <w:sz w:val="18"/>
          <w:lang w:eastAsia="zh-CN"/>
        </w:rPr>
        <w:t>拷贝数型患者预后中等</w:t>
      </w:r>
      <w:r>
        <w:rPr>
          <w:rFonts w:hint="eastAsia" w:ascii="Times New Roman" w:hAnsi="Times New Roman" w:eastAsia="微软雅黑" w:cs="Times New Roman"/>
          <w:sz w:val="18"/>
          <w:lang w:eastAsia="zh-CN"/>
        </w:rPr>
        <w:t>，高</w:t>
      </w:r>
      <w:r>
        <w:rPr>
          <w:rFonts w:ascii="Times New Roman" w:hAnsi="Times New Roman" w:eastAsia="微软雅黑" w:cs="Times New Roman"/>
          <w:sz w:val="18"/>
          <w:lang w:eastAsia="zh-CN"/>
        </w:rPr>
        <w:t>拷贝数型患者</w:t>
      </w:r>
      <w:r>
        <w:rPr>
          <w:rFonts w:hint="eastAsia" w:ascii="Times New Roman" w:hAnsi="Times New Roman" w:eastAsia="微软雅黑" w:cs="Times New Roman"/>
          <w:sz w:val="18"/>
          <w:lang w:eastAsia="zh-CN"/>
        </w:rPr>
        <w:t>预后最差。</w:t>
      </w:r>
    </w:p>
    <w:p w14:paraId="12E66142">
      <w:pPr>
        <w:numPr>
          <w:ilvl w:val="0"/>
          <w:numId w:val="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目前针对TCGA分子分型指导子宫内膜癌辅助治疗的临床应用</w:t>
      </w:r>
      <w:r>
        <w:rPr>
          <w:rFonts w:hint="eastAsia" w:ascii="Times New Roman" w:hAnsi="Times New Roman" w:eastAsia="微软雅黑" w:cs="Times New Roman"/>
          <w:sz w:val="18"/>
          <w:lang w:eastAsia="zh-CN"/>
        </w:rPr>
        <w:t>尚</w:t>
      </w:r>
      <w:r>
        <w:rPr>
          <w:rFonts w:ascii="Times New Roman" w:hAnsi="Times New Roman" w:eastAsia="微软雅黑" w:cs="Times New Roman"/>
          <w:sz w:val="18"/>
          <w:lang w:eastAsia="zh-CN"/>
        </w:rPr>
        <w:t>缺乏前瞻性研究结果，但欧洲妇科肿瘤学会（ESGO）、欧洲放射治疗和肿瘤学会（ESTRO）、欧洲病理学家协会（ESP）联合制定的</w:t>
      </w:r>
      <w:r>
        <w:rPr>
          <w:rFonts w:hint="eastAsia" w:ascii="Times New Roman" w:hAnsi="Times New Roman" w:eastAsia="微软雅黑" w:cs="Times New Roman"/>
          <w:sz w:val="18"/>
          <w:szCs w:val="18"/>
          <w:lang w:eastAsia="zh-CN"/>
        </w:rPr>
        <w:t>《ESGO/ESTRO/ESP指南：子宫内膜癌患者的管理（2020版）》</w:t>
      </w:r>
      <w:r>
        <w:rPr>
          <w:rFonts w:ascii="Times New Roman" w:hAnsi="Times New Roman" w:eastAsia="微软雅黑" w:cs="Times New Roman"/>
          <w:sz w:val="18"/>
          <w:lang w:eastAsia="zh-CN"/>
        </w:rPr>
        <w:t>，推荐将分子分型结果与临床、病理特征进行整合，对患者的复发风险进行分层，用于指导辅助治疗</w:t>
      </w:r>
      <w:r>
        <w:rPr>
          <w:rFonts w:hint="eastAsia" w:ascii="Times New Roman" w:hAnsi="Times New Roman" w:eastAsia="微软雅黑" w:cs="Times New Roman"/>
          <w:sz w:val="18"/>
          <w:lang w:eastAsia="zh-CN"/>
        </w:rPr>
        <w:t>。该风险分层和辅助治疗建议进一步被中国抗癌协会妇科肿瘤专业委员会制定的《子宫内膜癌诊断与治疗指南（2021版）》所引用和推荐。</w:t>
      </w:r>
      <w:r>
        <w:rPr>
          <w:rFonts w:ascii="Times New Roman" w:hAnsi="Times New Roman" w:eastAsia="微软雅黑" w:cs="Times New Roman"/>
          <w:sz w:val="18"/>
          <w:lang w:eastAsia="zh-CN"/>
        </w:rPr>
        <w:t>复发风险分层和辅助治疗建议见附录</w:t>
      </w:r>
      <w:r>
        <w:rPr>
          <w:rFonts w:hint="eastAsia" w:ascii="Times New Roman" w:hAnsi="Times New Roman" w:eastAsia="微软雅黑" w:cs="Times New Roman"/>
          <w:sz w:val="18"/>
          <w:lang w:eastAsia="zh-CN"/>
        </w:rPr>
        <w:t>[子宫内膜癌分子分型与预后的相关性]，</w:t>
      </w:r>
      <w:r>
        <w:rPr>
          <w:rFonts w:ascii="Times New Roman" w:hAnsi="Times New Roman" w:eastAsia="微软雅黑" w:cs="Times New Roman"/>
          <w:sz w:val="18"/>
          <w:lang w:eastAsia="zh-CN"/>
        </w:rPr>
        <w:t>具体治疗策略还需结合临床及病理特征综合判断，请遵医嘱</w:t>
      </w:r>
      <w:r>
        <w:rPr>
          <w:rFonts w:hint="eastAsia" w:ascii="Times New Roman" w:hAnsi="Times New Roman" w:eastAsia="微软雅黑" w:cs="Times New Roman"/>
          <w:sz w:val="18"/>
          <w:lang w:eastAsia="zh-CN"/>
        </w:rPr>
        <w:t>。</w:t>
      </w:r>
    </w:p>
    <w:p w14:paraId="47ED6730">
      <w:pPr>
        <w:ind w:left="420"/>
        <w:rPr>
          <w:rFonts w:ascii="Times New Roman" w:hAnsi="Times New Roman" w:eastAsia="微软雅黑" w:cs="Times New Roman"/>
          <w:lang w:eastAsia="zh-CN"/>
        </w:rPr>
      </w:pPr>
      <w:r>
        <w:rPr>
          <w:rFonts w:hint="eastAsia" w:ascii="Times New Roman" w:hAnsi="Times New Roman"/>
          <w:sz w:val="30"/>
          <w:lang w:eastAsia="zh-CN"/>
        </w:rPr>
        <w:br w:type="page"/>
      </w:r>
    </w:p>
    <w:p w14:paraId="450B9E21">
      <w:pPr>
        <w:pStyle w:val="3"/>
        <w:keepNext w:val="0"/>
        <w:keepLines w:val="0"/>
        <w:pageBreakBefore w:val="0"/>
        <w:widowControl w:val="0"/>
        <w:numPr>
          <w:ilvl w:val="-1"/>
          <w:numId w:val="0"/>
        </w:numPr>
        <w:kinsoku/>
        <w:wordWrap/>
        <w:overflowPunct/>
        <w:topLinePunct w:val="0"/>
        <w:autoSpaceDE/>
        <w:autoSpaceDN/>
        <w:bidi w:val="0"/>
        <w:adjustRightInd/>
        <w:snapToGrid/>
        <w:spacing w:after="157" w:afterLines="50"/>
        <w:ind w:left="0" w:firstLine="0"/>
        <w:jc w:val="left"/>
        <w:textAlignment w:val="auto"/>
        <w:outlineLvl w:val="1"/>
        <w:rPr>
          <w:lang w:eastAsia="zh-CN"/>
        </w:rPr>
      </w:pPr>
      <w:bookmarkStart w:id="42" w:name="_Toc11347"/>
      <w:bookmarkStart w:id="43" w:name="_Toc106294398"/>
      <w:bookmarkStart w:id="44" w:name="_Toc15285"/>
      <w:bookmarkStart w:id="45" w:name="_Toc12422"/>
      <w:r>
        <w:rPr>
          <w:rFonts w:hint="eastAsia" w:ascii="Times New Roman" w:hAnsi="Times New Roman"/>
          <w:color w:val="auto"/>
          <w:sz w:val="30"/>
          <w:lang w:eastAsia="zh-CN"/>
        </w:rPr>
        <w:t>微卫星不稳定（MSI）检测结果</w:t>
      </w:r>
      <w:bookmarkEnd w:id="42"/>
      <w:bookmarkEnd w:id="43"/>
      <w:bookmarkEnd w:id="44"/>
      <w:bookmarkEnd w:id="45"/>
    </w:p>
    <w:tbl>
      <w:tblPr>
        <w:tblStyle w:val="16"/>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870"/>
        <w:gridCol w:w="2623"/>
        <w:gridCol w:w="3445"/>
      </w:tblGrid>
      <w:tr w14:paraId="1A7A8F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tcBorders>
              <w:top w:val="nil"/>
              <w:bottom w:val="nil"/>
              <w:right w:val="single" w:color="FFFFFF" w:sz="18" w:space="0"/>
            </w:tcBorders>
            <w:shd w:val="clear" w:color="auto" w:fill="62B541"/>
            <w:vAlign w:val="center"/>
          </w:tcPr>
          <w:p w14:paraId="2E1D9A8D">
            <w:pPr>
              <w:widowControl/>
              <w:snapToGrid w:val="0"/>
              <w:jc w:val="center"/>
              <w:textAlignment w:val="center"/>
              <w:rPr>
                <w:rFonts w:ascii="Times New Roman" w:hAnsi="Times New Roman" w:eastAsia="微软雅黑" w:cs="Times New Roman"/>
                <w:b/>
                <w:bCs/>
                <w:color w:val="FFFFFF"/>
                <w:sz w:val="21"/>
                <w:szCs w:val="21"/>
                <w:lang w:eastAsia="zh-CN"/>
              </w:rPr>
            </w:pPr>
            <w:bookmarkStart w:id="46" w:name="_Toc24061"/>
            <w:bookmarkStart w:id="47" w:name="_Toc149837258"/>
            <w:bookmarkStart w:id="48" w:name="_Toc5598"/>
            <w:bookmarkStart w:id="49" w:name="_Toc23903"/>
            <w:bookmarkStart w:id="50" w:name="_Toc13489_WPSOffice_Level2"/>
            <w:bookmarkStart w:id="51" w:name="_Toc13107"/>
            <w:bookmarkStart w:id="52" w:name="_Toc10743"/>
            <w:bookmarkStart w:id="53" w:name="_Hlk516758315"/>
            <w:bookmarkStart w:id="54" w:name="_Toc32443_WPSOffice_Level1"/>
            <w:bookmarkStart w:id="55" w:name="_Toc27804"/>
            <w:bookmarkStart w:id="56" w:name="_Toc4331_WPSOffice_Level1"/>
            <w:bookmarkStart w:id="57" w:name="_Toc106294400"/>
            <w:bookmarkStart w:id="58" w:name="_Toc32661"/>
            <w:bookmarkStart w:id="59" w:name="_Toc23846_WPSOffice_Level1"/>
            <w:bookmarkStart w:id="60" w:name="_Toc28194"/>
            <w:bookmarkStart w:id="61" w:name="_Toc30343"/>
            <w:bookmarkStart w:id="62" w:name="_Toc24038"/>
            <w:bookmarkStart w:id="63" w:name="_Toc25727"/>
            <w:bookmarkStart w:id="64" w:name="_Toc27731"/>
            <w:bookmarkStart w:id="65" w:name="_Toc29093"/>
            <w:bookmarkStart w:id="66" w:name="_Toc19898_WPSOffice_Level2"/>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14:paraId="3D6AD542">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62B541"/>
            <w:vAlign w:val="center"/>
          </w:tcPr>
          <w:p w14:paraId="6FABF3D9">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检测意义</w:t>
            </w:r>
          </w:p>
        </w:tc>
      </w:tr>
      <w:tr w14:paraId="20E6C50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134" w:hRule="atLeast"/>
        </w:trPr>
        <w:tc>
          <w:tcPr>
            <w:tcW w:w="3870" w:type="dxa"/>
            <w:shd w:val="clear" w:color="auto" w:fill="auto"/>
            <w:vAlign w:val="center"/>
          </w:tcPr>
          <w:p w14:paraId="4C675551">
            <w:pPr>
              <w:widowControl/>
              <w:snapToGrid w:val="0"/>
              <w:jc w:val="center"/>
              <w:textAlignment w:val="center"/>
              <w:rPr>
                <w:rFonts w:ascii="Times New Roman" w:hAnsi="Times New Roman" w:eastAsia="微软雅黑" w:cs="Times New Roman"/>
                <w:b/>
                <w:bCs/>
                <w:color w:val="000000"/>
                <w:sz w:val="21"/>
                <w:szCs w:val="21"/>
                <w:lang w:eastAsia="zh-CN"/>
              </w:rPr>
            </w:pPr>
            <w:r>
              <w:rPr>
                <w:rStyle w:val="46"/>
                <w:rFonts w:hint="default" w:ascii="Times New Roman" w:hAnsi="Times New Roman" w:cs="Times New Roman"/>
                <w:lang w:eastAsia="zh-CN" w:bidi="ar"/>
              </w:rPr>
              <w:t>微卫星不稳定（</w:t>
            </w:r>
            <w:r>
              <w:rPr>
                <w:rStyle w:val="47"/>
                <w:rFonts w:eastAsia="微软雅黑"/>
                <w:lang w:eastAsia="zh-CN" w:bidi="ar"/>
              </w:rPr>
              <w:t>MSI</w:t>
            </w:r>
            <w:r>
              <w:rPr>
                <w:rStyle w:val="46"/>
                <w:rFonts w:hint="default" w:ascii="Times New Roman" w:hAnsi="Times New Roman" w:cs="Times New Roman"/>
                <w:lang w:eastAsia="zh-CN" w:bidi="ar"/>
              </w:rPr>
              <w:t>）</w:t>
            </w:r>
          </w:p>
        </w:tc>
        <w:tc>
          <w:tcPr>
            <w:tcW w:w="2623" w:type="dxa"/>
            <w:shd w:val="clear" w:color="auto" w:fill="auto"/>
            <w:vAlign w:val="center"/>
          </w:tcPr>
          <w:p w14:paraId="141C10EB">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14:paraId="0C95B170">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8"/>
                <w:rFonts w:hint="default" w:ascii="Times New Roman" w:hAnsi="Times New Roman" w:cs="Times New Roman"/>
                <w:lang w:eastAsia="zh-CN" w:bidi="ar"/>
              </w:rPr>
              <w:t>微卫星不稳定型（</w:t>
            </w:r>
            <w:r>
              <w:rPr>
                <w:rStyle w:val="49"/>
                <w:rFonts w:eastAsia="微软雅黑"/>
                <w:lang w:eastAsia="zh-CN" w:bidi="ar"/>
              </w:rPr>
              <w:t>MSI-H</w:t>
            </w:r>
            <w:r>
              <w:rPr>
                <w:rStyle w:val="48"/>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bl>
    <w:p w14:paraId="2D06699B">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4ABB348E">
      <w:pPr>
        <w:pStyle w:val="8"/>
        <w:numPr>
          <w:ilvl w:val="0"/>
          <w:numId w:val="8"/>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0F5A99D7">
      <w:pPr>
        <w:pStyle w:val="8"/>
        <w:numPr>
          <w:ilvl w:val="0"/>
          <w:numId w:val="8"/>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307AB66B">
      <w:pPr>
        <w:pStyle w:val="8"/>
        <w:numPr>
          <w:ilvl w:val="0"/>
          <w:numId w:val="8"/>
        </w:numPr>
        <w:rPr>
          <w:rFonts w:ascii="微软雅黑" w:hAnsi="微软雅黑" w:eastAsia="微软雅黑" w:cs="微软雅黑"/>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0122AD64">
      <w:pPr>
        <w:rPr>
          <w:rFonts w:hint="eastAsia" w:ascii="微软雅黑" w:hAnsi="微软雅黑" w:eastAsia="微软雅黑" w:cs="微软雅黑"/>
          <w:bCs/>
          <w:sz w:val="18"/>
          <w:shd w:val="clear" w:color="auto" w:fill="FFFFFF"/>
          <w:lang w:eastAsia="zh-CN"/>
        </w:rPr>
      </w:pPr>
      <w:r>
        <w:rPr>
          <w:rFonts w:hint="eastAsia" w:ascii="微软雅黑" w:hAnsi="微软雅黑" w:eastAsia="微软雅黑" w:cs="微软雅黑"/>
          <w:bCs/>
          <w:sz w:val="18"/>
          <w:shd w:val="clear" w:color="auto" w:fill="FFFFFF"/>
          <w:lang w:eastAsia="zh-CN"/>
        </w:rPr>
        <w:br w:type="page"/>
      </w:r>
    </w:p>
    <w:p w14:paraId="1DB11EEA">
      <w:pPr>
        <w:pStyle w:val="3"/>
        <w:numPr>
          <w:ilvl w:val="255"/>
          <w:numId w:val="0"/>
        </w:numPr>
        <w:jc w:val="left"/>
        <w:rPr>
          <w:color w:val="auto"/>
          <w:sz w:val="30"/>
          <w:lang w:eastAsia="zh-CN"/>
        </w:rPr>
      </w:pPr>
      <w:bookmarkStart w:id="67" w:name="_Toc4591"/>
      <w:r>
        <w:rPr>
          <w:rFonts w:hint="eastAsia"/>
          <w:color w:val="auto"/>
          <w:sz w:val="30"/>
          <w:lang w:eastAsia="zh-CN"/>
        </w:rPr>
        <w:t>体细胞变异分级提示</w:t>
      </w:r>
      <w:bookmarkEnd w:id="46"/>
      <w:bookmarkEnd w:id="47"/>
      <w:bookmarkEnd w:id="67"/>
    </w:p>
    <w:p w14:paraId="0EC47671">
      <w:pPr>
        <w:spacing w:after="240"/>
        <w:ind w:firstLine="420" w:firstLineChars="200"/>
        <w:rPr>
          <w:rFonts w:hint="eastAsia"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3"/>
        <w:gridCol w:w="1076"/>
        <w:gridCol w:w="1528"/>
        <w:gridCol w:w="963"/>
        <w:gridCol w:w="1076"/>
        <w:gridCol w:w="2250"/>
        <w:gridCol w:w="2256"/>
      </w:tblGrid>
      <w:tr w14:paraId="171E868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4A2B5175">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2C4BF3C0">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14:paraId="244D2326">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1F74BE6A">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4B758121">
            <w:pPr>
              <w:pStyle w:val="22"/>
              <w:jc w:val="cente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pPr>
            <w:r>
              <w:rPr>
                <w:rFonts w:hint="eastAsia" w:ascii="微软雅黑" w:hAnsi="微软雅黑" w:eastAsia="微软雅黑" w:cs="微软雅黑"/>
                <w:b/>
                <w:bCs/>
                <w:color w:val="FFFFFF"/>
                <w:sz w:val="21"/>
                <w:szCs w:val="21"/>
                <w:highlight w:val="none"/>
                <w:lang w:eastAsia="zh-CN" w:bidi="ar"/>
              </w:rPr>
              <w:t>变异丰度</w:t>
            </w:r>
            <w:r>
              <w:rPr>
                <w:rFonts w:hint="eastAsia" w:ascii="微软雅黑" w:hAnsi="微软雅黑" w:eastAsia="微软雅黑" w:cs="微软雅黑"/>
                <w:b/>
                <w:bCs/>
                <w:color w:val="FFFFFF"/>
                <w:sz w:val="21"/>
                <w:szCs w:val="21"/>
                <w:highlight w:val="none"/>
                <w:lang w:val="en-US" w:eastAsia="zh-CN" w:bidi="ar"/>
              </w:rPr>
              <w:t>/</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 xml:space="preserve">拷贝数{% if readsFlag == </w:t>
            </w:r>
            <w:r>
              <w:rPr>
                <w:rFonts w:hint="eastAsia" w:ascii="Times New Roman" w:hAnsi="Times New Roman" w:eastAsia="微软雅黑" w:cs="Times New Roman"/>
                <w:b/>
                <w:color w:val="FFFFFF" w:themeColor="background1"/>
                <w:sz w:val="21"/>
                <w:szCs w:val="21"/>
                <w:highlight w:val="none"/>
                <w:lang w:val="en-US" w:eastAsia="zh-CN"/>
                <w14:textFill>
                  <w14:solidFill>
                    <w14:schemeClr w14:val="bg1"/>
                  </w14:solidFill>
                </w14:textFill>
              </w:rPr>
              <w:t>True</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 xml:space="preserve"> %}</w:t>
            </w:r>
          </w:p>
          <w:p w14:paraId="2D25CA31">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highlight w:val="none"/>
                <w:lang w:val="en-US" w:eastAsia="zh-CN" w:bidi="ar"/>
              </w:rPr>
              <w:t>/</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14:paraId="7979E2B0">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3E6B4B5D">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3D55AE6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498ADF0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78887A4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57A446C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78F176C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4A6DADA">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3B43D3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0A77D4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C437A0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B7A859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3A656F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DFF137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6866C8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BA1CF6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049DC5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5384A9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616298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7C1FE5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AB63E7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A93C16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4DB744C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66E71C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6D3616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40309B3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5E73DDC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3FA1E51B">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2B9DDD6">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2DEFD3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75DDA80">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5A508E2">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6CCE3C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B54D2F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70263DE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3B7B32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37ABE8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6848AB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6250B89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365ADBBC">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7BA1A5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89354F7">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FC73A6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C4BE5E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9EAA27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70AB96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D9B7A1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D50F21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C75121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261FF6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3AC69D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07EA2D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0F63E7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2392A2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18688E7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124A45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ED58B0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25447B6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7902F92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101ACF6">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8C65FC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F25D39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9B130CA">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3264CE8">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1FC4B2A">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658EDCEB">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4CC825F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A6DBDD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14A4C40E">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7FA5938E">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242BF017">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7CFE522C">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087E4886">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790A4FFD">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1A81E661">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2EF43F67">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04AD08A7">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4A4AA13F">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6988940F">
      <w:pPr>
        <w:pStyle w:val="8"/>
        <w:numPr>
          <w:ilvl w:val="0"/>
          <w:numId w:val="9"/>
        </w:numPr>
        <w:rPr>
          <w:rFonts w:ascii="Times New Roman" w:hAnsi="Times New Roman" w:eastAsia="微软雅黑" w:cs="Times New Roman"/>
          <w:bCs/>
          <w:highlight w:val="none"/>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w:t>
      </w:r>
      <w:r>
        <w:rPr>
          <w:rFonts w:hint="eastAsia" w:ascii="Times New Roman" w:hAnsi="Times New Roman" w:eastAsia="微软雅黑" w:cs="Times New Roman"/>
          <w:highlight w:val="none"/>
          <w:lang w:eastAsia="zh-CN"/>
        </w:rPr>
        <w:t xml:space="preserve">{% if readsFlag == </w:t>
      </w:r>
      <w:r>
        <w:rPr>
          <w:rFonts w:hint="eastAsia" w:ascii="Times New Roman" w:hAnsi="Times New Roman" w:eastAsia="微软雅黑" w:cs="Times New Roman"/>
          <w:highlight w:val="none"/>
          <w:lang w:val="en-US" w:eastAsia="zh-CN"/>
        </w:rPr>
        <w:t>True</w:t>
      </w:r>
      <w:r>
        <w:rPr>
          <w:rFonts w:hint="eastAsia" w:ascii="Times New Roman" w:hAnsi="Times New Roman" w:eastAsia="微软雅黑" w:cs="Times New Roman"/>
          <w:highlight w:val="none"/>
          <w:lang w:eastAsia="zh-CN"/>
        </w:rPr>
        <w:t xml:space="preserve"> %}</w:t>
      </w:r>
    </w:p>
    <w:p w14:paraId="19E34412">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highlight w:val="none"/>
          <w:lang w:eastAsia="zh-CN"/>
        </w:rPr>
        <w:t>reads数：RNA层面检测到的支持融合基因的片段数。</w:t>
      </w:r>
      <w:r>
        <w:rPr>
          <w:rFonts w:hint="eastAsia" w:ascii="Times New Roman" w:hAnsi="Times New Roman" w:eastAsia="微软雅黑" w:cs="Times New Roman"/>
          <w:highlight w:val="none"/>
          <w:lang w:eastAsia="zh-CN"/>
        </w:rPr>
        <w:t>{% endif %}</w:t>
      </w:r>
    </w:p>
    <w:p w14:paraId="68267F6B">
      <w:pPr>
        <w:pStyle w:val="8"/>
        <w:numPr>
          <w:ilvl w:val="0"/>
          <w:numId w:val="9"/>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4E292D6C">
      <w:pPr>
        <w:pStyle w:val="8"/>
        <w:numPr>
          <w:ilvl w:val="0"/>
          <w:numId w:val="9"/>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12FE06BE">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7D0F98A3">
      <w:pPr>
        <w:pStyle w:val="3"/>
        <w:numPr>
          <w:ilvl w:val="255"/>
          <w:numId w:val="0"/>
        </w:numPr>
        <w:jc w:val="left"/>
      </w:pPr>
      <w:bookmarkStart w:id="68" w:name="_Toc24065"/>
      <w:bookmarkStart w:id="69" w:name="_Toc149837259"/>
      <w:bookmarkStart w:id="70" w:name="_Toc12967"/>
      <w:r>
        <w:rPr>
          <w:rFonts w:hint="eastAsia"/>
          <w:color w:val="auto"/>
          <w:sz w:val="30"/>
          <w:lang w:eastAsia="zh-CN"/>
        </w:rPr>
        <w:t>胚系变异结果提示</w:t>
      </w:r>
      <w:bookmarkEnd w:id="68"/>
      <w:bookmarkEnd w:id="69"/>
      <w:bookmarkEnd w:id="70"/>
    </w:p>
    <w:p w14:paraId="6BB7278D">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14:paraId="6647219F">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23"/>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205087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14:paraId="5E6E4341">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14:paraId="20163E2F">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14:paraId="26B3F5D2">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14:paraId="2CF12DC9">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14:paraId="6ACE5A2A">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14:paraId="0961C2B2">
            <w:pPr>
              <w:pStyle w:val="22"/>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14:paraId="4BD19CF4">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30" w:type="dxa"/>
            <w:tcBorders>
              <w:top w:val="nil"/>
              <w:left w:val="single" w:color="FFFFFF" w:sz="18" w:space="0"/>
              <w:bottom w:val="nil"/>
              <w:right w:val="single" w:color="FFFFFF" w:sz="18" w:space="0"/>
            </w:tcBorders>
            <w:shd w:val="clear" w:color="auto" w:fill="62B541"/>
            <w:vAlign w:val="center"/>
          </w:tcPr>
          <w:p w14:paraId="4D6C88FF">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14:paraId="439F8560">
            <w:pPr>
              <w:pStyle w:val="22"/>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14:paraId="6A2B1B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14:paraId="35A1AFE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58FC8E5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6317D42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5CC02C6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76776046">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14:paraId="6DE3920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14:paraId="63EB5AF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14:paraId="5599C40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14:paraId="0319706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14:paraId="642DAAA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14:paraId="778DD07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14:paraId="6863CF7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14:paraId="484EF37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79717C4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04B0D94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8D5871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5A4C6E1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5CD6BD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50CE758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14:paraId="6068783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14:paraId="1212C0D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14:paraId="40FB3B3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14:paraId="5335FC9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410194C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4BFF3A2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14:paraId="1C11F80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14:paraId="277CFF1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0631F7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15A6E74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0115100F">
      <w:pPr>
        <w:rPr>
          <w:rFonts w:ascii="Times New Roman" w:hAnsi="Times New Roman" w:eastAsia="微软雅黑" w:cs="Times New Roman"/>
          <w:sz w:val="24"/>
          <w:szCs w:val="24"/>
          <w:lang w:eastAsia="zh-CN"/>
        </w:rPr>
      </w:pPr>
    </w:p>
    <w:p w14:paraId="20F4C216">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3"/>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4"/>
        <w:gridCol w:w="1778"/>
        <w:gridCol w:w="1291"/>
        <w:gridCol w:w="1075"/>
        <w:gridCol w:w="2251"/>
        <w:gridCol w:w="2255"/>
      </w:tblGrid>
      <w:tr w14:paraId="1ED52E9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14:paraId="2341DA25">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895" w:type="pct"/>
            <w:tcBorders>
              <w:top w:val="nil"/>
              <w:left w:val="single" w:color="FFFFFF" w:sz="18" w:space="0"/>
              <w:bottom w:val="nil"/>
              <w:right w:val="single" w:color="FFFFFF" w:sz="18" w:space="0"/>
            </w:tcBorders>
            <w:shd w:val="clear" w:color="auto" w:fill="62B541"/>
            <w:vAlign w:val="center"/>
          </w:tcPr>
          <w:p w14:paraId="2344E445">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14:paraId="5DB54020">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14:paraId="79475CF7">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62B541"/>
            <w:vAlign w:val="center"/>
          </w:tcPr>
          <w:p w14:paraId="057A6CE2">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14:paraId="3B438C31">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5BC1D4A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6D29405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6C86785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01471A8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58D6ABF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5E8FED9B">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6953B8B7">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5704545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609BF8DE">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36DE7CD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0F695B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8FEAB3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DA8BA0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3850E7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14:paraId="7B320F5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143E7E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1C09FB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92CC71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86717D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33D4136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7FF69F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9A0D25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5051EA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3B49D0C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8697A2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74FC410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092DDC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549D2988">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3EE5EF42">
      <w:pPr>
        <w:pStyle w:val="24"/>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014E5B89">
      <w:pPr>
        <w:pStyle w:val="24"/>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6FA3075A">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471026AB">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3F25A18C">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1172F8ED">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4AF09CA9">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18E1F00A">
      <w:pPr>
        <w:numPr>
          <w:ilvl w:val="0"/>
          <w:numId w:val="11"/>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3BF52D04">
      <w:pPr>
        <w:numPr>
          <w:ilvl w:val="0"/>
          <w:numId w:val="11"/>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21E5E04B">
      <w:pPr>
        <w:rPr>
          <w:rFonts w:ascii="Times New Roman" w:hAnsi="Times New Roman" w:eastAsia="微软雅黑" w:cs="黑体"/>
          <w:b/>
          <w:bCs/>
          <w:sz w:val="30"/>
          <w:szCs w:val="30"/>
          <w:lang w:eastAsia="zh-CN"/>
        </w:rPr>
      </w:pPr>
      <w:r>
        <w:rPr>
          <w:rFonts w:hint="eastAsia" w:ascii="Times New Roman" w:hAnsi="Times New Roman" w:eastAsia="微软雅黑" w:cs="黑体"/>
          <w:b/>
          <w:bCs/>
          <w:sz w:val="30"/>
          <w:szCs w:val="30"/>
          <w:lang w:eastAsia="zh-CN"/>
        </w:rPr>
        <w:br w:type="page"/>
      </w:r>
    </w:p>
    <w:p w14:paraId="1AB66F1B">
      <w:pPr>
        <w:pStyle w:val="3"/>
        <w:numPr>
          <w:ilvl w:val="255"/>
          <w:numId w:val="0"/>
        </w:numPr>
        <w:jc w:val="left"/>
        <w:rPr>
          <w:lang w:eastAsia="zh-CN"/>
        </w:rPr>
      </w:pPr>
      <w:bookmarkStart w:id="71" w:name="_Toc25231"/>
      <w:bookmarkStart w:id="72" w:name="_Toc23574"/>
      <w:bookmarkStart w:id="73" w:name="_Toc149837260"/>
      <w:r>
        <w:rPr>
          <w:rFonts w:hint="eastAsia"/>
          <w:color w:val="auto"/>
          <w:sz w:val="30"/>
          <w:lang w:eastAsia="zh-CN"/>
        </w:rPr>
        <w:t>本癌种FDA/NMPA获批的其他可选靶向药物</w:t>
      </w:r>
      <w:bookmarkEnd w:id="71"/>
      <w:bookmarkEnd w:id="72"/>
      <w:bookmarkEnd w:id="73"/>
    </w:p>
    <w:tbl>
      <w:tblPr>
        <w:tblStyle w:val="17"/>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2074E6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47B0C116">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16E89CC1">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6BC33DFD">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4387B128">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386961B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0C035AD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4F70972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023EBF1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45BFB95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07EDF227">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79AABEB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662EE83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66C65C4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786A00FA">
      <w:pPr>
        <w:rPr>
          <w:sz w:val="30"/>
          <w:lang w:eastAsia="zh-CN"/>
        </w:rPr>
      </w:pPr>
      <w:r>
        <w:rPr>
          <w:rFonts w:hint="eastAsia"/>
          <w:sz w:val="30"/>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p w14:paraId="5BC264CC">
      <w:pPr>
        <w:pStyle w:val="3"/>
        <w:numPr>
          <w:ilvl w:val="255"/>
          <w:numId w:val="0"/>
        </w:numPr>
        <w:jc w:val="left"/>
        <w:rPr>
          <w:color w:val="auto"/>
          <w:sz w:val="30"/>
          <w:lang w:eastAsia="zh-CN"/>
        </w:rPr>
      </w:pPr>
      <w:bookmarkStart w:id="74" w:name="_Toc23431"/>
      <w:bookmarkStart w:id="75" w:name="_Toc149837262"/>
      <w:bookmarkStart w:id="76" w:name="_Toc106719764"/>
      <w:bookmarkStart w:id="77" w:name="_Toc28091"/>
      <w:bookmarkStart w:id="78" w:name="_Toc20034"/>
      <w:bookmarkStart w:id="79" w:name="_Toc10223"/>
      <w:bookmarkStart w:id="80" w:name="_Toc26583"/>
      <w:bookmarkStart w:id="81" w:name="_Toc106294401"/>
      <w:bookmarkStart w:id="82" w:name="_Toc27302"/>
      <w:bookmarkStart w:id="83" w:name="_Toc28240"/>
      <w:bookmarkStart w:id="84" w:name="_Toc1707_WPSOffice_Level1"/>
      <w:bookmarkStart w:id="85" w:name="_Toc21764_WPSOffice_Level1"/>
      <w:bookmarkStart w:id="86" w:name="_Toc2409"/>
      <w:bookmarkStart w:id="87" w:name="_Toc16594"/>
      <w:bookmarkStart w:id="88" w:name="_Toc12505"/>
      <w:bookmarkStart w:id="89" w:name="_Toc13196_WPSOffice_Level1"/>
      <w:r>
        <w:rPr>
          <w:rFonts w:hint="eastAsia"/>
          <w:color w:val="auto"/>
          <w:sz w:val="30"/>
          <w:lang w:eastAsia="zh-CN"/>
        </w:rPr>
        <w:t>PD-L1检测结果</w:t>
      </w:r>
      <w:bookmarkEnd w:id="74"/>
      <w:bookmarkEnd w:id="75"/>
      <w:bookmarkEnd w:id="76"/>
      <w:bookmarkEnd w:id="77"/>
      <w:bookmarkEnd w:id="78"/>
      <w:bookmarkEnd w:id="79"/>
    </w:p>
    <w:p w14:paraId="0281BB84">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7"/>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218B0E92">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4830E1F3">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17FC9ECA">
            <w:pPr>
              <w:pStyle w:val="42"/>
            </w:pPr>
            <w:r>
              <w:rPr>
                <w:rFonts w:hint="eastAsia"/>
              </w:rPr>
              <w:t>{{</w:t>
            </w:r>
            <w:r>
              <w:t xml:space="preserve"> PDInfo</w:t>
            </w:r>
            <w:r>
              <w:rPr>
                <w:rFonts w:hint="eastAsia"/>
              </w:rPr>
              <w:t>.</w:t>
            </w:r>
            <w:r>
              <w:t>Tumor_cell_count</w:t>
            </w:r>
            <w:r>
              <w:rPr>
                <w:rFonts w:hint="eastAsia"/>
              </w:rPr>
              <w:t xml:space="preserve"> }}</w:t>
            </w:r>
          </w:p>
        </w:tc>
      </w:tr>
      <w:tr w14:paraId="51D59E8C">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5A4FD0A3">
            <w:pPr>
              <w:pStyle w:val="43"/>
            </w:pPr>
            <w:r>
              <w:t>镜下描述：</w:t>
            </w:r>
            <w:r>
              <w:rPr>
                <w:rFonts w:hint="eastAsia"/>
              </w:rPr>
              <w:t>{{</w:t>
            </w:r>
            <w:r>
              <w:t xml:space="preserve"> PDInfo</w:t>
            </w:r>
            <w:r>
              <w:rPr>
                <w:rFonts w:hint="eastAsia"/>
              </w:rPr>
              <w:t>.</w:t>
            </w:r>
            <w:r>
              <w:t>Seen_microscopically</w:t>
            </w:r>
            <w:r>
              <w:rPr>
                <w:rFonts w:hint="eastAsia"/>
              </w:rPr>
              <w:t xml:space="preserve"> }}</w:t>
            </w:r>
          </w:p>
        </w:tc>
      </w:tr>
    </w:tbl>
    <w:p w14:paraId="590556F9">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7516B2B0">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37485FBB">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5A026B22">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6"/>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01BE747D">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742E8F30">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2CC4F11A">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52648E8C">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53F9C8AD">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1BD0C1C6">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364CC620">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5076A25A">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6AB38564">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14F139B2">
            <w:pPr>
              <w:pStyle w:val="44"/>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18E351EF">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03B51CD0">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6351D52E">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31ACA855">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668250E9">
            <w:pPr>
              <w:pStyle w:val="44"/>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4059D4B2">
      <w:pPr>
        <w:spacing w:line="276" w:lineRule="auto"/>
        <w:ind w:right="449" w:rightChars="204"/>
        <w:rPr>
          <w:rFonts w:ascii="微软雅黑" w:hAnsi="微软雅黑" w:eastAsia="微软雅黑" w:cs="微软雅黑"/>
          <w:b/>
          <w:color w:val="000000"/>
          <w:sz w:val="18"/>
          <w:szCs w:val="18"/>
        </w:rPr>
      </w:pPr>
    </w:p>
    <w:p w14:paraId="242E9F5B">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2844BDE7">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5B4CFA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1984" w:hRule="atLeast"/>
          <w:jc w:val="center"/>
        </w:trPr>
        <w:tc>
          <w:tcPr>
            <w:tcW w:w="3118" w:type="dxa"/>
            <w:vAlign w:val="center"/>
          </w:tcPr>
          <w:p w14:paraId="56FDD2F1">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1DEF02FD">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0E0A3AFF">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333CCB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168ABBDA">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64FC11EE">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1837BACC">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1816768B">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7"/>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243DD5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762D427">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5DC6FC81">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29E80C87">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258CE9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799E9AF5">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0AFD6C86">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712AC4B1">
            <w:pPr>
              <w:spacing w:line="276" w:lineRule="auto"/>
              <w:jc w:val="left"/>
              <w:rPr>
                <w:rFonts w:ascii="Times New Roman" w:hAnsi="Times New Roman" w:eastAsia="微软雅黑" w:cs="Times New Roman"/>
                <w:sz w:val="18"/>
                <w:szCs w:val="18"/>
                <w:shd w:val="clear" w:color="auto" w:fill="FFFFFF"/>
                <w:lang w:eastAsia="zh-CN"/>
              </w:rPr>
            </w:pPr>
          </w:p>
        </w:tc>
      </w:tr>
      <w:tr w14:paraId="43FC72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2F50CF12">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1FD66673">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70C61435">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719706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7D2CF523">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496F419A">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1CC591F1">
            <w:pPr>
              <w:spacing w:line="276" w:lineRule="auto"/>
              <w:jc w:val="left"/>
              <w:rPr>
                <w:rFonts w:ascii="Times New Roman" w:hAnsi="Times New Roman" w:eastAsia="微软雅黑" w:cs="Times New Roman"/>
                <w:sz w:val="18"/>
                <w:szCs w:val="18"/>
                <w:shd w:val="clear" w:color="auto" w:fill="FFFFFF"/>
                <w:lang w:eastAsia="zh-CN"/>
              </w:rPr>
            </w:pPr>
          </w:p>
        </w:tc>
      </w:tr>
    </w:tbl>
    <w:p w14:paraId="3393ECC4">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66DDC911">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5ED0DE83">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3229F404">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040E68E6">
      <w:pPr>
        <w:pStyle w:val="8"/>
        <w:spacing w:before="18"/>
        <w:rPr>
          <w:b/>
          <w:sz w:val="6"/>
        </w:rPr>
      </w:pPr>
    </w:p>
    <w:tbl>
      <w:tblPr>
        <w:tblStyle w:val="16"/>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12FC89C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70986F8B">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2F0A7B53">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02FF33F6">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6798114C">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4E050FC9">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1034887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026B5EBB">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580F12C4">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27D9E3D7">
            <w:pPr>
              <w:pStyle w:val="22"/>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30EADEF8">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1862578D">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5DA03963">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5EAA1F9D">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1FC997D3">
      <w:pPr>
        <w:widowControl/>
        <w:rPr>
          <w:rFonts w:ascii="Times New Roman" w:hAnsi="Times New Roman"/>
          <w:color w:val="62B541"/>
          <w:sz w:val="15"/>
          <w:szCs w:val="15"/>
          <w14:shadow w14:blurRad="50800" w14:dist="38100" w14:dir="10800000" w14:sx="100000" w14:sy="100000" w14:kx="0" w14:ky="0" w14:algn="r">
            <w14:srgbClr w14:val="62B541">
              <w14:alpha w14:val="60000"/>
            </w14:srgbClr>
          </w14:shadow>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15"/>
          <w:szCs w:val="15"/>
          <w:lang w:eastAsia="zh-CN"/>
        </w:rPr>
        <w:t>{% endif %}{% endif %}</w:t>
      </w:r>
    </w:p>
    <w:p w14:paraId="6F6A4759">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90" w:name="_Toc24427"/>
      <w:bookmarkStart w:id="91" w:name="_Toc15586"/>
      <w:r>
        <w:rPr>
          <w:rFonts w:ascii="Times New Roman" w:hAnsi="Times New Roman"/>
          <w:color w:val="62B541"/>
          <w:sz w:val="32"/>
          <w14:shadow w14:blurRad="50800" w14:dist="38100" w14:dir="10800000" w14:sx="100000" w14:sy="100000" w14:kx="0" w14:ky="0" w14:algn="r">
            <w14:srgbClr w14:val="62B541">
              <w14:alpha w14:val="60000"/>
            </w14:srgbClr>
          </w14:shadow>
        </w:rPr>
        <w:t>基因检测结果解析</w:t>
      </w:r>
      <w:bookmarkEnd w:id="80"/>
      <w:bookmarkEnd w:id="81"/>
      <w:bookmarkEnd w:id="90"/>
      <w:bookmarkEnd w:id="91"/>
      <w:bookmarkStart w:id="92" w:name="_Toc26395"/>
    </w:p>
    <w:p w14:paraId="77CA3B3D">
      <w:pPr>
        <w:pStyle w:val="3"/>
        <w:keepNext w:val="0"/>
        <w:keepLines w:val="0"/>
        <w:pageBreakBefore w:val="0"/>
        <w:widowControl w:val="0"/>
        <w:numPr>
          <w:ilvl w:val="-1"/>
          <w:numId w:val="0"/>
        </w:numPr>
        <w:kinsoku/>
        <w:wordWrap/>
        <w:overflowPunct/>
        <w:topLinePunct w:val="0"/>
        <w:autoSpaceDE/>
        <w:autoSpaceDN/>
        <w:bidi w:val="0"/>
        <w:adjustRightInd/>
        <w:snapToGrid/>
        <w:spacing w:after="0"/>
        <w:ind w:left="0" w:firstLine="0"/>
        <w:jc w:val="left"/>
        <w:textAlignment w:val="auto"/>
        <w:outlineLvl w:val="1"/>
        <w:rPr>
          <w:rFonts w:ascii="Times New Roman" w:hAnsi="Times New Roman"/>
          <w:color w:val="auto"/>
          <w:sz w:val="30"/>
        </w:rPr>
      </w:pPr>
      <w:bookmarkStart w:id="93" w:name="_Toc29106"/>
      <w:bookmarkStart w:id="94" w:name="_Toc31062"/>
      <w:bookmarkStart w:id="95" w:name="_Toc21309"/>
      <w:bookmarkStart w:id="96" w:name="_Toc106294402"/>
      <w:bookmarkStart w:id="97" w:name="_Toc16200"/>
      <w:r>
        <w:rPr>
          <w:rFonts w:hint="eastAsia" w:ascii="Times New Roman" w:hAnsi="Times New Roman"/>
          <w:color w:val="auto"/>
          <w:sz w:val="30"/>
        </w:rPr>
        <w:t>微卫星不稳定（MSI）检测结果解析</w:t>
      </w:r>
      <w:bookmarkEnd w:id="93"/>
      <w:bookmarkEnd w:id="94"/>
      <w:bookmarkEnd w:id="95"/>
      <w:bookmarkEnd w:id="96"/>
      <w:bookmarkEnd w:id="97"/>
    </w:p>
    <w:tbl>
      <w:tblPr>
        <w:tblStyle w:val="16"/>
        <w:tblW w:w="9837"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543"/>
        <w:gridCol w:w="4294"/>
      </w:tblGrid>
      <w:tr w14:paraId="54E9435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78" w:hRule="atLeast"/>
          <w:jc w:val="center"/>
        </w:trPr>
        <w:tc>
          <w:tcPr>
            <w:tcW w:w="5543" w:type="dxa"/>
            <w:tcBorders>
              <w:top w:val="nil"/>
              <w:bottom w:val="nil"/>
              <w:right w:val="single" w:color="FFFFFF" w:sz="18" w:space="0"/>
            </w:tcBorders>
            <w:shd w:val="clear" w:color="auto" w:fill="62BC41"/>
            <w:vAlign w:val="center"/>
          </w:tcPr>
          <w:p w14:paraId="19F34A76">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bookmarkStart w:id="98" w:name="_Toc106294403"/>
            <w:bookmarkStart w:id="99" w:name="_Toc1694"/>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94" w:type="dxa"/>
            <w:tcBorders>
              <w:top w:val="nil"/>
              <w:left w:val="single" w:color="FFFFFF" w:sz="18" w:space="0"/>
              <w:bottom w:val="nil"/>
            </w:tcBorders>
            <w:shd w:val="clear" w:color="auto" w:fill="62BC41"/>
            <w:vAlign w:val="center"/>
          </w:tcPr>
          <w:p w14:paraId="1AC48D10">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215E318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5" w:hRule="atLeast"/>
          <w:jc w:val="center"/>
        </w:trPr>
        <w:tc>
          <w:tcPr>
            <w:tcW w:w="5543" w:type="dxa"/>
            <w:tcBorders>
              <w:top w:val="nil"/>
              <w:bottom w:val="single" w:color="A4A4A4" w:themeColor="background1" w:themeShade="A5" w:sz="4" w:space="0"/>
            </w:tcBorders>
            <w:shd w:val="clear" w:color="auto" w:fill="auto"/>
            <w:vAlign w:val="center"/>
          </w:tcPr>
          <w:p w14:paraId="2DC7FBEA">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94" w:type="dxa"/>
            <w:tcBorders>
              <w:top w:val="nil"/>
              <w:bottom w:val="single" w:color="A4A4A4" w:themeColor="background1" w:themeShade="A5" w:sz="4" w:space="0"/>
            </w:tcBorders>
            <w:shd w:val="clear" w:color="auto" w:fill="auto"/>
            <w:vAlign w:val="center"/>
          </w:tcPr>
          <w:p w14:paraId="09BF4C09">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2E610CD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29" w:hRule="atLeast"/>
          <w:jc w:val="center"/>
        </w:trPr>
        <w:tc>
          <w:tcPr>
            <w:tcW w:w="5543"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35DF9DA5">
            <w:pPr>
              <w:spacing w:before="13" w:line="252" w:lineRule="auto"/>
              <w:ind w:right="174"/>
              <w:jc w:val="center"/>
              <w:rPr>
                <w:rFonts w:ascii="Times New Roman" w:hAnsi="Times New Roman" w:eastAsia="微软雅黑" w:cs="Times New Roman"/>
                <w:b/>
                <w:bCs/>
                <w:sz w:val="15"/>
                <w:szCs w:val="15"/>
                <w:lang w:eastAsia="zh-CN"/>
              </w:rPr>
            </w:pPr>
          </w:p>
        </w:tc>
        <w:tc>
          <w:tcPr>
            <w:tcW w:w="429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6ED74D7C">
            <w:pPr>
              <w:spacing w:before="13" w:line="252" w:lineRule="auto"/>
              <w:ind w:right="174"/>
              <w:jc w:val="center"/>
              <w:rPr>
                <w:rFonts w:ascii="Times New Roman" w:hAnsi="Times New Roman" w:eastAsia="微软雅黑" w:cs="Times New Roman"/>
                <w:sz w:val="15"/>
                <w:szCs w:val="15"/>
                <w:lang w:eastAsia="zh-CN"/>
              </w:rPr>
            </w:pPr>
          </w:p>
        </w:tc>
      </w:tr>
      <w:tr w14:paraId="1B35630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837" w:type="dxa"/>
            <w:gridSpan w:val="2"/>
            <w:tcBorders>
              <w:top w:val="nil"/>
              <w:bottom w:val="nil"/>
            </w:tcBorders>
            <w:shd w:val="clear" w:color="auto" w:fill="auto"/>
            <w:vAlign w:val="center"/>
          </w:tcPr>
          <w:p w14:paraId="142C2B3E">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52589A23">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77402BC4">
            <w:pPr>
              <w:rPr>
                <w:rFonts w:ascii="Times New Roman" w:hAnsi="Times New Roman" w:eastAsia="微软雅黑" w:cs="Times New Roman"/>
                <w:sz w:val="15"/>
                <w:szCs w:val="15"/>
                <w:shd w:val="clear" w:color="auto" w:fill="FFFFFF"/>
                <w:lang w:eastAsia="zh-CN"/>
              </w:rPr>
            </w:pPr>
          </w:p>
          <w:p w14:paraId="61A1E63A">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41D5E032">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442357C6">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4C0ABF30">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23F46D38">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29D461D5">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771A158E">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7D841F8E">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089FDF4E">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10A69995">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4149664D">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213C65CB">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4DBD51B7">
            <w:pPr>
              <w:rPr>
                <w:rFonts w:ascii="Times New Roman" w:hAnsi="Times New Roman" w:eastAsia="微软雅黑" w:cs="Times New Roman"/>
                <w:b/>
                <w:sz w:val="15"/>
                <w:szCs w:val="15"/>
                <w:shd w:val="clear" w:color="auto" w:fill="FFFFFF"/>
                <w:lang w:eastAsia="zh-CN"/>
              </w:rPr>
            </w:pPr>
          </w:p>
          <w:p w14:paraId="2089CFF9">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08D01F6B">
            <w:pPr>
              <w:numPr>
                <w:ilvl w:val="0"/>
                <w:numId w:val="13"/>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1D4958A4">
            <w:pPr>
              <w:numPr>
                <w:ilvl w:val="0"/>
                <w:numId w:val="13"/>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tbl>
    <w:p w14:paraId="1401AFE2">
      <w:pPr>
        <w:widowControl/>
        <w:rPr>
          <w:rFonts w:ascii="Times New Roman" w:hAnsi="Times New Roman" w:eastAsia="微软雅黑" w:cs="Times New Roman"/>
          <w:b/>
          <w:bCs/>
          <w:color w:val="0070C0"/>
          <w:sz w:val="15"/>
          <w:szCs w:val="15"/>
          <w:lang w:eastAsia="zh-CN"/>
        </w:rPr>
      </w:pPr>
      <w:r>
        <w:rPr>
          <w:rFonts w:ascii="Times New Roman" w:hAnsi="Times New Roman" w:eastAsia="微软雅黑" w:cs="Times New Roman"/>
          <w:b/>
          <w:bCs/>
          <w:color w:val="0070C0"/>
          <w:sz w:val="15"/>
          <w:szCs w:val="15"/>
          <w:lang w:eastAsia="zh-CN"/>
        </w:rPr>
        <w:br w:type="page"/>
      </w:r>
    </w:p>
    <w:bookmarkEnd w:id="92"/>
    <w:bookmarkEnd w:id="98"/>
    <w:bookmarkEnd w:id="99"/>
    <w:p w14:paraId="3854745F">
      <w:pPr>
        <w:rPr>
          <w:rFonts w:ascii="Times New Roman" w:hAnsi="Times New Roman" w:eastAsia="微软雅黑" w:cs="Times New Roman"/>
          <w:b/>
          <w:sz w:val="24"/>
          <w:szCs w:val="24"/>
          <w:lang w:eastAsia="zh-CN"/>
        </w:rPr>
      </w:pPr>
      <w:bookmarkStart w:id="100" w:name="_Toc106294405"/>
      <w:r>
        <w:rPr>
          <w:rFonts w:hint="eastAsia" w:ascii="Times New Roman" w:hAnsi="Times New Roman" w:eastAsia="微软雅黑" w:cs="Times New Roman"/>
          <w:b/>
          <w:sz w:val="24"/>
          <w:szCs w:val="24"/>
          <w:lang w:eastAsia="zh-CN"/>
        </w:rPr>
        <w:t>{%if BodyDrugDrugDetectionStr or unknownVarAnalysisStr %}</w:t>
      </w:r>
    </w:p>
    <w:p w14:paraId="41C0703E">
      <w:pPr>
        <w:pStyle w:val="3"/>
        <w:numPr>
          <w:ilvl w:val="255"/>
          <w:numId w:val="0"/>
        </w:numPr>
        <w:jc w:val="left"/>
        <w:rPr>
          <w:rFonts w:hint="eastAsia"/>
          <w:color w:val="auto"/>
          <w:sz w:val="30"/>
          <w:lang w:eastAsia="zh-CN"/>
        </w:rPr>
      </w:pPr>
      <w:bookmarkStart w:id="101" w:name="_Toc23606"/>
      <w:bookmarkStart w:id="102" w:name="_Toc32302"/>
      <w:bookmarkStart w:id="103" w:name="_Toc32443_WPSOffice_Level2"/>
      <w:bookmarkStart w:id="104" w:name="_Toc4331_WPSOffice_Level2"/>
      <w:bookmarkStart w:id="105" w:name="_Toc25520"/>
      <w:bookmarkStart w:id="106" w:name="_Toc149837264"/>
      <w:bookmarkStart w:id="107" w:name="_Toc30024"/>
      <w:r>
        <w:rPr>
          <w:rFonts w:hint="eastAsia"/>
          <w:color w:val="auto"/>
          <w:sz w:val="30"/>
          <w:lang w:eastAsia="zh-CN"/>
        </w:rPr>
        <w:t>体细胞变异结果解析</w:t>
      </w:r>
      <w:bookmarkEnd w:id="101"/>
      <w:bookmarkEnd w:id="102"/>
      <w:bookmarkEnd w:id="103"/>
      <w:bookmarkEnd w:id="104"/>
      <w:bookmarkEnd w:id="105"/>
    </w:p>
    <w:p w14:paraId="4B7D5BAB">
      <w:pPr>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BodyDrugNoComplexStr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bookmarkEnd w:id="106"/>
      <w:bookmarkEnd w:id="107"/>
    </w:p>
    <w:p w14:paraId="015C41D8">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42C4D94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3C40631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66E03EA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6BE773A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26D72A9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57744E6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53487B8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E971B75">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5F0355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258F82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C1E505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8A0C38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CDEA4A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FBD310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BD41EE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504BA5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175FAE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9072E3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3EEBA5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B4C2E1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9D3832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28A87E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C86986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404B973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C6C1E9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2897D06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E60A62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46C9255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1ACF09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95F3FE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099971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A420A8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7231A9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2DD7954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FC4A6C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653EB51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5FB39C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605EBB2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0BBA6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1A58916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6529E9FF">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11385D2F">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675C522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67A8C456">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59B77F7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B2FCCE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2E4555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7338A55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308F00C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DFF98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610B0F0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2E7ED46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A62157E">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F2D56E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4EDEB21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1DF392C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B72EC2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6B0D4E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A2C6577">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7CB0785A">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74D1A25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4E1A63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4924CCD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301ED70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45E037D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C688EA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2CBEDA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361B25D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2851B4F">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554EA0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22C9016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7AA504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ECB0B7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EB1317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60A8C8E">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468DA58A">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0AAC283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3C5A5E9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7CC2076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3D4E2ED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4B4612E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0D42FC9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5D91F7D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440F515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740AA0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771ABFE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09C5219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662A9B9E">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61A3029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3CFDDD9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3A16ACE8">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029BAE1A">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27A0909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4256F2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579B8B0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24E194F5">
      <w:pPr>
        <w:pStyle w:val="27"/>
        <w:rPr>
          <w:color w:val="auto"/>
        </w:rPr>
      </w:pPr>
      <w:r>
        <w:rPr>
          <w:rFonts w:hint="eastAsia"/>
          <w:color w:val="auto"/>
        </w:rPr>
        <w:t>{% endif %}{% endfor %}{% for vus in unknownVarAnalysisStr %}</w:t>
      </w:r>
    </w:p>
    <w:p w14:paraId="0C6A3A58">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6"/>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48AF68A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5D428F1B">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14DDA02A">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0E22F67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01687D8C">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57DE5F52">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75B2F91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13135DDC">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5C87FF5B">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0CD30E26">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4265C7B6">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6B406FD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07296D7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7ABD27A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w:t>
            </w:r>
          </w:p>
        </w:tc>
      </w:tr>
      <w:tr w14:paraId="5E2A3EF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5414B9E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09AABB3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368D668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F6A279A">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2010F9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D167AD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AD84EC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289E7F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F21660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1C2291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5DC53B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DC18C4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4D3839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58F183F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432DF3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042BE5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28D915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F72E44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173FCA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5597C8F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204FDD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5148F1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F93555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44E3A2F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0D08EF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21CF7A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EB01BD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04CA8A1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59AFB8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447B2A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CC0F51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31AD85E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1B95A2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CD9374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1DCAF0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5C74E45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19018777">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5C8EF4A3">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4F18DD80">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68792778">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2B0E4AC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9E9926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18DAEA8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395290B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41D9E6C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8B5727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1CCDF1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0B7C7BA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D9987EE">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7205CF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4FFE27F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934CFA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6215A6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20E067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6ED94B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0E0BC4E0">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671FF0F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536A2A1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0F79B6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4F9394A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18F51EC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6E8E1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AC5952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4E26861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A9B6ACE">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DE4088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22869C5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3CB9ED4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FF68C9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8D3CA9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F079E7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231C2487">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20AD23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0901978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537B557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4B97AC6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72516C7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3A57512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0300930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257C8A0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12E670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4EA0D75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282B6E7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690B6672">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6195E5E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8D4041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176FA11B">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1FE07C78">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0071C68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3915C7A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3352BEF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1C8FEDEC">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14:paraId="1CAFB9FB">
      <w:pPr>
        <w:pStyle w:val="3"/>
        <w:numPr>
          <w:ilvl w:val="255"/>
          <w:numId w:val="0"/>
        </w:numPr>
        <w:jc w:val="left"/>
        <w:rPr>
          <w:rFonts w:hint="eastAsia"/>
          <w:color w:val="auto"/>
          <w:sz w:val="30"/>
          <w:lang w:eastAsia="zh-CN"/>
        </w:rPr>
      </w:pPr>
      <w:bookmarkStart w:id="108" w:name="_Toc11569"/>
      <w:bookmarkStart w:id="109" w:name="_Toc18929"/>
      <w:bookmarkStart w:id="110" w:name="_Toc149837265"/>
      <w:r>
        <w:rPr>
          <w:rFonts w:hint="eastAsia"/>
          <w:color w:val="auto"/>
          <w:sz w:val="30"/>
          <w:lang w:eastAsia="zh-CN"/>
        </w:rPr>
        <w:t>胚系变异结果解析</w:t>
      </w:r>
      <w:bookmarkEnd w:id="108"/>
    </w:p>
    <w:p w14:paraId="1680EDF4">
      <w:pPr>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geneticCancerRiskInfo %}</w:t>
      </w:r>
      <w:bookmarkEnd w:id="109"/>
      <w:bookmarkEnd w:id="110"/>
    </w:p>
    <w:p w14:paraId="47AECD3B">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2BE1239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51632EB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75262B3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17DE5D7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0A6F3A0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7553B01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14BFE51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8750860">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F43733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702A35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57A534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E5D212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9D3F52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6E424F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1BF00D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3B878B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893DC9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77AF44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BBA83B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74374C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ACBF31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459FC9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C316E6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7E5B1B7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38ABEC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7AF4A3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287CD8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475F03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7A8AC8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0BE87C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2B044B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4578A88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CE8358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39CF4B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C4A93F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230B566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261594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3C3385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E8C100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140A252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39B97B7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03F5BDF7">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425E40CE">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2E91441E">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6382F72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6A7722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4E4EA4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4CE187C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434EFB3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29F1E1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981E6C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2278C23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6B42B76">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0F9448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6016ACE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2A80233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F6ADD1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1E2C6F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C7650F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0D8ABC55">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6059201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064C509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41FBC55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3E00804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58B40C6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A7B836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599CD14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5072714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CA9A3BD">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9A3845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7B453D5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2C30E2A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0E04BB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CD09D6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67A12C8">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3ADD6C16">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0A3FF42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4103925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6E62E9B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6AE1F39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74A0E3A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79A3C40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2E5A591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6E2E200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2BD34E4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53CCB1A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803032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05C09FE5">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5DC0D51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5856A44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4E1721A">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16DB0A02">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251A00F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0E3B5B7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4B99522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112F91E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sz w:val="16"/>
        </w:rPr>
        <w:br w:type="page"/>
      </w:r>
      <w:r>
        <w:rPr>
          <w:rFonts w:hint="eastAsia" w:ascii="Times New Roman" w:hAnsi="Times New Roman" w:eastAsia="微软雅黑" w:cs="Times New Roman"/>
          <w:b/>
          <w:sz w:val="24"/>
          <w:szCs w:val="24"/>
          <w:lang w:eastAsia="zh-CN"/>
        </w:rPr>
        <w:t>{% endif %}</w:t>
      </w:r>
    </w:p>
    <w:p w14:paraId="1E17E4A6">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111" w:name="_Toc16805"/>
      <w:bookmarkStart w:id="112" w:name="_Toc16373"/>
      <w:r>
        <w:rPr>
          <w:rFonts w:ascii="Times New Roman" w:hAnsi="Times New Roman"/>
          <w:color w:val="62B541"/>
          <w:sz w:val="32"/>
          <w14:shadow w14:blurRad="50800" w14:dist="38100" w14:dir="10800000" w14:sx="100000" w14:sy="100000" w14:kx="0" w14:ky="0" w14:algn="r">
            <w14:srgbClr w14:val="62B541">
              <w14:alpha w14:val="60000"/>
            </w14:srgbClr>
          </w14:shadow>
        </w:rPr>
        <w:t>附录</w:t>
      </w:r>
      <w:bookmarkEnd w:id="82"/>
      <w:bookmarkEnd w:id="83"/>
      <w:bookmarkEnd w:id="84"/>
      <w:bookmarkEnd w:id="85"/>
      <w:bookmarkEnd w:id="86"/>
      <w:bookmarkEnd w:id="87"/>
      <w:bookmarkEnd w:id="88"/>
      <w:bookmarkEnd w:id="89"/>
      <w:bookmarkEnd w:id="100"/>
      <w:bookmarkEnd w:id="111"/>
      <w:bookmarkEnd w:id="112"/>
    </w:p>
    <w:p w14:paraId="0B9DB09F">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rPr>
      </w:pPr>
      <w:bookmarkStart w:id="113" w:name="_Toc27075"/>
      <w:bookmarkStart w:id="114" w:name="_Toc14255_WPSOffice_Level1"/>
      <w:bookmarkStart w:id="115" w:name="_Toc31490"/>
      <w:bookmarkStart w:id="116" w:name="_Toc106294406"/>
      <w:bookmarkStart w:id="117" w:name="_Toc24085_WPSOffice_Level1"/>
      <w:bookmarkStart w:id="118" w:name="_Toc15840_WPSOffice_Level1"/>
      <w:bookmarkStart w:id="119" w:name="_Toc24322"/>
      <w:bookmarkStart w:id="120" w:name="_Toc4168"/>
      <w:bookmarkStart w:id="121" w:name="_Toc11369"/>
      <w:r>
        <w:rPr>
          <w:rFonts w:hint="eastAsia" w:ascii="Times New Roman" w:hAnsi="Times New Roman"/>
          <w:color w:val="auto"/>
          <w:sz w:val="30"/>
        </w:rPr>
        <w:t>样本质控情况</w:t>
      </w:r>
      <w:bookmarkEnd w:id="113"/>
      <w:bookmarkEnd w:id="114"/>
      <w:bookmarkEnd w:id="115"/>
      <w:bookmarkEnd w:id="116"/>
      <w:bookmarkEnd w:id="117"/>
      <w:bookmarkEnd w:id="118"/>
      <w:bookmarkEnd w:id="119"/>
      <w:bookmarkEnd w:id="120"/>
      <w:bookmarkEnd w:id="121"/>
    </w:p>
    <w:p w14:paraId="68AE8583">
      <w:pPr>
        <w:rPr>
          <w:rFonts w:hint="eastAsia" w:ascii="Times New Roman" w:hAnsi="Times New Roman"/>
          <w:color w:val="auto"/>
          <w:sz w:val="30"/>
        </w:rPr>
      </w:pPr>
    </w:p>
    <w:tbl>
      <w:tblPr>
        <w:tblStyle w:val="16"/>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14:paraId="70568047">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7" w:type="dxa"/>
            <w:tcBorders>
              <w:top w:val="nil"/>
              <w:left w:val="nil"/>
              <w:bottom w:val="nil"/>
              <w:right w:val="single" w:color="FFFFFF" w:sz="18" w:space="0"/>
            </w:tcBorders>
            <w:shd w:val="clear" w:color="auto" w:fill="62BC41"/>
            <w:vAlign w:val="center"/>
          </w:tcPr>
          <w:p w14:paraId="185B4BAE">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14:paraId="2F8BAA85">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14:paraId="2DAB0169">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62BC41"/>
            <w:vAlign w:val="center"/>
          </w:tcPr>
          <w:p w14:paraId="4D957305">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14:paraId="2B963446">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tcBorders>
              <w:top w:val="nil"/>
              <w:left w:val="nil"/>
            </w:tcBorders>
            <w:vAlign w:val="center"/>
          </w:tcPr>
          <w:p w14:paraId="06B37C10">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病理</w:t>
            </w:r>
            <w:r>
              <w:rPr>
                <w:rFonts w:hint="eastAsia" w:ascii="Times New Roman" w:hAnsi="Times New Roman" w:eastAsia="微软雅黑" w:cs="Times New Roman"/>
                <w:b/>
                <w:bCs w:val="0"/>
                <w:color w:val="auto"/>
                <w:sz w:val="21"/>
                <w:lang w:eastAsia="zh-CN"/>
              </w:rPr>
              <w:t>评估</w:t>
            </w:r>
          </w:p>
        </w:tc>
        <w:tc>
          <w:tcPr>
            <w:tcW w:w="2721" w:type="dxa"/>
            <w:tcBorders>
              <w:top w:val="nil"/>
            </w:tcBorders>
            <w:vAlign w:val="center"/>
          </w:tcPr>
          <w:p w14:paraId="77DE2F72">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rPr>
            </w:pPr>
            <w:r>
              <w:rPr>
                <w:rFonts w:ascii="Times New Roman" w:hAnsi="Times New Roman" w:eastAsia="微软雅黑" w:cs="Times New Roman"/>
                <w:bCs/>
                <w:sz w:val="21"/>
              </w:rPr>
              <w:t>肿瘤细胞含量</w:t>
            </w:r>
          </w:p>
        </w:tc>
        <w:tc>
          <w:tcPr>
            <w:tcW w:w="2381" w:type="dxa"/>
            <w:tcBorders>
              <w:top w:val="nil"/>
            </w:tcBorders>
            <w:vAlign w:val="center"/>
          </w:tcPr>
          <w:p w14:paraId="0A55D20F">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tcBorders>
              <w:top w:val="nil"/>
              <w:right w:val="nil"/>
            </w:tcBorders>
            <w:vAlign w:val="center"/>
          </w:tcPr>
          <w:p w14:paraId="30F02880">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593404FC">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50EF9ABC">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hint="eastAsia" w:ascii="Times New Roman" w:hAnsi="Times New Roman" w:eastAsia="微软雅黑" w:cs="Times New Roman"/>
                <w:b/>
                <w:bCs w:val="0"/>
                <w:color w:val="auto"/>
                <w:sz w:val="21"/>
                <w:lang w:eastAsia="zh-CN"/>
              </w:rPr>
              <w:t>核酸质量评估</w:t>
            </w:r>
          </w:p>
        </w:tc>
        <w:tc>
          <w:tcPr>
            <w:tcW w:w="2721" w:type="dxa"/>
            <w:vAlign w:val="center"/>
          </w:tcPr>
          <w:p w14:paraId="3F02A4F4">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ascii="Times New Roman" w:hAnsi="Times New Roman" w:eastAsia="微软雅黑" w:cs="Times New Roman"/>
                <w:bCs/>
                <w:sz w:val="21"/>
              </w:rPr>
              <w:t>DNA总量</w:t>
            </w: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rPr>
              <w:t>ng</w:t>
            </w:r>
            <w:r>
              <w:rPr>
                <w:rFonts w:hint="eastAsia" w:ascii="Times New Roman" w:hAnsi="Times New Roman" w:eastAsia="微软雅黑" w:cs="Times New Roman"/>
                <w:bCs/>
                <w:sz w:val="21"/>
                <w:lang w:eastAsia="zh-CN"/>
              </w:rPr>
              <w:t>）</w:t>
            </w:r>
          </w:p>
        </w:tc>
        <w:tc>
          <w:tcPr>
            <w:tcW w:w="2381" w:type="dxa"/>
            <w:vAlign w:val="center"/>
          </w:tcPr>
          <w:p w14:paraId="192A02D5">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62189E85">
            <w:pPr>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69F2618E">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152C7288">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2EED9162">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rPr>
            </w:pPr>
            <w:r>
              <w:rPr>
                <w:rFonts w:ascii="Times New Roman" w:hAnsi="Times New Roman" w:eastAsia="微软雅黑" w:cs="Times New Roman"/>
                <w:bCs/>
                <w:sz w:val="21"/>
              </w:rPr>
              <w:t>DNA降解程度</w:t>
            </w:r>
          </w:p>
        </w:tc>
        <w:tc>
          <w:tcPr>
            <w:tcW w:w="2381" w:type="dxa"/>
            <w:vAlign w:val="center"/>
          </w:tcPr>
          <w:p w14:paraId="62936741">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1C95242F">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0DB327D4">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37242EEE">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6C7D438D">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预</w:t>
            </w:r>
            <w:r>
              <w:rPr>
                <w:rFonts w:ascii="Times New Roman" w:hAnsi="Times New Roman" w:eastAsia="微软雅黑" w:cs="Times New Roman"/>
                <w:bCs/>
                <w:sz w:val="21"/>
              </w:rPr>
              <w:t>文库</w:t>
            </w:r>
            <w:r>
              <w:rPr>
                <w:rFonts w:hint="eastAsia" w:ascii="Times New Roman" w:hAnsi="Times New Roman" w:eastAsia="微软雅黑" w:cs="Times New Roman"/>
                <w:bCs/>
                <w:sz w:val="21"/>
                <w:lang w:eastAsia="zh-CN"/>
              </w:rPr>
              <w:t>总</w:t>
            </w:r>
            <w:r>
              <w:rPr>
                <w:rFonts w:ascii="Times New Roman" w:hAnsi="Times New Roman" w:eastAsia="微软雅黑" w:cs="Times New Roman"/>
                <w:bCs/>
                <w:sz w:val="21"/>
              </w:rPr>
              <w:t>量</w:t>
            </w:r>
            <w:r>
              <w:rPr>
                <w:rFonts w:hint="eastAsia" w:ascii="Times New Roman" w:hAnsi="Times New Roman" w:eastAsia="微软雅黑" w:cs="Times New Roman"/>
                <w:bCs/>
                <w:sz w:val="21"/>
                <w:lang w:eastAsia="zh-CN"/>
              </w:rPr>
              <w:t>（ng）</w:t>
            </w:r>
          </w:p>
        </w:tc>
        <w:tc>
          <w:tcPr>
            <w:tcW w:w="2381" w:type="dxa"/>
            <w:vAlign w:val="center"/>
          </w:tcPr>
          <w:p w14:paraId="4975806B">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51FE7BCD">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2126FEE5">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41FEBCD1">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测序</w:t>
            </w:r>
            <w:r>
              <w:rPr>
                <w:rFonts w:hint="eastAsia" w:ascii="Times New Roman" w:hAnsi="Times New Roman" w:eastAsia="微软雅黑" w:cs="Times New Roman"/>
                <w:b/>
                <w:bCs w:val="0"/>
                <w:color w:val="auto"/>
                <w:sz w:val="21"/>
                <w:lang w:eastAsia="zh-CN"/>
              </w:rPr>
              <w:t>质量评估</w:t>
            </w:r>
          </w:p>
        </w:tc>
        <w:tc>
          <w:tcPr>
            <w:tcW w:w="2721" w:type="dxa"/>
            <w:vAlign w:val="center"/>
          </w:tcPr>
          <w:p w14:paraId="561FDBC9">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rPr>
            </w:pPr>
            <w:r>
              <w:rPr>
                <w:rFonts w:ascii="Times New Roman" w:hAnsi="Times New Roman" w:eastAsia="微软雅黑" w:cs="Times New Roman"/>
                <w:bCs/>
                <w:sz w:val="21"/>
              </w:rPr>
              <w:t>平均测序深度</w:t>
            </w:r>
          </w:p>
        </w:tc>
        <w:tc>
          <w:tcPr>
            <w:tcW w:w="2381" w:type="dxa"/>
            <w:vAlign w:val="center"/>
          </w:tcPr>
          <w:p w14:paraId="3D0568F2">
            <w:pPr>
              <w:ind w:left="119" w:leftChars="0"/>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7B96AE93">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00FBEA93">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1E4C63C2">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60255FA7">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覆盖均一性</w:t>
            </w:r>
          </w:p>
        </w:tc>
        <w:tc>
          <w:tcPr>
            <w:tcW w:w="2381" w:type="dxa"/>
            <w:vAlign w:val="center"/>
          </w:tcPr>
          <w:p w14:paraId="0E193E25">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tcBorders>
              <w:right w:val="nil"/>
            </w:tcBorders>
            <w:vAlign w:val="center"/>
          </w:tcPr>
          <w:p w14:paraId="13F545DA">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32F5C67A">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2469D154">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367C335F">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基因组比对率</w:t>
            </w:r>
          </w:p>
        </w:tc>
        <w:tc>
          <w:tcPr>
            <w:tcW w:w="2381" w:type="dxa"/>
            <w:vAlign w:val="center"/>
          </w:tcPr>
          <w:p w14:paraId="6C164AC2">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tcBorders>
              <w:right w:val="nil"/>
            </w:tcBorders>
            <w:vAlign w:val="center"/>
          </w:tcPr>
          <w:p w14:paraId="0AE73C12">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35DF1A74">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47968F83">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4A451CA5">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ascii="Times New Roman" w:hAnsi="Times New Roman" w:eastAsia="微软雅黑" w:cs="Times New Roman"/>
                <w:bCs/>
                <w:sz w:val="21"/>
              </w:rPr>
              <w:t>碱基质量Q30</w:t>
            </w:r>
            <w:r>
              <w:rPr>
                <w:rFonts w:hint="eastAsia" w:ascii="Times New Roman" w:hAnsi="Times New Roman" w:eastAsia="微软雅黑" w:cs="Times New Roman"/>
                <w:bCs/>
                <w:sz w:val="21"/>
                <w:lang w:eastAsia="zh-CN"/>
              </w:rPr>
              <w:t>占比</w:t>
            </w:r>
          </w:p>
        </w:tc>
        <w:tc>
          <w:tcPr>
            <w:tcW w:w="2381" w:type="dxa"/>
            <w:vAlign w:val="center"/>
          </w:tcPr>
          <w:p w14:paraId="524D0DF7">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tcBorders>
              <w:right w:val="nil"/>
            </w:tcBorders>
            <w:vAlign w:val="center"/>
          </w:tcPr>
          <w:p w14:paraId="08CED76F">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1E1018DF">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987" w:type="dxa"/>
            <w:tcBorders>
              <w:left w:val="nil"/>
            </w:tcBorders>
            <w:shd w:val="clear" w:color="auto" w:fill="F1F1F1"/>
            <w:vAlign w:val="center"/>
          </w:tcPr>
          <w:p w14:paraId="2AC07845">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r>
              <w:rPr>
                <w:rFonts w:ascii="Times New Roman" w:hAnsi="Times New Roman" w:eastAsia="微软雅黑" w:cs="Times New Roman"/>
                <w:b/>
                <w:bCs w:val="0"/>
                <w:color w:val="auto"/>
                <w:sz w:val="21"/>
              </w:rPr>
              <w:t>总体质量评估</w:t>
            </w:r>
          </w:p>
        </w:tc>
        <w:tc>
          <w:tcPr>
            <w:tcW w:w="7823" w:type="dxa"/>
            <w:gridSpan w:val="3"/>
            <w:tcBorders>
              <w:right w:val="nil"/>
            </w:tcBorders>
            <w:shd w:val="clear" w:color="auto" w:fill="F1F1F1"/>
            <w:vAlign w:val="center"/>
          </w:tcPr>
          <w:p w14:paraId="2EC6C525">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426582FB">
      <w:pPr>
        <w:spacing w:before="53" w:line="301" w:lineRule="exact"/>
        <w:rPr>
          <w:rFonts w:hint="eastAsia" w:ascii="Times New Roman" w:hAnsi="Times New Roman" w:eastAsia="微软雅黑" w:cs="Times New Roman"/>
          <w:b/>
          <w:sz w:val="18"/>
          <w:lang w:eastAsia="zh-CN"/>
        </w:rPr>
      </w:pPr>
    </w:p>
    <w:p w14:paraId="052F579A">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4AEE1B6D">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肿瘤细胞含量：送检样本经HE染色评估的肿瘤细胞含量。如送检样本不满足病理评估所需条件，则不进行此项评估。血浆cfDNA样本不做此项评估。</w:t>
      </w:r>
    </w:p>
    <w:p w14:paraId="26746471">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DNA总量：送检样本的DNA提取总量。</w:t>
      </w:r>
    </w:p>
    <w:p w14:paraId="2C5001E0">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DNA降解程度：cfDNA样本不适用于此项评估。</w:t>
      </w:r>
    </w:p>
    <w:p w14:paraId="75814A0E">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2C1649F7">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444D9DBC">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734FF5D7">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7CDDB2BD">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预文库总量：核酸片段经过接头连接和扩增纯化后中间产物的总量。</w:t>
      </w:r>
    </w:p>
    <w:p w14:paraId="33BEDC08">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平均测序深度：目标区域每个碱基被测到的平均次数。</w:t>
      </w:r>
    </w:p>
    <w:p w14:paraId="4B4C8430">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覆盖均一性：测序深度达到平均测序深度20%的碱基占比。</w:t>
      </w:r>
    </w:p>
    <w:p w14:paraId="2110CC23">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基因组比对率：比对到参考基因组上的reads数目占比。</w:t>
      </w:r>
    </w:p>
    <w:p w14:paraId="7187C070">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碱基质量Q30占比：测序数据中碱基质量在Q30以上（即碱基识别错误率在千分之一以下）的占比。</w:t>
      </w:r>
    </w:p>
    <w:p w14:paraId="4618F76F">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总体质量评估：根据 DNA 平均测序深度进行评估，分为“合格”、“警戒“、”不合格”三个等级。总体质量评估为“警戒“或者“不合格”时，均会影响检测的准确性和敏感性。</w:t>
      </w:r>
    </w:p>
    <w:p w14:paraId="628070D9">
      <w:pPr>
        <w:widowControl/>
        <w:rPr>
          <w:rFonts w:ascii="Times New Roman" w:hAnsi="Times New Roman" w:eastAsia="微软雅黑" w:cs="Times New Roman"/>
          <w:lang w:eastAsia="zh-CN"/>
        </w:rPr>
      </w:pPr>
      <w:r>
        <w:rPr>
          <w:rFonts w:ascii="Times New Roman" w:hAnsi="Times New Roman" w:eastAsia="微软雅黑" w:cs="Times New Roman"/>
          <w:lang w:eastAsia="zh-CN"/>
        </w:rPr>
        <w:br w:type="page"/>
      </w:r>
    </w:p>
    <w:bookmarkEnd w:id="21"/>
    <w:p w14:paraId="7B3BCEEF">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rPr>
      </w:pPr>
      <w:bookmarkStart w:id="122" w:name="_Toc149837270"/>
      <w:bookmarkStart w:id="123" w:name="_Toc7597"/>
      <w:bookmarkStart w:id="124" w:name="_Toc106294408"/>
      <w:bookmarkStart w:id="125" w:name="_Toc3454"/>
      <w:bookmarkStart w:id="126" w:name="_Toc19518"/>
      <w:bookmarkStart w:id="127" w:name="_Toc17216"/>
      <w:bookmarkStart w:id="128" w:name="_Toc11446"/>
      <w:bookmarkStart w:id="129" w:name="_Toc11901"/>
      <w:bookmarkStart w:id="130" w:name="_Toc106294410"/>
      <w:bookmarkStart w:id="131" w:name="_Toc27809"/>
      <w:bookmarkStart w:id="132" w:name="_Toc4503"/>
      <w:bookmarkStart w:id="133" w:name="_Toc13275"/>
      <w:bookmarkStart w:id="134" w:name="_Toc19584_WPSOffice_Level1"/>
      <w:bookmarkStart w:id="135" w:name="_Toc14611_WPSOffice_Level1"/>
      <w:bookmarkStart w:id="136" w:name="_Toc22162_WPSOffice_Level1"/>
      <w:bookmarkStart w:id="137" w:name="_Toc22623"/>
      <w:bookmarkStart w:id="138" w:name="_Toc17792_WPSOffice_Level2"/>
      <w:r>
        <w:rPr>
          <w:rFonts w:hint="eastAsia"/>
          <w:color w:val="auto"/>
          <w:sz w:val="30"/>
        </w:rPr>
        <w:t>子宫内膜癌分子分型与预后的相关性</w:t>
      </w:r>
      <w:bookmarkEnd w:id="122"/>
      <w:bookmarkEnd w:id="123"/>
      <w:bookmarkEnd w:id="124"/>
      <w:bookmarkEnd w:id="125"/>
      <w:bookmarkEnd w:id="126"/>
      <w:bookmarkEnd w:id="127"/>
      <w:bookmarkEnd w:id="128"/>
    </w:p>
    <w:p w14:paraId="263D1E44">
      <w:pPr>
        <w:spacing w:after="120" w:afterLines="50" w:line="440" w:lineRule="exact"/>
        <w:ind w:firstLine="440" w:firstLineChars="200"/>
        <w:jc w:val="both"/>
        <w:rPr>
          <w:rFonts w:ascii="Times New Roman" w:hAnsi="Times New Roman" w:eastAsia="微软雅黑" w:cs="Times New Roman"/>
          <w:lang w:eastAsia="zh-CN"/>
        </w:rPr>
      </w:pPr>
      <w:r>
        <w:rPr>
          <w:rFonts w:hint="eastAsia" w:ascii="Times New Roman" w:hAnsi="Times New Roman" w:eastAsia="微软雅黑" w:cs="Times New Roman"/>
          <w:lang w:eastAsia="zh-CN"/>
        </w:rPr>
        <w:t>子宫内膜癌诊断与治疗指南（2021年版）中关于子宫内膜癌预后危险因素定义和分组</w:t>
      </w:r>
      <w:r>
        <w:rPr>
          <w:rFonts w:hint="eastAsia" w:ascii="Times New Roman" w:hAnsi="Times New Roman" w:eastAsia="微软雅黑" w:cs="Times New Roman"/>
          <w:lang w:val="en-US" w:eastAsia="zh-CN"/>
        </w:rPr>
        <w:t>以及对应的术后辅助治疗建议</w:t>
      </w:r>
      <w:r>
        <w:rPr>
          <w:rFonts w:hint="eastAsia" w:ascii="Times New Roman" w:hAnsi="Times New Roman" w:eastAsia="微软雅黑" w:cs="Times New Roman"/>
          <w:lang w:eastAsia="zh-CN"/>
        </w:rPr>
        <w:t>的具体描述见表1，不同分子分型命名对照见表2。</w:t>
      </w:r>
    </w:p>
    <w:p w14:paraId="39E97BFE">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表1. 预后危险因素定义和分组</w:t>
      </w:r>
      <w:r>
        <w:rPr>
          <w:rFonts w:hint="eastAsia" w:ascii="Times New Roman" w:hAnsi="Times New Roman" w:eastAsia="微软雅黑" w:cs="Times New Roman"/>
          <w:sz w:val="21"/>
          <w:szCs w:val="21"/>
          <w:lang w:val="en-US" w:eastAsia="zh-CN"/>
        </w:rPr>
        <w:t>及术后辅助治疗方案</w:t>
      </w:r>
    </w:p>
    <w:tbl>
      <w:tblPr>
        <w:tblStyle w:val="17"/>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2861"/>
        <w:gridCol w:w="2781"/>
        <w:gridCol w:w="3099"/>
      </w:tblGrid>
      <w:tr w14:paraId="465B8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nil"/>
              <w:right w:val="single" w:color="FFFFFF" w:themeColor="background1" w:sz="18" w:space="0"/>
            </w:tcBorders>
            <w:shd w:val="clear" w:color="auto" w:fill="62BC41"/>
            <w:vAlign w:val="center"/>
          </w:tcPr>
          <w:p w14:paraId="7004A363">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危险分期</w:t>
            </w:r>
          </w:p>
        </w:tc>
        <w:tc>
          <w:tcPr>
            <w:tcW w:w="2861" w:type="dxa"/>
            <w:tcBorders>
              <w:top w:val="nil"/>
              <w:left w:val="single" w:color="FFFFFF" w:themeColor="background1" w:sz="18" w:space="0"/>
              <w:bottom w:val="nil"/>
              <w:right w:val="single" w:color="FFFFFF" w:themeColor="background1" w:sz="18" w:space="0"/>
            </w:tcBorders>
            <w:shd w:val="clear" w:color="auto" w:fill="62BC41"/>
            <w:vAlign w:val="center"/>
          </w:tcPr>
          <w:p w14:paraId="57265B96">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分子分型未知</w:t>
            </w:r>
          </w:p>
        </w:tc>
        <w:tc>
          <w:tcPr>
            <w:tcW w:w="2781" w:type="dxa"/>
            <w:tcBorders>
              <w:top w:val="nil"/>
              <w:left w:val="single" w:color="FFFFFF" w:themeColor="background1" w:sz="18" w:space="0"/>
              <w:bottom w:val="nil"/>
              <w:right w:val="nil"/>
            </w:tcBorders>
            <w:shd w:val="clear" w:color="auto" w:fill="62BC41"/>
            <w:vAlign w:val="center"/>
          </w:tcPr>
          <w:p w14:paraId="096BFBDF">
            <w:pPr>
              <w:spacing w:before="13" w:line="252" w:lineRule="auto"/>
              <w:ind w:right="174"/>
              <w:jc w:val="cente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分子分型已知△</w:t>
            </w:r>
          </w:p>
        </w:tc>
        <w:tc>
          <w:tcPr>
            <w:tcW w:w="3099" w:type="dxa"/>
            <w:tcBorders>
              <w:top w:val="nil"/>
              <w:left w:val="single" w:color="FFFFFF" w:themeColor="background1" w:sz="18" w:space="0"/>
              <w:bottom w:val="nil"/>
              <w:right w:val="nil"/>
            </w:tcBorders>
            <w:shd w:val="clear" w:color="auto" w:fill="62BC41"/>
            <w:vAlign w:val="center"/>
          </w:tcPr>
          <w:p w14:paraId="2491C6B6">
            <w:pPr>
              <w:spacing w:before="13" w:line="252" w:lineRule="auto"/>
              <w:ind w:right="174"/>
              <w:jc w:val="cente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val="en-US" w:eastAsia="zh-CN"/>
                <w14:textFill>
                  <w14:solidFill>
                    <w14:schemeClr w14:val="bg1"/>
                  </w14:solidFill>
                </w14:textFill>
              </w:rPr>
              <w:t>辅助治疗方案</w:t>
            </w:r>
          </w:p>
        </w:tc>
      </w:tr>
      <w:tr w14:paraId="07DBC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single" w:color="BFBFBF" w:sz="4" w:space="0"/>
              <w:right w:val="single" w:color="BFBFBF" w:sz="4" w:space="0"/>
            </w:tcBorders>
            <w:vAlign w:val="center"/>
          </w:tcPr>
          <w:p w14:paraId="5227F22E">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低危</w:t>
            </w:r>
          </w:p>
        </w:tc>
        <w:tc>
          <w:tcPr>
            <w:tcW w:w="2861" w:type="dxa"/>
            <w:tcBorders>
              <w:top w:val="nil"/>
              <w:left w:val="single" w:color="BFBFBF" w:sz="4" w:space="0"/>
              <w:bottom w:val="single" w:color="BFBFBF" w:sz="4" w:space="0"/>
              <w:right w:val="single" w:color="BFBFBF" w:sz="4" w:space="0"/>
            </w:tcBorders>
            <w:vAlign w:val="center"/>
          </w:tcPr>
          <w:p w14:paraId="50844D8D">
            <w:pPr>
              <w:widowControl/>
              <w:numPr>
                <w:ilvl w:val="0"/>
                <w:numId w:val="16"/>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w:t>
            </w:r>
            <w:r>
              <w:rPr>
                <w:rFonts w:hint="eastAsia" w:ascii="Times New Roman" w:hAnsi="Times New Roman" w:eastAsia="微软雅黑" w:cs="Times New Roman"/>
                <w:sz w:val="16"/>
                <w:szCs w:val="16"/>
                <w:lang w:eastAsia="zh-CN"/>
              </w:rPr>
              <w:t>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w:t>
            </w:r>
          </w:p>
        </w:tc>
        <w:tc>
          <w:tcPr>
            <w:tcW w:w="2781" w:type="dxa"/>
            <w:tcBorders>
              <w:top w:val="nil"/>
              <w:left w:val="single" w:color="BFBFBF" w:sz="4" w:space="0"/>
              <w:bottom w:val="single" w:color="BFBFBF" w:sz="4" w:space="0"/>
              <w:right w:val="nil"/>
            </w:tcBorders>
            <w:vAlign w:val="center"/>
          </w:tcPr>
          <w:p w14:paraId="26111C14">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Ⅱ</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i/>
                <w:iCs/>
                <w:sz w:val="16"/>
                <w:szCs w:val="16"/>
                <w:lang w:eastAsia="zh-CN"/>
              </w:rPr>
              <w:t>POLE</w:t>
            </w:r>
            <w:r>
              <w:rPr>
                <w:rFonts w:hint="eastAsia" w:ascii="Times New Roman" w:hAnsi="Times New Roman" w:eastAsia="微软雅黑" w:cs="Times New Roman"/>
                <w:b/>
                <w:bCs/>
                <w:sz w:val="16"/>
                <w:szCs w:val="16"/>
                <w:lang w:eastAsia="zh-CN"/>
              </w:rPr>
              <w:t xml:space="preserve"> mut</w:t>
            </w:r>
            <w:r>
              <w:rPr>
                <w:rFonts w:hint="eastAsia" w:ascii="Times New Roman" w:hAnsi="Times New Roman" w:eastAsia="微软雅黑" w:cs="Times New Roman"/>
                <w:sz w:val="16"/>
                <w:szCs w:val="16"/>
                <w:lang w:eastAsia="zh-CN"/>
              </w:rPr>
              <w:t>内膜样癌，无残留病灶</w:t>
            </w:r>
          </w:p>
          <w:p w14:paraId="37C6D22E">
            <w:pPr>
              <w:widowControl/>
              <w:numPr>
                <w:ilvl w:val="0"/>
                <w:numId w:val="16"/>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A期，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hint="eastAsia" w:ascii="Times New Roman" w:hAnsi="Times New Roman" w:eastAsia="微软雅黑" w:cs="Times New Roman"/>
                <w:sz w:val="16"/>
                <w:szCs w:val="16"/>
                <w:vertAlign w:val="superscript"/>
                <w:lang w:eastAsia="zh-CN"/>
              </w:rPr>
              <w:t>*</w:t>
            </w:r>
            <w:r>
              <w:rPr>
                <w:rFonts w:hint="eastAsia" w:ascii="Times New Roman" w:hAnsi="Times New Roman" w:eastAsia="微软雅黑" w:cs="Times New Roman"/>
                <w:sz w:val="16"/>
                <w:szCs w:val="16"/>
                <w:lang w:eastAsia="zh-CN"/>
              </w:rPr>
              <w:t>+LVSI无或局灶</w:t>
            </w:r>
          </w:p>
        </w:tc>
        <w:tc>
          <w:tcPr>
            <w:tcW w:w="3099" w:type="dxa"/>
            <w:tcBorders>
              <w:top w:val="nil"/>
              <w:left w:val="single" w:color="BFBFBF" w:sz="4" w:space="0"/>
              <w:bottom w:val="single" w:color="BFBFBF" w:sz="4" w:space="0"/>
              <w:right w:val="nil"/>
            </w:tcBorders>
            <w:vAlign w:val="center"/>
          </w:tcPr>
          <w:p w14:paraId="181056DE">
            <w:pPr>
              <w:widowControl/>
              <w:numPr>
                <w:ilvl w:val="0"/>
                <w:numId w:val="16"/>
              </w:numPr>
              <w:ind w:left="215" w:leftChars="0" w:hanging="215" w:firstLineChars="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不推荐进行辅助治疗</w:t>
            </w:r>
          </w:p>
        </w:tc>
      </w:tr>
      <w:tr w14:paraId="70599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43696A55">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中危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45C457A0">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6594F9D2">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7CEE04EA">
            <w:pPr>
              <w:widowControl/>
              <w:numPr>
                <w:ilvl w:val="0"/>
                <w:numId w:val="16"/>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ⅠA期非内膜样癌（浆液性癌、透明细胞癌、未分化癌、癌肉瘤、混合细胞癌）不伴肌层浸润</w:t>
            </w:r>
          </w:p>
        </w:tc>
        <w:tc>
          <w:tcPr>
            <w:tcW w:w="2781" w:type="dxa"/>
            <w:tcBorders>
              <w:top w:val="single" w:color="BFBFBF" w:sz="4" w:space="0"/>
              <w:left w:val="single" w:color="BFBFBF" w:sz="4" w:space="0"/>
              <w:bottom w:val="single" w:color="BFBFBF" w:sz="4" w:space="0"/>
              <w:right w:val="nil"/>
            </w:tcBorders>
            <w:vAlign w:val="center"/>
          </w:tcPr>
          <w:p w14:paraId="433B8867">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37DF856C">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3A6B23F0">
            <w:pPr>
              <w:widowControl/>
              <w:numPr>
                <w:ilvl w:val="0"/>
                <w:numId w:val="16"/>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和（或）非内膜样癌（浆液性癌、透明细胞癌、未分化癌、癌肉瘤、混合细胞癌）不伴肌层浸润</w:t>
            </w:r>
          </w:p>
        </w:tc>
        <w:tc>
          <w:tcPr>
            <w:tcW w:w="3099" w:type="dxa"/>
            <w:tcBorders>
              <w:top w:val="single" w:color="BFBFBF" w:sz="4" w:space="0"/>
              <w:left w:val="single" w:color="BFBFBF" w:sz="4" w:space="0"/>
              <w:bottom w:val="single" w:color="BFBFBF" w:sz="4" w:space="0"/>
              <w:right w:val="nil"/>
            </w:tcBorders>
            <w:vAlign w:val="center"/>
          </w:tcPr>
          <w:p w14:paraId="3D9C1ED5">
            <w:pPr>
              <w:widowControl/>
              <w:numPr>
                <w:ilvl w:val="0"/>
                <w:numId w:val="16"/>
              </w:numPr>
              <w:ind w:left="215" w:leftChars="0" w:hanging="215" w:firstLineChars="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近距离腔内放疗可以减少中危子宫内膜癌患者的复发风险，对中危患者也可不进行辅助治疗，尤其是60岁以下的患者。已知分子分型后，</w:t>
            </w:r>
            <w:r>
              <w:rPr>
                <w:rFonts w:hint="eastAsia" w:ascii="Times New Roman" w:hAnsi="Times New Roman" w:eastAsia="微软雅黑" w:cs="Times New Roman"/>
                <w:b/>
                <w:bCs/>
                <w:sz w:val="16"/>
                <w:szCs w:val="16"/>
                <w:lang w:eastAsia="zh-CN"/>
              </w:rPr>
              <w:t>p53abn</w:t>
            </w:r>
            <w:r>
              <w:rPr>
                <w:rFonts w:hint="eastAsia" w:ascii="Times New Roman" w:hAnsi="Times New Roman" w:eastAsia="微软雅黑" w:cs="Times New Roman"/>
                <w:sz w:val="16"/>
                <w:szCs w:val="16"/>
                <w:lang w:eastAsia="zh-CN"/>
              </w:rPr>
              <w:t>内膜样癌局限于内膜层或不伴肌层浸润者，通常不建议辅助治疗。</w:t>
            </w:r>
          </w:p>
        </w:tc>
      </w:tr>
      <w:tr w14:paraId="2AEC2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1A5E8118">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高-中危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45F82339">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 xml:space="preserve">期内膜样癌+弥漫LVSI，无论级别与浸润深度 </w:t>
            </w:r>
          </w:p>
          <w:p w14:paraId="17DD8009">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17B59137">
            <w:pPr>
              <w:widowControl/>
              <w:numPr>
                <w:ilvl w:val="0"/>
                <w:numId w:val="16"/>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p>
        </w:tc>
        <w:tc>
          <w:tcPr>
            <w:tcW w:w="2781" w:type="dxa"/>
            <w:tcBorders>
              <w:top w:val="single" w:color="BFBFBF" w:sz="4" w:space="0"/>
              <w:left w:val="single" w:color="BFBFBF" w:sz="4" w:space="0"/>
              <w:bottom w:val="single" w:color="BFBFBF" w:sz="4" w:space="0"/>
              <w:right w:val="nil"/>
            </w:tcBorders>
            <w:vAlign w:val="center"/>
          </w:tcPr>
          <w:p w14:paraId="530DA73D">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内膜样癌+弥漫LVSI，无论级别或浸润深度 </w:t>
            </w:r>
          </w:p>
          <w:p w14:paraId="5B98BCAB">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61EC1B4F">
            <w:pPr>
              <w:widowControl/>
              <w:numPr>
                <w:ilvl w:val="0"/>
                <w:numId w:val="16"/>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w:t>
            </w:r>
          </w:p>
        </w:tc>
        <w:tc>
          <w:tcPr>
            <w:tcW w:w="3099" w:type="dxa"/>
            <w:tcBorders>
              <w:top w:val="single" w:color="BFBFBF" w:sz="4" w:space="0"/>
              <w:left w:val="single" w:color="BFBFBF" w:sz="4" w:space="0"/>
              <w:bottom w:val="single" w:color="BFBFBF" w:sz="4" w:space="0"/>
              <w:right w:val="nil"/>
            </w:tcBorders>
            <w:vAlign w:val="center"/>
          </w:tcPr>
          <w:p w14:paraId="0CEED2EF">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淋巴结分期为pN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14:paraId="38C29581">
            <w:pPr>
              <w:widowControl/>
              <w:numPr>
                <w:ilvl w:val="0"/>
                <w:numId w:val="16"/>
              </w:numPr>
              <w:ind w:left="215" w:leftChars="0" w:hanging="215" w:firstLineChars="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未进行淋巴结分期手术（cN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/pN</w:t>
            </w:r>
            <w:r>
              <w:rPr>
                <w:rFonts w:hint="eastAsia" w:ascii="Times New Roman" w:hAnsi="Times New Roman" w:eastAsia="微软雅黑" w:cs="Times New Roman"/>
                <w:sz w:val="16"/>
                <w:szCs w:val="16"/>
                <w:vertAlign w:val="subscript"/>
                <w:lang w:eastAsia="zh-CN"/>
              </w:rPr>
              <w:t>x</w:t>
            </w:r>
            <w:r>
              <w:rPr>
                <w:rFonts w:hint="eastAsia" w:ascii="Times New Roman" w:hAnsi="Times New Roman" w:eastAsia="微软雅黑" w:cs="Times New Roman"/>
                <w:sz w:val="16"/>
                <w:szCs w:val="16"/>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14:paraId="2940B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37A71EEF">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40F53BF3">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hint="default" w:ascii="Times New Roman" w:hAnsi="Times New Roman" w:eastAsia="微软雅黑" w:cs="Times New Roman"/>
                <w:sz w:val="16"/>
                <w:szCs w:val="16"/>
                <w:lang w:eastAsia="zh-CN"/>
              </w:rPr>
              <w:t>Ⅲ~ⅣA</w:t>
            </w:r>
            <w:r>
              <w:rPr>
                <w:rFonts w:hint="eastAsia" w:ascii="Times New Roman" w:hAnsi="Times New Roman" w:eastAsia="微软雅黑" w:cs="Times New Roman"/>
                <w:sz w:val="16"/>
                <w:szCs w:val="16"/>
                <w:lang w:eastAsia="zh-CN"/>
              </w:rPr>
              <w:t xml:space="preserve">期，无残留病灶 </w:t>
            </w:r>
          </w:p>
          <w:p w14:paraId="2BF35B55">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Ⅰ~ⅣA期，非内膜样癌（浆液性癌、透明细胞癌、未分化癌、癌肉瘤、混合细胞癌）伴肌层浸润，无残留病灶</w:t>
            </w:r>
          </w:p>
          <w:p w14:paraId="14800746">
            <w:pPr>
              <w:widowControl/>
              <w:jc w:val="both"/>
              <w:rPr>
                <w:rFonts w:ascii="Times New Roman" w:hAnsi="Times New Roman" w:eastAsia="微软雅黑" w:cs="Times New Roman"/>
                <w:sz w:val="18"/>
                <w:szCs w:val="18"/>
                <w:lang w:eastAsia="zh-CN"/>
              </w:rPr>
            </w:pPr>
          </w:p>
        </w:tc>
        <w:tc>
          <w:tcPr>
            <w:tcW w:w="2781" w:type="dxa"/>
            <w:tcBorders>
              <w:top w:val="single" w:color="BFBFBF" w:sz="4" w:space="0"/>
              <w:left w:val="single" w:color="BFBFBF" w:sz="4" w:space="0"/>
              <w:bottom w:val="single" w:color="BFBFBF" w:sz="4" w:space="0"/>
              <w:right w:val="nil"/>
            </w:tcBorders>
            <w:vAlign w:val="center"/>
          </w:tcPr>
          <w:p w14:paraId="3462E9BA">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内膜样癌无残留病灶 </w:t>
            </w:r>
          </w:p>
          <w:p w14:paraId="2F835937">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 xml:space="preserve">内膜样癌伴肌层浸润，无残留病灶 </w:t>
            </w:r>
          </w:p>
          <w:p w14:paraId="531F04FD">
            <w:pPr>
              <w:widowControl/>
              <w:numPr>
                <w:ilvl w:val="0"/>
                <w:numId w:val="16"/>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Ⅰ~ⅣA期，</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非内膜样癌（浆液性癌、未分化癌、癌肉瘤），伴肌层浸润，无残留病灶</w:t>
            </w:r>
          </w:p>
        </w:tc>
        <w:tc>
          <w:tcPr>
            <w:tcW w:w="3099" w:type="dxa"/>
            <w:tcBorders>
              <w:top w:val="single" w:color="BFBFBF" w:sz="4" w:space="0"/>
              <w:left w:val="single" w:color="BFBFBF" w:sz="4" w:space="0"/>
              <w:bottom w:val="single" w:color="BFBFBF" w:sz="4" w:space="0"/>
              <w:right w:val="nil"/>
            </w:tcBorders>
            <w:vAlign w:val="center"/>
          </w:tcPr>
          <w:p w14:paraId="1DCBF496">
            <w:pPr>
              <w:widowControl/>
              <w:numPr>
                <w:ilvl w:val="0"/>
                <w:numId w:val="16"/>
              </w:numPr>
              <w:ind w:left="215" w:leftChars="0" w:hanging="215" w:firstLineChars="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推荐术后进行盆腔外照射联合化疗。单纯化疗可作为替代方案。癌肉瘤的术后治疗参照高危内膜癌治疗方案，而不是子宫肉瘤方案。</w:t>
            </w:r>
          </w:p>
        </w:tc>
      </w:tr>
      <w:tr w14:paraId="72392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4ADE1865">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晚期转移</w:t>
            </w:r>
          </w:p>
        </w:tc>
        <w:tc>
          <w:tcPr>
            <w:tcW w:w="2861" w:type="dxa"/>
            <w:tcBorders>
              <w:top w:val="single" w:color="BFBFBF" w:sz="4" w:space="0"/>
              <w:left w:val="single" w:color="BFBFBF" w:sz="4" w:space="0"/>
              <w:bottom w:val="single" w:color="BFBFBF" w:sz="4" w:space="0"/>
              <w:right w:val="single" w:color="BFBFBF" w:sz="4" w:space="0"/>
            </w:tcBorders>
            <w:vAlign w:val="center"/>
          </w:tcPr>
          <w:p w14:paraId="247A6A7C">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 </w:t>
            </w:r>
          </w:p>
          <w:p w14:paraId="7D283B37">
            <w:pPr>
              <w:widowControl/>
              <w:numPr>
                <w:ilvl w:val="0"/>
                <w:numId w:val="16"/>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w:t>
            </w:r>
          </w:p>
        </w:tc>
        <w:tc>
          <w:tcPr>
            <w:tcW w:w="2781" w:type="dxa"/>
            <w:tcBorders>
              <w:top w:val="single" w:color="BFBFBF" w:sz="4" w:space="0"/>
              <w:left w:val="single" w:color="BFBFBF" w:sz="4" w:space="0"/>
              <w:bottom w:val="single" w:color="BFBFBF" w:sz="4" w:space="0"/>
              <w:right w:val="nil"/>
            </w:tcBorders>
            <w:vAlign w:val="center"/>
          </w:tcPr>
          <w:p w14:paraId="38B7A215">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期，伴残留病灶，任何分子分型 </w:t>
            </w:r>
          </w:p>
          <w:p w14:paraId="509A7690">
            <w:pPr>
              <w:widowControl/>
              <w:numPr>
                <w:ilvl w:val="0"/>
                <w:numId w:val="16"/>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ⅣB期，任何分子分型</w:t>
            </w:r>
          </w:p>
        </w:tc>
        <w:tc>
          <w:tcPr>
            <w:tcW w:w="3099" w:type="dxa"/>
            <w:tcBorders>
              <w:top w:val="single" w:color="BFBFBF" w:sz="4" w:space="0"/>
              <w:left w:val="single" w:color="BFBFBF" w:sz="4" w:space="0"/>
              <w:bottom w:val="single" w:color="BFBFBF" w:sz="4" w:space="0"/>
              <w:right w:val="nil"/>
            </w:tcBorders>
            <w:vAlign w:val="center"/>
          </w:tcPr>
          <w:p w14:paraId="56D848C4">
            <w:pPr>
              <w:widowControl/>
              <w:numPr>
                <w:ilvl w:val="0"/>
                <w:numId w:val="16"/>
              </w:numPr>
              <w:ind w:left="215" w:leftChars="0" w:hanging="215" w:firstLineChars="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接受手术治疗的</w:t>
            </w:r>
            <w:r>
              <w:rPr>
                <w:rFonts w:hint="default" w:ascii="Times New Roman" w:hAnsi="Times New Roman" w:eastAsia="微软雅黑" w:cs="Times New Roman"/>
                <w:sz w:val="16"/>
                <w:szCs w:val="16"/>
                <w:lang w:eastAsia="zh-CN"/>
              </w:rPr>
              <w:t>Ⅲ/Ⅳ</w:t>
            </w:r>
            <w:r>
              <w:rPr>
                <w:rFonts w:hint="eastAsia" w:ascii="Times New Roman" w:hAnsi="Times New Roman" w:eastAsia="微软雅黑" w:cs="Times New Roman"/>
                <w:sz w:val="16"/>
                <w:szCs w:val="16"/>
                <w:lang w:eastAsia="zh-CN"/>
              </w:rPr>
              <w:t>期子宫内膜癌患者，如果术后有残留的转移淋巴结病灶、术后切缘阳性（包括阴道切缘阳性、盆侧壁受累）、或盆腔内病灶残留者，应经MDT讨论，采用化疗±放疗的个体化治疗方法。</w:t>
            </w:r>
          </w:p>
        </w:tc>
      </w:tr>
    </w:tbl>
    <w:p w14:paraId="72BFA661">
      <w:pPr>
        <w:widowControl/>
        <w:spacing w:before="120" w:beforeLines="50"/>
        <w:rPr>
          <w:rFonts w:hint="eastAsia" w:ascii="Times New Roman" w:hAnsi="Times New Roman" w:eastAsia="微软雅黑" w:cs="Times New Roman"/>
          <w:sz w:val="16"/>
          <w:szCs w:val="16"/>
          <w:lang w:eastAsia="zh-CN"/>
        </w:rPr>
      </w:pPr>
      <w:r>
        <w:rPr>
          <w:rFonts w:ascii="Times New Roman" w:hAnsi="Times New Roman" w:eastAsia="微软雅黑" w:cs="Times New Roman"/>
          <w:sz w:val="18"/>
          <w:szCs w:val="18"/>
          <w:vertAlign w:val="superscript"/>
          <w:lang w:eastAsia="zh-CN"/>
        </w:rPr>
        <w:t>△</w:t>
      </w:r>
      <w:r>
        <w:rPr>
          <w:rFonts w:ascii="Times New Roman" w:hAnsi="Times New Roman" w:eastAsia="微软雅黑" w:cs="Times New Roman"/>
          <w:sz w:val="16"/>
          <w:szCs w:val="16"/>
          <w:lang w:eastAsia="zh-CN"/>
        </w:rPr>
        <w:t>：对Ⅲ~ⅣA期POLEmut子宫内膜样癌和Ⅰ~ⅣA期dMMR或NSMP透明细胞癌伴肌层浸润者，没有充分的数据将这些患者分配到分子分型的预后危险组别中去。建议进行前瞻性登记；</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：根据FIGO分级两分类，G1和G2定义为低级别，G3为高级别</w:t>
      </w:r>
      <w:r>
        <w:rPr>
          <w:rFonts w:hint="eastAsia" w:ascii="Times New Roman" w:hAnsi="Times New Roman" w:eastAsia="微软雅黑" w:cs="Times New Roman"/>
          <w:sz w:val="16"/>
          <w:szCs w:val="16"/>
          <w:lang w:eastAsia="zh-CN"/>
        </w:rPr>
        <w:t>。</w:t>
      </w:r>
    </w:p>
    <w:p w14:paraId="24781D46">
      <w:pPr>
        <w:widowControl/>
        <w:spacing w:before="120" w:beforeLines="50"/>
        <w:rPr>
          <w:rFonts w:hint="eastAsia" w:ascii="Times New Roman" w:hAnsi="Times New Roman" w:eastAsia="微软雅黑" w:cs="Times New Roman"/>
          <w:sz w:val="16"/>
          <w:szCs w:val="16"/>
          <w:lang w:eastAsia="zh-CN"/>
        </w:rPr>
      </w:pPr>
    </w:p>
    <w:p w14:paraId="3FD2BDB6">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表2 分子分型命名对照表</w:t>
      </w:r>
    </w:p>
    <w:tbl>
      <w:tblPr>
        <w:tblStyle w:val="17"/>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1"/>
        <w:gridCol w:w="1661"/>
        <w:gridCol w:w="1661"/>
        <w:gridCol w:w="1662"/>
        <w:gridCol w:w="1661"/>
        <w:gridCol w:w="1664"/>
      </w:tblGrid>
      <w:tr w14:paraId="24D16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nil"/>
              <w:right w:val="single" w:color="FFFFFF" w:themeColor="background1" w:sz="18" w:space="0"/>
            </w:tcBorders>
            <w:shd w:val="clear" w:color="auto" w:fill="62BC41"/>
            <w:vAlign w:val="center"/>
          </w:tcPr>
          <w:p w14:paraId="0EBE5117">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WHO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6CD55285">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ESGO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2C4DD8C4">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NCCN</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48D4ABF1">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TCGA</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0C5A940C">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ProMisE</w:t>
            </w:r>
          </w:p>
        </w:tc>
        <w:tc>
          <w:tcPr>
            <w:tcW w:w="1664" w:type="dxa"/>
            <w:tcBorders>
              <w:top w:val="nil"/>
              <w:left w:val="single" w:color="FFFFFF" w:themeColor="background1" w:sz="18" w:space="0"/>
              <w:bottom w:val="nil"/>
              <w:right w:val="nil"/>
            </w:tcBorders>
            <w:shd w:val="clear" w:color="auto" w:fill="62BC41"/>
            <w:vAlign w:val="center"/>
          </w:tcPr>
          <w:p w14:paraId="5D8E368D">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Trans-PORTEC</w:t>
            </w:r>
          </w:p>
        </w:tc>
      </w:tr>
      <w:tr w14:paraId="41870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single" w:color="BFBFBF" w:sz="4" w:space="0"/>
              <w:right w:val="single" w:color="BFBFBF" w:sz="4" w:space="0"/>
            </w:tcBorders>
            <w:vAlign w:val="center"/>
          </w:tcPr>
          <w:p w14:paraId="4A1300F0">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553CBE6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4E404DFC">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i/>
                <w:iCs/>
                <w:sz w:val="18"/>
                <w:szCs w:val="18"/>
                <w:lang w:eastAsia="zh-CN"/>
              </w:rPr>
              <w:t>POLE</w:t>
            </w:r>
          </w:p>
        </w:tc>
        <w:tc>
          <w:tcPr>
            <w:tcW w:w="1662" w:type="dxa"/>
            <w:tcBorders>
              <w:top w:val="nil"/>
              <w:left w:val="single" w:color="BFBFBF" w:sz="4" w:space="0"/>
              <w:bottom w:val="single" w:color="BFBFBF" w:sz="4" w:space="0"/>
              <w:right w:val="single" w:color="BFBFBF" w:sz="4" w:space="0"/>
            </w:tcBorders>
            <w:vAlign w:val="center"/>
          </w:tcPr>
          <w:p w14:paraId="5E66F6F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(ultramutated)</w:t>
            </w:r>
          </w:p>
        </w:tc>
        <w:tc>
          <w:tcPr>
            <w:tcW w:w="1662" w:type="dxa"/>
            <w:tcBorders>
              <w:top w:val="nil"/>
              <w:left w:val="single" w:color="BFBFBF" w:sz="4" w:space="0"/>
              <w:bottom w:val="single" w:color="BFBFBF" w:sz="4" w:space="0"/>
              <w:right w:val="single" w:color="BFBFBF" w:sz="4" w:space="0"/>
            </w:tcBorders>
            <w:vAlign w:val="center"/>
          </w:tcPr>
          <w:p w14:paraId="0637DAE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EDM</w:t>
            </w:r>
          </w:p>
        </w:tc>
        <w:tc>
          <w:tcPr>
            <w:tcW w:w="1664" w:type="dxa"/>
            <w:tcBorders>
              <w:top w:val="nil"/>
              <w:left w:val="single" w:color="BFBFBF" w:sz="4" w:space="0"/>
              <w:bottom w:val="single" w:color="BFBFBF" w:sz="4" w:space="0"/>
              <w:right w:val="nil"/>
            </w:tcBorders>
            <w:vAlign w:val="center"/>
          </w:tcPr>
          <w:p w14:paraId="7C18250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-mutant</w:t>
            </w:r>
          </w:p>
        </w:tc>
      </w:tr>
      <w:tr w14:paraId="5AE30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4048AE7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1115DD0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5FD7E458">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MSI-H</w:t>
            </w:r>
          </w:p>
        </w:tc>
        <w:tc>
          <w:tcPr>
            <w:tcW w:w="1662" w:type="dxa"/>
            <w:tcBorders>
              <w:top w:val="single" w:color="BFBFBF" w:sz="4" w:space="0"/>
              <w:left w:val="single" w:color="BFBFBF" w:sz="4" w:space="0"/>
              <w:bottom w:val="single" w:color="BFBFBF" w:sz="4" w:space="0"/>
              <w:right w:val="single" w:color="BFBFBF" w:sz="4" w:space="0"/>
            </w:tcBorders>
            <w:vAlign w:val="center"/>
          </w:tcPr>
          <w:p w14:paraId="381CE4A5">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 (hypermutated)</w:t>
            </w:r>
          </w:p>
        </w:tc>
        <w:tc>
          <w:tcPr>
            <w:tcW w:w="1662" w:type="dxa"/>
            <w:tcBorders>
              <w:top w:val="single" w:color="BFBFBF" w:sz="4" w:space="0"/>
              <w:left w:val="single" w:color="BFBFBF" w:sz="4" w:space="0"/>
              <w:bottom w:val="single" w:color="BFBFBF" w:sz="4" w:space="0"/>
              <w:right w:val="single" w:color="BFBFBF" w:sz="4" w:space="0"/>
            </w:tcBorders>
            <w:vAlign w:val="center"/>
          </w:tcPr>
          <w:p w14:paraId="68108672">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4" w:type="dxa"/>
            <w:tcBorders>
              <w:top w:val="single" w:color="BFBFBF" w:sz="4" w:space="0"/>
              <w:left w:val="single" w:color="BFBFBF" w:sz="4" w:space="0"/>
              <w:bottom w:val="single" w:color="BFBFBF" w:sz="4" w:space="0"/>
              <w:right w:val="nil"/>
            </w:tcBorders>
            <w:vAlign w:val="center"/>
          </w:tcPr>
          <w:p w14:paraId="1E1BDC25">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MSI</w:t>
            </w:r>
          </w:p>
        </w:tc>
      </w:tr>
      <w:tr w14:paraId="016C4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09944B6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56A75E2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641A05F2">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w:t>
            </w:r>
          </w:p>
        </w:tc>
        <w:tc>
          <w:tcPr>
            <w:tcW w:w="1662" w:type="dxa"/>
            <w:tcBorders>
              <w:top w:val="single" w:color="BFBFBF" w:sz="4" w:space="0"/>
              <w:left w:val="single" w:color="BFBFBF" w:sz="4" w:space="0"/>
              <w:bottom w:val="single" w:color="BFBFBF" w:sz="4" w:space="0"/>
              <w:right w:val="single" w:color="BFBFBF" w:sz="4" w:space="0"/>
            </w:tcBorders>
            <w:vAlign w:val="center"/>
          </w:tcPr>
          <w:p w14:paraId="49F8B782">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 (endometrioid)</w:t>
            </w:r>
          </w:p>
        </w:tc>
        <w:tc>
          <w:tcPr>
            <w:tcW w:w="1662" w:type="dxa"/>
            <w:tcBorders>
              <w:top w:val="single" w:color="BFBFBF" w:sz="4" w:space="0"/>
              <w:left w:val="single" w:color="BFBFBF" w:sz="4" w:space="0"/>
              <w:bottom w:val="single" w:color="BFBFBF" w:sz="4" w:space="0"/>
              <w:right w:val="single" w:color="BFBFBF" w:sz="4" w:space="0"/>
            </w:tcBorders>
            <w:vAlign w:val="center"/>
          </w:tcPr>
          <w:p w14:paraId="6005CF42">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wt</w:t>
            </w:r>
          </w:p>
        </w:tc>
        <w:tc>
          <w:tcPr>
            <w:tcW w:w="1664" w:type="dxa"/>
            <w:tcBorders>
              <w:top w:val="single" w:color="BFBFBF" w:sz="4" w:space="0"/>
              <w:left w:val="single" w:color="BFBFBF" w:sz="4" w:space="0"/>
              <w:bottom w:val="single" w:color="BFBFBF" w:sz="4" w:space="0"/>
              <w:right w:val="nil"/>
            </w:tcBorders>
            <w:vAlign w:val="center"/>
          </w:tcPr>
          <w:p w14:paraId="5F3E345E">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r>
      <w:tr w14:paraId="5E235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27643FE5">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0C5A210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01C5DDF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w:t>
            </w:r>
          </w:p>
        </w:tc>
        <w:tc>
          <w:tcPr>
            <w:tcW w:w="1662" w:type="dxa"/>
            <w:tcBorders>
              <w:top w:val="single" w:color="BFBFBF" w:sz="4" w:space="0"/>
              <w:left w:val="single" w:color="BFBFBF" w:sz="4" w:space="0"/>
              <w:bottom w:val="single" w:color="BFBFBF" w:sz="4" w:space="0"/>
              <w:right w:val="single" w:color="BFBFBF" w:sz="4" w:space="0"/>
            </w:tcBorders>
            <w:vAlign w:val="center"/>
          </w:tcPr>
          <w:p w14:paraId="5DE520D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 (serous-like)</w:t>
            </w:r>
          </w:p>
        </w:tc>
        <w:tc>
          <w:tcPr>
            <w:tcW w:w="1662" w:type="dxa"/>
            <w:tcBorders>
              <w:top w:val="single" w:color="BFBFBF" w:sz="4" w:space="0"/>
              <w:left w:val="single" w:color="BFBFBF" w:sz="4" w:space="0"/>
              <w:bottom w:val="single" w:color="BFBFBF" w:sz="4" w:space="0"/>
              <w:right w:val="single" w:color="BFBFBF" w:sz="4" w:space="0"/>
            </w:tcBorders>
            <w:vAlign w:val="center"/>
          </w:tcPr>
          <w:p w14:paraId="78DEBB47">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4" w:type="dxa"/>
            <w:tcBorders>
              <w:top w:val="single" w:color="BFBFBF" w:sz="4" w:space="0"/>
              <w:left w:val="single" w:color="BFBFBF" w:sz="4" w:space="0"/>
              <w:bottom w:val="single" w:color="BFBFBF" w:sz="4" w:space="0"/>
              <w:right w:val="nil"/>
            </w:tcBorders>
            <w:vAlign w:val="center"/>
          </w:tcPr>
          <w:p w14:paraId="3CD7050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p53-mutant</w:t>
            </w:r>
          </w:p>
        </w:tc>
      </w:tr>
    </w:tbl>
    <w:p w14:paraId="37A0F5FD">
      <w:pPr>
        <w:widowControl/>
        <w:spacing w:before="120" w:beforeLines="50"/>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注：表1的预后危险因素定义和分组最初是引自ESGO/ESTRO/ESP 2020子宫内膜癌指南，它的分子分型方法与本报告采取的分子分型方法并非完全一致，所以对应的四组分型结果并不能保证完全重叠。因此，基于本报告的分子分型结果对应表1的预后风险信息仅供参考。</w:t>
      </w:r>
    </w:p>
    <w:p w14:paraId="4D7DB9FA">
      <w:pPr>
        <w:rPr>
          <w:rFonts w:ascii="Times New Roman" w:hAnsi="Times New Roman" w:eastAsia="微软雅黑" w:cs="Times New Roman"/>
          <w:sz w:val="20"/>
          <w:szCs w:val="20"/>
          <w:lang w:eastAsia="zh-CN"/>
        </w:rPr>
      </w:pPr>
    </w:p>
    <w:p w14:paraId="50034902">
      <w:pP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参考文献：</w:t>
      </w:r>
    </w:p>
    <w:p w14:paraId="2B117E14">
      <w:pPr>
        <w:numPr>
          <w:ilvl w:val="0"/>
          <w:numId w:val="17"/>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《ESGO／ESTRO／ESP指南：子宫内膜癌患者的管理（2020版）》；</w:t>
      </w:r>
    </w:p>
    <w:p w14:paraId="7E994905">
      <w:pPr>
        <w:numPr>
          <w:ilvl w:val="0"/>
          <w:numId w:val="17"/>
        </w:numPr>
        <w:rPr>
          <w:rFonts w:ascii="Calibri" w:hAnsi="Calibri" w:eastAsia="微软雅黑" w:cs="Calibri"/>
          <w:sz w:val="18"/>
          <w:szCs w:val="18"/>
          <w:lang w:eastAsia="zh-CN"/>
        </w:rPr>
      </w:pPr>
      <w:r>
        <w:rPr>
          <w:rFonts w:hint="eastAsia" w:ascii="Times New Roman" w:hAnsi="Times New Roman" w:eastAsia="微软雅黑" w:cs="Times New Roman"/>
          <w:sz w:val="18"/>
          <w:szCs w:val="18"/>
          <w:lang w:eastAsia="zh-CN"/>
        </w:rPr>
        <w:t>《子宫内膜癌诊断与治疗指南（2021版）》；</w:t>
      </w:r>
    </w:p>
    <w:p w14:paraId="67A24C42">
      <w:pPr>
        <w:numPr>
          <w:ilvl w:val="0"/>
          <w:numId w:val="17"/>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《子宫内膜癌分子检测中国专家共识（2021版）》。</w:t>
      </w:r>
    </w:p>
    <w:p w14:paraId="407F2E00">
      <w:pPr>
        <w:rPr>
          <w:rFonts w:hint="eastAsia" w:ascii="Times New Roman" w:hAnsi="Times New Roman"/>
          <w:color w:val="auto"/>
          <w:sz w:val="30"/>
          <w:lang w:eastAsia="zh-CN"/>
        </w:rPr>
      </w:pPr>
      <w:r>
        <w:rPr>
          <w:rFonts w:hint="eastAsia" w:ascii="Times New Roman" w:hAnsi="Times New Roman"/>
          <w:color w:val="auto"/>
          <w:sz w:val="30"/>
          <w:lang w:eastAsia="zh-CN"/>
        </w:rPr>
        <w:br w:type="page"/>
      </w:r>
    </w:p>
    <w:p w14:paraId="1BEB0C96">
      <w:pPr>
        <w:pStyle w:val="3"/>
        <w:numPr>
          <w:ilvl w:val="255"/>
          <w:numId w:val="0"/>
        </w:numPr>
        <w:jc w:val="left"/>
        <w:rPr>
          <w:color w:val="auto"/>
          <w:sz w:val="30"/>
          <w:lang w:eastAsia="zh-CN"/>
        </w:rPr>
      </w:pPr>
      <w:bookmarkStart w:id="139" w:name="_Toc32674"/>
      <w:bookmarkStart w:id="140" w:name="_Toc29712"/>
      <w:bookmarkStart w:id="141" w:name="_Toc4976"/>
      <w:bookmarkStart w:id="142" w:name="_Toc15114"/>
      <w:bookmarkStart w:id="143" w:name="_Toc3409"/>
      <w:r>
        <w:rPr>
          <w:rFonts w:hint="eastAsia"/>
          <w:color w:val="auto"/>
          <w:sz w:val="30"/>
          <w:lang w:eastAsia="zh-CN"/>
        </w:rPr>
        <w:t>检测基因列表</w:t>
      </w:r>
      <w:bookmarkEnd w:id="139"/>
      <w:bookmarkEnd w:id="140"/>
      <w:bookmarkEnd w:id="141"/>
    </w:p>
    <w:tbl>
      <w:tblPr>
        <w:tblStyle w:val="17"/>
        <w:tblW w:w="1008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1"/>
        <w:gridCol w:w="1681"/>
        <w:gridCol w:w="1681"/>
        <w:gridCol w:w="1681"/>
        <w:gridCol w:w="1681"/>
        <w:gridCol w:w="1681"/>
      </w:tblGrid>
      <w:tr w14:paraId="6999D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0086" w:type="dxa"/>
            <w:gridSpan w:val="6"/>
          </w:tcPr>
          <w:p w14:paraId="003DC63D">
            <w:pPr>
              <w:adjustRightInd w:val="0"/>
              <w:snapToGrid w:val="0"/>
              <w:jc w:val="center"/>
              <w:rPr>
                <w:rFonts w:ascii="Times New Roman" w:hAnsi="Times New Roman" w:cs="Times New Roman"/>
                <w:kern w:val="2"/>
                <w:lang w:eastAsia="zh-CN"/>
              </w:rPr>
            </w:pPr>
            <w:r>
              <w:rPr>
                <w:rFonts w:ascii="Times New Roman" w:hAnsi="Times New Roman" w:cs="Times New Roman"/>
                <w:kern w:val="2"/>
                <w:lang w:eastAsia="zh-CN"/>
              </w:rPr>
              <w:t xml:space="preserve">{%tr for Gene in </w:t>
            </w:r>
            <w:r>
              <w:rPr>
                <w:rFonts w:hint="eastAsia" w:ascii="Times New Roman" w:hAnsi="Times New Roman" w:cs="Times New Roman"/>
                <w:kern w:val="2"/>
                <w:lang w:eastAsia="zh-CN"/>
              </w:rPr>
              <w:t>gene.genes</w:t>
            </w:r>
            <w:r>
              <w:rPr>
                <w:rFonts w:ascii="Times New Roman" w:hAnsi="Times New Roman" w:cs="Times New Roman"/>
                <w:kern w:val="2"/>
                <w:lang w:eastAsia="zh-CN"/>
              </w:rPr>
              <w:t xml:space="preserve"> | red(</w:t>
            </w:r>
            <w:r>
              <w:rPr>
                <w:rFonts w:hint="eastAsia" w:ascii="Times New Roman" w:hAnsi="Times New Roman" w:cs="Times New Roman"/>
                <w:kern w:val="2"/>
                <w:lang w:eastAsia="zh-CN"/>
              </w:rPr>
              <w:t>6</w:t>
            </w:r>
            <w:r>
              <w:rPr>
                <w:rFonts w:ascii="Times New Roman" w:hAnsi="Times New Roman" w:cs="Times New Roman"/>
                <w:kern w:val="2"/>
                <w:lang w:eastAsia="zh-CN"/>
              </w:rPr>
              <w:t>,2</w:t>
            </w:r>
            <w:r>
              <w:rPr>
                <w:rFonts w:hint="eastAsia" w:ascii="Times New Roman" w:hAnsi="Times New Roman" w:cs="Times New Roman"/>
                <w:kern w:val="2"/>
                <w:lang w:eastAsia="zh-CN"/>
              </w:rPr>
              <w:t>2</w:t>
            </w:r>
            <w:r>
              <w:rPr>
                <w:rFonts w:ascii="Times New Roman" w:hAnsi="Times New Roman" w:cs="Times New Roman"/>
                <w:kern w:val="2"/>
                <w:lang w:eastAsia="zh-CN"/>
              </w:rPr>
              <w:t>,false) %}</w:t>
            </w:r>
          </w:p>
        </w:tc>
      </w:tr>
      <w:tr w14:paraId="6C996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jc w:val="center"/>
        </w:trPr>
        <w:tc>
          <w:tcPr>
            <w:tcW w:w="1681" w:type="dxa"/>
            <w:vAlign w:val="center"/>
          </w:tcPr>
          <w:p w14:paraId="1F18E627">
            <w:pPr>
              <w:widowControl/>
              <w:jc w:val="center"/>
              <w:rPr>
                <w:rFonts w:ascii="Times New Roman" w:hAnsi="Times New Roman" w:cs="Times New Roman"/>
                <w:i/>
                <w:iCs/>
                <w:kern w:val="2"/>
                <w:lang w:eastAsia="zh-CN"/>
              </w:rPr>
            </w:pPr>
            <w:r>
              <w:rPr>
                <w:rFonts w:ascii="Times New Roman" w:hAnsi="Times New Roman" w:cs="Times New Roman"/>
                <w:i/>
                <w:iCs/>
                <w:kern w:val="2"/>
                <w:lang w:eastAsia="zh-CN"/>
              </w:rPr>
              <w:t>{{r Gene[0] }}</w:t>
            </w:r>
          </w:p>
        </w:tc>
        <w:tc>
          <w:tcPr>
            <w:tcW w:w="1681" w:type="dxa"/>
            <w:vAlign w:val="center"/>
          </w:tcPr>
          <w:p w14:paraId="61633EE7">
            <w:pPr>
              <w:widowControl/>
              <w:jc w:val="center"/>
              <w:rPr>
                <w:rFonts w:ascii="Times New Roman" w:hAnsi="Times New Roman" w:cs="Times New Roman"/>
                <w:i/>
                <w:iCs/>
                <w:kern w:val="2"/>
                <w:lang w:eastAsia="zh-CN"/>
              </w:rPr>
            </w:pPr>
            <w:r>
              <w:rPr>
                <w:rFonts w:ascii="Times New Roman" w:hAnsi="Times New Roman" w:cs="Times New Roman"/>
                <w:i/>
                <w:iCs/>
                <w:kern w:val="2"/>
                <w:lang w:eastAsia="zh-CN"/>
              </w:rPr>
              <w:t>{{r Gene[1] }}</w:t>
            </w:r>
          </w:p>
        </w:tc>
        <w:tc>
          <w:tcPr>
            <w:tcW w:w="1681" w:type="dxa"/>
            <w:vAlign w:val="center"/>
          </w:tcPr>
          <w:p w14:paraId="493A4E6F">
            <w:pPr>
              <w:widowControl/>
              <w:jc w:val="center"/>
              <w:rPr>
                <w:rFonts w:ascii="Times New Roman" w:hAnsi="Times New Roman" w:cs="Times New Roman"/>
                <w:i/>
                <w:iCs/>
                <w:kern w:val="2"/>
                <w:lang w:eastAsia="zh-CN"/>
              </w:rPr>
            </w:pPr>
            <w:r>
              <w:rPr>
                <w:rFonts w:ascii="Times New Roman" w:hAnsi="Times New Roman" w:cs="Times New Roman"/>
                <w:i/>
                <w:iCs/>
                <w:kern w:val="2"/>
                <w:lang w:eastAsia="zh-CN"/>
              </w:rPr>
              <w:t>{{r Gene[2] }}</w:t>
            </w:r>
          </w:p>
        </w:tc>
        <w:tc>
          <w:tcPr>
            <w:tcW w:w="1681" w:type="dxa"/>
            <w:vAlign w:val="center"/>
          </w:tcPr>
          <w:p w14:paraId="6DA5FEFA">
            <w:pPr>
              <w:widowControl/>
              <w:jc w:val="center"/>
              <w:rPr>
                <w:rFonts w:ascii="Times New Roman" w:hAnsi="Times New Roman" w:cs="Times New Roman"/>
                <w:i/>
                <w:iCs/>
                <w:kern w:val="2"/>
                <w:lang w:eastAsia="zh-CN"/>
              </w:rPr>
            </w:pPr>
            <w:r>
              <w:rPr>
                <w:rFonts w:ascii="Times New Roman" w:hAnsi="Times New Roman" w:cs="Times New Roman"/>
                <w:i/>
                <w:iCs/>
                <w:kern w:val="2"/>
                <w:lang w:eastAsia="zh-CN"/>
              </w:rPr>
              <w:t>{{r Gene[3] }}</w:t>
            </w:r>
          </w:p>
        </w:tc>
        <w:tc>
          <w:tcPr>
            <w:tcW w:w="1681" w:type="dxa"/>
            <w:vAlign w:val="center"/>
          </w:tcPr>
          <w:p w14:paraId="6C32C72E">
            <w:pPr>
              <w:widowControl/>
              <w:jc w:val="center"/>
              <w:rPr>
                <w:rFonts w:ascii="Times New Roman" w:hAnsi="Times New Roman" w:cs="Times New Roman"/>
                <w:i/>
                <w:iCs/>
                <w:kern w:val="2"/>
                <w:lang w:eastAsia="zh-CN"/>
              </w:rPr>
            </w:pPr>
            <w:r>
              <w:rPr>
                <w:rFonts w:ascii="Times New Roman" w:hAnsi="Times New Roman" w:cs="Times New Roman"/>
                <w:i/>
                <w:iCs/>
                <w:kern w:val="2"/>
                <w:lang w:eastAsia="zh-CN"/>
              </w:rPr>
              <w:t>{{r Gene[4] }}</w:t>
            </w:r>
          </w:p>
        </w:tc>
        <w:tc>
          <w:tcPr>
            <w:tcW w:w="1681" w:type="dxa"/>
            <w:vAlign w:val="center"/>
          </w:tcPr>
          <w:p w14:paraId="759747DD">
            <w:pPr>
              <w:widowControl/>
              <w:jc w:val="center"/>
              <w:rPr>
                <w:rFonts w:ascii="Times New Roman" w:hAnsi="Times New Roman" w:cs="Times New Roman"/>
                <w:i/>
                <w:iCs/>
                <w:kern w:val="2"/>
                <w:lang w:eastAsia="zh-CN"/>
              </w:rPr>
            </w:pPr>
            <w:r>
              <w:rPr>
                <w:rFonts w:ascii="Times New Roman" w:hAnsi="Times New Roman" w:cs="Times New Roman"/>
                <w:i/>
                <w:iCs/>
                <w:kern w:val="2"/>
              </w:rPr>
              <w:t>{{r Gene[</w:t>
            </w:r>
            <w:r>
              <w:rPr>
                <w:rFonts w:ascii="Times New Roman" w:hAnsi="Times New Roman" w:cs="Times New Roman"/>
                <w:i/>
                <w:iCs/>
                <w:kern w:val="2"/>
                <w:lang w:eastAsia="zh-CN"/>
              </w:rPr>
              <w:t>5</w:t>
            </w:r>
            <w:r>
              <w:rPr>
                <w:rFonts w:ascii="Times New Roman" w:hAnsi="Times New Roman" w:cs="Times New Roman"/>
                <w:i/>
                <w:iCs/>
                <w:kern w:val="2"/>
              </w:rPr>
              <w:t>] }}</w:t>
            </w:r>
          </w:p>
        </w:tc>
      </w:tr>
      <w:tr w14:paraId="4F5A3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jc w:val="center"/>
        </w:trPr>
        <w:tc>
          <w:tcPr>
            <w:tcW w:w="10086" w:type="dxa"/>
            <w:gridSpan w:val="6"/>
          </w:tcPr>
          <w:p w14:paraId="163B6A17">
            <w:pPr>
              <w:adjustRightInd w:val="0"/>
              <w:snapToGrid w:val="0"/>
              <w:jc w:val="center"/>
              <w:rPr>
                <w:rFonts w:ascii="Times New Roman" w:hAnsi="Times New Roman" w:cs="Times New Roman"/>
                <w:kern w:val="2"/>
                <w:lang w:eastAsia="zh-CN"/>
              </w:rPr>
            </w:pPr>
            <w:r>
              <w:rPr>
                <w:rFonts w:ascii="Times New Roman" w:hAnsi="Times New Roman" w:cs="Times New Roman"/>
                <w:kern w:val="2"/>
                <w:lang w:eastAsia="zh-CN"/>
              </w:rPr>
              <w:t>{%tr endfor%}</w:t>
            </w:r>
          </w:p>
        </w:tc>
      </w:tr>
    </w:tbl>
    <w:p w14:paraId="3A29B617">
      <w:pPr>
        <w:widowControl/>
        <w:rPr>
          <w:rFonts w:ascii="Times New Roman" w:hAnsi="Times New Roman" w:eastAsia="微软雅黑" w:cs="Times New Roman"/>
          <w:b/>
          <w:bCs/>
          <w:color w:val="00B050"/>
          <w:sz w:val="28"/>
          <w:szCs w:val="36"/>
          <w:lang w:eastAsia="zh-CN"/>
        </w:rPr>
      </w:pPr>
      <w:r>
        <w:rPr>
          <w:rFonts w:ascii="Times New Roman" w:hAnsi="Times New Roman" w:eastAsia="微软雅黑" w:cs="Times New Roman"/>
          <w:b/>
          <w:bCs/>
          <w:sz w:val="18"/>
          <w:szCs w:val="18"/>
          <w:highlight w:val="none"/>
          <w:lang w:eastAsia="zh-CN"/>
        </w:rPr>
        <w:t>注：</w:t>
      </w:r>
      <w:r>
        <w:rPr>
          <w:rFonts w:hint="eastAsia" w:ascii="Times New Roman" w:hAnsi="Times New Roman" w:eastAsia="微软雅黑" w:cs="Times New Roman"/>
          <w:sz w:val="18"/>
          <w:szCs w:val="18"/>
          <w:highlight w:val="none"/>
          <w:lang w:eastAsia="zh-CN"/>
        </w:rPr>
        <w:t>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基因表示本次检出结果阳性，无红色标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基因表示本次检出结果阴性。</w:t>
      </w:r>
      <w:r>
        <w:rPr>
          <w:rFonts w:cs="Times New Roman"/>
          <w:lang w:eastAsia="zh-CN"/>
        </w:rPr>
        <w:br w:type="page"/>
      </w:r>
    </w:p>
    <w:p w14:paraId="5964A92F">
      <w:pPr>
        <w:pStyle w:val="3"/>
        <w:numPr>
          <w:ilvl w:val="255"/>
          <w:numId w:val="0"/>
        </w:numPr>
        <w:jc w:val="left"/>
        <w:rPr>
          <w:color w:val="auto"/>
          <w:sz w:val="30"/>
          <w:highlight w:val="none"/>
          <w:lang w:eastAsia="zh-CN"/>
        </w:rPr>
      </w:pPr>
      <w:bookmarkStart w:id="144" w:name="_Toc6450"/>
      <w:bookmarkStart w:id="145" w:name="_Toc508"/>
      <w:r>
        <w:rPr>
          <w:rFonts w:hint="eastAsia"/>
          <w:color w:val="auto"/>
          <w:sz w:val="30"/>
          <w:highlight w:val="none"/>
          <w:lang w:eastAsia="zh-CN"/>
        </w:rPr>
        <w:t>检测方法与局限性</w:t>
      </w:r>
      <w:bookmarkEnd w:id="142"/>
      <w:bookmarkEnd w:id="143"/>
      <w:bookmarkEnd w:id="144"/>
      <w:bookmarkEnd w:id="145"/>
    </w:p>
    <w:p w14:paraId="6FF532A3">
      <w:pPr>
        <w:rPr>
          <w:highlight w:val="yellow"/>
          <w:lang w:eastAsia="zh-CN"/>
        </w:rPr>
      </w:pPr>
    </w:p>
    <w:p w14:paraId="015021A8">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75B1D277">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summaryOfRresults.productModularization.detection_method | nl() %}{%if loop.last%}{{ b }}{%else%}{{ b }}</w:t>
      </w:r>
    </w:p>
    <w:p w14:paraId="104F344A">
      <w:pPr>
        <w:spacing w:line="276" w:lineRule="auto"/>
        <w:ind w:firstLine="420" w:firstLineChars="200"/>
        <w:jc w:val="both"/>
        <w:rPr>
          <w:rFonts w:hint="default"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{%endif%}{% endfor%}</w:t>
      </w:r>
    </w:p>
    <w:p w14:paraId="0856AB77">
      <w:pPr>
        <w:rPr>
          <w:rFonts w:hint="eastAsia" w:ascii="Times New Roman" w:hAnsi="Times New Roman" w:eastAsia="微软雅黑" w:cs="Times New Roman"/>
          <w:bCs/>
          <w:sz w:val="21"/>
          <w:szCs w:val="21"/>
          <w:lang w:eastAsia="zh-CN"/>
        </w:rPr>
      </w:pPr>
    </w:p>
    <w:p w14:paraId="6047D9D8">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3127D1FD">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summaryOfRresults.productModularization.limitation_statement | nl() %}{%if loop.last%}{{ b }}{%else%}{{ b }}</w:t>
      </w:r>
    </w:p>
    <w:p w14:paraId="2F5675CE">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val="en-US" w:eastAsia="zh-CN"/>
        </w:rPr>
        <w:t>{%endif%}{% endfor%}</w:t>
      </w:r>
    </w:p>
    <w:p w14:paraId="39455450">
      <w:pPr>
        <w:rPr>
          <w:rFonts w:hint="eastAsia" w:ascii="Times New Roman" w:hAnsi="Times New Roman"/>
          <w:color w:val="auto"/>
          <w:sz w:val="30"/>
        </w:rPr>
      </w:pPr>
      <w:r>
        <w:rPr>
          <w:rFonts w:hint="eastAsia" w:ascii="Times New Roman" w:hAnsi="Times New Roman"/>
          <w:color w:val="auto"/>
          <w:sz w:val="30"/>
        </w:rPr>
        <w:br w:type="page"/>
      </w:r>
    </w:p>
    <w:p w14:paraId="7AE54DEA">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rPr>
      </w:pPr>
      <w:bookmarkStart w:id="146" w:name="_Toc3135"/>
      <w:bookmarkStart w:id="147" w:name="_Toc14985"/>
      <w:r>
        <w:rPr>
          <w:rFonts w:hint="eastAsia" w:ascii="Times New Roman" w:hAnsi="Times New Roman"/>
          <w:color w:val="auto"/>
          <w:sz w:val="30"/>
        </w:rPr>
        <w:t>参考文献</w:t>
      </w:r>
      <w:bookmarkEnd w:id="129"/>
      <w:bookmarkEnd w:id="130"/>
      <w:bookmarkEnd w:id="131"/>
      <w:bookmarkEnd w:id="132"/>
      <w:bookmarkEnd w:id="146"/>
      <w:bookmarkEnd w:id="147"/>
    </w:p>
    <w:bookmarkEnd w:id="133"/>
    <w:bookmarkEnd w:id="134"/>
    <w:bookmarkEnd w:id="135"/>
    <w:bookmarkEnd w:id="136"/>
    <w:bookmarkEnd w:id="137"/>
    <w:bookmarkEnd w:id="138"/>
    <w:p w14:paraId="4CE67F9B">
      <w:pPr>
        <w:spacing w:after="84" w:line="260" w:lineRule="auto"/>
        <w:rPr>
          <w:rFonts w:ascii="Times New Roman" w:hAnsi="Times New Roman" w:eastAsia="微软雅黑" w:cs="Times New Roman"/>
          <w:sz w:val="15"/>
          <w:szCs w:val="15"/>
        </w:rPr>
      </w:pPr>
    </w:p>
    <w:p w14:paraId="12F7B300">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hint="eastAsia" w:ascii="Times New Roman" w:hAnsi="Times New Roman" w:eastAsia="微软雅黑" w:cs="Times New Roman"/>
          <w:spacing w:val="-1"/>
          <w:sz w:val="15"/>
          <w:szCs w:val="15"/>
          <w:lang w:eastAsia="zh-CN"/>
        </w:rPr>
        <w:t>Cancer Genome Atlas Research Network, Kandoth C, Schultz N, et al. Integrated genomic characterization of endometrial carcinoma. Nature. 2013 May 2;497(7447):67-73. [PMID: 23636398]</w:t>
      </w:r>
    </w:p>
    <w:p w14:paraId="03E1F0E0">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hint="eastAsia" w:ascii="Times New Roman" w:hAnsi="Times New Roman" w:eastAsia="微软雅黑" w:cs="Times New Roman"/>
          <w:spacing w:val="-1"/>
          <w:sz w:val="15"/>
          <w:szCs w:val="15"/>
          <w:lang w:eastAsia="zh-CN"/>
        </w:rPr>
        <w:t>Talhouk A, McConechy MK, Leung S, et al. A clinically applicable molecular-based classification for endometrial cancers. Br J Cancer. 2015 Jul 14;113(2):299-310. [PMID: 26172027]</w:t>
      </w:r>
    </w:p>
    <w:p w14:paraId="652EDA1D">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hint="eastAsia" w:ascii="Times New Roman" w:hAnsi="Times New Roman" w:eastAsia="微软雅黑" w:cs="Times New Roman"/>
          <w:spacing w:val="-1"/>
          <w:sz w:val="15"/>
          <w:szCs w:val="15"/>
          <w:lang w:eastAsia="zh-CN"/>
        </w:rPr>
        <w:t>Talhouk A, McConechy MK, Leung S, et al. Confirmation of ProMisE: A simple, genomics-based clinical classifier for endometrial cancer. Cancer. 2017 Mar 1;123(5):802-813. [PMID: 28061006]</w:t>
      </w:r>
    </w:p>
    <w:p w14:paraId="64F04FF5">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 xml:space="preserve">Stelloo E, Bosse T, Nout RA, </w:t>
      </w:r>
      <w:r>
        <w:rPr>
          <w:rFonts w:hint="eastAsia" w:ascii="Times New Roman" w:hAnsi="Times New Roman" w:eastAsia="微软雅黑" w:cs="Times New Roman"/>
          <w:spacing w:val="-1"/>
          <w:sz w:val="15"/>
          <w:szCs w:val="15"/>
          <w:lang w:eastAsia="zh-CN"/>
        </w:rPr>
        <w:t>et al</w:t>
      </w:r>
      <w:r>
        <w:rPr>
          <w:rFonts w:ascii="Times New Roman" w:hAnsi="Times New Roman" w:eastAsia="微软雅黑" w:cs="Times New Roman"/>
          <w:spacing w:val="-1"/>
          <w:sz w:val="15"/>
          <w:szCs w:val="15"/>
          <w:lang w:eastAsia="zh-CN"/>
        </w:rPr>
        <w:t xml:space="preserve">. Refining prognosis and identifying targetable pathways for high-risk endometrial cancer; a TransPORTEC initiative. Mod Pathol. 2015 Jun;28(6):836-44. </w:t>
      </w:r>
      <w:r>
        <w:rPr>
          <w:rFonts w:hint="eastAsia" w:ascii="Times New Roman" w:hAnsi="Times New Roman" w:eastAsia="微软雅黑" w:cs="Times New Roman"/>
          <w:spacing w:val="-1"/>
          <w:sz w:val="15"/>
          <w:szCs w:val="15"/>
          <w:lang w:eastAsia="zh-CN"/>
        </w:rPr>
        <w:t>[</w:t>
      </w:r>
      <w:r>
        <w:rPr>
          <w:rFonts w:ascii="Times New Roman" w:hAnsi="Times New Roman" w:eastAsia="微软雅黑" w:cs="Times New Roman"/>
          <w:spacing w:val="-1"/>
          <w:sz w:val="15"/>
          <w:szCs w:val="15"/>
          <w:lang w:eastAsia="zh-CN"/>
        </w:rPr>
        <w:t>PMID: 25720322</w:t>
      </w:r>
      <w:r>
        <w:rPr>
          <w:rFonts w:hint="eastAsia" w:ascii="Times New Roman" w:hAnsi="Times New Roman" w:eastAsia="微软雅黑" w:cs="Times New Roman"/>
          <w:spacing w:val="-1"/>
          <w:sz w:val="15"/>
          <w:szCs w:val="15"/>
          <w:lang w:eastAsia="zh-CN"/>
        </w:rPr>
        <w:t>]</w:t>
      </w:r>
    </w:p>
    <w:p w14:paraId="1F7A49C6">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 xml:space="preserve">Stelloo E, Nout RA, Osse EM, </w:t>
      </w:r>
      <w:r>
        <w:rPr>
          <w:rFonts w:hint="eastAsia" w:ascii="Times New Roman" w:hAnsi="Times New Roman" w:eastAsia="微软雅黑" w:cs="Times New Roman"/>
          <w:spacing w:val="-1"/>
          <w:sz w:val="15"/>
          <w:szCs w:val="15"/>
          <w:lang w:eastAsia="zh-CN"/>
        </w:rPr>
        <w:t>et al</w:t>
      </w:r>
      <w:r>
        <w:rPr>
          <w:rFonts w:ascii="Times New Roman" w:hAnsi="Times New Roman" w:eastAsia="微软雅黑" w:cs="Times New Roman"/>
          <w:spacing w:val="-1"/>
          <w:sz w:val="15"/>
          <w:szCs w:val="15"/>
          <w:lang w:eastAsia="zh-CN"/>
        </w:rPr>
        <w:t xml:space="preserve">. Improved Risk Assessment by Integrating Molecular and Clinicopathological Factors in Early-stage Endometrial Cancer-Combined Analysis of the PORTEC Cohorts. Clin Cancer Res. 2016 Aug 15;22(16):4215-24. </w:t>
      </w:r>
      <w:r>
        <w:rPr>
          <w:rFonts w:hint="eastAsia" w:ascii="Times New Roman" w:hAnsi="Times New Roman" w:eastAsia="微软雅黑" w:cs="Times New Roman"/>
          <w:spacing w:val="-1"/>
          <w:sz w:val="15"/>
          <w:szCs w:val="15"/>
          <w:lang w:eastAsia="zh-CN"/>
        </w:rPr>
        <w:t>[</w:t>
      </w:r>
      <w:r>
        <w:rPr>
          <w:rFonts w:ascii="Times New Roman" w:hAnsi="Times New Roman" w:eastAsia="微软雅黑" w:cs="Times New Roman"/>
          <w:spacing w:val="-1"/>
          <w:sz w:val="15"/>
          <w:szCs w:val="15"/>
          <w:lang w:eastAsia="zh-CN"/>
        </w:rPr>
        <w:t>PMID: 27006490</w:t>
      </w:r>
      <w:r>
        <w:rPr>
          <w:rFonts w:hint="eastAsia" w:ascii="Times New Roman" w:hAnsi="Times New Roman" w:eastAsia="微软雅黑" w:cs="Times New Roman"/>
          <w:spacing w:val="-1"/>
          <w:sz w:val="15"/>
          <w:szCs w:val="15"/>
          <w:lang w:eastAsia="zh-CN"/>
        </w:rPr>
        <w:t>]</w:t>
      </w:r>
    </w:p>
    <w:p w14:paraId="0FA899A8">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NCCN《子宫肿瘤临床实践指南》（Version 1.2022）</w:t>
      </w:r>
    </w:p>
    <w:p w14:paraId="60750DEE">
      <w:pPr>
        <w:pBdr>
          <w:top w:val="none" w:color="2F5597" w:sz="0" w:space="1"/>
          <w:left w:val="none" w:color="2F5597" w:sz="0" w:space="4"/>
          <w:bottom w:val="none" w:color="2F5597" w:sz="0" w:space="1"/>
          <w:right w:val="none" w:color="2F5597" w:sz="0" w:space="4"/>
          <w:between w:val="none" w:color="auto" w:sz="0" w:space="0"/>
        </w:pBdr>
        <w:ind w:firstLine="0" w:firstLineChars="0"/>
        <w:rPr>
          <w:sz w:val="21"/>
          <w:szCs w:val="21"/>
          <w:lang w:eastAsia="zh-CN"/>
        </w:rPr>
      </w:pPr>
    </w:p>
    <w:p w14:paraId="141A9487">
      <w:pPr>
        <w:pStyle w:val="15"/>
        <w:widowControl/>
        <w:rPr>
          <w:rFonts w:ascii="Times New Roman" w:hAnsi="Times New Roman" w:eastAsia="等线"/>
          <w:sz w:val="22"/>
        </w:rPr>
      </w:pPr>
    </w:p>
    <w:sectPr>
      <w:headerReference r:id="rId6" w:type="default"/>
      <w:footerReference r:id="rId7" w:type="default"/>
      <w:pgSz w:w="11905" w:h="16838"/>
      <w:pgMar w:top="1037" w:right="1020" w:bottom="981" w:left="1020" w:header="397" w:footer="850" w:gutter="0"/>
      <w:pgBorders>
        <w:top w:val="none" w:sz="0" w:space="0"/>
        <w:left w:val="none" w:sz="0" w:space="0"/>
        <w:bottom w:val="none" w:sz="0" w:space="0"/>
        <w:right w:val="none" w:sz="0" w:space="0"/>
      </w:pgBorders>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BCC64D">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D28BEA">
    <w:pPr>
      <w:pStyle w:val="11"/>
    </w:pPr>
    <w:r>
      <w:rPr>
        <w:lang w:eastAsia="zh-CN"/>
      </w:rPr>
      <mc:AlternateContent>
        <mc:Choice Requires="wps">
          <w:drawing>
            <wp:anchor distT="0" distB="0" distL="114300" distR="114300" simplePos="0" relativeHeight="251659264" behindDoc="0" locked="0" layoutInCell="1" allowOverlap="1">
              <wp:simplePos x="0" y="0"/>
              <wp:positionH relativeFrom="margin">
                <wp:posOffset>2707005</wp:posOffset>
              </wp:positionH>
              <wp:positionV relativeFrom="paragraph">
                <wp:posOffset>73660</wp:posOffset>
              </wp:positionV>
              <wp:extent cx="870585" cy="177165"/>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870585" cy="177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633415">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58</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val="en-US" w:eastAsia="zh-CN"/>
                            </w:rPr>
                            <w:instrText xml:space="preserve">2</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54</w:t>
                          </w:r>
                          <w:r>
                            <w:rPr>
                              <w:rFonts w:ascii="Times New Roman" w:hAnsi="Times New Roman" w:eastAsia="微软雅黑" w:cs="Times New Roman"/>
                              <w:b/>
                              <w:bCs/>
                              <w:sz w:val="20"/>
                              <w:szCs w:val="20"/>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13.15pt;margin-top:5.8pt;height:13.95pt;width:68.55pt;mso-position-horizontal-relative:margin;z-index:251659264;mso-width-relative:page;mso-height-relative:page;" filled="f" stroked="f" coordsize="21600,21600" o:gfxdata="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1EHlA2AAAAAkBAAAPAAAAAAAAAAEAIAAAACIAAABkcnMvZG93bnJldi54&#10;bWxQSwECFAAUAAAACACHTuJA3j3AYzMCAABXBAAADgAAAAAAAAABACAAAAAnAQAAZHJzL2Uyb0Rv&#10;Yy54bWxQSwUGAAAAAAYABgBZAQAAzAUAAAAA&#10;">
              <v:fill on="f" focussize="0,0"/>
              <v:stroke on="f" weight="0.5pt"/>
              <v:imagedata o:title=""/>
              <o:lock v:ext="edit" aspectratio="f"/>
              <v:textbox inset="0mm,0mm,0mm,0mm">
                <w:txbxContent>
                  <w:p w14:paraId="08633415">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58</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val="en-US" w:eastAsia="zh-CN"/>
                      </w:rPr>
                      <w:instrText xml:space="preserve">2</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54</w:t>
                    </w:r>
                    <w:r>
                      <w:rPr>
                        <w:rFonts w:ascii="Times New Roman" w:hAnsi="Times New Roman" w:eastAsia="微软雅黑" w:cs="Times New Roman"/>
                        <w:b/>
                        <w:bCs/>
                        <w:sz w:val="20"/>
                        <w:szCs w:val="20"/>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D3A7F0">
    <w:pPr>
      <w:pStyle w:val="12"/>
    </w:pPr>
    <w:r>
      <w:rPr>
        <w:rFonts w:hint="eastAsia" w:eastAsia="宋体"/>
        <w:lang w:eastAsia="zh-CN"/>
      </w:rPr>
      <w:drawing>
        <wp:inline distT="0" distB="0" distL="114300" distR="114300">
          <wp:extent cx="0" cy="0"/>
          <wp:effectExtent l="0" t="0" r="0" b="0"/>
          <wp:docPr id="21" name="图片 21"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中文logo透明底"/>
                  <pic:cNvPicPr>
                    <a:picLocks noChangeAspect="1"/>
                  </pic:cNvPicPr>
                </pic:nvPicPr>
                <pic:blipFill>
                  <a:blip r:embed="rId1"/>
                  <a:stretch>
                    <a:fillRect/>
                  </a:stretch>
                </pic:blipFill>
                <pic:spPr>
                  <a:xfrm>
                    <a:off x="0" y="0"/>
                    <a:ext cx="0" cy="0"/>
                  </a:xfrm>
                  <a:prstGeom prst="rect">
                    <a:avLst/>
                  </a:prstGeom>
                </pic:spPr>
              </pic:pic>
            </a:graphicData>
          </a:graphic>
        </wp:inline>
      </w:drawing>
    </w:r>
    <w:r>
      <w:rPr>
        <w:rFonts w:hint="eastAsia" w:eastAsia="宋体"/>
        <w:lang w:eastAsia="zh-CN"/>
      </w:rPr>
      <w:drawing>
        <wp:inline distT="0" distB="0" distL="114300" distR="114300">
          <wp:extent cx="0" cy="0"/>
          <wp:effectExtent l="0" t="0" r="0" b="0"/>
          <wp:docPr id="20" name="图片 20"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中文logo透明底"/>
                  <pic:cNvPicPr>
                    <a:picLocks noChangeAspect="1"/>
                  </pic:cNvPicPr>
                </pic:nvPicPr>
                <pic:blipFill>
                  <a:blip r:embed="rId1"/>
                  <a:stretch>
                    <a:fillRect/>
                  </a:stretch>
                </pic:blipFill>
                <pic:spPr>
                  <a:xfrm>
                    <a:off x="0" y="0"/>
                    <a:ext cx="0" cy="0"/>
                  </a:xfrm>
                  <a:prstGeom prst="rect">
                    <a:avLst/>
                  </a:prstGeom>
                </pic:spPr>
              </pic:pic>
            </a:graphicData>
          </a:graphic>
        </wp:inline>
      </w:drawing>
    </w:r>
    <w:r>
      <w:rPr>
        <w:rFonts w:hint="eastAsia" w:eastAsia="宋体"/>
        <w:lang w:eastAsia="zh-CN"/>
      </w:rPr>
      <w:drawing>
        <wp:inline distT="0" distB="0" distL="114300" distR="114300">
          <wp:extent cx="0" cy="0"/>
          <wp:effectExtent l="0" t="0" r="0" b="0"/>
          <wp:docPr id="19" name="图片 19"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中文logo透明底"/>
                  <pic:cNvPicPr>
                    <a:picLocks noChangeAspect="1"/>
                  </pic:cNvPicPr>
                </pic:nvPicPr>
                <pic:blipFill>
                  <a:blip r:embed="rId1"/>
                  <a:stretch>
                    <a:fillRect/>
                  </a:stretch>
                </pic:blipFill>
                <pic:spPr>
                  <a:xfrm>
                    <a:off x="0" y="0"/>
                    <a:ext cx="0" cy="0"/>
                  </a:xfrm>
                  <a:prstGeom prst="rect">
                    <a:avLst/>
                  </a:prstGeom>
                </pic:spPr>
              </pic:pic>
            </a:graphicData>
          </a:graphic>
        </wp:inline>
      </w:drawing>
    </w:r>
    <w:r>
      <w:rPr>
        <w:rFonts w:hint="eastAsia" w:eastAsia="宋体"/>
        <w:lang w:eastAsia="zh-CN"/>
      </w:rPr>
      <w:drawing>
        <wp:inline distT="0" distB="0" distL="114300" distR="114300">
          <wp:extent cx="3896995" cy="366395"/>
          <wp:effectExtent l="0" t="0" r="4445" b="14605"/>
          <wp:docPr id="7" name="图片 7"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logo"/>
                  <pic:cNvPicPr>
                    <a:picLocks noChangeAspect="1"/>
                  </pic:cNvPicPr>
                </pic:nvPicPr>
                <pic:blipFill>
                  <a:blip r:embed="rId2"/>
                  <a:stretch>
                    <a:fillRect/>
                  </a:stretch>
                </pic:blipFill>
                <pic:spPr>
                  <a:xfrm>
                    <a:off x="0" y="0"/>
                    <a:ext cx="3896995" cy="366395"/>
                  </a:xfrm>
                  <a:prstGeom prst="rect">
                    <a:avLst/>
                  </a:prstGeom>
                </pic:spPr>
              </pic:pic>
            </a:graphicData>
          </a:graphic>
        </wp:inline>
      </w:drawing>
    </w:r>
    <w:r>
      <w:rPr>
        <w:rFonts w:hint="eastAsia"/>
        <w:lang w:val="en-US" w:eastAsia="zh-CN"/>
      </w:rPr>
      <w:t xml:space="preserve">               </w:t>
    </w:r>
    <w:r>
      <w:rPr>
        <w:rFonts w:hint="eastAsia" w:eastAsia="宋体"/>
        <w:lang w:eastAsia="zh-CN"/>
      </w:rPr>
      <w:drawing>
        <wp:inline distT="0" distB="0" distL="114300" distR="114300">
          <wp:extent cx="1461770" cy="420370"/>
          <wp:effectExtent l="0" t="0" r="0" b="5715"/>
          <wp:docPr id="23" name="图片 23"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中文logo透明底"/>
                  <pic:cNvPicPr>
                    <a:picLocks noChangeAspect="1"/>
                  </pic:cNvPicPr>
                </pic:nvPicPr>
                <pic:blipFill>
                  <a:blip r:embed="rId1"/>
                  <a:srcRect l="13700" t="21682" r="11743" b="25756"/>
                  <a:stretch>
                    <a:fillRect/>
                  </a:stretch>
                </pic:blipFill>
                <pic:spPr>
                  <a:xfrm>
                    <a:off x="0" y="0"/>
                    <a:ext cx="1461770" cy="42037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2AECE2">
    <w:pPr>
      <w:pStyle w:val="12"/>
      <w:rPr>
        <w:lang w:eastAsia="zh-CN"/>
      </w:rPr>
    </w:pPr>
    <w:r>
      <w:rPr>
        <w:rFonts w:hint="eastAsia" w:eastAsia="宋体"/>
        <w:lang w:eastAsia="zh-CN"/>
      </w:rPr>
      <w:drawing>
        <wp:inline distT="0" distB="0" distL="114300" distR="114300">
          <wp:extent cx="0" cy="0"/>
          <wp:effectExtent l="0" t="0" r="0" b="0"/>
          <wp:docPr id="2" name="图片 2"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中文logo透明底"/>
                  <pic:cNvPicPr>
                    <a:picLocks noChangeAspect="1"/>
                  </pic:cNvPicPr>
                </pic:nvPicPr>
                <pic:blipFill>
                  <a:blip r:embed="rId1"/>
                  <a:stretch>
                    <a:fillRect/>
                  </a:stretch>
                </pic:blipFill>
                <pic:spPr>
                  <a:xfrm>
                    <a:off x="0" y="0"/>
                    <a:ext cx="0" cy="0"/>
                  </a:xfrm>
                  <a:prstGeom prst="rect">
                    <a:avLst/>
                  </a:prstGeom>
                </pic:spPr>
              </pic:pic>
            </a:graphicData>
          </a:graphic>
        </wp:inline>
      </w:drawing>
    </w:r>
    <w:r>
      <w:rPr>
        <w:rFonts w:hint="eastAsia" w:eastAsia="宋体"/>
        <w:lang w:eastAsia="zh-CN"/>
      </w:rPr>
      <w:drawing>
        <wp:inline distT="0" distB="0" distL="114300" distR="114300">
          <wp:extent cx="0" cy="0"/>
          <wp:effectExtent l="0" t="0" r="0" b="0"/>
          <wp:docPr id="3" name="图片 3"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中文logo透明底"/>
                  <pic:cNvPicPr>
                    <a:picLocks noChangeAspect="1"/>
                  </pic:cNvPicPr>
                </pic:nvPicPr>
                <pic:blipFill>
                  <a:blip r:embed="rId1"/>
                  <a:stretch>
                    <a:fillRect/>
                  </a:stretch>
                </pic:blipFill>
                <pic:spPr>
                  <a:xfrm>
                    <a:off x="0" y="0"/>
                    <a:ext cx="0" cy="0"/>
                  </a:xfrm>
                  <a:prstGeom prst="rect">
                    <a:avLst/>
                  </a:prstGeom>
                </pic:spPr>
              </pic:pic>
            </a:graphicData>
          </a:graphic>
        </wp:inline>
      </w:drawing>
    </w:r>
    <w:r>
      <w:rPr>
        <w:rFonts w:hint="eastAsia" w:eastAsia="宋体"/>
        <w:lang w:eastAsia="zh-CN"/>
      </w:rPr>
      <w:drawing>
        <wp:inline distT="0" distB="0" distL="114300" distR="114300">
          <wp:extent cx="0" cy="0"/>
          <wp:effectExtent l="0" t="0" r="0" b="0"/>
          <wp:docPr id="4" name="图片 4"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中文logo透明底"/>
                  <pic:cNvPicPr>
                    <a:picLocks noChangeAspect="1"/>
                  </pic:cNvPicPr>
                </pic:nvPicPr>
                <pic:blipFill>
                  <a:blip r:embed="rId1"/>
                  <a:stretch>
                    <a:fillRect/>
                  </a:stretch>
                </pic:blipFill>
                <pic:spPr>
                  <a:xfrm>
                    <a:off x="0" y="0"/>
                    <a:ext cx="0" cy="0"/>
                  </a:xfrm>
                  <a:prstGeom prst="rect">
                    <a:avLst/>
                  </a:prstGeom>
                </pic:spPr>
              </pic:pic>
            </a:graphicData>
          </a:graphic>
        </wp:inline>
      </w:drawing>
    </w:r>
    <w:r>
      <w:rPr>
        <w:rFonts w:hint="eastAsia" w:eastAsia="宋体"/>
        <w:lang w:eastAsia="zh-CN"/>
      </w:rPr>
      <w:drawing>
        <wp:inline distT="0" distB="0" distL="114300" distR="114300">
          <wp:extent cx="3896995" cy="366395"/>
          <wp:effectExtent l="0" t="0" r="4445" b="14605"/>
          <wp:docPr id="5" name="图片 5"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logo"/>
                  <pic:cNvPicPr>
                    <a:picLocks noChangeAspect="1"/>
                  </pic:cNvPicPr>
                </pic:nvPicPr>
                <pic:blipFill>
                  <a:blip r:embed="rId2"/>
                  <a:stretch>
                    <a:fillRect/>
                  </a:stretch>
                </pic:blipFill>
                <pic:spPr>
                  <a:xfrm>
                    <a:off x="0" y="0"/>
                    <a:ext cx="3896995" cy="366395"/>
                  </a:xfrm>
                  <a:prstGeom prst="rect">
                    <a:avLst/>
                  </a:prstGeom>
                </pic:spPr>
              </pic:pic>
            </a:graphicData>
          </a:graphic>
        </wp:inline>
      </w:drawing>
    </w:r>
    <w:r>
      <w:rPr>
        <w:rFonts w:hint="eastAsia"/>
        <w:lang w:val="en-US" w:eastAsia="zh-CN"/>
      </w:rPr>
      <w:t xml:space="preserve">               </w:t>
    </w:r>
    <w:r>
      <w:rPr>
        <w:rFonts w:hint="eastAsia" w:eastAsia="宋体"/>
        <w:lang w:eastAsia="zh-CN"/>
      </w:rPr>
      <w:drawing>
        <wp:inline distT="0" distB="0" distL="114300" distR="114300">
          <wp:extent cx="1461770" cy="420370"/>
          <wp:effectExtent l="0" t="0" r="0" b="5715"/>
          <wp:docPr id="6" name="图片 6"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中文logo透明底"/>
                  <pic:cNvPicPr>
                    <a:picLocks noChangeAspect="1"/>
                  </pic:cNvPicPr>
                </pic:nvPicPr>
                <pic:blipFill>
                  <a:blip r:embed="rId1"/>
                  <a:srcRect l="13700" t="21682" r="11743" b="25756"/>
                  <a:stretch>
                    <a:fillRect/>
                  </a:stretch>
                </pic:blipFill>
                <pic:spPr>
                  <a:xfrm>
                    <a:off x="0" y="0"/>
                    <a:ext cx="1461770" cy="42037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9394BF">
    <w:pPr>
      <w:pStyle w:val="12"/>
      <w:rPr>
        <w:lang w:eastAsia="zh-CN"/>
      </w:rPr>
    </w:pPr>
    <w:r>
      <w:rPr>
        <w:rFonts w:hint="eastAsia" w:eastAsia="宋体"/>
        <w:lang w:eastAsia="zh-CN"/>
      </w:rPr>
      <w:drawing>
        <wp:inline distT="0" distB="0" distL="114300" distR="114300">
          <wp:extent cx="0" cy="0"/>
          <wp:effectExtent l="0" t="0" r="0" b="0"/>
          <wp:docPr id="8" name="图片 8"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中文logo透明底"/>
                  <pic:cNvPicPr>
                    <a:picLocks noChangeAspect="1"/>
                  </pic:cNvPicPr>
                </pic:nvPicPr>
                <pic:blipFill>
                  <a:blip r:embed="rId1"/>
                  <a:stretch>
                    <a:fillRect/>
                  </a:stretch>
                </pic:blipFill>
                <pic:spPr>
                  <a:xfrm>
                    <a:off x="0" y="0"/>
                    <a:ext cx="0" cy="0"/>
                  </a:xfrm>
                  <a:prstGeom prst="rect">
                    <a:avLst/>
                  </a:prstGeom>
                </pic:spPr>
              </pic:pic>
            </a:graphicData>
          </a:graphic>
        </wp:inline>
      </w:drawing>
    </w:r>
    <w:r>
      <w:rPr>
        <w:rFonts w:hint="eastAsia" w:eastAsia="宋体"/>
        <w:lang w:eastAsia="zh-CN"/>
      </w:rPr>
      <w:drawing>
        <wp:inline distT="0" distB="0" distL="114300" distR="114300">
          <wp:extent cx="0" cy="0"/>
          <wp:effectExtent l="0" t="0" r="0" b="0"/>
          <wp:docPr id="9" name="图片 9"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中文logo透明底"/>
                  <pic:cNvPicPr>
                    <a:picLocks noChangeAspect="1"/>
                  </pic:cNvPicPr>
                </pic:nvPicPr>
                <pic:blipFill>
                  <a:blip r:embed="rId1"/>
                  <a:stretch>
                    <a:fillRect/>
                  </a:stretch>
                </pic:blipFill>
                <pic:spPr>
                  <a:xfrm>
                    <a:off x="0" y="0"/>
                    <a:ext cx="0" cy="0"/>
                  </a:xfrm>
                  <a:prstGeom prst="rect">
                    <a:avLst/>
                  </a:prstGeom>
                </pic:spPr>
              </pic:pic>
            </a:graphicData>
          </a:graphic>
        </wp:inline>
      </w:drawing>
    </w:r>
    <w:r>
      <w:rPr>
        <w:rFonts w:hint="eastAsia" w:eastAsia="宋体"/>
        <w:lang w:eastAsia="zh-CN"/>
      </w:rPr>
      <w:drawing>
        <wp:inline distT="0" distB="0" distL="114300" distR="114300">
          <wp:extent cx="0" cy="0"/>
          <wp:effectExtent l="0" t="0" r="0" b="0"/>
          <wp:docPr id="10" name="图片 10"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中文logo透明底"/>
                  <pic:cNvPicPr>
                    <a:picLocks noChangeAspect="1"/>
                  </pic:cNvPicPr>
                </pic:nvPicPr>
                <pic:blipFill>
                  <a:blip r:embed="rId1"/>
                  <a:stretch>
                    <a:fillRect/>
                  </a:stretch>
                </pic:blipFill>
                <pic:spPr>
                  <a:xfrm>
                    <a:off x="0" y="0"/>
                    <a:ext cx="0" cy="0"/>
                  </a:xfrm>
                  <a:prstGeom prst="rect">
                    <a:avLst/>
                  </a:prstGeom>
                </pic:spPr>
              </pic:pic>
            </a:graphicData>
          </a:graphic>
        </wp:inline>
      </w:drawing>
    </w:r>
    <w:r>
      <w:rPr>
        <w:rFonts w:hint="eastAsia" w:eastAsia="宋体"/>
        <w:lang w:eastAsia="zh-CN"/>
      </w:rPr>
      <w:drawing>
        <wp:inline distT="0" distB="0" distL="114300" distR="114300">
          <wp:extent cx="3896995" cy="366395"/>
          <wp:effectExtent l="0" t="0" r="4445" b="14605"/>
          <wp:docPr id="11" name="图片 1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logo"/>
                  <pic:cNvPicPr>
                    <a:picLocks noChangeAspect="1"/>
                  </pic:cNvPicPr>
                </pic:nvPicPr>
                <pic:blipFill>
                  <a:blip r:embed="rId2"/>
                  <a:stretch>
                    <a:fillRect/>
                  </a:stretch>
                </pic:blipFill>
                <pic:spPr>
                  <a:xfrm>
                    <a:off x="0" y="0"/>
                    <a:ext cx="3896995" cy="366395"/>
                  </a:xfrm>
                  <a:prstGeom prst="rect">
                    <a:avLst/>
                  </a:prstGeom>
                </pic:spPr>
              </pic:pic>
            </a:graphicData>
          </a:graphic>
        </wp:inline>
      </w:drawing>
    </w:r>
    <w:r>
      <w:rPr>
        <w:rFonts w:hint="eastAsia"/>
        <w:lang w:val="en-US" w:eastAsia="zh-CN"/>
      </w:rPr>
      <w:t xml:space="preserve">               </w:t>
    </w:r>
    <w:r>
      <w:rPr>
        <w:rFonts w:hint="eastAsia" w:eastAsia="宋体"/>
        <w:lang w:eastAsia="zh-CN"/>
      </w:rPr>
      <w:drawing>
        <wp:inline distT="0" distB="0" distL="114300" distR="114300">
          <wp:extent cx="1461770" cy="420370"/>
          <wp:effectExtent l="0" t="0" r="0" b="5715"/>
          <wp:docPr id="12" name="图片 12"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中文logo透明底"/>
                  <pic:cNvPicPr>
                    <a:picLocks noChangeAspect="1"/>
                  </pic:cNvPicPr>
                </pic:nvPicPr>
                <pic:blipFill>
                  <a:blip r:embed="rId1"/>
                  <a:srcRect l="13700" t="21682" r="11743" b="25756"/>
                  <a:stretch>
                    <a:fillRect/>
                  </a:stretch>
                </pic:blipFill>
                <pic:spPr>
                  <a:xfrm>
                    <a:off x="0" y="0"/>
                    <a:ext cx="1461770" cy="42037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C4B0A655"/>
    <w:multiLevelType w:val="singleLevel"/>
    <w:tmpl w:val="C4B0A655"/>
    <w:lvl w:ilvl="0" w:tentative="0">
      <w:start w:val="1"/>
      <w:numFmt w:val="decimal"/>
      <w:suff w:val="space"/>
      <w:lvlText w:val="%1."/>
      <w:lvlJc w:val="left"/>
      <w:rPr>
        <w:rFonts w:hint="default"/>
        <w:sz w:val="18"/>
        <w:szCs w:val="18"/>
      </w:rPr>
    </w:lvl>
  </w:abstractNum>
  <w:abstractNum w:abstractNumId="2">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3">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
    <w:nsid w:val="33AC014C"/>
    <w:multiLevelType w:val="multilevel"/>
    <w:tmpl w:val="33AC014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6">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7">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8">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9">
    <w:nsid w:val="51FFA607"/>
    <w:multiLevelType w:val="singleLevel"/>
    <w:tmpl w:val="51FFA607"/>
    <w:lvl w:ilvl="0" w:tentative="0">
      <w:start w:val="1"/>
      <w:numFmt w:val="decimal"/>
      <w:lvlText w:val="%1."/>
      <w:lvlJc w:val="left"/>
      <w:pPr>
        <w:tabs>
          <w:tab w:val="left" w:pos="295"/>
        </w:tabs>
        <w:ind w:left="295" w:hanging="295"/>
      </w:pPr>
      <w:rPr>
        <w:rFonts w:hint="default" w:ascii="Times New Roman" w:hAnsi="Times New Roman" w:cs="Times New Roman"/>
      </w:rPr>
    </w:lvl>
  </w:abstractNum>
  <w:abstractNum w:abstractNumId="10">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1">
    <w:nsid w:val="5571D866"/>
    <w:multiLevelType w:val="singleLevel"/>
    <w:tmpl w:val="5571D866"/>
    <w:lvl w:ilvl="0" w:tentative="0">
      <w:start w:val="1"/>
      <w:numFmt w:val="decimal"/>
      <w:lvlText w:val="%1."/>
      <w:lvlJc w:val="left"/>
      <w:pPr>
        <w:ind w:left="425" w:hanging="425"/>
      </w:pPr>
      <w:rPr>
        <w:rFonts w:hint="default"/>
      </w:rPr>
    </w:lvl>
  </w:abstractNum>
  <w:abstractNum w:abstractNumId="12">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3">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4">
    <w:nsid w:val="632AD6FB"/>
    <w:multiLevelType w:val="singleLevel"/>
    <w:tmpl w:val="632AD6FB"/>
    <w:lvl w:ilvl="0" w:tentative="0">
      <w:start w:val="1"/>
      <w:numFmt w:val="bullet"/>
      <w:lvlText w:val=""/>
      <w:lvlJc w:val="left"/>
      <w:pPr>
        <w:tabs>
          <w:tab w:val="left" w:pos="215"/>
        </w:tabs>
        <w:ind w:left="215" w:leftChars="0" w:hanging="215" w:firstLineChars="0"/>
      </w:pPr>
      <w:rPr>
        <w:rFonts w:hint="default" w:ascii="Wingdings" w:hAnsi="Wingdings"/>
        <w:sz w:val="10"/>
      </w:rPr>
    </w:lvl>
  </w:abstractNum>
  <w:abstractNum w:abstractNumId="15">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6">
    <w:nsid w:val="7505B097"/>
    <w:multiLevelType w:val="multilevel"/>
    <w:tmpl w:val="7505B097"/>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num w:numId="1">
    <w:abstractNumId w:val="10"/>
  </w:num>
  <w:num w:numId="2">
    <w:abstractNumId w:val="15"/>
  </w:num>
  <w:num w:numId="3">
    <w:abstractNumId w:val="13"/>
  </w:num>
  <w:num w:numId="4">
    <w:abstractNumId w:val="4"/>
  </w:num>
  <w:num w:numId="5">
    <w:abstractNumId w:val="6"/>
  </w:num>
  <w:num w:numId="6">
    <w:abstractNumId w:val="8"/>
  </w:num>
  <w:num w:numId="7">
    <w:abstractNumId w:val="5"/>
  </w:num>
  <w:num w:numId="8">
    <w:abstractNumId w:val="9"/>
  </w:num>
  <w:num w:numId="9">
    <w:abstractNumId w:val="7"/>
  </w:num>
  <w:num w:numId="10">
    <w:abstractNumId w:val="3"/>
  </w:num>
  <w:num w:numId="11">
    <w:abstractNumId w:val="11"/>
  </w:num>
  <w:num w:numId="12">
    <w:abstractNumId w:val="2"/>
  </w:num>
  <w:num w:numId="13">
    <w:abstractNumId w:val="0"/>
  </w:num>
  <w:num w:numId="14">
    <w:abstractNumId w:val="16"/>
  </w:num>
  <w:num w:numId="15">
    <w:abstractNumId w:val="12"/>
  </w:num>
  <w:num w:numId="16">
    <w:abstractNumId w:val="14"/>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HorizontalSpacing w:val="220"/>
  <w:drawingGridVerticalSpacing w:val="99999990"/>
  <w:displayHorizont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172A27"/>
    <w:rsid w:val="000358CD"/>
    <w:rsid w:val="000748DC"/>
    <w:rsid w:val="00081920"/>
    <w:rsid w:val="00095BC0"/>
    <w:rsid w:val="000B5B79"/>
    <w:rsid w:val="000C79AD"/>
    <w:rsid w:val="001438C4"/>
    <w:rsid w:val="00154460"/>
    <w:rsid w:val="00172A27"/>
    <w:rsid w:val="002755FA"/>
    <w:rsid w:val="00276CD5"/>
    <w:rsid w:val="002A16C5"/>
    <w:rsid w:val="002E3CD6"/>
    <w:rsid w:val="002E7BF1"/>
    <w:rsid w:val="002F2A39"/>
    <w:rsid w:val="00390458"/>
    <w:rsid w:val="00391615"/>
    <w:rsid w:val="003D2994"/>
    <w:rsid w:val="004802BC"/>
    <w:rsid w:val="00501F8B"/>
    <w:rsid w:val="0052321F"/>
    <w:rsid w:val="00644BC1"/>
    <w:rsid w:val="006A31A2"/>
    <w:rsid w:val="007010EF"/>
    <w:rsid w:val="00752116"/>
    <w:rsid w:val="007E782E"/>
    <w:rsid w:val="008B2982"/>
    <w:rsid w:val="00907638"/>
    <w:rsid w:val="00971A5F"/>
    <w:rsid w:val="009B46E2"/>
    <w:rsid w:val="009C044B"/>
    <w:rsid w:val="00A0169B"/>
    <w:rsid w:val="00AA4F7E"/>
    <w:rsid w:val="00AB6E82"/>
    <w:rsid w:val="00AE5DB4"/>
    <w:rsid w:val="00B01B75"/>
    <w:rsid w:val="00C31515"/>
    <w:rsid w:val="00D2107B"/>
    <w:rsid w:val="00D22BB0"/>
    <w:rsid w:val="00D40855"/>
    <w:rsid w:val="00D730DF"/>
    <w:rsid w:val="00D958FA"/>
    <w:rsid w:val="00DA2F2F"/>
    <w:rsid w:val="00E31BA8"/>
    <w:rsid w:val="00E5056C"/>
    <w:rsid w:val="00ED12E7"/>
    <w:rsid w:val="00F25C1E"/>
    <w:rsid w:val="00F678D5"/>
    <w:rsid w:val="00FF7BB1"/>
    <w:rsid w:val="011A030A"/>
    <w:rsid w:val="011A0D8B"/>
    <w:rsid w:val="011F6134"/>
    <w:rsid w:val="015B4FE6"/>
    <w:rsid w:val="016F36A8"/>
    <w:rsid w:val="01A0337A"/>
    <w:rsid w:val="01F64392"/>
    <w:rsid w:val="022D1058"/>
    <w:rsid w:val="02992E8A"/>
    <w:rsid w:val="02CA5230"/>
    <w:rsid w:val="03090862"/>
    <w:rsid w:val="031B6FF1"/>
    <w:rsid w:val="034C4630"/>
    <w:rsid w:val="038726D8"/>
    <w:rsid w:val="03A864D4"/>
    <w:rsid w:val="03B409DD"/>
    <w:rsid w:val="03E921F1"/>
    <w:rsid w:val="04791D69"/>
    <w:rsid w:val="04871837"/>
    <w:rsid w:val="04A167FA"/>
    <w:rsid w:val="04C17114"/>
    <w:rsid w:val="0500466C"/>
    <w:rsid w:val="05204EF7"/>
    <w:rsid w:val="05465FAD"/>
    <w:rsid w:val="05815BFE"/>
    <w:rsid w:val="05887898"/>
    <w:rsid w:val="05B948AD"/>
    <w:rsid w:val="05D63B33"/>
    <w:rsid w:val="05DC2927"/>
    <w:rsid w:val="05DD3D0D"/>
    <w:rsid w:val="06A61E8D"/>
    <w:rsid w:val="06E36A2C"/>
    <w:rsid w:val="06EB7F4D"/>
    <w:rsid w:val="06FF564E"/>
    <w:rsid w:val="074043CC"/>
    <w:rsid w:val="07AB34E7"/>
    <w:rsid w:val="07CC37A4"/>
    <w:rsid w:val="07D36A00"/>
    <w:rsid w:val="07DB59EB"/>
    <w:rsid w:val="08177D6B"/>
    <w:rsid w:val="083F50A2"/>
    <w:rsid w:val="088D7FF0"/>
    <w:rsid w:val="090834C0"/>
    <w:rsid w:val="09705B33"/>
    <w:rsid w:val="0A043ABA"/>
    <w:rsid w:val="0A4F2135"/>
    <w:rsid w:val="0A757891"/>
    <w:rsid w:val="0AB42AFF"/>
    <w:rsid w:val="0ADA7F11"/>
    <w:rsid w:val="0ADE1679"/>
    <w:rsid w:val="0AEC09F3"/>
    <w:rsid w:val="0B38319D"/>
    <w:rsid w:val="0BE34231"/>
    <w:rsid w:val="0BEA7418"/>
    <w:rsid w:val="0C1768CC"/>
    <w:rsid w:val="0C220DA0"/>
    <w:rsid w:val="0C2F70E9"/>
    <w:rsid w:val="0C3A0C95"/>
    <w:rsid w:val="0C3E5385"/>
    <w:rsid w:val="0C96240B"/>
    <w:rsid w:val="0CA77597"/>
    <w:rsid w:val="0CC26BD0"/>
    <w:rsid w:val="0D055CE8"/>
    <w:rsid w:val="0D9819F1"/>
    <w:rsid w:val="0E11445D"/>
    <w:rsid w:val="0E372F34"/>
    <w:rsid w:val="0E3966AF"/>
    <w:rsid w:val="0E542351"/>
    <w:rsid w:val="0E632099"/>
    <w:rsid w:val="0EBF2A43"/>
    <w:rsid w:val="0EC91129"/>
    <w:rsid w:val="0ED843CC"/>
    <w:rsid w:val="0EF32D57"/>
    <w:rsid w:val="0F79527D"/>
    <w:rsid w:val="0F890797"/>
    <w:rsid w:val="0FB9297A"/>
    <w:rsid w:val="0FEF6595"/>
    <w:rsid w:val="10277AB5"/>
    <w:rsid w:val="10393EFC"/>
    <w:rsid w:val="10A519AE"/>
    <w:rsid w:val="10BE0EDD"/>
    <w:rsid w:val="110D3F98"/>
    <w:rsid w:val="11CC38CA"/>
    <w:rsid w:val="126971EB"/>
    <w:rsid w:val="12850E64"/>
    <w:rsid w:val="12963DA1"/>
    <w:rsid w:val="1296582A"/>
    <w:rsid w:val="12AA6CF0"/>
    <w:rsid w:val="12F372F0"/>
    <w:rsid w:val="12F6091F"/>
    <w:rsid w:val="132612E4"/>
    <w:rsid w:val="13897526"/>
    <w:rsid w:val="13AB527B"/>
    <w:rsid w:val="13B90CB9"/>
    <w:rsid w:val="145E7FC2"/>
    <w:rsid w:val="147605C5"/>
    <w:rsid w:val="147F528E"/>
    <w:rsid w:val="14872247"/>
    <w:rsid w:val="148972D9"/>
    <w:rsid w:val="149B7751"/>
    <w:rsid w:val="14C82A00"/>
    <w:rsid w:val="14E343DA"/>
    <w:rsid w:val="14E50274"/>
    <w:rsid w:val="150E31A1"/>
    <w:rsid w:val="15196B67"/>
    <w:rsid w:val="1524470F"/>
    <w:rsid w:val="152E3223"/>
    <w:rsid w:val="153F7D0D"/>
    <w:rsid w:val="159352D7"/>
    <w:rsid w:val="15D73C77"/>
    <w:rsid w:val="165063E4"/>
    <w:rsid w:val="167138E8"/>
    <w:rsid w:val="16A90098"/>
    <w:rsid w:val="16BD5BE8"/>
    <w:rsid w:val="16E67B0D"/>
    <w:rsid w:val="16F32DF9"/>
    <w:rsid w:val="17981F4E"/>
    <w:rsid w:val="179E5A16"/>
    <w:rsid w:val="17DA52FE"/>
    <w:rsid w:val="17EF172D"/>
    <w:rsid w:val="182E68FA"/>
    <w:rsid w:val="183609DF"/>
    <w:rsid w:val="18361E85"/>
    <w:rsid w:val="184F5A03"/>
    <w:rsid w:val="18780FC6"/>
    <w:rsid w:val="188B1EE6"/>
    <w:rsid w:val="188E10A8"/>
    <w:rsid w:val="18922765"/>
    <w:rsid w:val="1892589E"/>
    <w:rsid w:val="189A5F9C"/>
    <w:rsid w:val="18D269DB"/>
    <w:rsid w:val="19437087"/>
    <w:rsid w:val="199369D8"/>
    <w:rsid w:val="199B3480"/>
    <w:rsid w:val="1A0652E5"/>
    <w:rsid w:val="1ABF3777"/>
    <w:rsid w:val="1B28649B"/>
    <w:rsid w:val="1B570F0A"/>
    <w:rsid w:val="1BA36B7F"/>
    <w:rsid w:val="1BAD3E87"/>
    <w:rsid w:val="1BCD14A5"/>
    <w:rsid w:val="1C7A05D0"/>
    <w:rsid w:val="1C98707F"/>
    <w:rsid w:val="1CAC68FF"/>
    <w:rsid w:val="1CCD19AC"/>
    <w:rsid w:val="1CFB3D7D"/>
    <w:rsid w:val="1D0B7646"/>
    <w:rsid w:val="1D103BE7"/>
    <w:rsid w:val="1D6364E6"/>
    <w:rsid w:val="1E4A0C65"/>
    <w:rsid w:val="1E5248A2"/>
    <w:rsid w:val="1E750919"/>
    <w:rsid w:val="1EAB0C6A"/>
    <w:rsid w:val="1EAF2912"/>
    <w:rsid w:val="1EBB7039"/>
    <w:rsid w:val="1EEB2832"/>
    <w:rsid w:val="1F2B7CAE"/>
    <w:rsid w:val="1F68534E"/>
    <w:rsid w:val="1FA21F33"/>
    <w:rsid w:val="20205A20"/>
    <w:rsid w:val="20370A70"/>
    <w:rsid w:val="207F30F6"/>
    <w:rsid w:val="20855B55"/>
    <w:rsid w:val="209432E5"/>
    <w:rsid w:val="20C205EB"/>
    <w:rsid w:val="21641D42"/>
    <w:rsid w:val="216A3F09"/>
    <w:rsid w:val="216F18A9"/>
    <w:rsid w:val="21C4408A"/>
    <w:rsid w:val="21D55A39"/>
    <w:rsid w:val="220A4AC0"/>
    <w:rsid w:val="22180203"/>
    <w:rsid w:val="22962582"/>
    <w:rsid w:val="22AA7C62"/>
    <w:rsid w:val="22B279F9"/>
    <w:rsid w:val="22DD5BDB"/>
    <w:rsid w:val="2322058C"/>
    <w:rsid w:val="235C2C2A"/>
    <w:rsid w:val="23DC4798"/>
    <w:rsid w:val="23FF1819"/>
    <w:rsid w:val="24454D52"/>
    <w:rsid w:val="245E0E58"/>
    <w:rsid w:val="24B46CE3"/>
    <w:rsid w:val="24F86B97"/>
    <w:rsid w:val="252F6DB1"/>
    <w:rsid w:val="253036C5"/>
    <w:rsid w:val="254B70B5"/>
    <w:rsid w:val="256C4478"/>
    <w:rsid w:val="258628DC"/>
    <w:rsid w:val="259579AF"/>
    <w:rsid w:val="25F63B64"/>
    <w:rsid w:val="25FE0597"/>
    <w:rsid w:val="262A4A65"/>
    <w:rsid w:val="268C673B"/>
    <w:rsid w:val="26976104"/>
    <w:rsid w:val="271A3FF4"/>
    <w:rsid w:val="271C165B"/>
    <w:rsid w:val="276D638F"/>
    <w:rsid w:val="27870460"/>
    <w:rsid w:val="278F1793"/>
    <w:rsid w:val="27F72D7E"/>
    <w:rsid w:val="28B74238"/>
    <w:rsid w:val="28B83CA7"/>
    <w:rsid w:val="28E502F9"/>
    <w:rsid w:val="28E9374F"/>
    <w:rsid w:val="29363F06"/>
    <w:rsid w:val="296F5B95"/>
    <w:rsid w:val="29AC777C"/>
    <w:rsid w:val="29DE0525"/>
    <w:rsid w:val="29EF70C8"/>
    <w:rsid w:val="2A221D03"/>
    <w:rsid w:val="2A3716AB"/>
    <w:rsid w:val="2ADE2A02"/>
    <w:rsid w:val="2B485DBB"/>
    <w:rsid w:val="2B692B05"/>
    <w:rsid w:val="2B69347C"/>
    <w:rsid w:val="2B8C0A94"/>
    <w:rsid w:val="2BD963E6"/>
    <w:rsid w:val="2BDE1876"/>
    <w:rsid w:val="2C165FD1"/>
    <w:rsid w:val="2C402AE2"/>
    <w:rsid w:val="2C427C83"/>
    <w:rsid w:val="2C580EC7"/>
    <w:rsid w:val="2C617BBA"/>
    <w:rsid w:val="2DAD2E9F"/>
    <w:rsid w:val="2DB304DA"/>
    <w:rsid w:val="2E0C0EE9"/>
    <w:rsid w:val="2E3D6CA4"/>
    <w:rsid w:val="2E542AD9"/>
    <w:rsid w:val="2E7C3545"/>
    <w:rsid w:val="2EB35A8A"/>
    <w:rsid w:val="2EF97A69"/>
    <w:rsid w:val="2F28730D"/>
    <w:rsid w:val="2F3A096F"/>
    <w:rsid w:val="2F6046E7"/>
    <w:rsid w:val="2F8D7DD7"/>
    <w:rsid w:val="2FAC5A0D"/>
    <w:rsid w:val="300609A6"/>
    <w:rsid w:val="30104E20"/>
    <w:rsid w:val="301E3BFB"/>
    <w:rsid w:val="3033296E"/>
    <w:rsid w:val="304862D7"/>
    <w:rsid w:val="306F5DAF"/>
    <w:rsid w:val="30C51137"/>
    <w:rsid w:val="30DA24F1"/>
    <w:rsid w:val="310959FE"/>
    <w:rsid w:val="3109732A"/>
    <w:rsid w:val="315E5833"/>
    <w:rsid w:val="32080EDC"/>
    <w:rsid w:val="328D69DF"/>
    <w:rsid w:val="32AB7EAB"/>
    <w:rsid w:val="32B71D27"/>
    <w:rsid w:val="32DE07F1"/>
    <w:rsid w:val="32F6108F"/>
    <w:rsid w:val="333113A7"/>
    <w:rsid w:val="33323300"/>
    <w:rsid w:val="3338035A"/>
    <w:rsid w:val="33505C7F"/>
    <w:rsid w:val="338527AA"/>
    <w:rsid w:val="33A83053"/>
    <w:rsid w:val="33AE0711"/>
    <w:rsid w:val="34540209"/>
    <w:rsid w:val="34777EA9"/>
    <w:rsid w:val="348421B6"/>
    <w:rsid w:val="348573AD"/>
    <w:rsid w:val="352C7928"/>
    <w:rsid w:val="357E5409"/>
    <w:rsid w:val="35945D5F"/>
    <w:rsid w:val="35B3556B"/>
    <w:rsid w:val="35C10B61"/>
    <w:rsid w:val="35F5325E"/>
    <w:rsid w:val="360630CA"/>
    <w:rsid w:val="360A76FC"/>
    <w:rsid w:val="366A08A1"/>
    <w:rsid w:val="371E73E3"/>
    <w:rsid w:val="376B45FB"/>
    <w:rsid w:val="376D57DD"/>
    <w:rsid w:val="37830B7F"/>
    <w:rsid w:val="37E81DE8"/>
    <w:rsid w:val="38275D59"/>
    <w:rsid w:val="3848012E"/>
    <w:rsid w:val="38F86950"/>
    <w:rsid w:val="39525C52"/>
    <w:rsid w:val="3956425B"/>
    <w:rsid w:val="39A25744"/>
    <w:rsid w:val="39A64D30"/>
    <w:rsid w:val="39D6529E"/>
    <w:rsid w:val="3A091C40"/>
    <w:rsid w:val="3A120448"/>
    <w:rsid w:val="3A202424"/>
    <w:rsid w:val="3A324C8E"/>
    <w:rsid w:val="3AC3132C"/>
    <w:rsid w:val="3AF45BE0"/>
    <w:rsid w:val="3AF460F5"/>
    <w:rsid w:val="3B6141E8"/>
    <w:rsid w:val="3B721C7C"/>
    <w:rsid w:val="3BB95303"/>
    <w:rsid w:val="3BC830AB"/>
    <w:rsid w:val="3BEA5380"/>
    <w:rsid w:val="3C1C076F"/>
    <w:rsid w:val="3C3F24CA"/>
    <w:rsid w:val="3C4C51F1"/>
    <w:rsid w:val="3C5D7D9D"/>
    <w:rsid w:val="3CD06946"/>
    <w:rsid w:val="3D1C54C3"/>
    <w:rsid w:val="3D6C60E9"/>
    <w:rsid w:val="3D855C98"/>
    <w:rsid w:val="3D9F688A"/>
    <w:rsid w:val="3DC43C82"/>
    <w:rsid w:val="3E0063C6"/>
    <w:rsid w:val="3E2570E8"/>
    <w:rsid w:val="3EC949BD"/>
    <w:rsid w:val="3F1D1FAD"/>
    <w:rsid w:val="3F3917BB"/>
    <w:rsid w:val="3F453F96"/>
    <w:rsid w:val="3F9B2FB6"/>
    <w:rsid w:val="3FCB42E0"/>
    <w:rsid w:val="3FF2193A"/>
    <w:rsid w:val="404F2B17"/>
    <w:rsid w:val="405979F4"/>
    <w:rsid w:val="40895D14"/>
    <w:rsid w:val="408F6627"/>
    <w:rsid w:val="40AE34F0"/>
    <w:rsid w:val="40B437EF"/>
    <w:rsid w:val="40BA2B58"/>
    <w:rsid w:val="40C96CE2"/>
    <w:rsid w:val="41306F7C"/>
    <w:rsid w:val="41761DF7"/>
    <w:rsid w:val="41950515"/>
    <w:rsid w:val="41C73588"/>
    <w:rsid w:val="41DE4F09"/>
    <w:rsid w:val="41EC43CC"/>
    <w:rsid w:val="41FF695D"/>
    <w:rsid w:val="42642ED6"/>
    <w:rsid w:val="42967F6B"/>
    <w:rsid w:val="42D665BD"/>
    <w:rsid w:val="43184C21"/>
    <w:rsid w:val="4327476D"/>
    <w:rsid w:val="4363766A"/>
    <w:rsid w:val="43821027"/>
    <w:rsid w:val="438F1360"/>
    <w:rsid w:val="43F31768"/>
    <w:rsid w:val="44636E08"/>
    <w:rsid w:val="452112A4"/>
    <w:rsid w:val="454A2BAB"/>
    <w:rsid w:val="459308E1"/>
    <w:rsid w:val="45A93012"/>
    <w:rsid w:val="45B130BE"/>
    <w:rsid w:val="45D4644E"/>
    <w:rsid w:val="467E0A90"/>
    <w:rsid w:val="46B72EB2"/>
    <w:rsid w:val="46C531FB"/>
    <w:rsid w:val="46E84813"/>
    <w:rsid w:val="47172C63"/>
    <w:rsid w:val="475461E9"/>
    <w:rsid w:val="47711FF7"/>
    <w:rsid w:val="47B56EA9"/>
    <w:rsid w:val="47BA31B7"/>
    <w:rsid w:val="47BD380E"/>
    <w:rsid w:val="481E50A1"/>
    <w:rsid w:val="483045AC"/>
    <w:rsid w:val="483A4656"/>
    <w:rsid w:val="486758E9"/>
    <w:rsid w:val="48732DFA"/>
    <w:rsid w:val="48E13A50"/>
    <w:rsid w:val="48F33103"/>
    <w:rsid w:val="49335235"/>
    <w:rsid w:val="494527BF"/>
    <w:rsid w:val="499E6F1D"/>
    <w:rsid w:val="49A347DB"/>
    <w:rsid w:val="49C56F37"/>
    <w:rsid w:val="4A1A1AFC"/>
    <w:rsid w:val="4A1C7F69"/>
    <w:rsid w:val="4A4A7BE5"/>
    <w:rsid w:val="4A693618"/>
    <w:rsid w:val="4A83553B"/>
    <w:rsid w:val="4B315A79"/>
    <w:rsid w:val="4B5B02C7"/>
    <w:rsid w:val="4B670988"/>
    <w:rsid w:val="4B8A014A"/>
    <w:rsid w:val="4BB02A42"/>
    <w:rsid w:val="4BC14EAA"/>
    <w:rsid w:val="4C050246"/>
    <w:rsid w:val="4C0F23A4"/>
    <w:rsid w:val="4C120763"/>
    <w:rsid w:val="4C6263AC"/>
    <w:rsid w:val="4CB76A1E"/>
    <w:rsid w:val="4CC874A2"/>
    <w:rsid w:val="4CFF46FD"/>
    <w:rsid w:val="4D6A309D"/>
    <w:rsid w:val="4D7B064A"/>
    <w:rsid w:val="4D9D5085"/>
    <w:rsid w:val="4D9E31C3"/>
    <w:rsid w:val="4DB6655A"/>
    <w:rsid w:val="4DC108F4"/>
    <w:rsid w:val="4DF0484B"/>
    <w:rsid w:val="4E0176F5"/>
    <w:rsid w:val="4E117695"/>
    <w:rsid w:val="4E1B37B3"/>
    <w:rsid w:val="4E414BB2"/>
    <w:rsid w:val="4E7E4296"/>
    <w:rsid w:val="4E803067"/>
    <w:rsid w:val="4ED24E8A"/>
    <w:rsid w:val="4ED75229"/>
    <w:rsid w:val="4F2C4F1E"/>
    <w:rsid w:val="4F5624CB"/>
    <w:rsid w:val="4FB467F9"/>
    <w:rsid w:val="4FD02F65"/>
    <w:rsid w:val="50425D9B"/>
    <w:rsid w:val="510D07DF"/>
    <w:rsid w:val="512D6C02"/>
    <w:rsid w:val="519B28E7"/>
    <w:rsid w:val="52832C8D"/>
    <w:rsid w:val="52AC1B52"/>
    <w:rsid w:val="52DB3A4A"/>
    <w:rsid w:val="52E57CC3"/>
    <w:rsid w:val="53061C45"/>
    <w:rsid w:val="5312550A"/>
    <w:rsid w:val="538817CA"/>
    <w:rsid w:val="538B4DE8"/>
    <w:rsid w:val="53DE69BF"/>
    <w:rsid w:val="541E45C6"/>
    <w:rsid w:val="54CC1D90"/>
    <w:rsid w:val="54D723E8"/>
    <w:rsid w:val="55063B54"/>
    <w:rsid w:val="550721D5"/>
    <w:rsid w:val="550B3127"/>
    <w:rsid w:val="551D0BF2"/>
    <w:rsid w:val="55A47060"/>
    <w:rsid w:val="55AC636A"/>
    <w:rsid w:val="55C15CC7"/>
    <w:rsid w:val="55D553DE"/>
    <w:rsid w:val="55EB6C18"/>
    <w:rsid w:val="563648E8"/>
    <w:rsid w:val="56800DA6"/>
    <w:rsid w:val="56A650A5"/>
    <w:rsid w:val="56B62362"/>
    <w:rsid w:val="56B967C0"/>
    <w:rsid w:val="56BE67A9"/>
    <w:rsid w:val="56E94D54"/>
    <w:rsid w:val="56EE7782"/>
    <w:rsid w:val="571B1FAB"/>
    <w:rsid w:val="574F5BC8"/>
    <w:rsid w:val="57550496"/>
    <w:rsid w:val="576B0D91"/>
    <w:rsid w:val="57830686"/>
    <w:rsid w:val="57C96345"/>
    <w:rsid w:val="57D17697"/>
    <w:rsid w:val="57D92384"/>
    <w:rsid w:val="57E06FC5"/>
    <w:rsid w:val="57EB60A6"/>
    <w:rsid w:val="58020827"/>
    <w:rsid w:val="581808D2"/>
    <w:rsid w:val="58507E4A"/>
    <w:rsid w:val="588E3A11"/>
    <w:rsid w:val="58941028"/>
    <w:rsid w:val="58A44110"/>
    <w:rsid w:val="58DE21CC"/>
    <w:rsid w:val="5927169E"/>
    <w:rsid w:val="5973475B"/>
    <w:rsid w:val="5B2616E5"/>
    <w:rsid w:val="5B3A4C3E"/>
    <w:rsid w:val="5B3F2EF0"/>
    <w:rsid w:val="5B7B3FED"/>
    <w:rsid w:val="5B884B96"/>
    <w:rsid w:val="5BC62C8D"/>
    <w:rsid w:val="5BF93517"/>
    <w:rsid w:val="5C5D01B9"/>
    <w:rsid w:val="5CEB3254"/>
    <w:rsid w:val="5CF4208A"/>
    <w:rsid w:val="5D090FC9"/>
    <w:rsid w:val="5D480F4A"/>
    <w:rsid w:val="5D505AC6"/>
    <w:rsid w:val="5D7217AC"/>
    <w:rsid w:val="5DBC388C"/>
    <w:rsid w:val="5DC22C7F"/>
    <w:rsid w:val="5F092887"/>
    <w:rsid w:val="5F2053F5"/>
    <w:rsid w:val="5FA2526B"/>
    <w:rsid w:val="5FAA3C47"/>
    <w:rsid w:val="5FC11647"/>
    <w:rsid w:val="5FF61953"/>
    <w:rsid w:val="600E54F4"/>
    <w:rsid w:val="604157B4"/>
    <w:rsid w:val="607B75C7"/>
    <w:rsid w:val="60A827A3"/>
    <w:rsid w:val="60D51A59"/>
    <w:rsid w:val="60E82224"/>
    <w:rsid w:val="60F575C1"/>
    <w:rsid w:val="61147D5F"/>
    <w:rsid w:val="61220EC7"/>
    <w:rsid w:val="61B17DFE"/>
    <w:rsid w:val="624E5412"/>
    <w:rsid w:val="626A0523"/>
    <w:rsid w:val="62847EA7"/>
    <w:rsid w:val="62DB637F"/>
    <w:rsid w:val="62FA10BA"/>
    <w:rsid w:val="62FD5017"/>
    <w:rsid w:val="63296CF6"/>
    <w:rsid w:val="63532130"/>
    <w:rsid w:val="63CB5BE6"/>
    <w:rsid w:val="63D615FE"/>
    <w:rsid w:val="63F35261"/>
    <w:rsid w:val="640B7333"/>
    <w:rsid w:val="64137DD0"/>
    <w:rsid w:val="6469117D"/>
    <w:rsid w:val="64871562"/>
    <w:rsid w:val="64EA7FB1"/>
    <w:rsid w:val="64EC6C5A"/>
    <w:rsid w:val="653D7AF3"/>
    <w:rsid w:val="657B0A8B"/>
    <w:rsid w:val="65B119A5"/>
    <w:rsid w:val="65F916BF"/>
    <w:rsid w:val="6622535F"/>
    <w:rsid w:val="66565CBE"/>
    <w:rsid w:val="66A12CC1"/>
    <w:rsid w:val="670E76D1"/>
    <w:rsid w:val="67574E33"/>
    <w:rsid w:val="67745B77"/>
    <w:rsid w:val="67D77C44"/>
    <w:rsid w:val="684E2DB8"/>
    <w:rsid w:val="68645048"/>
    <w:rsid w:val="68816D21"/>
    <w:rsid w:val="6882763F"/>
    <w:rsid w:val="6884648C"/>
    <w:rsid w:val="68E51EE8"/>
    <w:rsid w:val="690459DC"/>
    <w:rsid w:val="690B7AFD"/>
    <w:rsid w:val="69543567"/>
    <w:rsid w:val="69BE7BAE"/>
    <w:rsid w:val="6A180980"/>
    <w:rsid w:val="6A47420B"/>
    <w:rsid w:val="6A5064B0"/>
    <w:rsid w:val="6A6D318E"/>
    <w:rsid w:val="6A90444F"/>
    <w:rsid w:val="6A930078"/>
    <w:rsid w:val="6AB63A2C"/>
    <w:rsid w:val="6AFC4C50"/>
    <w:rsid w:val="6AFF6DD9"/>
    <w:rsid w:val="6B2031BA"/>
    <w:rsid w:val="6B29648C"/>
    <w:rsid w:val="6B3034CF"/>
    <w:rsid w:val="6B6721F6"/>
    <w:rsid w:val="6B713444"/>
    <w:rsid w:val="6B7A60D6"/>
    <w:rsid w:val="6B9F6D44"/>
    <w:rsid w:val="6C203A9A"/>
    <w:rsid w:val="6C385BB0"/>
    <w:rsid w:val="6C8C5600"/>
    <w:rsid w:val="6CA6506C"/>
    <w:rsid w:val="6CA77F53"/>
    <w:rsid w:val="6CB23230"/>
    <w:rsid w:val="6CB75CCD"/>
    <w:rsid w:val="6D2D26D4"/>
    <w:rsid w:val="6D3769F7"/>
    <w:rsid w:val="6D386DA4"/>
    <w:rsid w:val="6D6F7597"/>
    <w:rsid w:val="6E5F5ACC"/>
    <w:rsid w:val="6E9303C1"/>
    <w:rsid w:val="6EC55FDD"/>
    <w:rsid w:val="6ECF03D4"/>
    <w:rsid w:val="6EEA4B30"/>
    <w:rsid w:val="6EEB1850"/>
    <w:rsid w:val="6EEB4762"/>
    <w:rsid w:val="6F1D62F1"/>
    <w:rsid w:val="6F7A3C37"/>
    <w:rsid w:val="6FC02C16"/>
    <w:rsid w:val="6FEC219A"/>
    <w:rsid w:val="6FF6475E"/>
    <w:rsid w:val="70184EA3"/>
    <w:rsid w:val="706C77C5"/>
    <w:rsid w:val="70CB53E1"/>
    <w:rsid w:val="70E45041"/>
    <w:rsid w:val="714E12CF"/>
    <w:rsid w:val="71EB057A"/>
    <w:rsid w:val="7209016D"/>
    <w:rsid w:val="72310B00"/>
    <w:rsid w:val="72543E2C"/>
    <w:rsid w:val="7259341C"/>
    <w:rsid w:val="728B00C1"/>
    <w:rsid w:val="73214E54"/>
    <w:rsid w:val="733E3EC7"/>
    <w:rsid w:val="734521A8"/>
    <w:rsid w:val="73707E67"/>
    <w:rsid w:val="737447F6"/>
    <w:rsid w:val="73BA58EC"/>
    <w:rsid w:val="73CA7D44"/>
    <w:rsid w:val="73DC5F34"/>
    <w:rsid w:val="741F0C23"/>
    <w:rsid w:val="74216CE6"/>
    <w:rsid w:val="743439CA"/>
    <w:rsid w:val="74687938"/>
    <w:rsid w:val="748F3308"/>
    <w:rsid w:val="74BC7F66"/>
    <w:rsid w:val="74DD127A"/>
    <w:rsid w:val="74DD501D"/>
    <w:rsid w:val="75327E4E"/>
    <w:rsid w:val="75390E82"/>
    <w:rsid w:val="754B1A74"/>
    <w:rsid w:val="75686B98"/>
    <w:rsid w:val="75ED3955"/>
    <w:rsid w:val="7677072C"/>
    <w:rsid w:val="76A00464"/>
    <w:rsid w:val="76A021B3"/>
    <w:rsid w:val="76B664D7"/>
    <w:rsid w:val="76E33575"/>
    <w:rsid w:val="76EB2B73"/>
    <w:rsid w:val="76F275C9"/>
    <w:rsid w:val="770B0914"/>
    <w:rsid w:val="771243D1"/>
    <w:rsid w:val="77A33591"/>
    <w:rsid w:val="77D16924"/>
    <w:rsid w:val="78035D4B"/>
    <w:rsid w:val="782C2784"/>
    <w:rsid w:val="78326601"/>
    <w:rsid w:val="79276A37"/>
    <w:rsid w:val="797F7147"/>
    <w:rsid w:val="79BE2A91"/>
    <w:rsid w:val="79D03DC8"/>
    <w:rsid w:val="79FE23AA"/>
    <w:rsid w:val="7A2114BD"/>
    <w:rsid w:val="7A992CC0"/>
    <w:rsid w:val="7B3A50B0"/>
    <w:rsid w:val="7B7A2758"/>
    <w:rsid w:val="7B8B2C1D"/>
    <w:rsid w:val="7BCA3B47"/>
    <w:rsid w:val="7BD020E4"/>
    <w:rsid w:val="7C01614C"/>
    <w:rsid w:val="7C3403C9"/>
    <w:rsid w:val="7C6A1EB0"/>
    <w:rsid w:val="7CE64909"/>
    <w:rsid w:val="7D4E0C16"/>
    <w:rsid w:val="7D793C28"/>
    <w:rsid w:val="7D8C0F6F"/>
    <w:rsid w:val="7DD60F10"/>
    <w:rsid w:val="7E096CA7"/>
    <w:rsid w:val="7E6009A4"/>
    <w:rsid w:val="7E8E448B"/>
    <w:rsid w:val="7F1A0A2B"/>
    <w:rsid w:val="7F6A5445"/>
    <w:rsid w:val="7F704289"/>
    <w:rsid w:val="7F83123F"/>
    <w:rsid w:val="7F9F0756"/>
    <w:rsid w:val="7FCF6FF7"/>
    <w:rsid w:val="7FDB42DB"/>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6"/>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7"/>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qFormat/>
    <w:uiPriority w:val="1"/>
    <w:pPr>
      <w:outlineLvl w:val="2"/>
    </w:pPr>
    <w:rPr>
      <w:rFonts w:ascii="宋体" w:hAnsi="宋体" w:eastAsia="微软雅黑"/>
      <w:b/>
      <w:sz w:val="28"/>
      <w:szCs w:val="30"/>
    </w:rPr>
  </w:style>
  <w:style w:type="paragraph" w:styleId="5">
    <w:name w:val="heading 4"/>
    <w:basedOn w:val="1"/>
    <w:next w:val="1"/>
    <w:autoRedefine/>
    <w:unhideWhenUsed/>
    <w:qFormat/>
    <w:uiPriority w:val="0"/>
    <w:pPr>
      <w:keepNext/>
      <w:keepLines/>
      <w:spacing w:before="280" w:beforeLines="0" w:beforeAutospacing="0" w:after="290" w:afterLines="0" w:afterAutospacing="0" w:line="372" w:lineRule="auto"/>
      <w:outlineLvl w:val="3"/>
    </w:pPr>
    <w:rPr>
      <w:rFonts w:ascii="Arial" w:hAnsi="Arial" w:eastAsia="微软雅黑"/>
      <w:b/>
      <w:sz w:val="28"/>
    </w:rPr>
  </w:style>
  <w:style w:type="paragraph" w:styleId="6">
    <w:name w:val="heading 5"/>
    <w:basedOn w:val="1"/>
    <w:next w:val="1"/>
    <w:autoRedefine/>
    <w:unhideWhenUsed/>
    <w:qFormat/>
    <w:uiPriority w:val="0"/>
    <w:pPr>
      <w:keepNext/>
      <w:keepLines/>
      <w:spacing w:before="280" w:beforeLines="0" w:beforeAutospacing="0" w:after="290" w:afterLines="0" w:afterAutospacing="0" w:line="240" w:lineRule="auto"/>
      <w:jc w:val="center"/>
      <w:outlineLvl w:val="4"/>
    </w:pPr>
    <w:rPr>
      <w:rFonts w:ascii="Times New Roman" w:hAnsi="Times New Roman" w:eastAsia="宋体"/>
      <w:b/>
      <w:color w:val="62B541"/>
      <w:sz w:val="24"/>
    </w:rPr>
  </w:style>
  <w:style w:type="character" w:default="1" w:styleId="18">
    <w:name w:val="Default Paragraph Font"/>
    <w:autoRedefine/>
    <w:semiHidden/>
    <w:unhideWhenUsed/>
    <w:qFormat/>
    <w:uiPriority w:val="1"/>
  </w:style>
  <w:style w:type="table" w:default="1" w:styleId="16">
    <w:name w:val="Normal Table"/>
    <w:autoRedefine/>
    <w:semiHidden/>
    <w:unhideWhenUsed/>
    <w:qFormat/>
    <w:uiPriority w:val="99"/>
    <w:tblPr>
      <w:tblCellMar>
        <w:top w:w="0" w:type="dxa"/>
        <w:left w:w="108" w:type="dxa"/>
        <w:bottom w:w="0" w:type="dxa"/>
        <w:right w:w="108" w:type="dxa"/>
      </w:tblCellMar>
    </w:tblPr>
  </w:style>
  <w:style w:type="paragraph" w:styleId="7">
    <w:name w:val="annotation text"/>
    <w:basedOn w:val="1"/>
    <w:autoRedefine/>
    <w:qFormat/>
    <w:uiPriority w:val="0"/>
  </w:style>
  <w:style w:type="paragraph" w:styleId="8">
    <w:name w:val="Body Text"/>
    <w:basedOn w:val="1"/>
    <w:autoRedefine/>
    <w:qFormat/>
    <w:uiPriority w:val="1"/>
    <w:rPr>
      <w:sz w:val="18"/>
      <w:szCs w:val="18"/>
    </w:rPr>
  </w:style>
  <w:style w:type="paragraph" w:styleId="9">
    <w:name w:val="toc 3"/>
    <w:basedOn w:val="1"/>
    <w:next w:val="1"/>
    <w:autoRedefine/>
    <w:qFormat/>
    <w:uiPriority w:val="0"/>
    <w:pPr>
      <w:ind w:left="840" w:leftChars="400"/>
    </w:pPr>
  </w:style>
  <w:style w:type="paragraph" w:styleId="10">
    <w:name w:val="Balloon Text"/>
    <w:basedOn w:val="1"/>
    <w:link w:val="35"/>
    <w:autoRedefine/>
    <w:qFormat/>
    <w:uiPriority w:val="0"/>
    <w:rPr>
      <w:sz w:val="18"/>
      <w:szCs w:val="18"/>
    </w:rPr>
  </w:style>
  <w:style w:type="paragraph" w:styleId="11">
    <w:name w:val="footer"/>
    <w:basedOn w:val="1"/>
    <w:autoRedefine/>
    <w:unhideWhenUsed/>
    <w:qFormat/>
    <w:uiPriority w:val="99"/>
    <w:pPr>
      <w:tabs>
        <w:tab w:val="center" w:pos="4153"/>
        <w:tab w:val="right" w:pos="8306"/>
      </w:tabs>
      <w:snapToGrid w:val="0"/>
    </w:pPr>
    <w:rPr>
      <w:sz w:val="18"/>
      <w:szCs w:val="18"/>
    </w:rPr>
  </w:style>
  <w:style w:type="paragraph" w:styleId="12">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autoRedefine/>
    <w:unhideWhenUsed/>
    <w:qFormat/>
    <w:uiPriority w:val="39"/>
    <w:rPr>
      <w:rFonts w:ascii="Times New Roman" w:hAnsi="Times New Roman" w:eastAsia="微软雅黑"/>
      <w:b/>
      <w:color w:val="62B541"/>
      <w:sz w:val="32"/>
    </w:rPr>
  </w:style>
  <w:style w:type="paragraph" w:styleId="14">
    <w:name w:val="toc 2"/>
    <w:basedOn w:val="1"/>
    <w:next w:val="1"/>
    <w:autoRedefine/>
    <w:unhideWhenUsed/>
    <w:qFormat/>
    <w:uiPriority w:val="39"/>
    <w:pPr>
      <w:ind w:left="420" w:leftChars="200"/>
    </w:pPr>
    <w:rPr>
      <w:rFonts w:ascii="Times New Roman" w:hAnsi="Times New Roman" w:eastAsia="微软雅黑"/>
      <w:color w:val="808080" w:themeColor="background1" w:themeShade="80"/>
      <w:sz w:val="28"/>
      <w:szCs w:val="28"/>
    </w:rPr>
  </w:style>
  <w:style w:type="paragraph" w:styleId="15">
    <w:name w:val="Normal (Web)"/>
    <w:basedOn w:val="1"/>
    <w:autoRedefine/>
    <w:qFormat/>
    <w:uiPriority w:val="0"/>
    <w:rPr>
      <w:sz w:val="24"/>
    </w:rPr>
  </w:style>
  <w:style w:type="table" w:styleId="17">
    <w:name w:val="Table Grid"/>
    <w:basedOn w:val="16"/>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9">
    <w:name w:val="Strong"/>
    <w:basedOn w:val="18"/>
    <w:autoRedefine/>
    <w:qFormat/>
    <w:uiPriority w:val="0"/>
    <w:rPr>
      <w:b/>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basedOn w:val="18"/>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8"/>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Char"/>
    <w:basedOn w:val="18"/>
    <w:link w:val="10"/>
    <w:autoRedefine/>
    <w:qFormat/>
    <w:uiPriority w:val="0"/>
    <w:rPr>
      <w:rFonts w:ascii="宋体" w:hAnsi="宋体" w:cs="宋体"/>
      <w:sz w:val="18"/>
      <w:szCs w:val="18"/>
      <w:lang w:eastAsia="en-US"/>
    </w:rPr>
  </w:style>
  <w:style w:type="character" w:customStyle="1" w:styleId="36">
    <w:name w:val="标题 1 Char"/>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7">
    <w:name w:val="标题 2 Char"/>
    <w:link w:val="3"/>
    <w:autoRedefine/>
    <w:qFormat/>
    <w:uiPriority w:val="1"/>
    <w:rPr>
      <w:rFonts w:ascii="Times New Roman" w:hAnsi="Times New Roman" w:eastAsia="微软雅黑" w:cs="黑体"/>
      <w:b/>
      <w:bCs/>
      <w:color w:val="62B541"/>
      <w:sz w:val="30"/>
      <w:szCs w:val="30"/>
    </w:rPr>
  </w:style>
  <w:style w:type="character" w:customStyle="1" w:styleId="38">
    <w:name w:val="标题 3 Char"/>
    <w:link w:val="4"/>
    <w:autoRedefine/>
    <w:qFormat/>
    <w:uiPriority w:val="1"/>
    <w:rPr>
      <w:rFonts w:ascii="宋体" w:hAnsi="宋体" w:eastAsia="微软雅黑"/>
      <w:b/>
      <w:sz w:val="28"/>
      <w:szCs w:val="30"/>
    </w:rPr>
  </w:style>
  <w:style w:type="table" w:customStyle="1" w:styleId="39">
    <w:name w:val="ffzstable0"/>
    <w:basedOn w:val="17"/>
    <w:autoRedefine/>
    <w:qFormat/>
    <w:uiPriority w:val="0"/>
    <w:pPr>
      <w:jc w:val="center"/>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autoRedefine/>
    <w:qFormat/>
    <w:uiPriority w:val="99"/>
    <w:pPr>
      <w:ind w:firstLine="420" w:firstLineChars="200"/>
    </w:pPr>
  </w:style>
  <w:style w:type="paragraph" w:customStyle="1" w:styleId="42">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3">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4">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5">
    <w:name w:val="font21"/>
    <w:basedOn w:val="18"/>
    <w:autoRedefine/>
    <w:qFormat/>
    <w:uiPriority w:val="0"/>
    <w:rPr>
      <w:rFonts w:hint="eastAsia" w:ascii="微软雅黑" w:hAnsi="微软雅黑" w:eastAsia="微软雅黑" w:cs="微软雅黑"/>
      <w:b/>
      <w:bCs/>
      <w:color w:val="FFFFFF"/>
      <w:sz w:val="21"/>
      <w:szCs w:val="21"/>
      <w:u w:val="none"/>
    </w:rPr>
  </w:style>
  <w:style w:type="character" w:customStyle="1" w:styleId="46">
    <w:name w:val="font31"/>
    <w:basedOn w:val="18"/>
    <w:autoRedefine/>
    <w:qFormat/>
    <w:uiPriority w:val="0"/>
    <w:rPr>
      <w:rFonts w:hint="eastAsia" w:ascii="微软雅黑" w:hAnsi="微软雅黑" w:eastAsia="微软雅黑" w:cs="微软雅黑"/>
      <w:b/>
      <w:bCs/>
      <w:color w:val="000000"/>
      <w:sz w:val="21"/>
      <w:szCs w:val="21"/>
      <w:u w:val="none"/>
    </w:rPr>
  </w:style>
  <w:style w:type="character" w:customStyle="1" w:styleId="47">
    <w:name w:val="font101"/>
    <w:basedOn w:val="18"/>
    <w:autoRedefine/>
    <w:qFormat/>
    <w:uiPriority w:val="0"/>
    <w:rPr>
      <w:rFonts w:hint="default" w:ascii="Times New Roman" w:hAnsi="Times New Roman" w:cs="Times New Roman"/>
      <w:b/>
      <w:bCs/>
      <w:color w:val="000000"/>
      <w:sz w:val="21"/>
      <w:szCs w:val="21"/>
      <w:u w:val="none"/>
    </w:rPr>
  </w:style>
  <w:style w:type="character" w:customStyle="1" w:styleId="48">
    <w:name w:val="font51"/>
    <w:basedOn w:val="18"/>
    <w:autoRedefine/>
    <w:qFormat/>
    <w:uiPriority w:val="0"/>
    <w:rPr>
      <w:rFonts w:hint="eastAsia" w:ascii="微软雅黑" w:hAnsi="微软雅黑" w:eastAsia="微软雅黑" w:cs="微软雅黑"/>
      <w:color w:val="000000"/>
      <w:sz w:val="21"/>
      <w:szCs w:val="21"/>
      <w:u w:val="none"/>
    </w:rPr>
  </w:style>
  <w:style w:type="character" w:customStyle="1" w:styleId="49">
    <w:name w:val="font61"/>
    <w:basedOn w:val="18"/>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0.jpeg"/><Relationship Id="rId2" Type="http://schemas.openxmlformats.org/officeDocument/2006/relationships/image" Target="media/image9.jpeg"/><Relationship Id="rId1" Type="http://schemas.openxmlformats.org/officeDocument/2006/relationships/image" Target="media/image8.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7904</Words>
  <Characters>19440</Characters>
  <Lines>874</Lines>
  <Paragraphs>246</Paragraphs>
  <TotalTime>0</TotalTime>
  <ScaleCrop>false</ScaleCrop>
  <LinksUpToDate>false</LinksUpToDate>
  <CharactersWithSpaces>21015</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2025-05-16T07:19:47Z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EBA4B656BE5D4CF297D822159E5910BD_13</vt:lpwstr>
  </property>
  <property fmtid="{D5CDD505-2E9C-101B-9397-08002B2CF9AE}" pid="4" name="KSOTemplateDocerSaveRecord">
    <vt:lpwstr>eyJoZGlkIjoiY2Y2NjU5MGIzZGFmM2M5NTIxMmI2NjdmNGQ0NDdjMDUiLCJ1c2VySWQiOiI2MjE3NDUxNTQifQ==</vt:lpwstr>
  </property>
</Properties>
</file>