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38330">
      <w:pPr>
        <w:rPr>
          <w:rFonts w:hint="eastAsia" w:eastAsia="宋体"/>
          <w:color w:val="45A3A7"/>
          <w:sz w:val="20"/>
          <w:lang w:eastAsia="zh-CN"/>
        </w:rPr>
      </w:pPr>
      <w:r>
        <w:rPr>
          <w:rFonts w:hint="eastAsia" w:ascii="Times New Roman" w:hAnsi="Times New Roman" w:eastAsia="微软雅黑" w:cs="Times New Roman"/>
          <w:b/>
          <w:bCs/>
          <w:sz w:val="21"/>
          <w:szCs w:val="21"/>
          <w:lang w:eastAsia="zh-CN"/>
        </w:rPr>
        <w:drawing>
          <wp:anchor distT="0" distB="0" distL="114300" distR="114300" simplePos="0" relativeHeight="251664384" behindDoc="0" locked="0" layoutInCell="1" allowOverlap="1">
            <wp:simplePos x="0" y="0"/>
            <wp:positionH relativeFrom="column">
              <wp:posOffset>635000</wp:posOffset>
            </wp:positionH>
            <wp:positionV relativeFrom="page">
              <wp:posOffset>671195</wp:posOffset>
            </wp:positionV>
            <wp:extent cx="2576830" cy="288290"/>
            <wp:effectExtent l="0" t="0" r="13970" b="1270"/>
            <wp:wrapNone/>
            <wp:docPr id="10" name="图片 10" descr="首页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首页LOGO-0.8"/>
                    <pic:cNvPicPr>
                      <a:picLocks noChangeAspect="1"/>
                    </pic:cNvPicPr>
                  </pic:nvPicPr>
                  <pic:blipFill>
                    <a:blip r:embed="rId11"/>
                    <a:stretch>
                      <a:fillRect/>
                    </a:stretch>
                  </pic:blipFill>
                  <pic:spPr>
                    <a:xfrm>
                      <a:off x="0" y="0"/>
                      <a:ext cx="2576830" cy="288290"/>
                    </a:xfrm>
                    <a:prstGeom prst="rect">
                      <a:avLst/>
                    </a:prstGeom>
                  </pic:spPr>
                </pic:pic>
              </a:graphicData>
            </a:graphic>
          </wp:anchor>
        </w:drawing>
      </w:r>
      <w:r>
        <w:rPr>
          <w:rFonts w:hint="eastAsia" w:eastAsia="宋体"/>
          <w:color w:val="45A3A7"/>
          <w:sz w:val="20"/>
          <w:lang w:eastAsia="zh-CN"/>
        </w:rPr>
        <w:drawing>
          <wp:anchor distT="0" distB="0" distL="114300" distR="114300" simplePos="0" relativeHeight="251662336" behindDoc="1" locked="0" layoutInCell="1" allowOverlap="1">
            <wp:simplePos x="0" y="0"/>
            <wp:positionH relativeFrom="column">
              <wp:posOffset>-9525</wp:posOffset>
            </wp:positionH>
            <wp:positionV relativeFrom="page">
              <wp:posOffset>-10795</wp:posOffset>
            </wp:positionV>
            <wp:extent cx="7631430" cy="10800080"/>
            <wp:effectExtent l="0" t="0" r="3810" b="5080"/>
            <wp:wrapNone/>
            <wp:docPr id="9" name="图片 9" descr="首页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首页白板"/>
                    <pic:cNvPicPr>
                      <a:picLocks noChangeAspect="1"/>
                    </pic:cNvPicPr>
                  </pic:nvPicPr>
                  <pic:blipFill>
                    <a:blip r:embed="rId12"/>
                    <a:stretch>
                      <a:fillRect/>
                    </a:stretch>
                  </pic:blipFill>
                  <pic:spPr>
                    <a:xfrm>
                      <a:off x="0" y="0"/>
                      <a:ext cx="7631430" cy="1080008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579755</wp:posOffset>
                </wp:positionH>
                <wp:positionV relativeFrom="paragraph">
                  <wp:posOffset>7859395</wp:posOffset>
                </wp:positionV>
                <wp:extent cx="6065520" cy="171767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065520" cy="1717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F69EB">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7BE47563">
                            <w:pP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5pt;margin-top:618.85pt;height:135.25pt;width:477.6pt;z-index:251659264;mso-width-relative:page;mso-height-relative:page;" filled="f" stroked="f" coordsize="21600,21600" o:gfxdata="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&#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YJ3s90AAAANAQAADwAAAAAAAAABACAAAAAiAAAA&#10;ZHJzL2Rvd25yZXYueG1sUEsBAhQAFAAAAAgAh07iQGscBLE7AgAAZwQAAA4AAAAAAAAAAQAgAAAA&#10;LAEAAGRycy9lMm9Eb2MueG1sUEsFBgAAAAAGAAYAWQEAANkFAAAAAA==&#10;">
                <v:fill on="f" focussize="0,0"/>
                <v:stroke on="f" weight="0.5pt"/>
                <v:imagedata o:title=""/>
                <o:lock v:ext="edit" aspectratio="f"/>
                <v:textbox>
                  <w:txbxContent>
                    <w:p w14:paraId="123F69EB">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7BE47563">
                      <w:pP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631825</wp:posOffset>
                </wp:positionH>
                <wp:positionV relativeFrom="paragraph">
                  <wp:posOffset>9716770</wp:posOffset>
                </wp:positionV>
                <wp:extent cx="1788160" cy="316865"/>
                <wp:effectExtent l="0" t="0" r="10160" b="3175"/>
                <wp:wrapNone/>
                <wp:docPr id="7" name="文本框 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455781">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65.1pt;height:24.95pt;width:140.8pt;z-index:251660288;mso-width-relative:page;mso-height-relative:page;" fillcolor="#FFFFFF [3201]" filled="t" stroked="f" coordsize="21600,21600" o:gfxdata="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mezFDWAAAADAEAAA8AAAAA&#10;AAAAAQAgAAAAIgAAAGRycy9kb3ducmV2LnhtbFBLAQIUABQAAAAIAIdO4kD2iHVGTwIAAI8EAAAO&#10;AAAAAAAAAAEAIAAAACUBAABkcnMvZTJvRG9jLnhtbFBLBQYAAAAABgAGAFkBAADmBQAAAAA=&#10;">
                <v:fill on="t" focussize="0,0"/>
                <v:stroke on="f" weight="0.5pt"/>
                <v:imagedata o:title=""/>
                <o:lock v:ext="edit" aspectratio="f"/>
                <v:textbox>
                  <w:txbxContent>
                    <w:p w14:paraId="76455781">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4B5520D6">
      <w:pPr>
        <w:rPr>
          <w:sz w:val="20"/>
        </w:rPr>
      </w:pPr>
    </w:p>
    <w:p w14:paraId="1E2075B6">
      <w:pPr>
        <w:rPr>
          <w:sz w:val="20"/>
        </w:rPr>
      </w:pPr>
    </w:p>
    <w:p w14:paraId="3A178648">
      <w:pPr>
        <w:rPr>
          <w:sz w:val="20"/>
        </w:rPr>
      </w:pPr>
    </w:p>
    <w:p w14:paraId="1E28DC96">
      <w:pPr>
        <w:rPr>
          <w:sz w:val="20"/>
        </w:rPr>
      </w:pPr>
    </w:p>
    <w:p w14:paraId="41D6D614">
      <w:pPr>
        <w:rPr>
          <w:sz w:val="20"/>
        </w:rPr>
      </w:pPr>
    </w:p>
    <w:p w14:paraId="00F96109">
      <w:pPr>
        <w:rPr>
          <w:sz w:val="20"/>
        </w:rPr>
      </w:pPr>
    </w:p>
    <w:p w14:paraId="057693C9">
      <w:pPr>
        <w:rPr>
          <w:sz w:val="20"/>
        </w:rPr>
      </w:pPr>
    </w:p>
    <w:p w14:paraId="605699A7">
      <w:pPr>
        <w:rPr>
          <w:sz w:val="20"/>
        </w:rPr>
      </w:pPr>
    </w:p>
    <w:p w14:paraId="692AC6C0">
      <w:pPr>
        <w:rPr>
          <w:sz w:val="20"/>
        </w:rPr>
      </w:pPr>
    </w:p>
    <w:p w14:paraId="443464E3"/>
    <w:p w14:paraId="409E70A5">
      <w:pPr>
        <w:pStyle w:val="4"/>
        <w:jc w:val="center"/>
        <w:rPr>
          <w:sz w:val="48"/>
          <w:szCs w:val="48"/>
          <w:lang w:eastAsia="zh-CN"/>
        </w:rPr>
      </w:pPr>
    </w:p>
    <w:p w14:paraId="0C0E2868">
      <w:pPr>
        <w:pStyle w:val="6"/>
        <w:rPr>
          <w:rFonts w:ascii="黑体"/>
          <w:sz w:val="72"/>
          <w:szCs w:val="72"/>
          <w:lang w:eastAsia="zh-CN"/>
        </w:rPr>
      </w:pPr>
    </w:p>
    <w:p w14:paraId="713F96B4">
      <w:pPr>
        <w:pStyle w:val="6"/>
        <w:rPr>
          <w:rFonts w:ascii="黑体"/>
          <w:sz w:val="48"/>
          <w:lang w:eastAsia="zh-CN"/>
        </w:rPr>
      </w:pPr>
    </w:p>
    <w:p w14:paraId="5497571A">
      <w:pPr>
        <w:pStyle w:val="6"/>
        <w:rPr>
          <w:rFonts w:ascii="黑体"/>
          <w:sz w:val="48"/>
          <w:lang w:eastAsia="zh-CN"/>
        </w:rPr>
      </w:pPr>
    </w:p>
    <w:p w14:paraId="0ED5DE36">
      <w:pPr>
        <w:pStyle w:val="6"/>
        <w:rPr>
          <w:rFonts w:ascii="黑体"/>
          <w:sz w:val="48"/>
          <w:lang w:eastAsia="zh-CN"/>
        </w:rPr>
      </w:pPr>
    </w:p>
    <w:p w14:paraId="5B4BB694">
      <w:pPr>
        <w:pStyle w:val="6"/>
        <w:rPr>
          <w:rFonts w:ascii="Times New Roman" w:hAnsi="Times New Roman" w:eastAsia="微软雅黑" w:cs="Times New Roman"/>
          <w:sz w:val="30"/>
          <w:szCs w:val="30"/>
          <w:lang w:eastAsia="zh-CN"/>
        </w:rPr>
      </w:pPr>
    </w:p>
    <w:p w14:paraId="58DA710E">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10" w:h="16840"/>
          <w:pgMar w:top="0" w:right="0" w:bottom="280" w:left="20" w:header="0" w:footer="720" w:gutter="0"/>
          <w:pgNumType w:start="1"/>
          <w:cols w:space="720" w:num="1"/>
        </w:sectPr>
      </w:pPr>
    </w:p>
    <w:p w14:paraId="5EFC940D">
      <w:pPr>
        <w:pBdr>
          <w:top w:val="none" w:color="2F5597" w:sz="0" w:space="1"/>
          <w:left w:val="none" w:color="2F5597" w:sz="0" w:space="4"/>
          <w:bottom w:val="none" w:color="2F5597" w:sz="0" w:space="1"/>
          <w:right w:val="none" w:color="2F5597" w:sz="0" w:space="4"/>
        </w:pBdr>
        <w:rPr>
          <w:rFonts w:hint="eastAsia" w:ascii="Times New Roman" w:hAnsi="Times New Roman" w:eastAsia="微软雅黑" w:cs="Times New Roman"/>
          <w:b/>
          <w:bCs/>
          <w:sz w:val="21"/>
          <w:szCs w:val="21"/>
          <w:lang w:eastAsia="zh-CN"/>
        </w:rPr>
      </w:pPr>
    </w:p>
    <w:p w14:paraId="762413F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5840E857">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502345B1">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26FA6E0D">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015A694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37" name="矩形 37"/>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3360;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CHvc/ilA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W79g&#10;1wAAAAoBAAAPAAAAAAAAAAEAIAAAACIAAABkcnMvZG93bnJldi54bWxQSwECFAAUAAAACACHTuJA&#10;h73P4pQCAAAOBQAADgAAAAAAAAABACAAAAAmAQAAZHJzL2Uyb0RvYy54bWxQSwUGAAAAAAYABgBZ&#10;AQAALAYAAAAA&#10;">
                <v:fill on="f" focussize="0,0"/>
                <v:stroke weight="6.75pt" color="#62B541 [3204]" miterlimit="8" joinstyle="miter"/>
                <v:imagedata o:title=""/>
                <o:lock v:ext="edit" aspectratio="f"/>
              </v:rect>
            </w:pict>
          </mc:Fallback>
        </mc:AlternateContent>
      </w:r>
    </w:p>
    <w:p w14:paraId="14CCA631">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3C86F0A0">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7844D4FD">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client }}</w:t>
      </w:r>
      <w:r>
        <w:rPr>
          <w:rFonts w:hint="eastAsia" w:ascii="Times New Roman" w:hAnsi="Times New Roman" w:eastAsia="微软雅黑" w:cs="Times New Roman"/>
          <w:sz w:val="21"/>
          <w:szCs w:val="21"/>
          <w:lang w:eastAsia="zh-CN"/>
        </w:rPr>
        <w:t xml:space="preserve"> 先生/女士</w:t>
      </w:r>
    </w:p>
    <w:p w14:paraId="054CA337">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14:paraId="45D63D1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14:paraId="73AC65A8">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14:paraId="07A9CDD8">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%}中国人群BRCA1/2基因分子分型研究{% else %}中国人群BRCA1/2基因分子分型研究+PD-L1检测{%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14:paraId="0DC09F22">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221A3F2F">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14:paraId="364F8C9A">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696C9208">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14:paraId="361E7DE0">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091406B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14:paraId="1AFBB20C">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6B7ED69B">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14:paraId="65C4C2A4">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85BBA15">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14:paraId="69D924A8">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218FB920">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7A48247A">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675365EE">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18CB5975">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6AC18322">
      <w:pP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28"/>
          <w:szCs w:val="28"/>
          <w:lang w:eastAsia="zh-CN"/>
          <w14:shadow w14:blurRad="38100" w14:dist="19050" w14:dir="2700000" w14:sx="100000" w14:sy="100000" w14:kx="0" w14:ky="0" w14:algn="tl">
            <w14:schemeClr w14:val="dk1">
              <w14:alpha w14:val="60000"/>
            </w14:schemeClr>
          </w14:shadow>
          <w14:props3d w14:extrusionH="0" w14:contourW="0" w14:prstMaterial="clear"/>
        </w:rPr>
        <w:br w:type="page"/>
      </w:r>
    </w:p>
    <w:p w14:paraId="1ACC41C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DB55217">
      <w:pPr>
        <w:jc w:val="center"/>
        <w:rPr>
          <w:sz w:val="24"/>
          <w:szCs w:val="24"/>
          <w:lang w:eastAsia="zh-CN"/>
        </w:rPr>
      </w:pPr>
      <w:r>
        <w:rPr>
          <w:rFonts w:hint="eastAsia" w:ascii="Times New Roman" w:hAnsi="Times New Roman" w:eastAsia="微软雅黑"/>
          <w:sz w:val="36"/>
          <w:szCs w:val="36"/>
          <w:lang w:eastAsia="zh-CN"/>
        </w:rPr>
        <w:t>Content</w:t>
      </w:r>
    </w:p>
    <w:p w14:paraId="7BA733C4">
      <w:pPr>
        <w:pStyle w:val="11"/>
        <w:tabs>
          <w:tab w:val="right" w:leader="dot" w:pos="9870"/>
        </w:tabs>
        <w:rPr>
          <w:sz w:val="21"/>
        </w:rPr>
      </w:pPr>
    </w:p>
    <w:sdt>
      <w:sdtPr>
        <w:rPr>
          <w:sz w:val="21"/>
        </w:rPr>
        <w:id w:val="147470180"/>
        <w15:color w:val="DBDBDB"/>
        <w:docPartObj>
          <w:docPartGallery w:val="Table of Contents"/>
          <w:docPartUnique/>
        </w:docPartObj>
      </w:sdtPr>
      <w:sdtEndPr>
        <w:rPr>
          <w:b/>
          <w:sz w:val="22"/>
          <w:lang w:eastAsia="zh-CN"/>
        </w:rPr>
      </w:sdtEndPr>
      <w:sdtContent>
        <w:p w14:paraId="275659EC">
          <w:pPr>
            <w:rPr>
              <w:rFonts w:ascii="宋体" w:hAnsi="宋体" w:eastAsia="宋体" w:cs="宋体"/>
              <w:sz w:val="22"/>
              <w:szCs w:val="22"/>
              <w:lang w:val="en-US" w:eastAsia="zh-CN" w:bidi="ar-SA"/>
            </w:rPr>
          </w:pPr>
          <w:r>
            <w:rPr>
              <w:lang w:eastAsia="zh-CN"/>
            </w:rPr>
            <w:fldChar w:fldCharType="begin"/>
          </w:r>
          <w:r>
            <w:rPr>
              <w:lang w:eastAsia="zh-CN"/>
            </w:rPr>
            <w:instrText xml:space="preserve">TOC \o "1-2" \h \u </w:instrText>
          </w:r>
          <w:r>
            <w:rPr>
              <w:lang w:eastAsia="zh-CN"/>
            </w:rPr>
            <w:fldChar w:fldCharType="separate"/>
          </w:r>
        </w:p>
        <w:p w14:paraId="07BAE03D">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_Toc22288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_Toc22288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DB0F5A1">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_Toc3045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_Toc3045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D34A846">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_Toc5433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_Toc5433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52658B0">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_Toc14200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_Toc14200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7FCE358B">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_Toc13562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_Toc13562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06071CB">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_Toc29415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_Toc29415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D368BB4">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_Toc11319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_Toc11319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2E811E23">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_Toc9137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_Toc9137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15"/>
              <w:szCs w:val="15"/>
              <w:lang w:eastAsia="zh-CN"/>
            </w:rPr>
            <w:t>{% endif %}{%if BodyDrugDrugDetectionStr or unknownVarAnalysisStr or geneticCancerRiskInfo</w:t>
          </w:r>
          <w:r>
            <w:rPr>
              <w:rFonts w:hint="eastAsia" w:ascii="Times New Roman" w:hAnsi="Times New Roman" w:eastAsia="微软雅黑" w:cs="Times New Roman"/>
              <w:sz w:val="15"/>
              <w:szCs w:val="15"/>
              <w:lang w:eastAsia="zh-CN"/>
            </w:rPr>
            <w:t xml:space="preserve"> %}</w:t>
          </w:r>
        </w:p>
        <w:p w14:paraId="536B86D2">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_Toc7414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_Toc7414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10</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09959A72">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_Toc29758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_Toc29758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5B03B96F">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_Toc16016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_Toc16016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bookmarkStart w:id="127" w:name="_GoBack"/>
          <w:bookmarkEnd w:id="127"/>
        </w:p>
        <w:p w14:paraId="0567B9B0">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_Toc25294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_Toc25294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15</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503819B0">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_Toc20837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_Toc20837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7D5BB48">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_Toc1242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_Toc1242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7A43BE7">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_Toc31041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_Toc31041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9437EE4">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_Toc2663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_Toc2663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0E4D0D8">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_Toc31699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_Toc31699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4720337">
          <w:pPr>
            <w:pStyle w:val="11"/>
            <w:tabs>
              <w:tab w:val="right" w:leader="dot" w:pos="9861"/>
            </w:tabs>
            <w:rPr>
              <w:lang w:eastAsia="zh-CN"/>
            </w:rPr>
          </w:pPr>
          <w:r>
            <w:rPr>
              <w:lang w:eastAsia="zh-CN"/>
            </w:rPr>
            <w:fldChar w:fldCharType="end"/>
          </w:r>
        </w:p>
      </w:sdtContent>
    </w:sdt>
    <w:p w14:paraId="13AA5BBF">
      <w:pPr>
        <w:rPr>
          <w:rFonts w:ascii="Times New Roman" w:hAnsi="Times New Roman" w:eastAsia="微软雅黑" w:cs="Times New Roman"/>
          <w:lang w:eastAsia="zh-CN"/>
        </w:rPr>
      </w:pPr>
    </w:p>
    <w:p w14:paraId="2434B570">
      <w:pPr>
        <w:pStyle w:val="12"/>
        <w:tabs>
          <w:tab w:val="right" w:leader="dot" w:pos="9860"/>
        </w:tabs>
        <w:spacing w:line="360" w:lineRule="auto"/>
        <w:ind w:left="440"/>
      </w:pPr>
      <w:bookmarkStart w:id="0" w:name="_Toc24178_WPSOffice_Level1"/>
      <w:bookmarkStart w:id="1" w:name="_Toc21009_WPSOffice_Level1"/>
      <w:bookmarkStart w:id="2" w:name="_Toc30143_WPSOffice_Level1"/>
      <w:bookmarkStart w:id="3" w:name="_Toc21669"/>
      <w:bookmarkStart w:id="4" w:name="_Toc13806"/>
    </w:p>
    <w:p w14:paraId="19AD1CF9">
      <w:pPr>
        <w:sectPr>
          <w:headerReference r:id="rId5" w:type="default"/>
          <w:footerReference r:id="rId6" w:type="default"/>
          <w:pgSz w:w="11910" w:h="16840"/>
          <w:pgMar w:top="1037" w:right="1020" w:bottom="981" w:left="1020" w:header="170" w:footer="510" w:gutter="0"/>
          <w:pgNumType w:start="1"/>
          <w:cols w:equalWidth="0" w:num="1">
            <w:col w:w="9870"/>
          </w:cols>
          <w:docGrid w:linePitch="299" w:charSpace="0"/>
        </w:sectPr>
      </w:pPr>
    </w:p>
    <w:p w14:paraId="1C6B392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739"/>
      <w:bookmarkStart w:id="6" w:name="_Toc22288"/>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A40D0A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4318A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6D5A5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F99FF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CB5A29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EE9C4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3CEA22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EBD95D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9EE0B3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78914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685EF9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EAE6C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E0BF44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3613F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C28B1C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212DC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0D8437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9B79E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16F818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B32569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C3975A4">
      <w:pPr>
        <w:rPr>
          <w:rFonts w:ascii="Times New Roman" w:hAnsi="Times New Roman" w:eastAsia="微软雅黑" w:cs="Times New Roman"/>
          <w:b/>
          <w:color w:val="00B050"/>
          <w:sz w:val="28"/>
          <w:szCs w:val="28"/>
          <w:lang w:eastAsia="zh-CN"/>
        </w:rPr>
      </w:pPr>
    </w:p>
    <w:p w14:paraId="0624DA1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11015_WPSOffice_Level1"/>
      <w:bookmarkStart w:id="9" w:name="_Toc7021_WPSOffice_Level1"/>
      <w:bookmarkStart w:id="10" w:name="_Toc29628"/>
      <w:bookmarkStart w:id="11" w:name="_Toc17451"/>
      <w:bookmarkStart w:id="12" w:name="_Toc3045"/>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72505476">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5D2AE92">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084D0630">
      <w:pPr>
        <w:ind w:firstLine="420" w:firstLineChars="200"/>
        <w:rPr>
          <w:rFonts w:ascii="Times New Roman" w:hAnsi="Times New Roman" w:eastAsia="微软雅黑" w:cs="Times New Roman"/>
          <w:bCs/>
          <w:sz w:val="21"/>
          <w:szCs w:val="21"/>
          <w:lang w:eastAsia="zh-CN"/>
        </w:rPr>
      </w:pPr>
    </w:p>
    <w:p w14:paraId="7842931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18058"/>
      <w:bookmarkStart w:id="15" w:name="_Toc6221_WPSOffice_Level1"/>
      <w:bookmarkStart w:id="16" w:name="_Toc25920"/>
      <w:bookmarkStart w:id="17" w:name="_Toc23369_WPSOffice_Level1"/>
      <w:bookmarkStart w:id="18" w:name="_Toc21589"/>
      <w:bookmarkStart w:id="19" w:name="_Toc5433"/>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28E2BBF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21" w:name="_Toc11674"/>
      <w:bookmarkStart w:id="22" w:name="_Toc149826003"/>
      <w:bookmarkStart w:id="23" w:name="OLE_LINK3"/>
      <w:bookmarkStart w:id="24" w:name="_Toc149832728"/>
      <w:bookmarkStart w:id="25" w:name="_Toc9072"/>
      <w:bookmarkStart w:id="26" w:name="_Toc14200"/>
      <w:r>
        <w:rPr>
          <w:rFonts w:hint="eastAsia"/>
          <w:color w:val="auto"/>
          <w:sz w:val="30"/>
          <w:lang w:eastAsia="zh-CN"/>
        </w:rPr>
        <w:t>检测结果小结</w:t>
      </w:r>
      <w:bookmarkEnd w:id="21"/>
      <w:bookmarkEnd w:id="22"/>
      <w:bookmarkEnd w:id="23"/>
      <w:bookmarkEnd w:id="24"/>
      <w:bookmarkEnd w:id="25"/>
      <w:bookmarkEnd w:id="26"/>
    </w:p>
    <w:tbl>
      <w:tblPr>
        <w:tblStyle w:val="14"/>
        <w:tblpPr w:leftFromText="181" w:rightFromText="181" w:vertAnchor="text" w:horzAnchor="page" w:tblpXSpec="center" w:tblpY="114"/>
        <w:tblOverlap w:val="never"/>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57"/>
        <w:gridCol w:w="5913"/>
      </w:tblGrid>
      <w:tr w14:paraId="30DADB7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957" w:type="dxa"/>
            <w:tcBorders>
              <w:top w:val="nil"/>
              <w:left w:val="nil"/>
              <w:bottom w:val="nil"/>
              <w:right w:val="single" w:color="FFFFFF" w:sz="18" w:space="0"/>
            </w:tcBorders>
            <w:shd w:val="clear" w:color="auto" w:fill="62B541"/>
            <w:vAlign w:val="center"/>
          </w:tcPr>
          <w:p w14:paraId="0262DDAA">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3339A0F8">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757583F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14:paraId="13DAD6F1">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035EAD10">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39D294A">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A34C93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145246E9">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79FEC5B9">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D0952E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3AA4CDE6">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F9FF21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703D108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7E703F41">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990A1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20C5D5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9D73B3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4B3B22FE">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3EA70263">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5285FAA9">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53E8C90">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A3EA1CD">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062257B7">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5F7614A2">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w:t>
      </w:r>
      <w:r>
        <w:rPr>
          <w:rFonts w:ascii="微软雅黑" w:hAnsi="微软雅黑" w:eastAsia="微软雅黑" w:cs="微软雅黑"/>
          <w:sz w:val="18"/>
          <w:szCs w:val="18"/>
          <w:lang w:eastAsia="zh-CN" w:bidi="ar"/>
        </w:rPr>
        <w:t>，如有疑问，请在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652EF535">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bookmarkEnd w:id="13"/>
    <w:bookmarkEnd w:id="20"/>
    <w:p w14:paraId="05EEDE04">
      <w:pPr>
        <w:rPr>
          <w:rFonts w:ascii="Times New Roman" w:hAnsi="Times New Roman" w:eastAsia="微软雅黑" w:cs="Times New Roman"/>
          <w:sz w:val="24"/>
          <w:szCs w:val="24"/>
          <w:lang w:eastAsia="zh-CN"/>
        </w:rPr>
      </w:pPr>
      <w:bookmarkStart w:id="27" w:name="_Toc2781"/>
      <w:bookmarkStart w:id="28" w:name="_Toc149837256"/>
      <w:bookmarkStart w:id="29" w:name="_Toc3487"/>
      <w:bookmarkStart w:id="30" w:name="_Toc20136_WPSOffice_Level1"/>
      <w:bookmarkStart w:id="31" w:name="_Toc22132"/>
      <w:bookmarkStart w:id="32" w:name="_Toc24235"/>
      <w:bookmarkStart w:id="33" w:name="_Toc19898_WPSOffice_Level1"/>
      <w:bookmarkStart w:id="34" w:name="_Toc149837258"/>
      <w:bookmarkStart w:id="35" w:name="_Toc4331_WPSOffice_Level1"/>
      <w:bookmarkStart w:id="36" w:name="_Toc23846_WPSOffice_Level1"/>
      <w:bookmarkStart w:id="37" w:name="_Toc23903"/>
      <w:bookmarkStart w:id="38" w:name="_Toc32443_WPSOffice_Level1"/>
      <w:bookmarkStart w:id="39" w:name="_Toc25727"/>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AF43C0">
      <w:pPr>
        <w:rPr>
          <w:lang w:eastAsia="zh-CN"/>
        </w:rPr>
      </w:pPr>
      <w:bookmarkStart w:id="40" w:name="_Toc14270"/>
      <w:bookmarkStart w:id="41" w:name="_Toc21059"/>
    </w:p>
    <w:p w14:paraId="79DD7598">
      <w:pPr>
        <w:rPr>
          <w:lang w:eastAsia="zh-CN"/>
        </w:rPr>
      </w:pPr>
      <w:r>
        <w:rPr>
          <w:sz w:val="22"/>
        </w:rPr>
        <mc:AlternateContent>
          <mc:Choice Requires="wpg">
            <w:drawing>
              <wp:anchor distT="0" distB="0" distL="114300" distR="114300" simplePos="0" relativeHeight="25166643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3" name="组合 3"/>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8"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643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k+6xO7kAAADa&#10;AAAADwAAAGRycy9kb3ducmV2LnhtbEVPz2vCMBS+D/wfwhO8zbQTxqxGUWE4dpG1gtdn82yLzUtN&#10;Yuv+e3MY7Pjx/V6uH6YVPTnfWFaQThMQxKXVDVcKjsXn6wcIH5A1tpZJwS95WK9GL0vMtB34h/o8&#10;VCKGsM9QQR1Cl0npy5oM+qntiCN3sc5giNBVUjscYrhp5VuSvEuDDceGGjva1VRe87tRMPhrPy/6&#10;XZrPiu2Z3GZ/O3yflJqM02QBItAj/Iv/3F9aQdwar8Qb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usTu5AAAA2gAA&#10;AA8AAAAAAAAAAQAgAAAAIgAAAGRycy9kb3ducmV2LnhtbFBLAQIUABQAAAAIAIdO4kAzLwWeOwAA&#10;ADkAAAAQAAAAAAAAAAEAIAAAAAgBAABkcnMvc2hhcGV4bWwueG1sUEsFBgAAAAAGAAYAWwEAALID&#10;AAAAAA==&#10;">
                  <v:fill on="f" focussize="0,0"/>
                  <v:stroke on="f"/>
                  <v:imagedata r:id="rId13"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4"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603A49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745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745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5"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4"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AFC470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40"/>
    <w:bookmarkEnd w:id="41"/>
    <w:p w14:paraId="26E1ED96">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42" w:name="_Toc13562"/>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7"/>
      <w:bookmarkEnd w:id="28"/>
      <w:bookmarkEnd w:id="29"/>
      <w:bookmarkEnd w:id="30"/>
      <w:bookmarkEnd w:id="31"/>
      <w:bookmarkEnd w:id="32"/>
      <w:bookmarkEnd w:id="33"/>
      <w:bookmarkEnd w:id="42"/>
    </w:p>
    <w:p w14:paraId="7BC4F764">
      <w:pPr>
        <w:pStyle w:val="3"/>
        <w:numPr>
          <w:ilvl w:val="255"/>
          <w:numId w:val="0"/>
        </w:numPr>
        <w:jc w:val="left"/>
        <w:rPr>
          <w:color w:val="auto"/>
          <w:sz w:val="30"/>
          <w:lang w:eastAsia="zh-CN"/>
        </w:rPr>
      </w:pPr>
      <w:bookmarkStart w:id="43" w:name="_Toc2556"/>
      <w:bookmarkStart w:id="44" w:name="_Toc29415"/>
      <w:r>
        <w:rPr>
          <w:rFonts w:hint="eastAsia"/>
          <w:color w:val="auto"/>
          <w:sz w:val="30"/>
          <w:lang w:eastAsia="zh-CN"/>
        </w:rPr>
        <w:t>体细胞变异分级提示</w:t>
      </w:r>
      <w:bookmarkEnd w:id="34"/>
      <w:bookmarkEnd w:id="43"/>
      <w:bookmarkEnd w:id="44"/>
    </w:p>
    <w:p w14:paraId="2B3DF375">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A4AFA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B62981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066EC6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A33ADF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90BD1E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F456EE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769D67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2D9B7C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31A25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589C9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E1D20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D6B08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28B45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E7247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F68D66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735A4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F8165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5FF0E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1305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CC28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65A4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6D77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3075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C994E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2609D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9688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7637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DEE9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3342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3290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1C38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29004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50FB7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83D50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DB0AB9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1F816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762C1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9BF9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588C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DA6C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B08A5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DC50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7D93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2F76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58D03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4DB5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C39CE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757E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BA710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E29F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F539C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F519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111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C1F0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47D9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09A0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6523C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F3684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DAA4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7601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B3C1C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6C7FE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EB9F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8D97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65221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D7FE4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F5A00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B940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95258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5473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AF0D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DAE8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466BA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229C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B045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FA4AB5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163634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41B028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ABB70B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992EB7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77BD5E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3ABEBE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4FB1B6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1D8F2F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432E0C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A4F49D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5C0413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CDCD774">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9CA356F">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875000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7F7DFE4">
      <w:pPr>
        <w:pStyle w:val="3"/>
        <w:numPr>
          <w:ilvl w:val="255"/>
          <w:numId w:val="0"/>
        </w:numPr>
        <w:jc w:val="left"/>
      </w:pPr>
      <w:bookmarkStart w:id="45" w:name="_Toc24533"/>
      <w:bookmarkStart w:id="46" w:name="_Toc149837259"/>
      <w:bookmarkStart w:id="47" w:name="_Toc11319"/>
      <w:r>
        <w:rPr>
          <w:rFonts w:hint="eastAsia"/>
          <w:color w:val="auto"/>
          <w:sz w:val="30"/>
          <w:lang w:eastAsia="zh-CN"/>
        </w:rPr>
        <w:t>胚系变异结果提示</w:t>
      </w:r>
      <w:bookmarkEnd w:id="45"/>
      <w:bookmarkEnd w:id="46"/>
      <w:bookmarkEnd w:id="47"/>
    </w:p>
    <w:p w14:paraId="249EF57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A0D471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1C60A0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5C694C1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0EAE9AB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35FAC67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7BE679F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7B91B7F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612353D6">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7D5D1DB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0F201D2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0D56F41E">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A25919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4D984D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297BD6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1B8FDB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14F94D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426E7A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6485230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006D5F91">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D4C210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CC3E09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29BFAB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83BAFF3">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06A2F4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A20688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E0B0D5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0CADD4E4">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1D7DB7C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33481D77">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3E841BD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09134E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ACF2D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78423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B77A66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3C7F0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98F5D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E77D0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02BA3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4E5C4F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DB8E45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1845FE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0C2B4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194E17D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9AA291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1135DD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DD403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1EA9AF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33E68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0D8A2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F392E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C6D93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FDAD5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780CFF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E62D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46B83BC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F1B298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109D67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04B2FC9">
      <w:pPr>
        <w:rPr>
          <w:rFonts w:ascii="Times New Roman" w:hAnsi="Times New Roman" w:eastAsia="微软雅黑" w:cs="Times New Roman"/>
          <w:sz w:val="24"/>
          <w:szCs w:val="24"/>
          <w:lang w:eastAsia="zh-CN"/>
        </w:rPr>
      </w:pPr>
    </w:p>
    <w:p w14:paraId="0504163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0EC945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11632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6D8808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4B44AB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472283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085B71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64D2A7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0ABE7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FCC0C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116FA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2E2FB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11191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232B6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A76C5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1D96D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B1B019B">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4F858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3B2A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0799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4983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7E17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05EFC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F58D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8C09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89C2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4E9B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DFB3D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BB2B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A79A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AC82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4B356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B9E2A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695CE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6A71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403BE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25DEED6">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280C450">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4DF965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76A245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B291CB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E64C1C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FFD207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FBCAC15">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ACD28A4">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FC4B68D">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06A2A658">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5FA6845">
      <w:pPr>
        <w:pStyle w:val="3"/>
        <w:numPr>
          <w:ilvl w:val="255"/>
          <w:numId w:val="0"/>
        </w:numPr>
        <w:jc w:val="left"/>
        <w:rPr>
          <w:color w:val="auto"/>
          <w:sz w:val="30"/>
          <w:lang w:eastAsia="zh-CN"/>
        </w:rPr>
      </w:pPr>
      <w:bookmarkStart w:id="48" w:name="_Toc106719764"/>
      <w:bookmarkStart w:id="49" w:name="_Toc10223"/>
      <w:bookmarkStart w:id="50" w:name="_Toc19055"/>
      <w:bookmarkStart w:id="51" w:name="_Toc20034"/>
      <w:bookmarkStart w:id="52" w:name="_Toc7657"/>
      <w:bookmarkStart w:id="53" w:name="_Toc9137"/>
      <w:r>
        <w:rPr>
          <w:rFonts w:hint="eastAsia"/>
          <w:color w:val="auto"/>
          <w:sz w:val="30"/>
          <w:lang w:eastAsia="zh-CN"/>
        </w:rPr>
        <w:t>PD-L1检测结果</w:t>
      </w:r>
      <w:bookmarkEnd w:id="48"/>
      <w:bookmarkEnd w:id="49"/>
      <w:bookmarkEnd w:id="50"/>
      <w:bookmarkEnd w:id="51"/>
      <w:bookmarkEnd w:id="52"/>
      <w:bookmarkEnd w:id="53"/>
    </w:p>
    <w:p w14:paraId="33C12C2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C260CD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20D43B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8A80DD5">
            <w:pPr>
              <w:pStyle w:val="42"/>
            </w:pPr>
            <w:r>
              <w:rPr>
                <w:rFonts w:hint="eastAsia"/>
              </w:rPr>
              <w:t>{{</w:t>
            </w:r>
            <w:r>
              <w:t xml:space="preserve"> PDInfo</w:t>
            </w:r>
            <w:r>
              <w:rPr>
                <w:rFonts w:hint="eastAsia"/>
              </w:rPr>
              <w:t>.</w:t>
            </w:r>
            <w:r>
              <w:t>Tumor_cell_count</w:t>
            </w:r>
            <w:r>
              <w:rPr>
                <w:rFonts w:hint="eastAsia"/>
              </w:rPr>
              <w:t xml:space="preserve"> }}</w:t>
            </w:r>
          </w:p>
        </w:tc>
      </w:tr>
      <w:tr w14:paraId="654669E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5FAB034">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5F541D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95DB9E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635816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E986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B4A203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4CA290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6A6133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02CE19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CE31CE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F4B82F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5CFA37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AE7EC3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4F0833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BE04070">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E6866A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A7CF1A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B3F043D">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9E7B80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FFA2345">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E42912A">
      <w:pPr>
        <w:spacing w:line="276" w:lineRule="auto"/>
        <w:ind w:right="449" w:rightChars="204"/>
        <w:rPr>
          <w:rFonts w:ascii="微软雅黑" w:hAnsi="微软雅黑" w:eastAsia="微软雅黑" w:cs="微软雅黑"/>
          <w:b/>
          <w:color w:val="000000"/>
          <w:sz w:val="18"/>
          <w:szCs w:val="18"/>
        </w:rPr>
      </w:pPr>
    </w:p>
    <w:p w14:paraId="0C80DC1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3A458E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50AF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3DB714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594897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C54376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F44B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8A2919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8AF10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08F1D6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BFD739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FF39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2D2756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B60994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E93F7E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E1A0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30EE99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8F3FAC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2830FC2">
            <w:pPr>
              <w:spacing w:line="276" w:lineRule="auto"/>
              <w:jc w:val="left"/>
              <w:rPr>
                <w:rFonts w:ascii="Times New Roman" w:hAnsi="Times New Roman" w:eastAsia="微软雅黑" w:cs="Times New Roman"/>
                <w:sz w:val="18"/>
                <w:szCs w:val="18"/>
                <w:shd w:val="clear" w:color="auto" w:fill="FFFFFF"/>
                <w:lang w:eastAsia="zh-CN"/>
              </w:rPr>
            </w:pPr>
          </w:p>
        </w:tc>
      </w:tr>
      <w:tr w14:paraId="227AA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28A0EE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872CD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5A0323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764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F437E7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CAD090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9DE61CA">
            <w:pPr>
              <w:spacing w:line="276" w:lineRule="auto"/>
              <w:jc w:val="left"/>
              <w:rPr>
                <w:rFonts w:ascii="Times New Roman" w:hAnsi="Times New Roman" w:eastAsia="微软雅黑" w:cs="Times New Roman"/>
                <w:sz w:val="18"/>
                <w:szCs w:val="18"/>
                <w:shd w:val="clear" w:color="auto" w:fill="FFFFFF"/>
                <w:lang w:eastAsia="zh-CN"/>
              </w:rPr>
            </w:pPr>
          </w:p>
        </w:tc>
      </w:tr>
    </w:tbl>
    <w:p w14:paraId="493D987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F0E184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4EB8E4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0C09AE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C6387E4">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ECF2A2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DF6D08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D00908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CB3F6B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EC4C10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DF77B8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D9178A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9A93A0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0D7456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B96CC5F">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7772CF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9A5E0C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0EBACE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125FFC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0924EC5">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Start w:id="54" w:name="_Toc180"/>
      <w:bookmarkStart w:id="55" w:name="_Toc149837263"/>
    </w:p>
    <w:p w14:paraId="5833FB02">
      <w:pPr>
        <w:numPr>
          <w:ilvl w:val="255"/>
          <w:numId w:val="0"/>
        </w:numPr>
        <w:rPr>
          <w:rFonts w:ascii="Times New Roman" w:hAnsi="Times New Roman" w:eastAsia="微软雅黑" w:cs="Times New Roman"/>
          <w:sz w:val="24"/>
          <w:szCs w:val="24"/>
          <w:lang w:eastAsia="zh-CN"/>
        </w:rPr>
      </w:pPr>
      <w:bookmarkStart w:id="56" w:name="_Toc8035"/>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3E6AB33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7" w:name="_Toc7414"/>
      <w:r>
        <w:rPr>
          <w:color w:val="62B541"/>
          <w:sz w:val="32"/>
          <w14:shadow w14:blurRad="50800" w14:dist="38100" w14:dir="10800000" w14:sx="100000" w14:sy="100000" w14:kx="0" w14:ky="0" w14:algn="r">
            <w14:srgbClr w14:val="62B541">
              <w14:alpha w14:val="60000"/>
            </w14:srgbClr>
          </w14:shadow>
        </w:rPr>
        <w:t>基因检测结果解析</w:t>
      </w:r>
      <w:bookmarkEnd w:id="54"/>
      <w:bookmarkEnd w:id="55"/>
      <w:bookmarkEnd w:id="56"/>
      <w:bookmarkEnd w:id="57"/>
    </w:p>
    <w:bookmarkEnd w:id="35"/>
    <w:bookmarkEnd w:id="36"/>
    <w:bookmarkEnd w:id="37"/>
    <w:bookmarkEnd w:id="38"/>
    <w:bookmarkEnd w:id="39"/>
    <w:p w14:paraId="61E1B963">
      <w:pPr>
        <w:rPr>
          <w:rFonts w:ascii="Times New Roman" w:hAnsi="Times New Roman" w:eastAsia="微软雅黑" w:cs="Times New Roman"/>
          <w:b/>
          <w:sz w:val="24"/>
          <w:szCs w:val="24"/>
          <w:lang w:eastAsia="zh-CN"/>
        </w:rPr>
      </w:pPr>
      <w:bookmarkStart w:id="58" w:name="_Toc28240"/>
      <w:bookmarkStart w:id="59" w:name="_Toc13196_WPSOffice_Level1"/>
      <w:bookmarkStart w:id="60" w:name="_Toc1707_WPSOffice_Level1"/>
      <w:bookmarkStart w:id="61" w:name="_Toc21764_WPSOffice_Level1"/>
      <w:bookmarkStart w:id="62" w:name="_Toc27302"/>
      <w:r>
        <w:rPr>
          <w:rFonts w:hint="eastAsia" w:ascii="Times New Roman" w:hAnsi="Times New Roman" w:eastAsia="微软雅黑" w:cs="Times New Roman"/>
          <w:b/>
          <w:sz w:val="24"/>
          <w:szCs w:val="24"/>
          <w:lang w:eastAsia="zh-CN"/>
        </w:rPr>
        <w:t>{%if BodyDrugDrugDetectionStr or unknownVarAnalysisStr %}</w:t>
      </w:r>
    </w:p>
    <w:p w14:paraId="07824CA1">
      <w:pPr>
        <w:pStyle w:val="3"/>
        <w:numPr>
          <w:ilvl w:val="255"/>
          <w:numId w:val="0"/>
        </w:numPr>
        <w:jc w:val="left"/>
        <w:rPr>
          <w:color w:val="auto"/>
          <w:sz w:val="30"/>
          <w:lang w:eastAsia="zh-CN"/>
        </w:rPr>
      </w:pPr>
      <w:bookmarkStart w:id="63" w:name="_Toc32443_WPSOffice_Level2"/>
      <w:bookmarkStart w:id="64" w:name="_Toc32302"/>
      <w:bookmarkStart w:id="65" w:name="_Toc4331_WPSOffice_Level2"/>
      <w:bookmarkStart w:id="66" w:name="_Toc23606"/>
      <w:bookmarkStart w:id="67" w:name="_Toc29758"/>
      <w:bookmarkStart w:id="68" w:name="_Toc149837264"/>
      <w:bookmarkStart w:id="69" w:name="_Toc5808"/>
      <w:r>
        <w:rPr>
          <w:rFonts w:hint="eastAsia"/>
          <w:color w:val="auto"/>
          <w:sz w:val="30"/>
          <w:lang w:eastAsia="zh-CN"/>
        </w:rPr>
        <w:t>体细胞变异结果解析</w:t>
      </w:r>
      <w:bookmarkEnd w:id="63"/>
      <w:bookmarkEnd w:id="64"/>
      <w:bookmarkEnd w:id="65"/>
      <w:bookmarkEnd w:id="66"/>
      <w:bookmarkEnd w:id="67"/>
    </w:p>
    <w:p w14:paraId="3A046EA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8"/>
      <w:bookmarkEnd w:id="69"/>
    </w:p>
    <w:p w14:paraId="12CE100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63699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5C2BD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F2467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23E72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88862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70"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70"/>
          </w:p>
        </w:tc>
        <w:tc>
          <w:tcPr>
            <w:tcW w:w="8247" w:type="dxa"/>
            <w:tcBorders>
              <w:top w:val="single" w:color="A4A4A4" w:sz="4" w:space="0"/>
              <w:left w:val="nil"/>
              <w:bottom w:val="single" w:color="A4A4A4" w:sz="4" w:space="0"/>
              <w:right w:val="nil"/>
            </w:tcBorders>
            <w:vAlign w:val="center"/>
          </w:tcPr>
          <w:p w14:paraId="1276EB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9981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113E1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BF77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A6E1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249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EFB4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9D5E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30F4D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AC7D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11A7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1137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867B8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ABCA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9704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C73D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94E2D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E120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FCFD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1299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00B7B4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5D9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1E23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817D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E3583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06A5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0DF9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A657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FF6B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15E1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BA0AD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1A10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1A5B6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912B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1DE02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6FBC8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3A376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97E7AF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335383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396E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1F4A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486A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39332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83DB2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F966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7606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CDBEF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1EDDB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8E060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E84F9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386D9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FB35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B6B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92CD46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C83F0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88789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C1B8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1CC7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39B1B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8942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BDC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30225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CA351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E06E6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5247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ECB41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2D6E9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2DFC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6FE1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98686C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F7081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90C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8C63F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65591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0493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4360B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4F7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CA5BD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704E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971F4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FC4B7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6EE71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8DD4FB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E4EE6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112EA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897A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5695BE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8DE5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5EEE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CA0D8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B8BD7D">
      <w:pPr>
        <w:pStyle w:val="25"/>
        <w:rPr>
          <w:color w:val="auto"/>
        </w:rPr>
      </w:pPr>
      <w:r>
        <w:rPr>
          <w:rFonts w:hint="eastAsia"/>
          <w:color w:val="auto"/>
        </w:rPr>
        <w:t>{% endif %}{% endfor %}{% for vus in unknownVarAnalysisStr %}</w:t>
      </w:r>
    </w:p>
    <w:p w14:paraId="29D4821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7F2BD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9783B6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CA8506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AE71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B6CE9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06BA18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8A28F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A7444E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7F503B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AA4E1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AD8C91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4D08D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F650E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A2C60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2703D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CCC5A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B987F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3427A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99C57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CE4E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0BA7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6171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B6C3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92E2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0564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D449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30064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C76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50FB9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3DF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F26C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C59D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7AAB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826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E5CC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2A2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C9DE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A55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845F5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2D30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FB072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0F9E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1265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A8D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75CE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D9B5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0085D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E15C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72273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D61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D2258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8E2977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6066F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38C27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0A46F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CB6A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813C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7AB2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58BD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06AC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D998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095E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E13A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3CD00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23F5B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8BA16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AD3DC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57F4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7438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333AC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A06472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BA669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3E75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4400B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7FC34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86EBE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B18C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D8645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0E15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293665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E87C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5714A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3692A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6036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6E749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E5E1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4BE582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F7522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5F086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2BD9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C3539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E57AF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7BE96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CC120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E3B5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E0D6A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6DD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875C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A275D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48A48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0E567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7F0587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5B9C5E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90796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12DF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9613B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78A9DA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AA73DF9">
      <w:pPr>
        <w:pStyle w:val="3"/>
        <w:numPr>
          <w:ilvl w:val="255"/>
          <w:numId w:val="0"/>
        </w:numPr>
        <w:jc w:val="left"/>
        <w:rPr>
          <w:color w:val="auto"/>
          <w:sz w:val="30"/>
          <w:lang w:eastAsia="zh-CN"/>
        </w:rPr>
      </w:pPr>
      <w:bookmarkStart w:id="71" w:name="_Toc16016"/>
      <w:bookmarkStart w:id="72" w:name="_Toc149837265"/>
      <w:bookmarkStart w:id="73" w:name="_Toc28925"/>
      <w:r>
        <w:rPr>
          <w:rFonts w:hint="eastAsia"/>
          <w:color w:val="auto"/>
          <w:sz w:val="30"/>
          <w:lang w:eastAsia="zh-CN"/>
        </w:rPr>
        <w:t>胚系变异结果解析</w:t>
      </w:r>
      <w:bookmarkEnd w:id="71"/>
    </w:p>
    <w:p w14:paraId="2D05BC0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2"/>
      <w:bookmarkEnd w:id="73"/>
    </w:p>
    <w:p w14:paraId="533B4C8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26258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56ADC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6FD2D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F2576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4020B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4B8BA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22CB4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6FB4A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ECFB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A553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F4CB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AE86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E489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12314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8FC2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A112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B502F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9036E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ED01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D983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B57B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53AA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189B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F81BB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1AAC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BA94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984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09333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5BA4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9DA17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329F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AEC6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9E8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218C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3789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80CF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E44D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B699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A31C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6C2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0B41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0D1FDF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60B74C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47B700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31CB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092C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8DDB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03B7C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E711D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215C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79C9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4401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C5A85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3100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2C99A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E554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ECD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B95E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59CD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93074D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A4C8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1F05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36E1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08AE6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4678B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7A38A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54EB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AFAFB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894D4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EC19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19116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57327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5BA0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A055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9AF9F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AACA4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8926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97D6A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478C6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7B39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6F15A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9B3E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60A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400A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30BB1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F35AD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CD805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EF4E2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BFB8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4AFB7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6FF3F1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0918F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ACFD4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136BF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CEA32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494F2BE">
      <w:pPr>
        <w:rPr>
          <w:rFonts w:ascii="Times New Roman" w:hAnsi="Times New Roman" w:eastAsia="微软雅黑" w:cs="Times New Roman"/>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14:paraId="6D42B0A2">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4" w:name="_Toc31080"/>
      <w:bookmarkStart w:id="75" w:name="_Toc25294"/>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8"/>
      <w:bookmarkEnd w:id="59"/>
      <w:bookmarkEnd w:id="60"/>
      <w:bookmarkEnd w:id="61"/>
      <w:bookmarkEnd w:id="62"/>
    </w:p>
    <w:bookmarkEnd w:id="74"/>
    <w:bookmarkEnd w:id="75"/>
    <w:p w14:paraId="23F87015">
      <w:pPr>
        <w:pStyle w:val="3"/>
        <w:numPr>
          <w:ilvl w:val="255"/>
          <w:numId w:val="0"/>
        </w:numPr>
        <w:jc w:val="left"/>
        <w:rPr>
          <w:color w:val="auto"/>
          <w:sz w:val="30"/>
          <w:lang w:eastAsia="zh-CN"/>
        </w:rPr>
      </w:pPr>
      <w:bookmarkStart w:id="76" w:name="_Toc24085_WPSOffice_Level1"/>
      <w:bookmarkStart w:id="77" w:name="_Toc15840_WPSOffice_Level1"/>
      <w:bookmarkStart w:id="78" w:name="_Toc9066"/>
      <w:bookmarkStart w:id="79" w:name="_Toc3674"/>
      <w:bookmarkStart w:id="80" w:name="_Toc14255_WPSOffice_Level1"/>
      <w:bookmarkStart w:id="81" w:name="_Toc21092"/>
      <w:bookmarkStart w:id="82" w:name="_Toc20837"/>
      <w:bookmarkStart w:id="83" w:name="_Hlk33190413"/>
      <w:bookmarkStart w:id="84" w:name="_Toc18699"/>
      <w:bookmarkStart w:id="85" w:name="_Toc11193_WPSOffice_Level1"/>
      <w:bookmarkStart w:id="86" w:name="_Toc11896_WPSOffice_Level1"/>
      <w:bookmarkStart w:id="87" w:name="_Toc28810_WPSOffice_Level1"/>
      <w:r>
        <w:rPr>
          <w:rFonts w:hint="eastAsia"/>
          <w:color w:val="auto"/>
          <w:sz w:val="30"/>
          <w:lang w:eastAsia="zh-CN"/>
        </w:rPr>
        <w:t>样本质控情况</w:t>
      </w:r>
      <w:bookmarkEnd w:id="76"/>
      <w:bookmarkEnd w:id="77"/>
      <w:bookmarkEnd w:id="78"/>
      <w:bookmarkEnd w:id="79"/>
      <w:bookmarkEnd w:id="80"/>
      <w:bookmarkEnd w:id="81"/>
      <w:bookmarkEnd w:id="82"/>
    </w:p>
    <w:p w14:paraId="3DC2D819">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3009C84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3316B32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031EF63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650527B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5D06AC6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90B7FB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11BAE4F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6E13EAB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6C088A4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646F4AE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FB2D9D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4867AD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68129A5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44CAFC3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D777295">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FA381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B84221D">
            <w:pPr>
              <w:rPr>
                <w:rFonts w:ascii="Times New Roman" w:hAnsi="Times New Roman" w:cs="Times New Roman"/>
                <w:b/>
                <w:bCs/>
                <w:sz w:val="20"/>
                <w:szCs w:val="20"/>
              </w:rPr>
            </w:pPr>
          </w:p>
        </w:tc>
        <w:tc>
          <w:tcPr>
            <w:tcW w:w="2717" w:type="dxa"/>
            <w:shd w:val="clear" w:color="auto" w:fill="auto"/>
            <w:vAlign w:val="center"/>
          </w:tcPr>
          <w:p w14:paraId="3F43158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D4255C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0CA12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2CB933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FA87A3B">
            <w:pPr>
              <w:rPr>
                <w:rFonts w:ascii="Times New Roman" w:hAnsi="Times New Roman" w:cs="Times New Roman"/>
                <w:b/>
                <w:bCs/>
                <w:sz w:val="20"/>
                <w:szCs w:val="20"/>
              </w:rPr>
            </w:pPr>
          </w:p>
        </w:tc>
        <w:tc>
          <w:tcPr>
            <w:tcW w:w="2717" w:type="dxa"/>
            <w:shd w:val="clear" w:color="auto" w:fill="auto"/>
            <w:vAlign w:val="center"/>
          </w:tcPr>
          <w:p w14:paraId="158385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1443490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0E06F2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DECF4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2F561BD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310F94E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40F2ECD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7481B1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3E321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7AD3B90">
            <w:pPr>
              <w:rPr>
                <w:rFonts w:ascii="Times New Roman" w:hAnsi="Times New Roman" w:cs="Times New Roman"/>
                <w:b/>
                <w:bCs/>
                <w:sz w:val="20"/>
                <w:szCs w:val="20"/>
              </w:rPr>
            </w:pPr>
          </w:p>
        </w:tc>
        <w:tc>
          <w:tcPr>
            <w:tcW w:w="2717" w:type="dxa"/>
            <w:shd w:val="clear" w:color="auto" w:fill="auto"/>
            <w:vAlign w:val="center"/>
          </w:tcPr>
          <w:p w14:paraId="2CFB7D8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051B76F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6412D4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BF3C46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8CEA9EE">
            <w:pPr>
              <w:rPr>
                <w:rFonts w:ascii="Times New Roman" w:hAnsi="Times New Roman" w:cs="Times New Roman"/>
                <w:b/>
                <w:bCs/>
                <w:sz w:val="20"/>
                <w:szCs w:val="20"/>
              </w:rPr>
            </w:pPr>
          </w:p>
        </w:tc>
        <w:tc>
          <w:tcPr>
            <w:tcW w:w="2717" w:type="dxa"/>
            <w:shd w:val="clear" w:color="auto" w:fill="auto"/>
            <w:vAlign w:val="center"/>
          </w:tcPr>
          <w:p w14:paraId="4FCC90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12CAB26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0857955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D8FE01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05F06A7">
            <w:pPr>
              <w:rPr>
                <w:rFonts w:ascii="Times New Roman" w:hAnsi="Times New Roman" w:cs="Times New Roman"/>
                <w:b/>
                <w:bCs/>
                <w:sz w:val="20"/>
                <w:szCs w:val="20"/>
              </w:rPr>
            </w:pPr>
          </w:p>
        </w:tc>
        <w:tc>
          <w:tcPr>
            <w:tcW w:w="2717" w:type="dxa"/>
            <w:shd w:val="clear" w:color="auto" w:fill="auto"/>
            <w:vAlign w:val="center"/>
          </w:tcPr>
          <w:p w14:paraId="2B8AAC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D9B36AD">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48C70F9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2B0D12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1596F33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5881DC05">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0F817F1">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59D4AD2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1CCACA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1D57541">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83F7656">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C2C264E">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E158E6F">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08156F5">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164668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24850E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63850B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E93411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F83DE6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8D8128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2ADAAD1">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19EFFDE">
      <w:pPr>
        <w:pStyle w:val="3"/>
        <w:numPr>
          <w:ilvl w:val="255"/>
          <w:numId w:val="0"/>
        </w:numPr>
        <w:jc w:val="left"/>
        <w:rPr>
          <w:color w:val="auto"/>
          <w:sz w:val="30"/>
          <w:lang w:eastAsia="zh-CN"/>
        </w:rPr>
      </w:pPr>
      <w:bookmarkStart w:id="88" w:name="_Toc2084"/>
      <w:bookmarkStart w:id="89" w:name="_Toc1242"/>
      <w:r>
        <w:rPr>
          <w:rFonts w:hint="eastAsia"/>
          <w:color w:val="auto"/>
          <w:sz w:val="30"/>
          <w:lang w:eastAsia="zh-CN"/>
        </w:rPr>
        <w:t>BRCA1&amp;BRCA2</w:t>
      </w:r>
      <w:bookmarkEnd w:id="83"/>
      <w:r>
        <w:rPr>
          <w:rFonts w:hint="eastAsia"/>
          <w:color w:val="auto"/>
          <w:sz w:val="30"/>
          <w:lang w:eastAsia="zh-CN"/>
        </w:rPr>
        <w:t>基因背景介绍</w:t>
      </w:r>
      <w:bookmarkEnd w:id="84"/>
      <w:bookmarkEnd w:id="88"/>
      <w:bookmarkEnd w:id="89"/>
    </w:p>
    <w:p w14:paraId="5FCFAA88">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6225FF4D">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0D1296F1">
      <w:pPr>
        <w:spacing w:before="26"/>
        <w:rPr>
          <w:rFonts w:ascii="Times New Roman" w:hAnsi="Times New Roman" w:eastAsia="微软雅黑" w:cs="Times New Roman"/>
          <w:b/>
          <w:bCs/>
          <w:sz w:val="24"/>
          <w:szCs w:val="24"/>
          <w:lang w:eastAsia="zh-CN"/>
        </w:rPr>
      </w:pPr>
      <w:bookmarkStart w:id="90" w:name="_Toc26220"/>
      <w:r>
        <w:rPr>
          <w:rFonts w:ascii="Times New Roman" w:hAnsi="Times New Roman" w:eastAsia="微软雅黑" w:cs="Times New Roman"/>
          <w:b/>
          <w:bCs/>
          <w:sz w:val="24"/>
          <w:szCs w:val="24"/>
          <w:lang w:eastAsia="zh-CN"/>
        </w:rPr>
        <w:t>BRCA1&amp;BRCA2基因说明及用药提示</w:t>
      </w:r>
      <w:bookmarkStart w:id="91"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52D7F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52A78B99">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12A9360F">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268D876F">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157F11C0">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7AED5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55D94F6A">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234087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3DB0B0CF">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58809ADD">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3444497">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418B4F9C">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54FB699">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76D019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767DE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3F3FD193">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91"/>
    </w:tbl>
    <w:p w14:paraId="440B2747">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7626379F">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54A86B9">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5F11D4E0">
      <w:pPr>
        <w:pStyle w:val="39"/>
        <w:numPr>
          <w:ilvl w:val="0"/>
          <w:numId w:val="1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6002C61">
      <w:pPr>
        <w:pStyle w:val="3"/>
        <w:numPr>
          <w:ilvl w:val="255"/>
          <w:numId w:val="0"/>
        </w:numPr>
        <w:jc w:val="left"/>
        <w:rPr>
          <w:color w:val="auto"/>
          <w:sz w:val="30"/>
          <w:lang w:eastAsia="zh-CN"/>
        </w:rPr>
      </w:pPr>
      <w:bookmarkStart w:id="92" w:name="_Toc7802"/>
      <w:bookmarkStart w:id="93" w:name="_Toc31041"/>
      <w:r>
        <w:rPr>
          <w:rFonts w:hint="eastAsia"/>
          <w:color w:val="auto"/>
          <w:sz w:val="30"/>
          <w:lang w:eastAsia="zh-CN"/>
        </w:rPr>
        <w:t>易感人群特征</w:t>
      </w:r>
      <w:bookmarkEnd w:id="90"/>
      <w:bookmarkEnd w:id="92"/>
      <w:bookmarkEnd w:id="93"/>
    </w:p>
    <w:p w14:paraId="51BD04B3">
      <w:pPr>
        <w:spacing w:before="26"/>
        <w:rPr>
          <w:rFonts w:ascii="Times New Roman" w:hAnsi="Times New Roman" w:eastAsia="微软雅黑" w:cs="Times New Roman"/>
          <w:b/>
          <w:bCs/>
          <w:color w:val="416AAB"/>
          <w:sz w:val="24"/>
          <w:szCs w:val="24"/>
          <w:lang w:eastAsia="zh-CN"/>
        </w:rPr>
      </w:pPr>
    </w:p>
    <w:p w14:paraId="59E35CBF">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4DE51D5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0A92983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8B5A950">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756D5005">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16E4B582">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4139C913">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1AF89B4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63F6109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3F2DFE3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6DCC9DA">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13520246">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7E490790">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1C629841">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0DAD37F5">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65773CCD">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45A3E9E8">
      <w:pPr>
        <w:spacing w:before="26"/>
        <w:ind w:firstLine="660" w:firstLineChars="300"/>
        <w:rPr>
          <w:rFonts w:ascii="Times New Roman" w:hAnsi="Times New Roman" w:eastAsia="微软雅黑" w:cs="Times New Roman"/>
          <w:lang w:eastAsia="zh-CN"/>
        </w:rPr>
      </w:pPr>
    </w:p>
    <w:p w14:paraId="722940F4">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3E2D9">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5F3AF3C8">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4BC3B46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690018F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61BA085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7B0A1FB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0CE0BFD9">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2AB56E9A">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6BB86DBD">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5FCACE81">
      <w:pPr>
        <w:spacing w:before="26"/>
        <w:ind w:left="218" w:leftChars="99" w:firstLine="2"/>
        <w:rPr>
          <w:rFonts w:ascii="Times New Roman" w:hAnsi="Times New Roman" w:eastAsia="微软雅黑" w:cs="Times New Roman"/>
          <w:lang w:eastAsia="zh-CN"/>
        </w:rPr>
      </w:pPr>
    </w:p>
    <w:p w14:paraId="3D3E679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0640BF58">
      <w:pPr>
        <w:spacing w:before="26"/>
        <w:rPr>
          <w:rFonts w:ascii="Times New Roman" w:hAnsi="Times New Roman" w:eastAsia="微软雅黑" w:cs="Times New Roman"/>
          <w:b/>
          <w:bCs/>
          <w:sz w:val="24"/>
          <w:szCs w:val="24"/>
          <w:lang w:eastAsia="zh-CN"/>
        </w:rPr>
      </w:pPr>
    </w:p>
    <w:p w14:paraId="743A21FC">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4E5DCEE1">
      <w:pPr>
        <w:pStyle w:val="27"/>
        <w:outlineLvl w:val="9"/>
        <w:rPr>
          <w:b w:val="0"/>
          <w:bCs w:val="0"/>
          <w:color w:val="auto"/>
          <w:sz w:val="22"/>
          <w:szCs w:val="22"/>
        </w:rPr>
      </w:pPr>
      <w:bookmarkStart w:id="94" w:name="_Toc4680"/>
      <w:bookmarkStart w:id="95" w:name="_Toc29484"/>
      <w:bookmarkStart w:id="96" w:name="_Toc1953"/>
      <w:bookmarkStart w:id="97" w:name="_Toc3824"/>
      <w:bookmarkStart w:id="98" w:name="_Toc29283"/>
      <w:bookmarkStart w:id="99" w:name="_Toc5400"/>
      <w:bookmarkStart w:id="100" w:name="_Toc3846"/>
      <w:bookmarkStart w:id="101" w:name="_Toc32060"/>
      <w:bookmarkStart w:id="102" w:name="_Toc27291"/>
      <w:r>
        <w:rPr>
          <w:b w:val="0"/>
          <w:bCs w:val="0"/>
          <w:color w:val="auto"/>
          <w:sz w:val="22"/>
          <w:szCs w:val="22"/>
        </w:rPr>
        <w:t>1 40岁以上，同时伴有≥1项下述者</w:t>
      </w:r>
      <w:bookmarkEnd w:id="94"/>
      <w:bookmarkEnd w:id="95"/>
      <w:bookmarkEnd w:id="96"/>
      <w:bookmarkEnd w:id="97"/>
      <w:bookmarkEnd w:id="98"/>
      <w:bookmarkEnd w:id="99"/>
      <w:bookmarkEnd w:id="100"/>
      <w:bookmarkEnd w:id="101"/>
      <w:bookmarkEnd w:id="102"/>
    </w:p>
    <w:p w14:paraId="74233056">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293262A2">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43E60B6D">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660370CB">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F2BA322">
      <w:pPr>
        <w:pStyle w:val="27"/>
        <w:outlineLvl w:val="9"/>
        <w:rPr>
          <w:b w:val="0"/>
          <w:bCs w:val="0"/>
          <w:color w:val="auto"/>
          <w:sz w:val="22"/>
          <w:szCs w:val="22"/>
        </w:rPr>
      </w:pPr>
      <w:bookmarkStart w:id="103" w:name="_Toc21034"/>
      <w:bookmarkStart w:id="104" w:name="_Toc3814"/>
      <w:bookmarkStart w:id="105" w:name="_Toc32349"/>
      <w:bookmarkStart w:id="106" w:name="_Toc783"/>
      <w:bookmarkStart w:id="107" w:name="_Toc10299"/>
      <w:bookmarkStart w:id="108" w:name="_Toc22196"/>
      <w:bookmarkStart w:id="109" w:name="_Toc1891"/>
      <w:bookmarkStart w:id="110" w:name="_Toc134"/>
      <w:bookmarkStart w:id="111" w:name="_Toc126"/>
      <w:r>
        <w:rPr>
          <w:b w:val="0"/>
          <w:bCs w:val="0"/>
          <w:color w:val="auto"/>
          <w:sz w:val="22"/>
          <w:szCs w:val="22"/>
        </w:rPr>
        <w:t>2 有胰腺癌家族史、糖尿病史</w:t>
      </w:r>
      <w:bookmarkEnd w:id="103"/>
      <w:bookmarkEnd w:id="104"/>
      <w:bookmarkEnd w:id="105"/>
      <w:bookmarkEnd w:id="106"/>
      <w:bookmarkEnd w:id="107"/>
      <w:bookmarkEnd w:id="108"/>
      <w:bookmarkEnd w:id="109"/>
      <w:bookmarkEnd w:id="110"/>
      <w:bookmarkEnd w:id="111"/>
    </w:p>
    <w:p w14:paraId="55C4128A">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1DF0E2E4">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3F9F2FE">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1117FDC8">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05FD745F">
      <w:pPr>
        <w:spacing w:before="26"/>
        <w:rPr>
          <w:rFonts w:ascii="Times New Roman" w:hAnsi="Times New Roman" w:eastAsia="微软雅黑" w:cs="Times New Roman"/>
          <w:sz w:val="18"/>
          <w:szCs w:val="18"/>
          <w:lang w:eastAsia="zh-CN"/>
        </w:rPr>
      </w:pPr>
    </w:p>
    <w:p w14:paraId="7C5535A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85"/>
    <w:bookmarkEnd w:id="86"/>
    <w:bookmarkEnd w:id="87"/>
    <w:p w14:paraId="231D7CEC">
      <w:pPr>
        <w:rPr>
          <w:lang w:eastAsia="zh-CN"/>
        </w:rPr>
      </w:pPr>
    </w:p>
    <w:p w14:paraId="7A0BB4A5">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EBFB384">
      <w:pPr>
        <w:pStyle w:val="3"/>
        <w:numPr>
          <w:ilvl w:val="255"/>
          <w:numId w:val="0"/>
        </w:numPr>
        <w:jc w:val="left"/>
        <w:rPr>
          <w:color w:val="auto"/>
          <w:sz w:val="30"/>
          <w:lang w:eastAsia="zh-CN"/>
        </w:rPr>
      </w:pPr>
      <w:bookmarkStart w:id="112" w:name="_Toc7007"/>
      <w:bookmarkStart w:id="113" w:name="_Toc3409"/>
      <w:bookmarkStart w:id="114" w:name="_Toc15114"/>
      <w:bookmarkStart w:id="115" w:name="_Toc26926"/>
      <w:bookmarkStart w:id="116" w:name="_Toc2663"/>
      <w:bookmarkStart w:id="117" w:name="_Toc20170_WPSOffice_Level1"/>
      <w:bookmarkStart w:id="118" w:name="_Toc26985_WPSOffice_Level1"/>
      <w:bookmarkStart w:id="119" w:name="_Toc28454_WPSOffice_Level1"/>
      <w:r>
        <w:rPr>
          <w:rFonts w:hint="eastAsia"/>
          <w:color w:val="auto"/>
          <w:sz w:val="30"/>
          <w:lang w:eastAsia="zh-CN"/>
        </w:rPr>
        <w:t>检测方法与局限性</w:t>
      </w:r>
      <w:bookmarkEnd w:id="112"/>
      <w:bookmarkEnd w:id="113"/>
      <w:bookmarkEnd w:id="114"/>
      <w:bookmarkEnd w:id="115"/>
      <w:bookmarkEnd w:id="116"/>
    </w:p>
    <w:p w14:paraId="77C76C96">
      <w:pPr>
        <w:rPr>
          <w:highlight w:val="yellow"/>
          <w:lang w:eastAsia="zh-CN"/>
        </w:rPr>
      </w:pPr>
    </w:p>
    <w:p w14:paraId="5907D68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0F7EF2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AF44CF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3B55731">
      <w:pPr>
        <w:rPr>
          <w:rFonts w:ascii="Times New Roman" w:hAnsi="Times New Roman" w:eastAsia="微软雅黑" w:cs="Times New Roman"/>
          <w:bCs/>
          <w:sz w:val="21"/>
          <w:szCs w:val="21"/>
          <w:lang w:eastAsia="zh-CN"/>
        </w:rPr>
      </w:pPr>
    </w:p>
    <w:p w14:paraId="41FD07F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DEB1D1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B40F09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891D1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7"/>
    <w:bookmarkEnd w:id="118"/>
    <w:bookmarkEnd w:id="119"/>
    <w:p w14:paraId="26DFC580">
      <w:pPr>
        <w:pStyle w:val="3"/>
        <w:numPr>
          <w:ilvl w:val="255"/>
          <w:numId w:val="0"/>
        </w:numPr>
        <w:jc w:val="left"/>
        <w:rPr>
          <w:color w:val="auto"/>
          <w:sz w:val="30"/>
          <w:lang w:eastAsia="zh-CN"/>
        </w:rPr>
      </w:pPr>
      <w:bookmarkStart w:id="120" w:name="_Toc19584_WPSOffice_Level1"/>
      <w:bookmarkStart w:id="121" w:name="_Toc22162_WPSOffice_Level1"/>
      <w:bookmarkStart w:id="122" w:name="_Toc13275"/>
      <w:bookmarkStart w:id="123" w:name="_Toc8945"/>
      <w:bookmarkStart w:id="124" w:name="_Toc31699"/>
      <w:bookmarkStart w:id="125" w:name="_Toc14611_WPSOffice_Level1"/>
      <w:bookmarkStart w:id="126" w:name="_Toc22623"/>
      <w:r>
        <w:rPr>
          <w:rFonts w:hint="eastAsia"/>
          <w:color w:val="auto"/>
          <w:sz w:val="30"/>
          <w:lang w:eastAsia="zh-CN"/>
        </w:rPr>
        <w:t>参考文献</w:t>
      </w:r>
      <w:bookmarkEnd w:id="120"/>
      <w:bookmarkEnd w:id="121"/>
      <w:bookmarkEnd w:id="122"/>
      <w:bookmarkEnd w:id="123"/>
      <w:bookmarkEnd w:id="124"/>
    </w:p>
    <w:p w14:paraId="2949BA9A">
      <w:pPr>
        <w:rPr>
          <w:lang w:eastAsia="zh-CN"/>
        </w:rPr>
      </w:pPr>
    </w:p>
    <w:bookmarkEnd w:id="125"/>
    <w:bookmarkEnd w:id="126"/>
    <w:p w14:paraId="56FA9C9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12E5F6C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6B0630E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5538AAF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400DB34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5119456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3AD0262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411E37D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22B8FD5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0FB89F4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15C8BA9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4818870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7517928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27014ED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0F347D0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570D5E2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17FFACE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7BB1F77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5753944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510312E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409D2D6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2E074F03">
      <w:pPr>
        <w:widowControl/>
        <w:adjustRightInd w:val="0"/>
        <w:snapToGrid w:val="0"/>
        <w:spacing w:before="120" w:beforeLines="50"/>
        <w:rPr>
          <w:rFonts w:ascii="Times New Roman" w:hAnsi="Times New Roman" w:cs="Times New Roman"/>
          <w:sz w:val="15"/>
          <w:szCs w:val="15"/>
        </w:rPr>
        <w:sectPr>
          <w:footerReference r:id="rId7" w:type="default"/>
          <w:pgSz w:w="11910" w:h="16840"/>
          <w:pgMar w:top="1037" w:right="1020" w:bottom="981" w:left="1020" w:header="170" w:footer="567" w:gutter="0"/>
          <w:pgNumType w:start="1"/>
          <w:cols w:space="720" w:num="1"/>
        </w:sectPr>
      </w:pPr>
    </w:p>
    <w:p w14:paraId="38C30966">
      <w:pPr>
        <w:pStyle w:val="13"/>
        <w:widowControl/>
        <w:rPr>
          <w:rFonts w:hint="eastAsia" w:ascii="Times New Roman" w:hAnsi="Times New Roman" w:eastAsia="等线"/>
          <w:sz w:val="22"/>
          <w:lang w:eastAsia="zh-CN"/>
        </w:rPr>
      </w:pPr>
      <w:r>
        <w:rPr>
          <w:rFonts w:hint="eastAsia" w:ascii="Times New Roman" w:hAnsi="Times New Roman" w:eastAsia="等线"/>
          <w:sz w:val="22"/>
          <w:lang w:eastAsia="zh-CN"/>
        </w:rPr>
        <w:drawing>
          <wp:anchor distT="0" distB="0" distL="114300" distR="114300" simplePos="0" relativeHeight="251665408" behindDoc="0" locked="0" layoutInCell="1" allowOverlap="1">
            <wp:simplePos x="0" y="0"/>
            <wp:positionH relativeFrom="column">
              <wp:posOffset>-571500</wp:posOffset>
            </wp:positionH>
            <wp:positionV relativeFrom="paragraph">
              <wp:posOffset>-750570</wp:posOffset>
            </wp:positionV>
            <wp:extent cx="7634605" cy="10800080"/>
            <wp:effectExtent l="0" t="0" r="635" b="5080"/>
            <wp:wrapNone/>
            <wp:docPr id="11" name="图片 11"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平安化封底_00"/>
                    <pic:cNvPicPr>
                      <a:picLocks noChangeAspect="1"/>
                    </pic:cNvPicPr>
                  </pic:nvPicPr>
                  <pic:blipFill>
                    <a:blip r:embed="rId16"/>
                    <a:stretch>
                      <a:fillRect/>
                    </a:stretch>
                  </pic:blipFill>
                  <pic:spPr>
                    <a:xfrm>
                      <a:off x="0" y="0"/>
                      <a:ext cx="7634605" cy="10800080"/>
                    </a:xfrm>
                    <a:prstGeom prst="rect">
                      <a:avLst/>
                    </a:prstGeom>
                  </pic:spPr>
                </pic:pic>
              </a:graphicData>
            </a:graphic>
          </wp:anchor>
        </w:drawing>
      </w:r>
    </w:p>
    <w:sectPr>
      <w:headerReference r:id="rId8" w:type="default"/>
      <w:footerReference r:id="rId9"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BC2C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157FD">
    <w:pPr>
      <w:pStyle w:val="9"/>
    </w:pPr>
    <w:r>
      <mc:AlternateContent>
        <mc:Choice Requires="wps">
          <w:drawing>
            <wp:anchor distT="0" distB="0" distL="114300" distR="114300" simplePos="0" relativeHeight="251661312" behindDoc="0" locked="0" layoutInCell="1" allowOverlap="1">
              <wp:simplePos x="0" y="0"/>
              <wp:positionH relativeFrom="margin">
                <wp:posOffset>1572895</wp:posOffset>
              </wp:positionH>
              <wp:positionV relativeFrom="paragraph">
                <wp:posOffset>-52070</wp:posOffset>
              </wp:positionV>
              <wp:extent cx="3378200" cy="5791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378200" cy="5791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BF458A">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4</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24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3.85pt;margin-top:-4.1pt;height:45.6pt;width:266pt;mso-position-horizontal-relative:margin;z-index:251661312;mso-width-relative:page;mso-height-relative:page;" filled="f" stroked="f" coordsize="21600,21600" o:gfxdata="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crbJDYAAAACQEAAA8AAAAAAAAAAQAgAAAAIgAAAGRycy9kb3ducmV2Lnht&#10;bFBLAQIUABQAAAAIAIdO4kD6jz0eMgIAAFYEAAAOAAAAAAAAAAEAIAAAACcBAABkcnMvZTJvRG9j&#10;LnhtbFBLBQYAAAAABgAGAFkBAADLBQAAAAA=&#10;">
              <v:fill on="f" focussize="0,0"/>
              <v:stroke on="f" weight="0.5pt"/>
              <v:imagedata o:title=""/>
              <o:lock v:ext="edit" aspectratio="f"/>
              <v:textbox inset="0mm,0mm,0mm,0mm">
                <w:txbxContent>
                  <w:p w14:paraId="7BBF458A">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23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4</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24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6612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2CDB0">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68855">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5F1A3">
    <w:pPr>
      <w:spacing w:before="120" w:beforeLines="50"/>
      <w:jc w:val="right"/>
      <w:rPr>
        <w:color w:val="7F7F7F"/>
        <w:sz w:val="20"/>
        <w:szCs w:val="20"/>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60F6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6"/>
  </w:num>
  <w:num w:numId="8">
    <w:abstractNumId w:val="2"/>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7392A"/>
    <w:rsid w:val="003A01C6"/>
    <w:rsid w:val="003A4E9A"/>
    <w:rsid w:val="003C623E"/>
    <w:rsid w:val="00414EEA"/>
    <w:rsid w:val="00420BDB"/>
    <w:rsid w:val="00421E3C"/>
    <w:rsid w:val="00437FD2"/>
    <w:rsid w:val="00465383"/>
    <w:rsid w:val="004A7180"/>
    <w:rsid w:val="004A74AD"/>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4199C"/>
    <w:rsid w:val="009A1545"/>
    <w:rsid w:val="009D020F"/>
    <w:rsid w:val="009D047C"/>
    <w:rsid w:val="009D6217"/>
    <w:rsid w:val="009E08EE"/>
    <w:rsid w:val="00A04BF4"/>
    <w:rsid w:val="00A04DFF"/>
    <w:rsid w:val="00A10BAB"/>
    <w:rsid w:val="00A150E8"/>
    <w:rsid w:val="00A21905"/>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F6FE0"/>
    <w:rsid w:val="00E40EA8"/>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DF73C0"/>
    <w:rsid w:val="020E54D7"/>
    <w:rsid w:val="02195EF8"/>
    <w:rsid w:val="02890465"/>
    <w:rsid w:val="02CA5230"/>
    <w:rsid w:val="03275E6E"/>
    <w:rsid w:val="032E1BA5"/>
    <w:rsid w:val="03C36287"/>
    <w:rsid w:val="03CD10FD"/>
    <w:rsid w:val="04871837"/>
    <w:rsid w:val="04C17114"/>
    <w:rsid w:val="05085485"/>
    <w:rsid w:val="054059BE"/>
    <w:rsid w:val="056A6745"/>
    <w:rsid w:val="058508B5"/>
    <w:rsid w:val="05D44DB0"/>
    <w:rsid w:val="067768A4"/>
    <w:rsid w:val="068438F8"/>
    <w:rsid w:val="074043CC"/>
    <w:rsid w:val="07A60EF0"/>
    <w:rsid w:val="07AE4A53"/>
    <w:rsid w:val="07B349D9"/>
    <w:rsid w:val="07DB59EB"/>
    <w:rsid w:val="08043A3B"/>
    <w:rsid w:val="08C84A7A"/>
    <w:rsid w:val="08EA64AE"/>
    <w:rsid w:val="09422AEA"/>
    <w:rsid w:val="0A043ABA"/>
    <w:rsid w:val="0A0D5F18"/>
    <w:rsid w:val="0A24237C"/>
    <w:rsid w:val="0A693BAF"/>
    <w:rsid w:val="0A9C7D14"/>
    <w:rsid w:val="0AB746A3"/>
    <w:rsid w:val="0AEB0A8D"/>
    <w:rsid w:val="0B9E3B84"/>
    <w:rsid w:val="0BA46DB3"/>
    <w:rsid w:val="0BBA7D6D"/>
    <w:rsid w:val="0C3A0C95"/>
    <w:rsid w:val="0C3E5385"/>
    <w:rsid w:val="0C96240B"/>
    <w:rsid w:val="0C9C7F73"/>
    <w:rsid w:val="0CFC02D6"/>
    <w:rsid w:val="0D0B34EB"/>
    <w:rsid w:val="0D38142E"/>
    <w:rsid w:val="0DB72312"/>
    <w:rsid w:val="0DD202D8"/>
    <w:rsid w:val="0E0A4A44"/>
    <w:rsid w:val="0E11445D"/>
    <w:rsid w:val="0E1307EF"/>
    <w:rsid w:val="0E542351"/>
    <w:rsid w:val="0EBF2A43"/>
    <w:rsid w:val="0ED843CC"/>
    <w:rsid w:val="0FB9297A"/>
    <w:rsid w:val="10326BAC"/>
    <w:rsid w:val="1039014D"/>
    <w:rsid w:val="103D206B"/>
    <w:rsid w:val="10BF0BC3"/>
    <w:rsid w:val="1143495E"/>
    <w:rsid w:val="11661D44"/>
    <w:rsid w:val="11F83267"/>
    <w:rsid w:val="121F2419"/>
    <w:rsid w:val="123C44A5"/>
    <w:rsid w:val="12596D51"/>
    <w:rsid w:val="12963DA1"/>
    <w:rsid w:val="12A54E20"/>
    <w:rsid w:val="12AE3E17"/>
    <w:rsid w:val="12CF6142"/>
    <w:rsid w:val="12EB43FD"/>
    <w:rsid w:val="136165CC"/>
    <w:rsid w:val="13897526"/>
    <w:rsid w:val="13AA502A"/>
    <w:rsid w:val="13AB527B"/>
    <w:rsid w:val="14236AE4"/>
    <w:rsid w:val="147543DC"/>
    <w:rsid w:val="14816C57"/>
    <w:rsid w:val="148972D9"/>
    <w:rsid w:val="149B458A"/>
    <w:rsid w:val="14B92AE9"/>
    <w:rsid w:val="14BE6CAA"/>
    <w:rsid w:val="14CE76A9"/>
    <w:rsid w:val="15196B67"/>
    <w:rsid w:val="152E3223"/>
    <w:rsid w:val="153F7D0D"/>
    <w:rsid w:val="15446D6F"/>
    <w:rsid w:val="154E7616"/>
    <w:rsid w:val="15A6476A"/>
    <w:rsid w:val="16D46F11"/>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BF646F9"/>
    <w:rsid w:val="1C73419E"/>
    <w:rsid w:val="1C7A05D0"/>
    <w:rsid w:val="1C893267"/>
    <w:rsid w:val="1C98707F"/>
    <w:rsid w:val="1CA30E79"/>
    <w:rsid w:val="1CFB3D7D"/>
    <w:rsid w:val="1D3A1AFC"/>
    <w:rsid w:val="1DAE6F6E"/>
    <w:rsid w:val="1EAB0C6A"/>
    <w:rsid w:val="1EDC7BC1"/>
    <w:rsid w:val="1EEB2832"/>
    <w:rsid w:val="1F4875C7"/>
    <w:rsid w:val="1F4A2536"/>
    <w:rsid w:val="1F5A0E9A"/>
    <w:rsid w:val="1F925398"/>
    <w:rsid w:val="1F953139"/>
    <w:rsid w:val="1FA24F8D"/>
    <w:rsid w:val="1FA85BDB"/>
    <w:rsid w:val="1FD3343E"/>
    <w:rsid w:val="1FD42119"/>
    <w:rsid w:val="20205A20"/>
    <w:rsid w:val="20855B55"/>
    <w:rsid w:val="209432E5"/>
    <w:rsid w:val="20A144D8"/>
    <w:rsid w:val="20C54A84"/>
    <w:rsid w:val="20CF286A"/>
    <w:rsid w:val="216F18A9"/>
    <w:rsid w:val="21891AD9"/>
    <w:rsid w:val="21904419"/>
    <w:rsid w:val="21A3516C"/>
    <w:rsid w:val="2202076A"/>
    <w:rsid w:val="22180203"/>
    <w:rsid w:val="221C3490"/>
    <w:rsid w:val="223D0F56"/>
    <w:rsid w:val="227B3413"/>
    <w:rsid w:val="22A94685"/>
    <w:rsid w:val="22F65CE9"/>
    <w:rsid w:val="22FB1D0C"/>
    <w:rsid w:val="23015A76"/>
    <w:rsid w:val="230D0ED9"/>
    <w:rsid w:val="23306B12"/>
    <w:rsid w:val="235C2C2A"/>
    <w:rsid w:val="23774A45"/>
    <w:rsid w:val="23D91FBB"/>
    <w:rsid w:val="23DC4798"/>
    <w:rsid w:val="24C02DD0"/>
    <w:rsid w:val="254279B7"/>
    <w:rsid w:val="25F54CAA"/>
    <w:rsid w:val="26976104"/>
    <w:rsid w:val="26A1625C"/>
    <w:rsid w:val="26B13D03"/>
    <w:rsid w:val="26DB0DD2"/>
    <w:rsid w:val="26E8562E"/>
    <w:rsid w:val="27870460"/>
    <w:rsid w:val="27D66E1E"/>
    <w:rsid w:val="27F27066"/>
    <w:rsid w:val="280E36A5"/>
    <w:rsid w:val="28296683"/>
    <w:rsid w:val="28707737"/>
    <w:rsid w:val="28884063"/>
    <w:rsid w:val="28B74238"/>
    <w:rsid w:val="28DC43AF"/>
    <w:rsid w:val="293B2954"/>
    <w:rsid w:val="296F5B95"/>
    <w:rsid w:val="29900BEF"/>
    <w:rsid w:val="299A2D41"/>
    <w:rsid w:val="29AF4935"/>
    <w:rsid w:val="29DE0525"/>
    <w:rsid w:val="2A105542"/>
    <w:rsid w:val="2A3716AB"/>
    <w:rsid w:val="2A7E5056"/>
    <w:rsid w:val="2ADE2A02"/>
    <w:rsid w:val="2BBC39CE"/>
    <w:rsid w:val="2BD9617D"/>
    <w:rsid w:val="2C165FD1"/>
    <w:rsid w:val="2C427C83"/>
    <w:rsid w:val="2CCD11F0"/>
    <w:rsid w:val="2CD532F7"/>
    <w:rsid w:val="2D0B14F3"/>
    <w:rsid w:val="2D110A51"/>
    <w:rsid w:val="2D281273"/>
    <w:rsid w:val="2DAC5DA3"/>
    <w:rsid w:val="2E0C0EE9"/>
    <w:rsid w:val="2EB35A8A"/>
    <w:rsid w:val="2EB72DB4"/>
    <w:rsid w:val="2F1B0E49"/>
    <w:rsid w:val="2F300935"/>
    <w:rsid w:val="2F5813F2"/>
    <w:rsid w:val="2FDC3431"/>
    <w:rsid w:val="2FF422B6"/>
    <w:rsid w:val="301F6C8C"/>
    <w:rsid w:val="30564A47"/>
    <w:rsid w:val="3072512F"/>
    <w:rsid w:val="30FD530B"/>
    <w:rsid w:val="3109732A"/>
    <w:rsid w:val="31B36F00"/>
    <w:rsid w:val="31B63096"/>
    <w:rsid w:val="32854F89"/>
    <w:rsid w:val="329D4BAF"/>
    <w:rsid w:val="32B71D27"/>
    <w:rsid w:val="32E0137F"/>
    <w:rsid w:val="330B4E2E"/>
    <w:rsid w:val="33145ED7"/>
    <w:rsid w:val="343D6BCA"/>
    <w:rsid w:val="34777EA9"/>
    <w:rsid w:val="347B6BC7"/>
    <w:rsid w:val="34AF7F00"/>
    <w:rsid w:val="35264EF8"/>
    <w:rsid w:val="357E5409"/>
    <w:rsid w:val="35B3556B"/>
    <w:rsid w:val="35F5325E"/>
    <w:rsid w:val="36251143"/>
    <w:rsid w:val="362E0676"/>
    <w:rsid w:val="36350561"/>
    <w:rsid w:val="36961CA4"/>
    <w:rsid w:val="36D01D61"/>
    <w:rsid w:val="36DA6BC5"/>
    <w:rsid w:val="370C757D"/>
    <w:rsid w:val="371E73E3"/>
    <w:rsid w:val="375E0130"/>
    <w:rsid w:val="37E81DE8"/>
    <w:rsid w:val="3848012E"/>
    <w:rsid w:val="389569A8"/>
    <w:rsid w:val="3961721F"/>
    <w:rsid w:val="39902B51"/>
    <w:rsid w:val="39BC590A"/>
    <w:rsid w:val="3AE34220"/>
    <w:rsid w:val="3AEA1C9F"/>
    <w:rsid w:val="3BB222F8"/>
    <w:rsid w:val="3C0F1769"/>
    <w:rsid w:val="3C2F0FC5"/>
    <w:rsid w:val="3D1C54C3"/>
    <w:rsid w:val="3D1E52E4"/>
    <w:rsid w:val="3D515A29"/>
    <w:rsid w:val="3D6C60E9"/>
    <w:rsid w:val="3D855C98"/>
    <w:rsid w:val="3DEB33A9"/>
    <w:rsid w:val="3DF862C0"/>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A72C1F"/>
    <w:rsid w:val="42E96B02"/>
    <w:rsid w:val="43386A55"/>
    <w:rsid w:val="443F7550"/>
    <w:rsid w:val="44466D39"/>
    <w:rsid w:val="445407E5"/>
    <w:rsid w:val="44BB3F4E"/>
    <w:rsid w:val="44D44046"/>
    <w:rsid w:val="45065839"/>
    <w:rsid w:val="454A2BAB"/>
    <w:rsid w:val="456766E7"/>
    <w:rsid w:val="45AE54E3"/>
    <w:rsid w:val="45D4644E"/>
    <w:rsid w:val="45ED32A5"/>
    <w:rsid w:val="461A4F2E"/>
    <w:rsid w:val="46643822"/>
    <w:rsid w:val="466C7B9B"/>
    <w:rsid w:val="4727135C"/>
    <w:rsid w:val="473E366D"/>
    <w:rsid w:val="478438CC"/>
    <w:rsid w:val="47C42235"/>
    <w:rsid w:val="47D30B42"/>
    <w:rsid w:val="48391460"/>
    <w:rsid w:val="488C57CA"/>
    <w:rsid w:val="49004F61"/>
    <w:rsid w:val="49073B20"/>
    <w:rsid w:val="49075190"/>
    <w:rsid w:val="494210AF"/>
    <w:rsid w:val="49940535"/>
    <w:rsid w:val="49AD106E"/>
    <w:rsid w:val="4A30398B"/>
    <w:rsid w:val="4A4A7D68"/>
    <w:rsid w:val="4A565CE6"/>
    <w:rsid w:val="4AD60CC1"/>
    <w:rsid w:val="4ADF1CFC"/>
    <w:rsid w:val="4AE037E4"/>
    <w:rsid w:val="4B1E1298"/>
    <w:rsid w:val="4B240BDE"/>
    <w:rsid w:val="4B315A79"/>
    <w:rsid w:val="4BF03C69"/>
    <w:rsid w:val="4C571AC7"/>
    <w:rsid w:val="4C653F54"/>
    <w:rsid w:val="4CDA15BF"/>
    <w:rsid w:val="4D0134F9"/>
    <w:rsid w:val="4D396096"/>
    <w:rsid w:val="4DB00142"/>
    <w:rsid w:val="4DC108F4"/>
    <w:rsid w:val="4DD83BC7"/>
    <w:rsid w:val="4E135FA8"/>
    <w:rsid w:val="4E4461D7"/>
    <w:rsid w:val="4E807FAC"/>
    <w:rsid w:val="4ED24E8A"/>
    <w:rsid w:val="4F374D1B"/>
    <w:rsid w:val="503A0EF6"/>
    <w:rsid w:val="50AB59C1"/>
    <w:rsid w:val="511416C5"/>
    <w:rsid w:val="51184C27"/>
    <w:rsid w:val="51521F59"/>
    <w:rsid w:val="520B5239"/>
    <w:rsid w:val="52546332"/>
    <w:rsid w:val="5312550A"/>
    <w:rsid w:val="537E0CD3"/>
    <w:rsid w:val="53A11B2C"/>
    <w:rsid w:val="53AC23F7"/>
    <w:rsid w:val="53DE69BF"/>
    <w:rsid w:val="54A43D36"/>
    <w:rsid w:val="54C41417"/>
    <w:rsid w:val="54D723E8"/>
    <w:rsid w:val="55911EF9"/>
    <w:rsid w:val="55C15CC7"/>
    <w:rsid w:val="56BE67A9"/>
    <w:rsid w:val="573568BB"/>
    <w:rsid w:val="57AE4059"/>
    <w:rsid w:val="57B51456"/>
    <w:rsid w:val="57BB7D3A"/>
    <w:rsid w:val="57C733D2"/>
    <w:rsid w:val="57C96345"/>
    <w:rsid w:val="58021F7A"/>
    <w:rsid w:val="582735C7"/>
    <w:rsid w:val="5842572D"/>
    <w:rsid w:val="587A6546"/>
    <w:rsid w:val="58A44110"/>
    <w:rsid w:val="58E972C7"/>
    <w:rsid w:val="5927169E"/>
    <w:rsid w:val="59395D0B"/>
    <w:rsid w:val="595448AF"/>
    <w:rsid w:val="59720D35"/>
    <w:rsid w:val="5A286A49"/>
    <w:rsid w:val="5A57708D"/>
    <w:rsid w:val="5ADF3708"/>
    <w:rsid w:val="5B2B6B6E"/>
    <w:rsid w:val="5B2F358E"/>
    <w:rsid w:val="5BCA6870"/>
    <w:rsid w:val="5BE40118"/>
    <w:rsid w:val="5C1D56F3"/>
    <w:rsid w:val="5C28702B"/>
    <w:rsid w:val="5C8C6A8B"/>
    <w:rsid w:val="5CCE20CE"/>
    <w:rsid w:val="5D090FC9"/>
    <w:rsid w:val="5D215D35"/>
    <w:rsid w:val="5D472C3A"/>
    <w:rsid w:val="5D5B3BC3"/>
    <w:rsid w:val="5DE923B9"/>
    <w:rsid w:val="5EE43933"/>
    <w:rsid w:val="5F884FFD"/>
    <w:rsid w:val="5FA2526B"/>
    <w:rsid w:val="5FF61953"/>
    <w:rsid w:val="600E54F4"/>
    <w:rsid w:val="6014152D"/>
    <w:rsid w:val="607B75C7"/>
    <w:rsid w:val="60D51A59"/>
    <w:rsid w:val="60E465DF"/>
    <w:rsid w:val="60E82224"/>
    <w:rsid w:val="61772146"/>
    <w:rsid w:val="61B17DFE"/>
    <w:rsid w:val="620463D6"/>
    <w:rsid w:val="62592E0F"/>
    <w:rsid w:val="62DB637F"/>
    <w:rsid w:val="63EC6B7E"/>
    <w:rsid w:val="640B7333"/>
    <w:rsid w:val="6469117D"/>
    <w:rsid w:val="64AC5747"/>
    <w:rsid w:val="64EC6C5A"/>
    <w:rsid w:val="6517290F"/>
    <w:rsid w:val="6584207D"/>
    <w:rsid w:val="65B119A5"/>
    <w:rsid w:val="65B14162"/>
    <w:rsid w:val="65C9041E"/>
    <w:rsid w:val="65FB0593"/>
    <w:rsid w:val="670E76D1"/>
    <w:rsid w:val="67620161"/>
    <w:rsid w:val="679C3EC4"/>
    <w:rsid w:val="67D77C44"/>
    <w:rsid w:val="67F15F78"/>
    <w:rsid w:val="683746B3"/>
    <w:rsid w:val="69572814"/>
    <w:rsid w:val="6A653AC8"/>
    <w:rsid w:val="6A741A7E"/>
    <w:rsid w:val="6A90444F"/>
    <w:rsid w:val="6A9C6540"/>
    <w:rsid w:val="6B2031BA"/>
    <w:rsid w:val="6B250C53"/>
    <w:rsid w:val="6B6721F6"/>
    <w:rsid w:val="6BD43E82"/>
    <w:rsid w:val="6C385BB0"/>
    <w:rsid w:val="6C555A3F"/>
    <w:rsid w:val="6C6E7D04"/>
    <w:rsid w:val="6CE35108"/>
    <w:rsid w:val="6D5F2A16"/>
    <w:rsid w:val="6DF52F94"/>
    <w:rsid w:val="6E01770E"/>
    <w:rsid w:val="6ECA61E9"/>
    <w:rsid w:val="6EFA7C90"/>
    <w:rsid w:val="6F73769F"/>
    <w:rsid w:val="6F8037B0"/>
    <w:rsid w:val="70184EA3"/>
    <w:rsid w:val="70300539"/>
    <w:rsid w:val="70CB53E1"/>
    <w:rsid w:val="712745A5"/>
    <w:rsid w:val="717A0EAA"/>
    <w:rsid w:val="71B01D04"/>
    <w:rsid w:val="722C0501"/>
    <w:rsid w:val="724D2459"/>
    <w:rsid w:val="7259341C"/>
    <w:rsid w:val="72624781"/>
    <w:rsid w:val="72EA5C36"/>
    <w:rsid w:val="734521A8"/>
    <w:rsid w:val="73707E67"/>
    <w:rsid w:val="73970283"/>
    <w:rsid w:val="739A288B"/>
    <w:rsid w:val="73E30F79"/>
    <w:rsid w:val="741F0C23"/>
    <w:rsid w:val="7458797A"/>
    <w:rsid w:val="74590A9F"/>
    <w:rsid w:val="749E39D3"/>
    <w:rsid w:val="74BC7F66"/>
    <w:rsid w:val="74DF0CAA"/>
    <w:rsid w:val="7500507A"/>
    <w:rsid w:val="750632F9"/>
    <w:rsid w:val="75686B98"/>
    <w:rsid w:val="76657C67"/>
    <w:rsid w:val="76A021B3"/>
    <w:rsid w:val="76AE12DA"/>
    <w:rsid w:val="76B664D7"/>
    <w:rsid w:val="76B83EF2"/>
    <w:rsid w:val="76EB2B73"/>
    <w:rsid w:val="777F1624"/>
    <w:rsid w:val="77D16924"/>
    <w:rsid w:val="77FD2DD2"/>
    <w:rsid w:val="780562F7"/>
    <w:rsid w:val="781253EF"/>
    <w:rsid w:val="78326601"/>
    <w:rsid w:val="78F1506D"/>
    <w:rsid w:val="79125F75"/>
    <w:rsid w:val="79535D1B"/>
    <w:rsid w:val="7A266F03"/>
    <w:rsid w:val="7A724D96"/>
    <w:rsid w:val="7A7B64EF"/>
    <w:rsid w:val="7A7E1315"/>
    <w:rsid w:val="7ABA3AA8"/>
    <w:rsid w:val="7B3A50B0"/>
    <w:rsid w:val="7B5D5641"/>
    <w:rsid w:val="7BCA3B47"/>
    <w:rsid w:val="7C01614C"/>
    <w:rsid w:val="7C7B71BF"/>
    <w:rsid w:val="7CC77025"/>
    <w:rsid w:val="7D365449"/>
    <w:rsid w:val="7D793C28"/>
    <w:rsid w:val="7D795A89"/>
    <w:rsid w:val="7D8C0E93"/>
    <w:rsid w:val="7DAA0961"/>
    <w:rsid w:val="7ECA7756"/>
    <w:rsid w:val="7EDC4508"/>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3752</Words>
  <Characters>8357</Characters>
  <Lines>205</Lines>
  <Paragraphs>57</Paragraphs>
  <TotalTime>0</TotalTime>
  <ScaleCrop>false</ScaleCrop>
  <LinksUpToDate>false</LinksUpToDate>
  <CharactersWithSpaces>9013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2025-04-22T02:47:07Z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07D117DF880345FB953546690FF69F73_13</vt:lpwstr>
  </property>
  <property fmtid="{D5CDD505-2E9C-101B-9397-08002B2CF9AE}" pid="4" name="KSOTemplateDocerSaveRecord">
    <vt:lpwstr>eyJoZGlkIjoiNzhjODRmNWJhZTVkNTI1OGI2YWZlNjVkNDIwMWYwMDkiLCJ1c2VySWQiOiIzMTAxODgzOTQifQ==</vt:lpwstr>
  </property>
</Properties>
</file>