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49C65E">
      <w:pPr>
        <w:rPr>
          <w:sz w:val="20"/>
          <w:lang w:eastAsia="zh-CN"/>
        </w:rPr>
      </w:pP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-24130</wp:posOffset>
            </wp:positionH>
            <wp:positionV relativeFrom="paragraph">
              <wp:posOffset>19050</wp:posOffset>
            </wp:positionV>
            <wp:extent cx="7588250" cy="10698480"/>
            <wp:effectExtent l="0" t="0" r="3175" b="7620"/>
            <wp:wrapNone/>
            <wp:docPr id="18" name="图片 1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封面111111"/>
                    <pic:cNvPicPr>
                      <a:picLocks noChangeAspect="1"/>
                    </pic:cNvPicPr>
                  </pic:nvPicPr>
                  <pic:blipFill>
                    <a:blip r:embed="rId11"/>
                    <a:srcRect l="1400" t="66" r="1581" b="-6"/>
                    <a:stretch>
                      <a:fillRect/>
                    </a:stretch>
                  </pic:blipFill>
                  <pic:spPr>
                    <a:xfrm>
                      <a:off x="0" y="0"/>
                      <a:ext cx="7588250" cy="10698480"/>
                    </a:xfrm>
                    <a:prstGeom prst="rect">
                      <a:avLst/>
                    </a:prstGeom>
                  </pic:spPr>
                </pic:pic>
              </a:graphicData>
            </a:graphic>
          </wp:anchor>
        </w:drawing>
      </w:r>
    </w:p>
    <w:p w14:paraId="63331E5F">
      <w:pPr>
        <w:rPr>
          <w:sz w:val="20"/>
          <w:lang w:eastAsia="zh-CN"/>
        </w:rPr>
      </w:pPr>
    </w:p>
    <w:p w14:paraId="5A98FC89">
      <w:pPr>
        <w:rPr>
          <w:sz w:val="20"/>
          <w:lang w:eastAsia="zh-CN"/>
        </w:rPr>
      </w:pPr>
    </w:p>
    <w:p w14:paraId="16104822">
      <w:pPr>
        <w:rPr>
          <w:sz w:val="20"/>
          <w:lang w:eastAsia="zh-CN"/>
        </w:rPr>
      </w:pPr>
    </w:p>
    <w:p w14:paraId="2A1586F4">
      <w:pPr>
        <w:rPr>
          <w:sz w:val="20"/>
          <w:lang w:eastAsia="zh-CN"/>
        </w:rPr>
      </w:pPr>
    </w:p>
    <w:p w14:paraId="5A1ABECE"/>
    <w:p w14:paraId="391D3E03"/>
    <w:p w14:paraId="632714DB"/>
    <w:p w14:paraId="649A6294"/>
    <w:p w14:paraId="31506BF2">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8329295</wp:posOffset>
                </wp:positionV>
                <wp:extent cx="1788160" cy="316865"/>
                <wp:effectExtent l="0" t="0" r="2540" b="6985"/>
                <wp:wrapNone/>
                <wp:docPr id="31" name="文本框 3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36A859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655.85pt;height:24.95pt;width:140.8pt;z-index:251660288;mso-width-relative:page;mso-height-relative:page;" fillcolor="#FFFFFF [3201]" filled="t" stroked="f" coordsize="21600,21600" o:gfxdata="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B3edN1gAAAA0BAAAPAAAA&#10;AAAAAAEAIAAAACIAAABkcnMvZG93bnJldi54bWxQSwECFAAUAAAACACHTuJAsjia6lACAACRBAAA&#10;DgAAAAAAAAABACAAAAAlAQAAZHJzL2Uyb0RvYy54bWxQSwUGAAAAAAYABgBZAQAA5wUAAAAA&#10;">
                <v:fill on="t" focussize="0,0"/>
                <v:stroke on="f" weight="0.5pt"/>
                <v:imagedata o:title=""/>
                <o:lock v:ext="edit" aspectratio="f"/>
                <v:textbox>
                  <w:txbxContent>
                    <w:p w14:paraId="636A859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4E51AA61"/>
    <w:p w14:paraId="40C06309"/>
    <w:p w14:paraId="43EF3359"/>
    <w:p w14:paraId="145E9840"/>
    <w:p w14:paraId="1FFA6213"/>
    <w:p w14:paraId="6B2CF895"/>
    <w:p w14:paraId="5FE274B5">
      <w:pPr>
        <w:jc w:val="center"/>
      </w:pPr>
      <w:r>
        <w:rPr>
          <w:lang w:eastAsia="zh-CN"/>
        </w:rPr>
        <mc:AlternateContent>
          <mc:Choice Requires="wps">
            <w:drawing>
              <wp:anchor distT="0" distB="0" distL="114300" distR="114300" simplePos="0" relativeHeight="251661312"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CA32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4B10070">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1312;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67CA32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4B10070">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v:textbox>
              </v:shape>
            </w:pict>
          </mc:Fallback>
        </mc:AlternateContent>
      </w:r>
    </w:p>
    <w:p w14:paraId="4E69F86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76660D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3823"/>
          <w:bookmarkStart w:id="1" w:name="_Toc534807930"/>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A2385BB">
          <w:pPr>
            <w:jc w:val="center"/>
            <w:rPr>
              <w:sz w:val="24"/>
              <w:szCs w:val="24"/>
              <w:lang w:eastAsia="zh-CN"/>
            </w:rPr>
          </w:pPr>
          <w:r>
            <w:rPr>
              <w:rFonts w:hint="eastAsia" w:ascii="Times New Roman" w:hAnsi="Times New Roman" w:eastAsia="微软雅黑"/>
              <w:sz w:val="36"/>
              <w:szCs w:val="36"/>
              <w:lang w:eastAsia="zh-CN"/>
            </w:rPr>
            <w:t>Content</w:t>
          </w:r>
        </w:p>
        <w:p w14:paraId="5556B3EF">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_Toc20921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_Toc20921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AF099F0">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_Toc24667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_Toc24667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938AA2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_Toc11383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_Toc11383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900695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_Toc19979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_Toc19979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6539FC9">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_Toc19911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_Toc19911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0241FC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_Toc32409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_Toc32409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FB673B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_Toc961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_Toc961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3F4823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738734A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_Toc32105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7E40E2F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_Toc23558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_Toc23558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7834FF5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_Toc29635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_Toc29635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69822BD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_Toc9663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883BDE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_Toc10338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_Toc10338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604D14D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_Toc2598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_Toc2598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6972083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_Toc19842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_Toc19842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1B8FB9B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_Toc6249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_Toc6249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139AC15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_Toc19443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_Toc19443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A2D0F5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_Toc15112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293080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_Toc15710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_Toc15710 \h </w:instrText>
          </w:r>
          <w:r>
            <w:rPr>
              <w:rFonts w:ascii="Times New Roman" w:hAnsi="Times New Roman" w:eastAsia="微软雅黑"/>
              <w:sz w:val="28"/>
            </w:rPr>
            <w:fldChar w:fldCharType="separate"/>
          </w:r>
          <w:r>
            <w:rPr>
              <w:rFonts w:ascii="Times New Roman" w:hAnsi="Times New Roman" w:eastAsia="微软雅黑"/>
              <w:sz w:val="28"/>
            </w:rPr>
            <w:t>25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111891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_Toc16778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_Toc16778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C72F28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_Toc26028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_Toc26028 \h </w:instrText>
          </w:r>
          <w:r>
            <w:rPr>
              <w:rFonts w:ascii="Times New Roman" w:hAnsi="Times New Roman" w:eastAsia="微软雅黑"/>
              <w:sz w:val="28"/>
            </w:rPr>
            <w:fldChar w:fldCharType="separate"/>
          </w:r>
          <w:r>
            <w:rPr>
              <w:rFonts w:ascii="Times New Roman" w:hAnsi="Times New Roman" w:eastAsia="微软雅黑"/>
              <w:sz w:val="28"/>
            </w:rPr>
            <w:t>27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5B4295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_Toc3213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_Toc3213 \h </w:instrText>
          </w:r>
          <w:r>
            <w:rPr>
              <w:rFonts w:ascii="Times New Roman" w:hAnsi="Times New Roman" w:eastAsia="微软雅黑"/>
              <w:sz w:val="28"/>
            </w:rPr>
            <w:fldChar w:fldCharType="separate"/>
          </w:r>
          <w:r>
            <w:rPr>
              <w:rFonts w:ascii="Times New Roman" w:hAnsi="Times New Roman" w:eastAsia="微软雅黑"/>
              <w:sz w:val="28"/>
            </w:rPr>
            <w:t>28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18189E4">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173547C7">
      <w:pPr>
        <w:sectPr>
          <w:headerReference r:id="rId3" w:type="default"/>
          <w:footerReference r:id="rId4"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299" w:charSpace="0"/>
        </w:sectPr>
      </w:pPr>
    </w:p>
    <w:p w14:paraId="25C9FF7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0921"/>
      <w:r>
        <w:rPr>
          <w:color w:val="62B541"/>
          <w:sz w:val="32"/>
          <w14:shadow w14:blurRad="50800" w14:dist="38100" w14:dir="10800000" w14:sx="100000" w14:sy="100000" w14:kx="0" w14:ky="0" w14:algn="r">
            <w14:srgbClr w14:val="62B541">
              <w14:alpha w14:val="60000"/>
            </w14:srgbClr>
          </w14:shadow>
        </w:rPr>
        <w:t>样本信息</w:t>
      </w:r>
      <w:bookmarkEnd w:id="2"/>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074446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3FBED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4617F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F0070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F923D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A7390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2D82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B2306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5AA340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BCBB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162DB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34B6C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13895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5B4D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DA2A3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F46C9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81C2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51BC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C25B974">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3D7039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7E79B1">
      <w:pPr>
        <w:rPr>
          <w:rFonts w:ascii="Times New Roman" w:hAnsi="Times New Roman" w:eastAsia="微软雅黑" w:cs="Times New Roman"/>
          <w:b/>
          <w:color w:val="00B050"/>
          <w:sz w:val="28"/>
          <w:szCs w:val="28"/>
          <w:lang w:eastAsia="zh-CN"/>
        </w:rPr>
      </w:pPr>
    </w:p>
    <w:p w14:paraId="147C79C3">
      <w:pPr>
        <w:rPr>
          <w:rFonts w:ascii="Times New Roman" w:hAnsi="Times New Roman" w:eastAsia="微软雅黑" w:cs="Times New Roman"/>
          <w:b/>
          <w:color w:val="00B050"/>
          <w:sz w:val="28"/>
          <w:szCs w:val="28"/>
          <w:lang w:eastAsia="zh-CN"/>
        </w:rPr>
      </w:pPr>
    </w:p>
    <w:p w14:paraId="4F66F41E">
      <w:pPr>
        <w:rPr>
          <w:rFonts w:ascii="Times New Roman" w:hAnsi="Times New Roman" w:eastAsia="微软雅黑" w:cs="Times New Roman"/>
          <w:b/>
          <w:color w:val="00B050"/>
          <w:sz w:val="28"/>
          <w:szCs w:val="28"/>
          <w:lang w:eastAsia="zh-CN"/>
        </w:rPr>
      </w:pPr>
    </w:p>
    <w:p w14:paraId="54277AF9">
      <w:pPr>
        <w:rPr>
          <w:rFonts w:ascii="Times New Roman" w:hAnsi="Times New Roman" w:eastAsia="微软雅黑" w:cs="Times New Roman"/>
          <w:b/>
          <w:color w:val="00B050"/>
          <w:sz w:val="28"/>
          <w:szCs w:val="28"/>
          <w:lang w:eastAsia="zh-CN"/>
        </w:rPr>
      </w:pPr>
    </w:p>
    <w:p w14:paraId="6ECBCBAA">
      <w:pPr>
        <w:rPr>
          <w:rFonts w:ascii="Times New Roman" w:hAnsi="Times New Roman" w:eastAsia="微软雅黑" w:cs="Times New Roman"/>
          <w:b/>
          <w:color w:val="00B050"/>
          <w:sz w:val="28"/>
          <w:szCs w:val="28"/>
          <w:lang w:eastAsia="zh-CN"/>
        </w:rPr>
      </w:pPr>
    </w:p>
    <w:p w14:paraId="22814CE4">
      <w:pPr>
        <w:rPr>
          <w:rFonts w:ascii="Times New Roman" w:hAnsi="Times New Roman" w:eastAsia="微软雅黑" w:cs="Times New Roman"/>
          <w:b/>
          <w:color w:val="00B050"/>
          <w:sz w:val="28"/>
          <w:szCs w:val="28"/>
          <w:lang w:eastAsia="zh-CN"/>
        </w:rPr>
      </w:pPr>
    </w:p>
    <w:p w14:paraId="77AA8805">
      <w:pPr>
        <w:rPr>
          <w:rFonts w:ascii="Times New Roman" w:hAnsi="Times New Roman" w:eastAsia="微软雅黑" w:cs="Times New Roman"/>
          <w:b/>
          <w:color w:val="00B050"/>
          <w:sz w:val="28"/>
          <w:szCs w:val="28"/>
          <w:lang w:eastAsia="zh-CN"/>
        </w:rPr>
      </w:pPr>
    </w:p>
    <w:p w14:paraId="37FA948A">
      <w:pPr>
        <w:rPr>
          <w:rFonts w:ascii="Times New Roman" w:hAnsi="Times New Roman" w:eastAsia="微软雅黑" w:cs="Times New Roman"/>
          <w:b/>
          <w:color w:val="00B050"/>
          <w:sz w:val="28"/>
          <w:szCs w:val="28"/>
          <w:lang w:eastAsia="zh-CN"/>
        </w:rPr>
      </w:pPr>
    </w:p>
    <w:p w14:paraId="2CA050E3">
      <w:pPr>
        <w:rPr>
          <w:rFonts w:ascii="Times New Roman" w:hAnsi="Times New Roman" w:eastAsia="微软雅黑" w:cs="Times New Roman"/>
          <w:b/>
          <w:color w:val="00B050"/>
          <w:sz w:val="28"/>
          <w:szCs w:val="28"/>
          <w:lang w:eastAsia="zh-CN"/>
        </w:rPr>
      </w:pPr>
    </w:p>
    <w:p w14:paraId="010D0A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 w:name="_Toc10518"/>
      <w:bookmarkStart w:id="4" w:name="_Toc17451"/>
      <w:bookmarkStart w:id="5" w:name="_Toc7021_WPSOffice_Level1"/>
      <w:bookmarkStart w:id="6" w:name="_Toc11465"/>
      <w:bookmarkStart w:id="7" w:name="_Toc18062_WPSOffice_Level1"/>
      <w:bookmarkStart w:id="8" w:name="_Toc24667"/>
      <w:bookmarkStart w:id="9" w:name="_Toc11015_WPSOffice_Level1"/>
      <w:bookmarkStart w:id="10" w:name="_Toc19594"/>
      <w:r>
        <w:rPr>
          <w:color w:val="62B541"/>
          <w:sz w:val="32"/>
          <w14:shadow w14:blurRad="50800" w14:dist="38100" w14:dir="10800000" w14:sx="100000" w14:sy="100000" w14:kx="0" w14:ky="0" w14:algn="r">
            <w14:srgbClr w14:val="62B541">
              <w14:alpha w14:val="60000"/>
            </w14:srgbClr>
          </w14:shadow>
        </w:rPr>
        <w:t>检测项目</w:t>
      </w:r>
      <w:bookmarkEnd w:id="3"/>
      <w:bookmarkEnd w:id="4"/>
      <w:bookmarkEnd w:id="5"/>
      <w:bookmarkEnd w:id="6"/>
      <w:bookmarkEnd w:id="7"/>
      <w:bookmarkEnd w:id="8"/>
      <w:bookmarkEnd w:id="9"/>
      <w:bookmarkEnd w:id="10"/>
    </w:p>
    <w:p w14:paraId="7BCE9A6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1E067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291BF5">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5F8DAD9A">
      <w:pPr>
        <w:spacing w:line="276" w:lineRule="auto"/>
        <w:ind w:firstLine="420" w:firstLineChars="200"/>
        <w:jc w:val="both"/>
        <w:rPr>
          <w:rFonts w:hint="eastAsia" w:ascii="Times New Roman" w:hAnsi="Times New Roman" w:eastAsia="微软雅黑" w:cs="Times New Roman"/>
          <w:bCs/>
          <w:sz w:val="21"/>
          <w:szCs w:val="21"/>
          <w:lang w:eastAsia="zh-CN"/>
        </w:rPr>
      </w:pPr>
    </w:p>
    <w:p w14:paraId="377EBE17">
      <w:pPr>
        <w:spacing w:line="276" w:lineRule="auto"/>
        <w:ind w:firstLine="420" w:firstLineChars="200"/>
        <w:jc w:val="both"/>
        <w:rPr>
          <w:rFonts w:hint="eastAsia" w:ascii="Times New Roman" w:hAnsi="Times New Roman" w:eastAsia="微软雅黑" w:cs="Times New Roman"/>
          <w:bCs/>
          <w:sz w:val="21"/>
          <w:szCs w:val="21"/>
          <w:lang w:eastAsia="zh-CN"/>
        </w:rPr>
      </w:pPr>
    </w:p>
    <w:p w14:paraId="62B5B73E">
      <w:pPr>
        <w:spacing w:line="276" w:lineRule="auto"/>
        <w:ind w:firstLine="420" w:firstLineChars="200"/>
        <w:jc w:val="both"/>
        <w:rPr>
          <w:rFonts w:hint="eastAsia" w:ascii="Times New Roman" w:hAnsi="Times New Roman" w:eastAsia="微软雅黑" w:cs="Times New Roman"/>
          <w:bCs/>
          <w:sz w:val="21"/>
          <w:szCs w:val="21"/>
          <w:lang w:eastAsia="zh-CN"/>
        </w:rPr>
      </w:pPr>
    </w:p>
    <w:p w14:paraId="4CA48C10">
      <w:pPr>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488B1B3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6576"/>
      <w:bookmarkStart w:id="12" w:name="_Toc149837253"/>
      <w:bookmarkStart w:id="13" w:name="_Toc1138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2"/>
    </w:p>
    <w:bookmarkEnd w:id="13"/>
    <w:p w14:paraId="7DAE80D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4" w:name="_Toc19979"/>
      <w:bookmarkStart w:id="15" w:name="_Toc149837254"/>
      <w:r>
        <w:rPr>
          <w:rFonts w:hint="eastAsia"/>
          <w:color w:val="auto"/>
          <w:sz w:val="30"/>
          <w:lang w:eastAsia="zh-CN"/>
        </w:rPr>
        <w:t>检测结果小结</w:t>
      </w:r>
      <w:bookmarkEnd w:id="14"/>
      <w:bookmarkEnd w:id="15"/>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2BA7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35C854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470A55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08AC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5504013">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0465B02">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2A97311">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A047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48E3116">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8805822">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EF289E7">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9E6A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FFF4FA0">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F06CD7">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E7A1F32">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A86C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E0A0AD">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D9FBDB8">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1D91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AF53906">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69BE05B">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A640FE2">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EBA6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790598D">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611B0FD">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D10B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2C59F1F">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1205F8AD">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EB97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C5AEA3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4E41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40562F8">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205E9C6E">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1B27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0D86A2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6767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8EDDCA6">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D641AA1">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24D11E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8B5E95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6D520B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6CF721B7">
      <w:pPr>
        <w:rPr>
          <w:lang w:eastAsia="zh-CN"/>
        </w:rPr>
      </w:pP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E3A41CC">
        <w:tblPrEx>
          <w:tblCellMar>
            <w:top w:w="0" w:type="dxa"/>
            <w:left w:w="0" w:type="dxa"/>
            <w:bottom w:w="0" w:type="dxa"/>
            <w:right w:w="0" w:type="dxa"/>
          </w:tblCellMar>
        </w:tblPrEx>
        <w:trPr>
          <w:trHeight w:val="441" w:hRule="exact"/>
          <w:jc w:val="right"/>
        </w:trPr>
        <w:tc>
          <w:tcPr>
            <w:tcW w:w="1272" w:type="dxa"/>
            <w:vAlign w:val="center"/>
          </w:tcPr>
          <w:p w14:paraId="2678AD8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88F54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0CB8A37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CE112BF">
            <w:pPr>
              <w:pStyle w:val="20"/>
              <w:spacing w:before="13"/>
              <w:ind w:right="15"/>
              <w:jc w:val="both"/>
              <w:rPr>
                <w:rFonts w:ascii="Times New Roman" w:hAnsi="Times New Roman" w:cs="Times New Roman"/>
                <w:b/>
                <w:sz w:val="24"/>
                <w:szCs w:val="24"/>
              </w:rPr>
            </w:pPr>
          </w:p>
        </w:tc>
      </w:tr>
      <w:tr w14:paraId="03BAC44A">
        <w:tblPrEx>
          <w:tblCellMar>
            <w:top w:w="0" w:type="dxa"/>
            <w:left w:w="0" w:type="dxa"/>
            <w:bottom w:w="0" w:type="dxa"/>
            <w:right w:w="0" w:type="dxa"/>
          </w:tblCellMar>
        </w:tblPrEx>
        <w:trPr>
          <w:trHeight w:val="457" w:hRule="exact"/>
          <w:jc w:val="right"/>
        </w:trPr>
        <w:tc>
          <w:tcPr>
            <w:tcW w:w="1272" w:type="dxa"/>
            <w:vAlign w:val="center"/>
          </w:tcPr>
          <w:p w14:paraId="62EE5DF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4EAA17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98AA6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5F0FC6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C15A9B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E81B06">
        <w:tblPrEx>
          <w:tblCellMar>
            <w:top w:w="0" w:type="dxa"/>
            <w:left w:w="0" w:type="dxa"/>
            <w:bottom w:w="0" w:type="dxa"/>
            <w:right w:w="0" w:type="dxa"/>
          </w:tblCellMar>
        </w:tblPrEx>
        <w:trPr>
          <w:trHeight w:val="441" w:hRule="exact"/>
          <w:jc w:val="right"/>
        </w:trPr>
        <w:tc>
          <w:tcPr>
            <w:tcW w:w="1272" w:type="dxa"/>
            <w:vAlign w:val="center"/>
          </w:tcPr>
          <w:p w14:paraId="1977FB0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10D2578">
            <w:pPr>
              <w:pStyle w:val="20"/>
              <w:spacing w:before="13"/>
              <w:jc w:val="both"/>
              <w:rPr>
                <w:rFonts w:ascii="Times New Roman" w:hAnsi="Times New Roman" w:cs="Times New Roman"/>
                <w:b/>
                <w:sz w:val="24"/>
                <w:szCs w:val="24"/>
              </w:rPr>
            </w:pPr>
            <w:bookmarkStart w:id="106" w:name="_GoBack"/>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mN0vW7AwAAXg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kR77CDufqIuD2SHneMMUatS8kz&#10;+y9kDXMhgvBCjDAIGGjXJb9h05MIcu2T0eIwWoySaHI2Opklk9EkOpskUTKlC7r4Fm/TJF1aCVWC&#10;16e66iMDq3uF68GW2Ldt32xd0/ZsHGgCBrlMHkzcZ8WzM4DR6Riy/H7nQ2Cwc7pu5xiw1/egWn4I&#10;Cty11w9Ih013HZoFDUgmrYBKfvv2zc27X//45bf/dv+IHRO26u//qX88Y39gLGYQfGQHZbR/ahzY&#10;QZMpvKxgf5gmrG+lQ395EjkeLP4u8+Gx2xWE/hUBn+u35zDefi06/hN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AmN0vW7AwAA&#10;Xg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bookmarkEnd w:id="106"/>
          </w:p>
        </w:tc>
        <w:tc>
          <w:tcPr>
            <w:tcW w:w="1166" w:type="dxa"/>
            <w:vAlign w:val="center"/>
          </w:tcPr>
          <w:p w14:paraId="6A7A471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2D9FCDA">
            <w:pPr>
              <w:pStyle w:val="20"/>
              <w:spacing w:before="13"/>
              <w:ind w:right="15"/>
              <w:jc w:val="both"/>
              <w:rPr>
                <w:rFonts w:ascii="Times New Roman" w:hAnsi="Times New Roman" w:cs="Times New Roman"/>
                <w:b/>
                <w:sz w:val="24"/>
                <w:szCs w:val="24"/>
              </w:rPr>
            </w:pPr>
          </w:p>
        </w:tc>
      </w:tr>
      <w:tr w14:paraId="37945448">
        <w:tblPrEx>
          <w:tblCellMar>
            <w:top w:w="0" w:type="dxa"/>
            <w:left w:w="0" w:type="dxa"/>
            <w:bottom w:w="0" w:type="dxa"/>
            <w:right w:w="0" w:type="dxa"/>
          </w:tblCellMar>
        </w:tblPrEx>
        <w:trPr>
          <w:trHeight w:val="457" w:hRule="exact"/>
          <w:jc w:val="right"/>
        </w:trPr>
        <w:tc>
          <w:tcPr>
            <w:tcW w:w="1272" w:type="dxa"/>
            <w:vAlign w:val="center"/>
          </w:tcPr>
          <w:p w14:paraId="495A9C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FB6B4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52BD0A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C87FE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63BC5D0">
      <w:pPr>
        <w:rPr>
          <w:lang w:eastAsia="zh-CN"/>
        </w:rPr>
      </w:pPr>
      <w:r>
        <w:rPr>
          <w:rFonts w:ascii="Times New Roman" w:hAnsi="Times New Roman" w:eastAsia="微软雅黑" w:cs="黑体"/>
          <w:b/>
          <w:bCs/>
          <w:color w:val="00B050"/>
          <w:sz w:val="28"/>
          <w:szCs w:val="36"/>
          <w:lang w:eastAsia="zh-CN"/>
        </w:rPr>
        <w:br w:type="page"/>
      </w:r>
    </w:p>
    <w:bookmarkEnd w:id="0"/>
    <w:bookmarkEnd w:id="1"/>
    <w:p w14:paraId="39D20435">
      <w:pPr>
        <w:pStyle w:val="3"/>
        <w:numPr>
          <w:ilvl w:val="255"/>
          <w:numId w:val="0"/>
        </w:numPr>
        <w:jc w:val="left"/>
        <w:rPr>
          <w:color w:val="auto"/>
          <w:sz w:val="30"/>
          <w:lang w:eastAsia="zh-CN"/>
        </w:rPr>
      </w:pPr>
      <w:bookmarkStart w:id="16" w:name="_Toc21059"/>
      <w:bookmarkStart w:id="17" w:name="_Toc149837255"/>
      <w:bookmarkStart w:id="18" w:name="_Toc19911"/>
      <w:bookmarkStart w:id="19" w:name="_Toc20136_WPSOffice_Level1"/>
      <w:bookmarkStart w:id="20" w:name="_Toc2781"/>
      <w:bookmarkStart w:id="21" w:name="_Toc22132"/>
      <w:bookmarkStart w:id="22" w:name="_Toc12381"/>
      <w:bookmarkStart w:id="23" w:name="_Toc19898_WPSOffice_Level1"/>
      <w:bookmarkStart w:id="24" w:name="_Toc19184"/>
      <w:bookmarkStart w:id="25" w:name="_Toc1406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7"/>
      <w:bookmarkEnd w:id="18"/>
    </w:p>
    <w:p w14:paraId="0BCFCAB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A99C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B8E6C2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B1CBB9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0FD0EE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FF1751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6DE3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C5C31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16801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AF2ED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42364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464C8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F4D7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C28DB8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082D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8CC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C524D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624E2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D205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D3EB2A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4C0EC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E6E39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9483B1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9437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4C731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B18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E97A6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1171E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230BAF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AF96C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B981E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9A75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E730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42ED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1E124C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9307D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320AA5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28DBB3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2038B8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01E3AF1B">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6" w:name="_Toc32409"/>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9"/>
      <w:bookmarkEnd w:id="20"/>
      <w:bookmarkEnd w:id="21"/>
      <w:bookmarkEnd w:id="22"/>
      <w:bookmarkEnd w:id="23"/>
      <w:bookmarkEnd w:id="24"/>
      <w:bookmarkEnd w:id="25"/>
      <w:bookmarkEnd w:id="26"/>
    </w:p>
    <w:p w14:paraId="2665AC6A">
      <w:pPr>
        <w:pStyle w:val="3"/>
        <w:numPr>
          <w:ilvl w:val="255"/>
          <w:numId w:val="0"/>
        </w:numPr>
        <w:jc w:val="left"/>
        <w:rPr>
          <w:color w:val="auto"/>
          <w:sz w:val="30"/>
          <w:lang w:eastAsia="zh-CN"/>
        </w:rPr>
      </w:pPr>
      <w:bookmarkStart w:id="27" w:name="_Toc149837258"/>
      <w:bookmarkStart w:id="28" w:name="_Toc961"/>
      <w:r>
        <w:rPr>
          <w:rFonts w:hint="eastAsia"/>
          <w:color w:val="auto"/>
          <w:sz w:val="30"/>
          <w:lang w:eastAsia="zh-CN"/>
        </w:rPr>
        <w:t>体细胞变异分级提示</w:t>
      </w:r>
      <w:bookmarkEnd w:id="27"/>
      <w:bookmarkEnd w:id="28"/>
    </w:p>
    <w:p w14:paraId="1C1A9CD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204193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8D4C76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9A676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35E3C2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A1AC2C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60FB607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F50C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7950704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014620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55C6B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7E9D2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5CE85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E70C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E238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6CAF4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E3B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A2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111B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D77A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8BC0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CA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B0D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0FD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78CA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3430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BFA2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418D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74C9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21AA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C39B3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330F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80E1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BC5D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E1778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1A06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EF34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57C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D98FB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07C4F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1CE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FBAF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C6FFF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AD5B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ADAB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0A04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4ED60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01D1F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79D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6F0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1E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4292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9DD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FEDB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85FA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C9CD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88E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F9021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BE45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EA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05F4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8FF1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EB41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1BBF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76B9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69BE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1C7D9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B709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4DED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122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2A9F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5DB3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94F3D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E57D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C31F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24FB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D3B202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B2406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E92868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BC4784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F3EF53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45109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41C43D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11CF59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C21E5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4EE94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4333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610C7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4662B3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4C3F37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31BA5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37D48">
      <w:pPr>
        <w:pStyle w:val="3"/>
        <w:numPr>
          <w:ilvl w:val="255"/>
          <w:numId w:val="0"/>
        </w:numPr>
        <w:jc w:val="left"/>
      </w:pPr>
      <w:bookmarkStart w:id="29" w:name="_Toc30305"/>
      <w:bookmarkStart w:id="30" w:name="_Toc149837259"/>
      <w:r>
        <w:rPr>
          <w:rFonts w:hint="eastAsia"/>
          <w:color w:val="auto"/>
          <w:sz w:val="30"/>
          <w:lang w:eastAsia="zh-CN"/>
        </w:rPr>
        <w:t>胚系变异结果提示</w:t>
      </w:r>
      <w:bookmarkEnd w:id="29"/>
      <w:bookmarkEnd w:id="30"/>
    </w:p>
    <w:p w14:paraId="3522C68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46C5CD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BB00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B61A4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C2E0D0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888517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5D79B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3671C4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7654C1E">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6AD68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85D21D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42C34F9">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35D5E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59D0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28673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B2540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24FE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3BC334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DFAE0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3FFF5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D68F9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E20CC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2FF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A4CEA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F68D6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D9FFB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AFF7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7223D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F125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05F0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E6C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A2A1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2F043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DFA4D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314DD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2AF35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F7677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8B6F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8917E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2AF21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918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B6CC8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37A2475">
      <w:pPr>
        <w:rPr>
          <w:rFonts w:ascii="Times New Roman" w:hAnsi="Times New Roman" w:eastAsia="微软雅黑" w:cs="Times New Roman"/>
          <w:sz w:val="24"/>
          <w:szCs w:val="24"/>
          <w:lang w:eastAsia="zh-CN"/>
        </w:rPr>
      </w:pPr>
    </w:p>
    <w:p w14:paraId="7F0C41D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1E9E7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257396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5E19F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EC529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7A6D8A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A3982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11DA81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DED06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86DFE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94D44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FD962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CDEA4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DAB62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A9A63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83C03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B6B9D0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0A542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20D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E21E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9D4E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5B01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55B10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3132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B3C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2E34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06FB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8AC7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D5DA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605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C72E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B9E8A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36D3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605DA6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223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1AF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B11E36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E295EC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476D55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D40397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E8696F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6B40F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D1E835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A0744F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DF1EAB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4067592">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B3B47DB">
      <w:pPr>
        <w:pStyle w:val="3"/>
        <w:numPr>
          <w:ilvl w:val="255"/>
          <w:numId w:val="0"/>
        </w:numPr>
        <w:jc w:val="left"/>
        <w:rPr>
          <w:lang w:eastAsia="zh-CN"/>
        </w:rPr>
      </w:pPr>
      <w:bookmarkStart w:id="31" w:name="_Toc32105"/>
      <w:bookmarkStart w:id="32" w:name="_Toc149837260"/>
      <w:r>
        <w:rPr>
          <w:rFonts w:hint="eastAsia"/>
          <w:color w:val="auto"/>
          <w:sz w:val="30"/>
          <w:lang w:eastAsia="zh-CN"/>
        </w:rPr>
        <w:t>本癌种FDA/NMPA获批的其他可选靶向药物</w:t>
      </w:r>
      <w:bookmarkEnd w:id="31"/>
      <w:bookmarkEnd w:id="3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3010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7560D1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819F5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0E4A6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5C149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250E2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E482A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7DD54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A77A3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BFBC4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706AA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DC733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5AA4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662F0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8BFE92">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C2CEC31">
      <w:pPr>
        <w:pStyle w:val="3"/>
        <w:numPr>
          <w:ilvl w:val="255"/>
          <w:numId w:val="0"/>
        </w:numPr>
        <w:jc w:val="left"/>
        <w:rPr>
          <w:color w:val="auto"/>
          <w:sz w:val="30"/>
          <w:lang w:eastAsia="zh-CN"/>
        </w:rPr>
      </w:pPr>
      <w:bookmarkStart w:id="33" w:name="_Toc23558"/>
      <w:bookmarkStart w:id="34" w:name="_Toc626"/>
      <w:bookmarkStart w:id="35" w:name="_Toc6221_WPSOffice_Level2"/>
      <w:bookmarkStart w:id="36" w:name="_Toc1549"/>
      <w:bookmarkStart w:id="37" w:name="_Toc17410"/>
      <w:bookmarkStart w:id="38" w:name="_Toc7551_WPSOffice_Level2"/>
      <w:bookmarkStart w:id="39" w:name="_Toc25737"/>
      <w:bookmarkStart w:id="40" w:name="_Toc4339"/>
      <w:r>
        <w:rPr>
          <w:rFonts w:hint="eastAsia"/>
          <w:color w:val="auto"/>
          <w:sz w:val="30"/>
          <w:lang w:eastAsia="zh-CN"/>
        </w:rPr>
        <w:t>免疫药物用药提示</w:t>
      </w:r>
      <w:bookmarkEnd w:id="33"/>
      <w:bookmarkEnd w:id="34"/>
      <w:bookmarkEnd w:id="35"/>
      <w:bookmarkEnd w:id="36"/>
      <w:bookmarkEnd w:id="37"/>
      <w:bookmarkEnd w:id="38"/>
      <w:bookmarkEnd w:id="39"/>
      <w:bookmarkEnd w:id="40"/>
    </w:p>
    <w:p w14:paraId="3D3663B4">
      <w:pPr>
        <w:spacing w:before="120" w:beforeLines="50" w:after="192" w:afterLines="80"/>
        <w:rPr>
          <w:rFonts w:ascii="Times New Roman" w:hAnsi="Times New Roman" w:eastAsia="微软雅黑" w:cs="Times New Roman"/>
          <w:b/>
          <w:sz w:val="24"/>
          <w:szCs w:val="24"/>
          <w:lang w:eastAsia="zh-CN"/>
        </w:rPr>
      </w:pPr>
      <w:bookmarkStart w:id="41"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7982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C2881A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CD7B4FF">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0AEE94A">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4821C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52B7CA99">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4"/>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35E6CD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BEDC78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6"/>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662E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F403A61">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4"/>
                <w:rFonts w:eastAsia="微软雅黑"/>
                <w:lang w:eastAsia="zh-CN" w:bidi="ar"/>
              </w:rPr>
              <w:t>MMR</w:t>
            </w:r>
            <w:r>
              <w:rPr>
                <w:rStyle w:val="43"/>
                <w:rFonts w:hint="default" w:ascii="Times New Roman" w:hAnsi="Times New Roman" w:cs="Times New Roman"/>
                <w:lang w:eastAsia="zh-CN" w:bidi="ar"/>
              </w:rPr>
              <w:t>）</w:t>
            </w:r>
          </w:p>
          <w:p w14:paraId="39A09146">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16D9C69D">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6F156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F099A0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16A5BF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E5D0B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3859F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1D76B3E">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5CEAC4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75119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0ED7DC">
            <w:pPr>
              <w:snapToGrid w:val="0"/>
              <w:jc w:val="both"/>
              <w:rPr>
                <w:rFonts w:ascii="Times New Roman" w:hAnsi="Times New Roman" w:eastAsia="微软雅黑" w:cs="Times New Roman"/>
                <w:color w:val="000000"/>
                <w:sz w:val="21"/>
                <w:szCs w:val="21"/>
              </w:rPr>
            </w:pPr>
          </w:p>
        </w:tc>
      </w:tr>
      <w:tr w14:paraId="63A0D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E1F525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59168B4">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096032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457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EEFD35">
            <w:pPr>
              <w:snapToGrid w:val="0"/>
              <w:jc w:val="both"/>
              <w:rPr>
                <w:rFonts w:ascii="Times New Roman" w:hAnsi="Times New Roman" w:eastAsia="微软雅黑" w:cs="Times New Roman"/>
                <w:color w:val="000000"/>
                <w:sz w:val="21"/>
                <w:szCs w:val="21"/>
              </w:rPr>
            </w:pPr>
          </w:p>
        </w:tc>
      </w:tr>
      <w:tr w14:paraId="7C3330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C6A7C6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74E8BD0">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684AAA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184F8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612FD">
            <w:pPr>
              <w:snapToGrid w:val="0"/>
              <w:jc w:val="both"/>
              <w:rPr>
                <w:rFonts w:ascii="Times New Roman" w:hAnsi="Times New Roman" w:eastAsia="微软雅黑" w:cs="Times New Roman"/>
                <w:color w:val="000000"/>
                <w:sz w:val="21"/>
                <w:szCs w:val="21"/>
              </w:rPr>
            </w:pPr>
          </w:p>
        </w:tc>
      </w:tr>
    </w:tbl>
    <w:p w14:paraId="3B0F1ED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760A07">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9A3254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3B348F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A787CF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4AB2CCA">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4D142002">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8EAFD2D">
      <w:pPr>
        <w:pStyle w:val="3"/>
        <w:numPr>
          <w:ilvl w:val="255"/>
          <w:numId w:val="0"/>
        </w:numPr>
        <w:jc w:val="left"/>
        <w:rPr>
          <w:color w:val="auto"/>
          <w:sz w:val="30"/>
          <w:lang w:eastAsia="zh-CN"/>
        </w:rPr>
      </w:pPr>
      <w:bookmarkStart w:id="42" w:name="_Toc149837262"/>
      <w:bookmarkStart w:id="43" w:name="_Toc29635"/>
      <w:r>
        <w:rPr>
          <w:rFonts w:hint="eastAsia"/>
          <w:color w:val="auto"/>
          <w:sz w:val="30"/>
          <w:lang w:eastAsia="zh-CN"/>
        </w:rPr>
        <w:t>PD-L1检测结果</w:t>
      </w:r>
      <w:bookmarkEnd w:id="42"/>
      <w:bookmarkEnd w:id="43"/>
    </w:p>
    <w:p w14:paraId="39E3D84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0DC350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F6FC7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84C1EF4">
            <w:pPr>
              <w:pStyle w:val="38"/>
            </w:pPr>
            <w:r>
              <w:rPr>
                <w:rFonts w:hint="eastAsia"/>
              </w:rPr>
              <w:t>{{</w:t>
            </w:r>
            <w:r>
              <w:t xml:space="preserve"> PDInfo</w:t>
            </w:r>
            <w:r>
              <w:rPr>
                <w:rFonts w:hint="eastAsia"/>
              </w:rPr>
              <w:t>.</w:t>
            </w:r>
            <w:r>
              <w:t>Tumor_cell_count</w:t>
            </w:r>
            <w:r>
              <w:rPr>
                <w:rFonts w:hint="eastAsia"/>
              </w:rPr>
              <w:t xml:space="preserve"> }}</w:t>
            </w:r>
          </w:p>
        </w:tc>
      </w:tr>
      <w:tr w14:paraId="7850365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5BBD5B0">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A4D22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CEAD69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3B9E1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D81F55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3E82D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0B3D38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D50961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06B107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68EA7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A772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3A3AA3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57EE7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2EC705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7BC23C4">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BCA1A9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9E9D47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13DE0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2781F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9586E36">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553394">
      <w:pPr>
        <w:spacing w:line="276" w:lineRule="auto"/>
        <w:ind w:right="449" w:rightChars="204"/>
        <w:rPr>
          <w:rFonts w:ascii="微软雅黑" w:hAnsi="微软雅黑" w:eastAsia="微软雅黑" w:cs="微软雅黑"/>
          <w:b/>
          <w:color w:val="000000"/>
          <w:sz w:val="18"/>
          <w:szCs w:val="18"/>
        </w:rPr>
      </w:pPr>
    </w:p>
    <w:p w14:paraId="7EB280A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038C07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91C4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201C1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58CB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D395F9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FEB0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6E8D0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D911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391A49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7494B1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534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77F22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EF79F5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5294A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51A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249CC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4F561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49FC2AA">
            <w:pPr>
              <w:spacing w:line="276" w:lineRule="auto"/>
              <w:jc w:val="left"/>
              <w:rPr>
                <w:rFonts w:ascii="Times New Roman" w:hAnsi="Times New Roman" w:eastAsia="微软雅黑" w:cs="Times New Roman"/>
                <w:sz w:val="18"/>
                <w:szCs w:val="18"/>
                <w:shd w:val="clear" w:color="auto" w:fill="FFFFFF"/>
                <w:lang w:eastAsia="zh-CN"/>
              </w:rPr>
            </w:pPr>
          </w:p>
        </w:tc>
      </w:tr>
      <w:tr w14:paraId="086FA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003DFE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D8D1E1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C414A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9B20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AF0208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3FC4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17FAE53">
            <w:pPr>
              <w:spacing w:line="276" w:lineRule="auto"/>
              <w:jc w:val="left"/>
              <w:rPr>
                <w:rFonts w:ascii="Times New Roman" w:hAnsi="Times New Roman" w:eastAsia="微软雅黑" w:cs="Times New Roman"/>
                <w:sz w:val="18"/>
                <w:szCs w:val="18"/>
                <w:shd w:val="clear" w:color="auto" w:fill="FFFFFF"/>
                <w:lang w:eastAsia="zh-CN"/>
              </w:rPr>
            </w:pPr>
          </w:p>
        </w:tc>
      </w:tr>
    </w:tbl>
    <w:p w14:paraId="474827F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5CD59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1D959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00CD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CEA85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E75F0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8E0F33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035DBF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856535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A156C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DE997C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B594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D93B5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6211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068D8D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90AC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E43A85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852573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2A390A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508B45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3D4AC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1262BF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8DF1B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2B1493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D4A0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673518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96259A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BDF4AB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32CBE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52A149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5F9B4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B414BB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A0186B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3FCDB1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4E71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C8EE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4BBF4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4DC28B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D11E69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3871F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7B5977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2ED4CF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085BDB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750ED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1851B8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1A1FF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7899F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4" w:name="_Toc149837263"/>
      <w:bookmarkStart w:id="45" w:name="_Toc180"/>
      <w:bookmarkStart w:id="46" w:name="_Toc9663"/>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p>
    <w:p w14:paraId="1CA385D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1FB33C6">
      <w:pPr>
        <w:pStyle w:val="3"/>
        <w:numPr>
          <w:ilvl w:val="255"/>
          <w:numId w:val="0"/>
        </w:numPr>
        <w:jc w:val="left"/>
        <w:rPr>
          <w:rFonts w:hint="eastAsia"/>
          <w:color w:val="auto"/>
          <w:sz w:val="30"/>
          <w:lang w:eastAsia="zh-CN"/>
        </w:rPr>
      </w:pPr>
      <w:bookmarkStart w:id="47" w:name="_Toc10338"/>
      <w:bookmarkStart w:id="48" w:name="_Toc149837264"/>
      <w:r>
        <w:rPr>
          <w:rFonts w:hint="eastAsia"/>
          <w:color w:val="auto"/>
          <w:sz w:val="30"/>
          <w:lang w:eastAsia="zh-CN"/>
        </w:rPr>
        <w:t>体细胞变异结果解析</w:t>
      </w:r>
      <w:bookmarkEnd w:id="47"/>
    </w:p>
    <w:p w14:paraId="48F009FB">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48"/>
    </w:p>
    <w:p w14:paraId="60D929A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2803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FDF1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25260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C72C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CFE77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13D8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C1E9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8D10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5D2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EA4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13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39B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E41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A9EC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3201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9AE8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228A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8C2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632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A9E8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6487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B5A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FA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0D5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E1C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C672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135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05BE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BEB5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60C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F7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3C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B8AD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D773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E6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CA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245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7A7E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102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AE7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6E95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1840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29BE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C072D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E7F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BC43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72A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F9B9D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2326A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03A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D14F9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2714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F670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427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4FFB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C2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E7B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B1EA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2174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0166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DAE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4213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AFA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3B0D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0E4A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67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989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FD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DF5BC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7AC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09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301A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A98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A227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AD625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FCAE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99B3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018D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FAF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F99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2A86F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D47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331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9F52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2D2F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E862D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DEE5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195FC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CDC1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8CB8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DDB86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499A1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6DB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A2B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C4791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984926">
      <w:pPr>
        <w:pStyle w:val="25"/>
        <w:rPr>
          <w:color w:val="auto"/>
        </w:rPr>
      </w:pPr>
      <w:r>
        <w:rPr>
          <w:rFonts w:hint="eastAsia"/>
          <w:color w:val="auto"/>
        </w:rPr>
        <w:t>{% endif %}{% endfor %}{% for vus in unknownVarAnalysisStr %}</w:t>
      </w:r>
    </w:p>
    <w:p w14:paraId="564CDFA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101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D4B12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E094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0FCC1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88C9F6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969A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1979B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28FE55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E2B32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A0C30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D918C2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739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EB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BCA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AE1CE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F54C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D4A3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A261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94C53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E78D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A3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A3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B371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970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0F4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3ED1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C825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3484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96B5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CB57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768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E113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629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49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11D0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A7F3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DF8B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BF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12B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0E6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E1DB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BC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434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EFF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34AF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7A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14E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2D8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B3B6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A4FF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BC4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48DC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8DF7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5797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AD4EC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C645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A25F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0E7A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2363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72F3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143C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6E2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D830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9218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959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10A44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2CDE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033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6E9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6C5F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5EBEB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0976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178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F9AB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599C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76FA8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785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44F7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60EC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B0C7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C37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32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D041A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C47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FC9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264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E9A5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94515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FEFF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44CD3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E037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7A4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C62D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E920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D793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C3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ED8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6624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C31FC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0028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3085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223E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122991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72D22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CDF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9C3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37A83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5F6DAF0">
      <w:pPr>
        <w:pStyle w:val="3"/>
        <w:numPr>
          <w:ilvl w:val="255"/>
          <w:numId w:val="0"/>
        </w:numPr>
        <w:jc w:val="left"/>
        <w:rPr>
          <w:rFonts w:hint="eastAsia"/>
          <w:color w:val="auto"/>
          <w:sz w:val="30"/>
          <w:lang w:eastAsia="zh-CN"/>
        </w:rPr>
      </w:pPr>
      <w:bookmarkStart w:id="49" w:name="_Toc2598"/>
      <w:bookmarkStart w:id="50" w:name="_Toc149837265"/>
      <w:r>
        <w:rPr>
          <w:rFonts w:hint="eastAsia"/>
          <w:color w:val="auto"/>
          <w:sz w:val="30"/>
          <w:lang w:eastAsia="zh-CN"/>
        </w:rPr>
        <w:t>胚系变异结果解析</w:t>
      </w:r>
      <w:bookmarkEnd w:id="49"/>
    </w:p>
    <w:p w14:paraId="7F2FE55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50"/>
    </w:p>
    <w:p w14:paraId="0E9058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0D0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4A09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61B09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07F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DEA7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A4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F2411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EE2B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4959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BAD9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1FD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C11F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AE1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F2D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5D4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756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7280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7A5C2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40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1DAF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F68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FA3A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B32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EF74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799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FAD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77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4934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7A64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FCD0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20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708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9E1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F5B2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6D8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EDAC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C54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C636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19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25DF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9EB5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91E8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96DE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2CF9A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C60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FD03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2622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650E4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966E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3D9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FE49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E31C2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34E1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1EF4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056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F05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FCF6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D5DF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563E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71024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4557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E5CE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D33C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9AEA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7341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4CD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5C0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AF4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EBA2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9A5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CEBE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54CC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133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17D3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8300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D9F24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98C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8512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662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A648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8E8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F866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A68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D1C3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F6B7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062C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422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C809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19A4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BD5D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A90D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1725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C3B2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C39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97C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47281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1"/>
      <w:bookmarkStart w:id="51" w:name="_Toc29383"/>
      <w:bookmarkStart w:id="52" w:name="_Toc6784"/>
      <w:bookmarkStart w:id="53" w:name="_Toc32468"/>
      <w:bookmarkStart w:id="54" w:name="_Toc26395"/>
      <w:r>
        <w:rPr>
          <w:rFonts w:hint="eastAsia" w:ascii="Times New Roman" w:hAnsi="Times New Roman" w:eastAsia="微软雅黑" w:cs="Times New Roman"/>
          <w:b/>
          <w:sz w:val="24"/>
          <w:szCs w:val="24"/>
          <w:lang w:eastAsia="zh-CN"/>
        </w:rPr>
        <w:t>{% endif %}</w:t>
      </w:r>
    </w:p>
    <w:p w14:paraId="70E9C14A">
      <w:pPr>
        <w:pStyle w:val="3"/>
        <w:numPr>
          <w:ilvl w:val="255"/>
          <w:numId w:val="0"/>
        </w:numPr>
        <w:jc w:val="left"/>
        <w:rPr>
          <w:color w:val="auto"/>
          <w:sz w:val="30"/>
          <w:lang w:eastAsia="zh-CN"/>
        </w:rPr>
      </w:pPr>
      <w:bookmarkStart w:id="55" w:name="_Toc19842"/>
      <w:r>
        <w:rPr>
          <w:rFonts w:hint="eastAsia"/>
          <w:color w:val="auto"/>
          <w:sz w:val="30"/>
          <w:lang w:eastAsia="zh-CN"/>
        </w:rPr>
        <w:t>免疫检测结果解析</w:t>
      </w:r>
      <w:bookmarkEnd w:id="51"/>
      <w:bookmarkEnd w:id="52"/>
      <w:bookmarkEnd w:id="53"/>
      <w:bookmarkEnd w:id="55"/>
    </w:p>
    <w:bookmarkEnd w:id="54"/>
    <w:p w14:paraId="649B5632">
      <w:pPr>
        <w:spacing w:before="29"/>
        <w:rPr>
          <w:rFonts w:ascii="Times New Roman" w:hAnsi="Times New Roman" w:eastAsia="微软雅黑" w:cs="Times New Roman"/>
          <w:b/>
          <w:sz w:val="24"/>
          <w:szCs w:val="24"/>
          <w:lang w:eastAsia="zh-CN"/>
        </w:rPr>
      </w:pPr>
      <w:bookmarkStart w:id="56"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E3A9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79FFA60F">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F32C0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1BDB4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FF1593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E5036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821C5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040F813">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AEB91D">
            <w:pPr>
              <w:spacing w:before="13" w:line="252" w:lineRule="auto"/>
              <w:ind w:right="174"/>
              <w:jc w:val="center"/>
              <w:rPr>
                <w:rFonts w:ascii="Times New Roman" w:hAnsi="Times New Roman" w:eastAsia="微软雅黑" w:cs="Times New Roman"/>
                <w:sz w:val="21"/>
                <w:szCs w:val="21"/>
                <w:lang w:eastAsia="zh-CN"/>
              </w:rPr>
            </w:pPr>
          </w:p>
        </w:tc>
      </w:tr>
      <w:tr w14:paraId="41B031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5661B7D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5BE3A6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31EB087">
            <w:pPr>
              <w:rPr>
                <w:rFonts w:ascii="Times New Roman" w:hAnsi="Times New Roman" w:eastAsia="微软雅黑" w:cs="Times New Roman"/>
                <w:sz w:val="18"/>
                <w:shd w:val="clear" w:color="auto" w:fill="FFFFFF"/>
                <w:lang w:eastAsia="zh-CN"/>
              </w:rPr>
            </w:pPr>
          </w:p>
          <w:p w14:paraId="08163D8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FB06C5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396DA1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AE4A34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CE702B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769FF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24FED0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AD1B96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4C60E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BB2630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B7334D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B86991F">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CBE7574">
            <w:pPr>
              <w:rPr>
                <w:rFonts w:ascii="Times New Roman" w:hAnsi="Times New Roman" w:eastAsia="微软雅黑" w:cs="Times New Roman"/>
                <w:b/>
                <w:sz w:val="18"/>
                <w:shd w:val="clear" w:color="auto" w:fill="FFFFFF"/>
                <w:lang w:eastAsia="zh-CN"/>
              </w:rPr>
            </w:pPr>
          </w:p>
          <w:p w14:paraId="303F4E0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1CBD9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A16C9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E6FE5E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97F98D3">
      <w:pPr>
        <w:spacing w:before="29"/>
        <w:rPr>
          <w:rFonts w:ascii="Times New Roman" w:hAnsi="Times New Roman" w:eastAsia="微软雅黑" w:cs="Times New Roman"/>
          <w:b/>
          <w:sz w:val="26"/>
          <w:szCs w:val="26"/>
          <w:lang w:eastAsia="zh-CN"/>
        </w:rPr>
      </w:pPr>
      <w:bookmarkStart w:id="57" w:name="_Toc7307_WPSOffice_Level3"/>
      <w:r>
        <w:rPr>
          <w:rFonts w:hint="eastAsia" w:ascii="Times New Roman" w:hAnsi="Times New Roman" w:eastAsia="微软雅黑" w:cs="Times New Roman"/>
          <w:b/>
          <w:sz w:val="26"/>
          <w:szCs w:val="26"/>
          <w:lang w:eastAsia="zh-CN"/>
        </w:rPr>
        <w:t>错配修复（MMR）相关基因检测结果</w:t>
      </w:r>
    </w:p>
    <w:bookmarkEnd w:id="57"/>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61567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FA58E0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362AD9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5E139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6746A8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9C91C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482E7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E6F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8876A8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352413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90CA66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8A230F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DEC6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AED886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CD63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0FD4B0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220241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63CAE0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6AEB1D6">
            <w:pPr>
              <w:spacing w:before="13" w:line="252" w:lineRule="auto"/>
              <w:ind w:right="174"/>
              <w:jc w:val="center"/>
              <w:rPr>
                <w:rFonts w:ascii="Times New Roman" w:hAnsi="Times New Roman" w:eastAsia="微软雅黑" w:cs="Times New Roman"/>
                <w:b/>
                <w:bCs/>
                <w:sz w:val="21"/>
                <w:szCs w:val="21"/>
                <w:lang w:eastAsia="zh-CN"/>
              </w:rPr>
            </w:pPr>
          </w:p>
        </w:tc>
      </w:tr>
      <w:tr w14:paraId="0ECDE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526C65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34C1D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1210929">
            <w:pPr>
              <w:ind w:firstLine="360" w:firstLineChars="200"/>
              <w:rPr>
                <w:rFonts w:ascii="Times New Roman" w:hAnsi="Times New Roman" w:eastAsia="微软雅黑" w:cs="Times New Roman"/>
                <w:sz w:val="18"/>
                <w:shd w:val="clear" w:color="auto" w:fill="FFFFFF"/>
                <w:lang w:eastAsia="zh-CN"/>
              </w:rPr>
            </w:pPr>
          </w:p>
          <w:p w14:paraId="3FCC2C7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8CCAD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7798CAB">
            <w:pPr>
              <w:ind w:firstLine="360" w:firstLineChars="200"/>
              <w:rPr>
                <w:rFonts w:ascii="Times New Roman" w:hAnsi="Times New Roman" w:eastAsia="微软雅黑" w:cs="Times New Roman"/>
                <w:sz w:val="18"/>
                <w:shd w:val="clear" w:color="auto" w:fill="FFFFFF"/>
                <w:lang w:eastAsia="zh-CN"/>
              </w:rPr>
            </w:pPr>
          </w:p>
          <w:p w14:paraId="24D3564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DF602E8">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4DA39E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EBE2141">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MMR</w:t>
            </w:r>
            <w:r>
              <w:rPr>
                <w:rFonts w:hint="eastAsia" w:ascii="Times New Roman" w:hAnsi="Times New Roman" w:eastAsia="微软雅黑" w:cs="Times New Roman"/>
                <w:bCs/>
                <w:sz w:val="18"/>
                <w:szCs w:val="18"/>
                <w:shd w:val="clear" w:color="auto" w:fill="FFFFFF"/>
                <w:lang w:eastAsia="zh-CN"/>
              </w:rPr>
              <w:t>基因检测体系/胚系突变。</w:t>
            </w:r>
          </w:p>
          <w:p w14:paraId="108A6ECE">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495784">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56"/>
    <w:p w14:paraId="2EF117A5">
      <w:pPr>
        <w:pStyle w:val="25"/>
        <w:rPr>
          <w:color w:val="000000" w:themeColor="text1"/>
          <w14:textFill>
            <w14:solidFill>
              <w14:schemeClr w14:val="tx1"/>
            </w14:solidFill>
          </w14:textFill>
        </w:rPr>
      </w:pPr>
      <w:bookmarkStart w:id="58" w:name="_Toc16594"/>
      <w:bookmarkStart w:id="59" w:name="_Toc13196_WPSOffice_Level1"/>
      <w:bookmarkStart w:id="60" w:name="_Toc2409"/>
      <w:bookmarkStart w:id="61" w:name="_Toc12505"/>
      <w:bookmarkStart w:id="62" w:name="_Toc27302"/>
      <w:bookmarkStart w:id="63" w:name="_Toc1707_WPSOffice_Level1"/>
      <w:bookmarkStart w:id="64" w:name="_Toc21764_WPSOffice_Level1"/>
      <w:bookmarkStart w:id="65" w:name="_Toc28240"/>
      <w:r>
        <w:rPr>
          <w:rFonts w:hint="eastAsia"/>
          <w:color w:val="000000" w:themeColor="text1"/>
          <w14:textFill>
            <w14:solidFill>
              <w14:schemeClr w14:val="tx1"/>
            </w14:solidFill>
          </w14:textFill>
        </w:rPr>
        <w:t>{% if gastrointestinalStromalTumor == True %}</w:t>
      </w:r>
    </w:p>
    <w:p w14:paraId="1F74E04A">
      <w:pPr>
        <w:pStyle w:val="3"/>
        <w:numPr>
          <w:ilvl w:val="255"/>
          <w:numId w:val="0"/>
        </w:numPr>
        <w:jc w:val="both"/>
        <w:rPr>
          <w:color w:val="auto"/>
          <w:sz w:val="30"/>
          <w:lang w:eastAsia="zh-CN"/>
        </w:rPr>
      </w:pPr>
      <w:bookmarkStart w:id="66" w:name="_Toc1707_WPSOffice_Level2"/>
      <w:bookmarkStart w:id="67" w:name="_Toc6249"/>
      <w:bookmarkStart w:id="68" w:name="_Toc21764_WPSOffice_Level2"/>
      <w:bookmarkStart w:id="69" w:name="_Toc149837267"/>
      <w:bookmarkStart w:id="70" w:name="_Toc26649"/>
      <w:bookmarkStart w:id="71" w:name="_Toc16347"/>
      <w:bookmarkStart w:id="72" w:name="_Toc14132"/>
      <w:r>
        <w:rPr>
          <w:color w:val="auto"/>
          <w:sz w:val="30"/>
          <w:lang w:eastAsia="zh-CN"/>
        </w:rPr>
        <w:t>化疗药物检测解析</w:t>
      </w:r>
      <w:bookmarkEnd w:id="66"/>
      <w:bookmarkEnd w:id="67"/>
      <w:bookmarkEnd w:id="68"/>
      <w:bookmarkEnd w:id="69"/>
      <w:bookmarkEnd w:id="70"/>
      <w:bookmarkEnd w:id="71"/>
      <w:bookmarkEnd w:id="72"/>
    </w:p>
    <w:p w14:paraId="28167677">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D6F7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FE85AD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3D25A7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145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ADE0F7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BD3952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1D9C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DCC9C7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622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BE6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4BF69B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2EEA2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41A8F9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5F196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94BDF9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74EAEFC">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33091A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B12D8A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908665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18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D45CB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C2EE2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55868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F6451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C96595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AC5F5E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E01A21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F925D9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5DFAED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6CFB6D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DFBF7A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7D6DCE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059B99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AEDA43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3A4F25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95525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17A115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FD7A2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0AF459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34AB1A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3F033B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85F4E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686898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E644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DF68EA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7B1EC4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B5A03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882410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7E852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687ED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467A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1B9B34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5430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3D3D73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C9EDC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F039EB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EC1B13">
      <w:pPr>
        <w:rPr>
          <w:rFonts w:ascii="Times New Roman" w:hAnsi="Times New Roman" w:eastAsia="微软雅黑" w:cs="Times New Roman"/>
          <w:sz w:val="16"/>
          <w:lang w:eastAsia="zh-CN"/>
        </w:rPr>
      </w:pPr>
      <w:r>
        <w:rPr>
          <w:lang w:eastAsia="zh-CN"/>
        </w:rPr>
        <w:br w:type="page"/>
      </w:r>
    </w:p>
    <w:bookmarkEnd w:id="58"/>
    <w:bookmarkEnd w:id="59"/>
    <w:bookmarkEnd w:id="60"/>
    <w:bookmarkEnd w:id="61"/>
    <w:bookmarkEnd w:id="62"/>
    <w:bookmarkEnd w:id="63"/>
    <w:bookmarkEnd w:id="64"/>
    <w:bookmarkEnd w:id="65"/>
    <w:p w14:paraId="1E816BD5">
      <w:pPr>
        <w:rPr>
          <w:rFonts w:ascii="Times New Roman" w:hAnsi="Times New Roman" w:eastAsia="微软雅黑" w:cs="Times New Roman"/>
          <w:sz w:val="18"/>
          <w:lang w:eastAsia="zh-CN"/>
        </w:rPr>
      </w:pPr>
      <w:bookmarkStart w:id="73" w:name="_Toc11406"/>
      <w:bookmarkStart w:id="74" w:name="_Toc3034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2C8CFD6">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5" w:name="_Toc149837268"/>
      <w:bookmarkStart w:id="76" w:name="_Toc19443"/>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5"/>
    </w:p>
    <w:bookmarkEnd w:id="76"/>
    <w:p w14:paraId="57FEE7D4">
      <w:pPr>
        <w:pStyle w:val="3"/>
        <w:numPr>
          <w:ilvl w:val="255"/>
          <w:numId w:val="0"/>
        </w:numPr>
        <w:jc w:val="left"/>
        <w:rPr>
          <w:color w:val="auto"/>
          <w:sz w:val="30"/>
          <w:lang w:eastAsia="zh-CN"/>
        </w:rPr>
      </w:pPr>
      <w:bookmarkStart w:id="77" w:name="_Toc3674"/>
      <w:bookmarkStart w:id="78" w:name="_Toc24085_WPSOffice_Level1"/>
      <w:bookmarkStart w:id="79" w:name="_Toc149837269"/>
      <w:bookmarkStart w:id="80" w:name="_Toc15840_WPSOffice_Level1"/>
      <w:bookmarkStart w:id="81" w:name="_Toc14255_WPSOffice_Level1"/>
      <w:bookmarkStart w:id="82" w:name="_Toc15112"/>
      <w:r>
        <w:rPr>
          <w:rFonts w:hint="eastAsia"/>
          <w:color w:val="auto"/>
          <w:sz w:val="30"/>
          <w:lang w:eastAsia="zh-CN"/>
        </w:rPr>
        <w:t>样本质控情况</w:t>
      </w:r>
      <w:bookmarkEnd w:id="77"/>
      <w:bookmarkEnd w:id="78"/>
      <w:bookmarkEnd w:id="79"/>
      <w:bookmarkEnd w:id="80"/>
      <w:bookmarkEnd w:id="81"/>
      <w:bookmarkEnd w:id="82"/>
    </w:p>
    <w:p w14:paraId="0CB203EB">
      <w:pPr>
        <w:rPr>
          <w:lang w:eastAsia="zh-CN"/>
        </w:rPr>
      </w:pPr>
    </w:p>
    <w:p w14:paraId="2482F317">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3D343E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931D7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BC972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392A4D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11DAFE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74939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5985D4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7101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F1449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D007D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14662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FA4708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E126E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F08C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0B35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CE3C7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4D542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44F0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DA35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CA518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4D251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7E33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A896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0020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3ACA5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544B1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6E31A4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ECD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8B3EA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F9BBF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3310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1903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262D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DF8C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040D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46F5F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E36B84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755A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429C9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F5CF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2C7B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67392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26C8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68790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B554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925FA2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82D01D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B1236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4DB695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AE72E7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BE67B8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B06482D">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327FA6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E987EB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809ED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9EDD7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8486B8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448FA8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7F260C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AA36C3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81CD11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B67144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F0A2465">
      <w:pPr>
        <w:rPr>
          <w:rFonts w:ascii="Times New Roman" w:hAnsi="Times New Roman"/>
          <w:sz w:val="30"/>
          <w:lang w:eastAsia="zh-CN"/>
        </w:rPr>
      </w:pPr>
      <w:r>
        <w:rPr>
          <w:rFonts w:ascii="Times New Roman" w:hAnsi="Times New Roman" w:eastAsia="微软雅黑" w:cs="Times New Roman"/>
          <w:lang w:eastAsia="zh-CN"/>
        </w:rPr>
        <w:br w:type="page"/>
      </w:r>
      <w:bookmarkEnd w:id="73"/>
      <w:bookmarkEnd w:id="74"/>
    </w:p>
    <w:p w14:paraId="4CC4CA52">
      <w:pPr>
        <w:pStyle w:val="3"/>
        <w:numPr>
          <w:ilvl w:val="255"/>
          <w:numId w:val="0"/>
        </w:numPr>
        <w:jc w:val="left"/>
        <w:rPr>
          <w:color w:val="auto"/>
          <w:sz w:val="30"/>
          <w:lang w:eastAsia="zh-CN"/>
        </w:rPr>
      </w:pPr>
      <w:bookmarkStart w:id="83" w:name="_Toc15710"/>
      <w:bookmarkStart w:id="84" w:name="_Toc149837271"/>
      <w:r>
        <w:rPr>
          <w:rFonts w:hint="eastAsia"/>
          <w:color w:val="auto"/>
          <w:sz w:val="30"/>
          <w:lang w:eastAsia="zh-CN"/>
        </w:rPr>
        <w:t>常见靶向药物相关基因检测列表</w:t>
      </w:r>
      <w:bookmarkEnd w:id="83"/>
      <w:bookmarkEnd w:id="8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38E8F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AE036B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6A7591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95EB96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41DD8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77F9FF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5779E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1A2786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8F0057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98BAD9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4C270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9D7873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9A2832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831C0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1010E5B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B0BADF9">
      <w:pPr>
        <w:rPr>
          <w:rFonts w:ascii="Times New Roman" w:hAnsi="Times New Roman" w:eastAsia="微软雅黑" w:cs="Times New Roman"/>
          <w:sz w:val="20"/>
          <w:szCs w:val="20"/>
          <w:lang w:eastAsia="zh-CN"/>
        </w:rPr>
      </w:pPr>
    </w:p>
    <w:p w14:paraId="59B2684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695A405">
      <w:pPr>
        <w:pStyle w:val="3"/>
        <w:numPr>
          <w:ilvl w:val="255"/>
          <w:numId w:val="0"/>
        </w:numPr>
        <w:jc w:val="left"/>
        <w:rPr>
          <w:color w:val="auto"/>
          <w:sz w:val="30"/>
          <w:lang w:eastAsia="zh-CN"/>
        </w:rPr>
      </w:pPr>
      <w:bookmarkStart w:id="85" w:name="_Toc16778"/>
      <w:bookmarkStart w:id="86" w:name="_Toc16593"/>
      <w:bookmarkStart w:id="87" w:name="_Toc15114"/>
      <w:bookmarkStart w:id="88" w:name="_Toc3409"/>
      <w:bookmarkStart w:id="89" w:name="_Toc20924"/>
      <w:bookmarkStart w:id="90" w:name="_Toc27693"/>
      <w:bookmarkStart w:id="91" w:name="_Toc31185"/>
      <w:bookmarkStart w:id="92" w:name="_Toc28454_WPSOffice_Level1"/>
      <w:bookmarkStart w:id="93" w:name="_Toc20170_WPSOffice_Level1"/>
      <w:bookmarkStart w:id="94" w:name="_Toc26985_WPSOffice_Level1"/>
      <w:r>
        <w:rPr>
          <w:rFonts w:hint="eastAsia"/>
          <w:color w:val="auto"/>
          <w:sz w:val="30"/>
          <w:lang w:eastAsia="zh-CN"/>
        </w:rPr>
        <w:t>检测基因列表</w:t>
      </w:r>
      <w:bookmarkEnd w:id="85"/>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DE3F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578303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6F080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660AA5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FFFB7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732850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8C8B9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3A8E0E0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B1B66A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25E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834F24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86"/>
    </w:tbl>
    <w:p w14:paraId="722547BC">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46669A33">
      <w:pPr>
        <w:pStyle w:val="3"/>
        <w:numPr>
          <w:ilvl w:val="255"/>
          <w:numId w:val="0"/>
        </w:numPr>
        <w:jc w:val="left"/>
        <w:rPr>
          <w:color w:val="auto"/>
          <w:sz w:val="30"/>
          <w:lang w:eastAsia="zh-CN"/>
        </w:rPr>
      </w:pPr>
      <w:bookmarkStart w:id="95" w:name="_Toc26028"/>
      <w:r>
        <w:rPr>
          <w:rFonts w:hint="eastAsia"/>
          <w:color w:val="auto"/>
          <w:sz w:val="30"/>
          <w:lang w:eastAsia="zh-CN"/>
        </w:rPr>
        <w:t>检测方法与局限性</w:t>
      </w:r>
      <w:bookmarkEnd w:id="87"/>
      <w:bookmarkEnd w:id="88"/>
      <w:bookmarkEnd w:id="95"/>
    </w:p>
    <w:p w14:paraId="6F5B9A52">
      <w:pPr>
        <w:rPr>
          <w:highlight w:val="yellow"/>
          <w:lang w:eastAsia="zh-CN"/>
        </w:rPr>
      </w:pPr>
    </w:p>
    <w:p w14:paraId="6499526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B514CD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4547A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FFE2AA">
      <w:pPr>
        <w:rPr>
          <w:rFonts w:ascii="Times New Roman" w:hAnsi="Times New Roman" w:eastAsia="微软雅黑" w:cs="Times New Roman"/>
          <w:bCs/>
          <w:sz w:val="21"/>
          <w:szCs w:val="21"/>
          <w:lang w:eastAsia="zh-CN"/>
        </w:rPr>
      </w:pPr>
    </w:p>
    <w:p w14:paraId="41B8263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7CB75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E24D90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7ACD5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9"/>
    <w:bookmarkEnd w:id="90"/>
    <w:bookmarkEnd w:id="91"/>
    <w:bookmarkEnd w:id="92"/>
    <w:bookmarkEnd w:id="93"/>
    <w:bookmarkEnd w:id="94"/>
    <w:p w14:paraId="3A17AAE1">
      <w:pPr>
        <w:pStyle w:val="3"/>
        <w:numPr>
          <w:ilvl w:val="255"/>
          <w:numId w:val="0"/>
        </w:numPr>
        <w:jc w:val="both"/>
        <w:rPr>
          <w:color w:val="auto"/>
          <w:sz w:val="30"/>
        </w:rPr>
      </w:pPr>
      <w:bookmarkStart w:id="96" w:name="_Toc27809"/>
      <w:bookmarkStart w:id="97" w:name="_Toc11901"/>
      <w:bookmarkStart w:id="98" w:name="_Toc4503"/>
      <w:bookmarkStart w:id="99" w:name="_Toc3213"/>
      <w:bookmarkStart w:id="100" w:name="_Toc14611_WPSOffice_Level1"/>
      <w:bookmarkStart w:id="101" w:name="_Toc19584_WPSOffice_Level1"/>
      <w:bookmarkStart w:id="102" w:name="_Toc22162_WPSOffice_Level1"/>
      <w:bookmarkStart w:id="103" w:name="_Toc17792_WPSOffice_Level2"/>
      <w:bookmarkStart w:id="104" w:name="_Toc13275"/>
      <w:bookmarkStart w:id="105" w:name="_Toc22623"/>
      <w:r>
        <w:rPr>
          <w:color w:val="auto"/>
          <w:sz w:val="30"/>
        </w:rPr>
        <w:t>参考文献</w:t>
      </w:r>
      <w:bookmarkEnd w:id="96"/>
      <w:bookmarkEnd w:id="97"/>
      <w:bookmarkEnd w:id="98"/>
      <w:bookmarkEnd w:id="99"/>
    </w:p>
    <w:bookmarkEnd w:id="100"/>
    <w:bookmarkEnd w:id="101"/>
    <w:bookmarkEnd w:id="102"/>
    <w:bookmarkEnd w:id="103"/>
    <w:bookmarkEnd w:id="104"/>
    <w:bookmarkEnd w:id="105"/>
    <w:p w14:paraId="566B7444">
      <w:pPr>
        <w:widowControl/>
        <w:spacing w:after="120" w:afterLines="50"/>
        <w:rPr>
          <w:rFonts w:ascii="Times New Roman" w:hAnsi="Times New Roman" w:cs="Times New Roman"/>
          <w:sz w:val="15"/>
          <w:szCs w:val="15"/>
        </w:rPr>
      </w:pPr>
    </w:p>
    <w:p w14:paraId="0705EA8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5CFE32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7D406C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1E1C13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7B8A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A7E838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EECC65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C74F25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2345536">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2BD86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AD9A5C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6005E86">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A4C432F">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B35EA8E">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877BB38">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0B8F33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75CCA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B0154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55D171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5EA394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EFED78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3DA19E1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8828B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46044D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E444AF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148E22C">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64B61E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785A79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0487DE5">
      <w:pPr>
        <w:rPr>
          <w:rFonts w:ascii="Times New Roman" w:hAnsi="Times New Roman" w:cs="Times New Roman"/>
          <w:sz w:val="15"/>
          <w:szCs w:val="15"/>
          <w:lang w:eastAsia="zh-CN"/>
        </w:rPr>
      </w:pPr>
    </w:p>
    <w:p w14:paraId="58387ECF">
      <w:pPr>
        <w:rPr>
          <w:rFonts w:ascii="Times New Roman" w:hAnsi="Times New Roman" w:cs="Times New Roman"/>
          <w:sz w:val="15"/>
          <w:szCs w:val="15"/>
          <w:lang w:eastAsia="zh-CN"/>
        </w:rPr>
        <w:sectPr>
          <w:headerReference r:id="rId5" w:type="default"/>
          <w:footerReference r:id="rId6" w:type="default"/>
          <w:pgSz w:w="11910" w:h="16840"/>
          <w:pgMar w:top="1037" w:right="1020" w:bottom="981" w:left="1020" w:header="397" w:footer="567" w:gutter="0"/>
          <w:pgBorders>
            <w:top w:val="none" w:sz="0" w:space="0"/>
            <w:left w:val="none" w:sz="0" w:space="0"/>
            <w:bottom w:val="none" w:sz="0" w:space="0"/>
            <w:right w:val="none" w:sz="0" w:space="0"/>
          </w:pgBorders>
          <w:pgNumType w:start="1"/>
          <w:cols w:space="720" w:num="1"/>
        </w:sectPr>
      </w:pPr>
    </w:p>
    <w:p w14:paraId="4251E54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A8E2F71">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1E6B203">
      <w:pPr>
        <w:pStyle w:val="13"/>
        <w:widowControl/>
        <w:rPr>
          <w:rFonts w:ascii="Times New Roman" w:hAnsi="Times New Roman" w:eastAsia="微软雅黑" w:cs="Times New Roman"/>
          <w:b/>
          <w:bCs/>
          <w:lang w:eastAsia="zh-CN"/>
        </w:rPr>
      </w:pPr>
    </w:p>
    <w:p w14:paraId="2AC7C65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FCE644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2F20421">
      <w:pPr>
        <w:pStyle w:val="13"/>
        <w:widowControl/>
        <w:rPr>
          <w:rFonts w:ascii="Times New Roman" w:hAnsi="Times New Roman" w:eastAsia="微软雅黑" w:cs="Times New Roman"/>
          <w:b/>
          <w:bCs/>
          <w:lang w:eastAsia="zh-CN"/>
        </w:rPr>
      </w:pPr>
    </w:p>
    <w:p w14:paraId="6C56DAF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AADCAC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0BBFCDA">
      <w:pPr>
        <w:pStyle w:val="13"/>
        <w:widowControl/>
        <w:rPr>
          <w:rFonts w:ascii="Times New Roman" w:hAnsi="Times New Roman" w:eastAsia="微软雅黑" w:cs="Times New Roman"/>
          <w:b/>
          <w:bCs/>
          <w:lang w:eastAsia="zh-CN"/>
        </w:rPr>
      </w:pPr>
    </w:p>
    <w:p w14:paraId="0A97D3A6">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74B18924">
      <w:pPr>
        <w:pStyle w:val="13"/>
        <w:widowControl/>
        <w:rPr>
          <w:rFonts w:ascii="Times New Roman" w:hAnsi="Times New Roman" w:eastAsia="等线"/>
        </w:rPr>
      </w:pPr>
    </w:p>
    <w:p w14:paraId="1DB04330">
      <w:pPr>
        <w:pStyle w:val="13"/>
        <w:widowControl/>
        <w:rPr>
          <w:rFonts w:ascii="Times New Roman" w:hAnsi="Times New Roman" w:eastAsia="等线"/>
          <w:b/>
          <w:bCs/>
          <w:color w:val="61964C"/>
          <w:sz w:val="28"/>
          <w:szCs w:val="28"/>
        </w:rPr>
      </w:pPr>
    </w:p>
    <w:p w14:paraId="0A536334">
      <w:pPr>
        <w:pStyle w:val="13"/>
        <w:widowControl/>
        <w:rPr>
          <w:rFonts w:ascii="Times New Roman" w:hAnsi="Times New Roman" w:eastAsia="等线"/>
        </w:rPr>
      </w:pPr>
    </w:p>
    <w:p w14:paraId="12AF72AC">
      <w:pPr>
        <w:pStyle w:val="13"/>
        <w:widowControl/>
        <w:rPr>
          <w:rFonts w:ascii="Times New Roman" w:hAnsi="Times New Roman" w:eastAsia="等线"/>
        </w:rPr>
      </w:pPr>
    </w:p>
    <w:p w14:paraId="0F4DA8ED">
      <w:pPr>
        <w:pStyle w:val="13"/>
        <w:widowControl/>
        <w:rPr>
          <w:rFonts w:ascii="Times New Roman" w:hAnsi="Times New Roman" w:eastAsia="等线"/>
        </w:rPr>
      </w:pPr>
    </w:p>
    <w:p w14:paraId="1FE76AB4">
      <w:pPr>
        <w:pStyle w:val="13"/>
        <w:widowControl/>
        <w:rPr>
          <w:rFonts w:ascii="Times New Roman" w:hAnsi="Times New Roman" w:eastAsia="等线"/>
        </w:rPr>
      </w:pPr>
    </w:p>
    <w:p w14:paraId="00B19B89">
      <w:pPr>
        <w:pStyle w:val="13"/>
        <w:widowControl/>
        <w:rPr>
          <w:rFonts w:ascii="Times New Roman" w:hAnsi="Times New Roman" w:eastAsia="等线"/>
        </w:rPr>
      </w:pPr>
    </w:p>
    <w:p w14:paraId="7ADD42BD">
      <w:pPr>
        <w:pStyle w:val="13"/>
        <w:widowControl/>
        <w:rPr>
          <w:rFonts w:ascii="Times New Roman" w:hAnsi="Times New Roman" w:eastAsia="等线"/>
        </w:rPr>
      </w:pPr>
    </w:p>
    <w:p w14:paraId="4E0CEB29">
      <w:pPr>
        <w:pStyle w:val="13"/>
        <w:widowControl/>
        <w:rPr>
          <w:rFonts w:ascii="Times New Roman" w:hAnsi="Times New Roman" w:eastAsia="等线"/>
        </w:rPr>
      </w:pPr>
    </w:p>
    <w:p w14:paraId="78A88576">
      <w:pPr>
        <w:pStyle w:val="13"/>
        <w:widowControl/>
        <w:rPr>
          <w:rFonts w:ascii="Times New Roman" w:hAnsi="Times New Roman" w:eastAsia="等线"/>
        </w:rPr>
      </w:pPr>
    </w:p>
    <w:p w14:paraId="0F13041D">
      <w:pPr>
        <w:pStyle w:val="13"/>
        <w:widowControl/>
        <w:rPr>
          <w:rFonts w:ascii="Times New Roman" w:hAnsi="Times New Roman" w:eastAsia="等线"/>
        </w:rPr>
      </w:pPr>
    </w:p>
    <w:p w14:paraId="1CECF9E2">
      <w:pPr>
        <w:pStyle w:val="13"/>
        <w:widowControl/>
        <w:rPr>
          <w:rFonts w:ascii="Times New Roman" w:hAnsi="Times New Roman" w:eastAsia="等线"/>
        </w:rPr>
      </w:pPr>
    </w:p>
    <w:p w14:paraId="4653DE1B">
      <w:pPr>
        <w:pStyle w:val="13"/>
        <w:widowControl/>
        <w:rPr>
          <w:rFonts w:ascii="Times New Roman" w:hAnsi="Times New Roman" w:eastAsia="等线"/>
        </w:rPr>
      </w:pPr>
    </w:p>
    <w:p w14:paraId="22523D44">
      <w:pPr>
        <w:pStyle w:val="13"/>
        <w:widowControl/>
        <w:rPr>
          <w:rFonts w:ascii="Times New Roman" w:hAnsi="Times New Roman" w:eastAsia="等线"/>
        </w:rPr>
      </w:pPr>
    </w:p>
    <w:p w14:paraId="55D23DC5">
      <w:pPr>
        <w:pStyle w:val="13"/>
        <w:widowControl/>
        <w:rPr>
          <w:rFonts w:ascii="Times New Roman" w:hAnsi="Times New Roman" w:eastAsia="等线"/>
        </w:rPr>
      </w:pPr>
    </w:p>
    <w:p w14:paraId="741B3A64">
      <w:pPr>
        <w:pStyle w:val="13"/>
        <w:widowControl/>
        <w:rPr>
          <w:rFonts w:ascii="Times New Roman" w:hAnsi="Times New Roman" w:eastAsia="等线"/>
        </w:rPr>
      </w:pPr>
    </w:p>
    <w:p w14:paraId="6A14EF35">
      <w:pPr>
        <w:pStyle w:val="13"/>
        <w:widowControl/>
        <w:rPr>
          <w:rFonts w:ascii="Times New Roman" w:hAnsi="Times New Roman" w:eastAsia="等线"/>
        </w:rPr>
      </w:pPr>
    </w:p>
    <w:p w14:paraId="432882B8">
      <w:pPr>
        <w:pStyle w:val="13"/>
        <w:widowControl/>
        <w:rPr>
          <w:rFonts w:ascii="Times New Roman" w:hAnsi="Times New Roman" w:eastAsia="等线"/>
        </w:rPr>
      </w:pPr>
    </w:p>
    <w:p w14:paraId="73D49AE9">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10B8D65">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40C32F4">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81ADBA8">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EA15C26">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1020"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1B366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55013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544195</wp:posOffset>
              </wp:positionH>
              <wp:positionV relativeFrom="paragraph">
                <wp:posOffset>-53975</wp:posOffset>
              </wp:positionV>
              <wp:extent cx="5198110" cy="2590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519811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5E3AF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4.25pt;height:20.4pt;width:409.3pt;mso-position-horizontal-relative:margin;z-index:251659264;mso-width-relative:page;mso-height-relative:page;" filled="f" stroked="f" coordsize="21600,21600" o:gfxdata="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VWm6vYAAAACAEAAA8AAAAAAAAAAQAgAAAAIgAAAGRycy9kb3ducmV2Lnht&#10;bFBLAQIUABQAAAAIAIdO4kBx+jBPMgIAAFgEAAAOAAAAAAAAAAEAIAAAACcBAABkcnMvZTJvRG9j&#10;LnhtbFBLBQYAAAAABgAGAFkBAADLBQAAAAA=&#10;">
              <v:fill on="f" focussize="0,0"/>
              <v:stroke on="f" weight="0.5pt"/>
              <v:imagedata o:title=""/>
              <o:lock v:ext="edit" aspectratio="f"/>
              <v:textbox inset="0mm,0mm,0mm,0mm">
                <w:txbxContent>
                  <w:p w14:paraId="195E3AF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44364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4B54A9">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B9521">
    <w:pPr>
      <w:jc w:val="right"/>
      <w:rPr>
        <w:lang w:eastAsia="zh-CN"/>
      </w:rPr>
    </w:pPr>
    <w:r>
      <w:rPr>
        <w:color w:val="7F7F7F"/>
        <w:sz w:val="20"/>
        <w:szCs w:val="20"/>
        <w:lang w:eastAsia="zh-CN"/>
      </w:rPr>
      <w:drawing>
        <wp:inline distT="0" distB="0" distL="0" distR="0">
          <wp:extent cx="1369060" cy="389255"/>
          <wp:effectExtent l="0" t="0" r="2540" b="0"/>
          <wp:docPr id="91" name="图片 9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5587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D4647"/>
    <w:rsid w:val="002E7BF1"/>
    <w:rsid w:val="00330820"/>
    <w:rsid w:val="003C3ECA"/>
    <w:rsid w:val="003D2994"/>
    <w:rsid w:val="00446175"/>
    <w:rsid w:val="0052321F"/>
    <w:rsid w:val="00537454"/>
    <w:rsid w:val="005828BC"/>
    <w:rsid w:val="005852F6"/>
    <w:rsid w:val="005D6E7F"/>
    <w:rsid w:val="005F5F72"/>
    <w:rsid w:val="00601E73"/>
    <w:rsid w:val="006A31A2"/>
    <w:rsid w:val="006C251D"/>
    <w:rsid w:val="0073500A"/>
    <w:rsid w:val="007C75C2"/>
    <w:rsid w:val="007E782E"/>
    <w:rsid w:val="00852D20"/>
    <w:rsid w:val="00872BE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C06763"/>
    <w:rsid w:val="02CA5230"/>
    <w:rsid w:val="0329174C"/>
    <w:rsid w:val="033463D6"/>
    <w:rsid w:val="038726D8"/>
    <w:rsid w:val="03E921F1"/>
    <w:rsid w:val="04791D69"/>
    <w:rsid w:val="04871837"/>
    <w:rsid w:val="04925855"/>
    <w:rsid w:val="04A167FA"/>
    <w:rsid w:val="04BD1641"/>
    <w:rsid w:val="04C17114"/>
    <w:rsid w:val="0540409F"/>
    <w:rsid w:val="05815BFE"/>
    <w:rsid w:val="05887898"/>
    <w:rsid w:val="05F23D13"/>
    <w:rsid w:val="069C40D7"/>
    <w:rsid w:val="06A61E8D"/>
    <w:rsid w:val="06B61D2E"/>
    <w:rsid w:val="06E36A2C"/>
    <w:rsid w:val="06EB7F4D"/>
    <w:rsid w:val="074043CC"/>
    <w:rsid w:val="075902BA"/>
    <w:rsid w:val="07AB34E7"/>
    <w:rsid w:val="07B62F76"/>
    <w:rsid w:val="07D36A00"/>
    <w:rsid w:val="07DB59EB"/>
    <w:rsid w:val="082126DA"/>
    <w:rsid w:val="083F50A2"/>
    <w:rsid w:val="088D7FF0"/>
    <w:rsid w:val="08ED7DF4"/>
    <w:rsid w:val="08FC7235"/>
    <w:rsid w:val="09705B33"/>
    <w:rsid w:val="0A043ABA"/>
    <w:rsid w:val="0A337BEA"/>
    <w:rsid w:val="0A757891"/>
    <w:rsid w:val="0A871AEF"/>
    <w:rsid w:val="0ADA7F11"/>
    <w:rsid w:val="0AEC09F3"/>
    <w:rsid w:val="0AF40CAC"/>
    <w:rsid w:val="0C1768CC"/>
    <w:rsid w:val="0C3A0C95"/>
    <w:rsid w:val="0C3E5385"/>
    <w:rsid w:val="0C456B1E"/>
    <w:rsid w:val="0C96240B"/>
    <w:rsid w:val="0D055CE8"/>
    <w:rsid w:val="0D0E2E15"/>
    <w:rsid w:val="0D3A4A6A"/>
    <w:rsid w:val="0D877621"/>
    <w:rsid w:val="0D9819F1"/>
    <w:rsid w:val="0E11445D"/>
    <w:rsid w:val="0E542351"/>
    <w:rsid w:val="0E632099"/>
    <w:rsid w:val="0EBF2A43"/>
    <w:rsid w:val="0EC91129"/>
    <w:rsid w:val="0ED843CC"/>
    <w:rsid w:val="0FB9297A"/>
    <w:rsid w:val="0FE05BA6"/>
    <w:rsid w:val="0FEF6595"/>
    <w:rsid w:val="0FFE1C1F"/>
    <w:rsid w:val="10A519AE"/>
    <w:rsid w:val="10AA6E5C"/>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D617A"/>
    <w:rsid w:val="153F7D0D"/>
    <w:rsid w:val="15574246"/>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719C8"/>
    <w:rsid w:val="184F5A03"/>
    <w:rsid w:val="188B1EE6"/>
    <w:rsid w:val="188E10A8"/>
    <w:rsid w:val="18A5002C"/>
    <w:rsid w:val="18E13BCB"/>
    <w:rsid w:val="19437087"/>
    <w:rsid w:val="1969147D"/>
    <w:rsid w:val="199369D8"/>
    <w:rsid w:val="1A9014E7"/>
    <w:rsid w:val="1B10343F"/>
    <w:rsid w:val="1B28649B"/>
    <w:rsid w:val="1B3029F8"/>
    <w:rsid w:val="1BA36B7F"/>
    <w:rsid w:val="1BAD3E87"/>
    <w:rsid w:val="1BEC0863"/>
    <w:rsid w:val="1C353699"/>
    <w:rsid w:val="1C676B62"/>
    <w:rsid w:val="1C7A05D0"/>
    <w:rsid w:val="1C98707F"/>
    <w:rsid w:val="1CCD19AC"/>
    <w:rsid w:val="1CFB3D7D"/>
    <w:rsid w:val="1D0B7646"/>
    <w:rsid w:val="1D103BE7"/>
    <w:rsid w:val="1DEC5A36"/>
    <w:rsid w:val="1E5B4AE9"/>
    <w:rsid w:val="1EAB0C6A"/>
    <w:rsid w:val="1EAF2912"/>
    <w:rsid w:val="1ED63858"/>
    <w:rsid w:val="1EEB2832"/>
    <w:rsid w:val="1F2B7CAE"/>
    <w:rsid w:val="1F3948CF"/>
    <w:rsid w:val="1FB23A5A"/>
    <w:rsid w:val="1FC77337"/>
    <w:rsid w:val="20205A20"/>
    <w:rsid w:val="202D7F0F"/>
    <w:rsid w:val="203210C0"/>
    <w:rsid w:val="20855B55"/>
    <w:rsid w:val="209432E5"/>
    <w:rsid w:val="20A3562B"/>
    <w:rsid w:val="20C116AD"/>
    <w:rsid w:val="20C205EB"/>
    <w:rsid w:val="20CA3A62"/>
    <w:rsid w:val="216F18A9"/>
    <w:rsid w:val="218960DE"/>
    <w:rsid w:val="219275EB"/>
    <w:rsid w:val="21D55A39"/>
    <w:rsid w:val="21D645D9"/>
    <w:rsid w:val="21EE732A"/>
    <w:rsid w:val="22180203"/>
    <w:rsid w:val="229B34FE"/>
    <w:rsid w:val="22D4409F"/>
    <w:rsid w:val="2322058C"/>
    <w:rsid w:val="235C2C2A"/>
    <w:rsid w:val="23DC4798"/>
    <w:rsid w:val="23FF1819"/>
    <w:rsid w:val="240007AE"/>
    <w:rsid w:val="24183902"/>
    <w:rsid w:val="244D2216"/>
    <w:rsid w:val="24BF2280"/>
    <w:rsid w:val="250E3D96"/>
    <w:rsid w:val="251F7F55"/>
    <w:rsid w:val="253036C5"/>
    <w:rsid w:val="256C4478"/>
    <w:rsid w:val="25830457"/>
    <w:rsid w:val="2639565E"/>
    <w:rsid w:val="26976104"/>
    <w:rsid w:val="26A03F3C"/>
    <w:rsid w:val="271A3FF4"/>
    <w:rsid w:val="271C165B"/>
    <w:rsid w:val="27250AD0"/>
    <w:rsid w:val="27870460"/>
    <w:rsid w:val="278A1130"/>
    <w:rsid w:val="28855B91"/>
    <w:rsid w:val="28B63ACE"/>
    <w:rsid w:val="28B640D1"/>
    <w:rsid w:val="28B74238"/>
    <w:rsid w:val="28B83CA7"/>
    <w:rsid w:val="28C44FE6"/>
    <w:rsid w:val="28E502F9"/>
    <w:rsid w:val="28E61AD9"/>
    <w:rsid w:val="292D0C40"/>
    <w:rsid w:val="29363F06"/>
    <w:rsid w:val="296F5B95"/>
    <w:rsid w:val="29DE0525"/>
    <w:rsid w:val="29EF70C8"/>
    <w:rsid w:val="2A221D03"/>
    <w:rsid w:val="2A3716AB"/>
    <w:rsid w:val="2A51621C"/>
    <w:rsid w:val="2ADE2A02"/>
    <w:rsid w:val="2AE01F34"/>
    <w:rsid w:val="2B485DBB"/>
    <w:rsid w:val="2B692B05"/>
    <w:rsid w:val="2B8C0A94"/>
    <w:rsid w:val="2BDE1876"/>
    <w:rsid w:val="2BE654DE"/>
    <w:rsid w:val="2C165FD1"/>
    <w:rsid w:val="2C427C83"/>
    <w:rsid w:val="2CBD0053"/>
    <w:rsid w:val="2CF03F0D"/>
    <w:rsid w:val="2DA60DDB"/>
    <w:rsid w:val="2DBC3786"/>
    <w:rsid w:val="2E0C0EE9"/>
    <w:rsid w:val="2E3D6CA4"/>
    <w:rsid w:val="2E4830FD"/>
    <w:rsid w:val="2E7C3545"/>
    <w:rsid w:val="2EB35A8A"/>
    <w:rsid w:val="2F28730D"/>
    <w:rsid w:val="2F740E9D"/>
    <w:rsid w:val="304862D7"/>
    <w:rsid w:val="30DA24F1"/>
    <w:rsid w:val="30E41C41"/>
    <w:rsid w:val="31033685"/>
    <w:rsid w:val="310959FE"/>
    <w:rsid w:val="3109732A"/>
    <w:rsid w:val="315E5833"/>
    <w:rsid w:val="316805C1"/>
    <w:rsid w:val="32080EDC"/>
    <w:rsid w:val="324A223F"/>
    <w:rsid w:val="3265067E"/>
    <w:rsid w:val="32711DF7"/>
    <w:rsid w:val="32AB7EAB"/>
    <w:rsid w:val="32B71D27"/>
    <w:rsid w:val="32DE07F1"/>
    <w:rsid w:val="33323300"/>
    <w:rsid w:val="33725A73"/>
    <w:rsid w:val="338527AA"/>
    <w:rsid w:val="33AE0711"/>
    <w:rsid w:val="346D24B1"/>
    <w:rsid w:val="34777EA9"/>
    <w:rsid w:val="348573AD"/>
    <w:rsid w:val="349B5B30"/>
    <w:rsid w:val="349E0BB0"/>
    <w:rsid w:val="352C3BF2"/>
    <w:rsid w:val="35315601"/>
    <w:rsid w:val="354B10C4"/>
    <w:rsid w:val="35582A0D"/>
    <w:rsid w:val="357E5409"/>
    <w:rsid w:val="35945D5F"/>
    <w:rsid w:val="35B3556B"/>
    <w:rsid w:val="35F5325E"/>
    <w:rsid w:val="360630CA"/>
    <w:rsid w:val="360A76FC"/>
    <w:rsid w:val="361B7C2F"/>
    <w:rsid w:val="366A33F1"/>
    <w:rsid w:val="366D4788"/>
    <w:rsid w:val="36731A26"/>
    <w:rsid w:val="371E73E3"/>
    <w:rsid w:val="379C4DBC"/>
    <w:rsid w:val="37E81DE8"/>
    <w:rsid w:val="3848012E"/>
    <w:rsid w:val="38EE069B"/>
    <w:rsid w:val="39334160"/>
    <w:rsid w:val="39525C52"/>
    <w:rsid w:val="39A64D30"/>
    <w:rsid w:val="3A202424"/>
    <w:rsid w:val="3A6914AC"/>
    <w:rsid w:val="3A7144B4"/>
    <w:rsid w:val="3AF460F5"/>
    <w:rsid w:val="3B721C7C"/>
    <w:rsid w:val="3B9B0105"/>
    <w:rsid w:val="3BEA5380"/>
    <w:rsid w:val="3C3F24CA"/>
    <w:rsid w:val="3C423E0C"/>
    <w:rsid w:val="3C5D7D9D"/>
    <w:rsid w:val="3CC95781"/>
    <w:rsid w:val="3D1C54C3"/>
    <w:rsid w:val="3D6C60E9"/>
    <w:rsid w:val="3D855C98"/>
    <w:rsid w:val="3DDD10B9"/>
    <w:rsid w:val="3EC949BD"/>
    <w:rsid w:val="3EF618CF"/>
    <w:rsid w:val="3F1D1FAD"/>
    <w:rsid w:val="3FCB42E0"/>
    <w:rsid w:val="3FF2193A"/>
    <w:rsid w:val="400B48C6"/>
    <w:rsid w:val="405979F4"/>
    <w:rsid w:val="40895D14"/>
    <w:rsid w:val="409F34B3"/>
    <w:rsid w:val="40BA2B58"/>
    <w:rsid w:val="40CD5E20"/>
    <w:rsid w:val="417F2062"/>
    <w:rsid w:val="41801515"/>
    <w:rsid w:val="41C73588"/>
    <w:rsid w:val="41EC43CC"/>
    <w:rsid w:val="41FF695D"/>
    <w:rsid w:val="423F713B"/>
    <w:rsid w:val="42D665BD"/>
    <w:rsid w:val="436F6652"/>
    <w:rsid w:val="43821027"/>
    <w:rsid w:val="44C23006"/>
    <w:rsid w:val="452112A4"/>
    <w:rsid w:val="454A2BAB"/>
    <w:rsid w:val="459308E1"/>
    <w:rsid w:val="45976B93"/>
    <w:rsid w:val="45A93012"/>
    <w:rsid w:val="45D4644E"/>
    <w:rsid w:val="45EA7CB3"/>
    <w:rsid w:val="46550A34"/>
    <w:rsid w:val="46B72EB2"/>
    <w:rsid w:val="47A33F8A"/>
    <w:rsid w:val="47E833DD"/>
    <w:rsid w:val="480E2219"/>
    <w:rsid w:val="4811052D"/>
    <w:rsid w:val="481C3641"/>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CC5849"/>
    <w:rsid w:val="4AED6E74"/>
    <w:rsid w:val="4B315A79"/>
    <w:rsid w:val="4BA97DF9"/>
    <w:rsid w:val="4BC14EAA"/>
    <w:rsid w:val="4BE42260"/>
    <w:rsid w:val="4C050246"/>
    <w:rsid w:val="4C0B1AE7"/>
    <w:rsid w:val="4C0F23A4"/>
    <w:rsid w:val="4C120763"/>
    <w:rsid w:val="4C6263AC"/>
    <w:rsid w:val="4CB16E35"/>
    <w:rsid w:val="4CD80164"/>
    <w:rsid w:val="4D123B20"/>
    <w:rsid w:val="4D6A309D"/>
    <w:rsid w:val="4D6F12C3"/>
    <w:rsid w:val="4D9E31C3"/>
    <w:rsid w:val="4DB6655A"/>
    <w:rsid w:val="4DC108F4"/>
    <w:rsid w:val="4E010F87"/>
    <w:rsid w:val="4E0176F5"/>
    <w:rsid w:val="4E283053"/>
    <w:rsid w:val="4E414BB2"/>
    <w:rsid w:val="4E996B33"/>
    <w:rsid w:val="4ED24E8A"/>
    <w:rsid w:val="4ED75229"/>
    <w:rsid w:val="4F162E9D"/>
    <w:rsid w:val="4F2C4F1E"/>
    <w:rsid w:val="4F5624CB"/>
    <w:rsid w:val="4F8A3F4D"/>
    <w:rsid w:val="4FB2151B"/>
    <w:rsid w:val="4FB467F9"/>
    <w:rsid w:val="4FD02F65"/>
    <w:rsid w:val="50772E93"/>
    <w:rsid w:val="50A62777"/>
    <w:rsid w:val="510D07DF"/>
    <w:rsid w:val="514F4DF9"/>
    <w:rsid w:val="519B28E7"/>
    <w:rsid w:val="51C33538"/>
    <w:rsid w:val="52594F0F"/>
    <w:rsid w:val="526A01B2"/>
    <w:rsid w:val="52832C8D"/>
    <w:rsid w:val="52851AEC"/>
    <w:rsid w:val="52A73A8D"/>
    <w:rsid w:val="52C51D17"/>
    <w:rsid w:val="52C8312A"/>
    <w:rsid w:val="52DB3A4A"/>
    <w:rsid w:val="52E57CC3"/>
    <w:rsid w:val="52EF06B7"/>
    <w:rsid w:val="53006931"/>
    <w:rsid w:val="5312550A"/>
    <w:rsid w:val="53667193"/>
    <w:rsid w:val="53C256CA"/>
    <w:rsid w:val="53D1543B"/>
    <w:rsid w:val="53DE69BF"/>
    <w:rsid w:val="541A0F48"/>
    <w:rsid w:val="541C0D17"/>
    <w:rsid w:val="541E45C6"/>
    <w:rsid w:val="542A6641"/>
    <w:rsid w:val="544B130D"/>
    <w:rsid w:val="54D44608"/>
    <w:rsid w:val="54D723E8"/>
    <w:rsid w:val="54FB5C52"/>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DD0F00"/>
    <w:rsid w:val="5C332FE3"/>
    <w:rsid w:val="5CD32DF8"/>
    <w:rsid w:val="5D090FC9"/>
    <w:rsid w:val="5D5932FD"/>
    <w:rsid w:val="5DBB5A53"/>
    <w:rsid w:val="5E9F65DD"/>
    <w:rsid w:val="5F360399"/>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3D4EAE"/>
    <w:rsid w:val="64582635"/>
    <w:rsid w:val="6469117D"/>
    <w:rsid w:val="64871562"/>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7016DF"/>
    <w:rsid w:val="6A90444F"/>
    <w:rsid w:val="6A930078"/>
    <w:rsid w:val="6AF1040C"/>
    <w:rsid w:val="6AFC4C50"/>
    <w:rsid w:val="6AFF6DD9"/>
    <w:rsid w:val="6B2031BA"/>
    <w:rsid w:val="6B274553"/>
    <w:rsid w:val="6B6721F6"/>
    <w:rsid w:val="6B713444"/>
    <w:rsid w:val="6B7A60D6"/>
    <w:rsid w:val="6B9F6D44"/>
    <w:rsid w:val="6BF26F47"/>
    <w:rsid w:val="6C203A9A"/>
    <w:rsid w:val="6C385BB0"/>
    <w:rsid w:val="6CA6506C"/>
    <w:rsid w:val="6CB06CB1"/>
    <w:rsid w:val="6CB75CCD"/>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810526"/>
    <w:rsid w:val="6FBA36B8"/>
    <w:rsid w:val="6FC02C16"/>
    <w:rsid w:val="6FF6475E"/>
    <w:rsid w:val="70184EA3"/>
    <w:rsid w:val="704C24FF"/>
    <w:rsid w:val="70624F87"/>
    <w:rsid w:val="70663752"/>
    <w:rsid w:val="706658CF"/>
    <w:rsid w:val="70687850"/>
    <w:rsid w:val="70CB53E1"/>
    <w:rsid w:val="70E45041"/>
    <w:rsid w:val="711323F9"/>
    <w:rsid w:val="714E12CF"/>
    <w:rsid w:val="71593997"/>
    <w:rsid w:val="71814DB3"/>
    <w:rsid w:val="7209016D"/>
    <w:rsid w:val="7259341C"/>
    <w:rsid w:val="728B00C1"/>
    <w:rsid w:val="72A9042B"/>
    <w:rsid w:val="731D3335"/>
    <w:rsid w:val="734521A8"/>
    <w:rsid w:val="73707E67"/>
    <w:rsid w:val="73776F50"/>
    <w:rsid w:val="741F0C23"/>
    <w:rsid w:val="742463E5"/>
    <w:rsid w:val="743439CA"/>
    <w:rsid w:val="748F3308"/>
    <w:rsid w:val="74BC7F66"/>
    <w:rsid w:val="74D7732C"/>
    <w:rsid w:val="74D84FF7"/>
    <w:rsid w:val="74DD127A"/>
    <w:rsid w:val="750662AF"/>
    <w:rsid w:val="753D1C2F"/>
    <w:rsid w:val="75686B98"/>
    <w:rsid w:val="7677072C"/>
    <w:rsid w:val="76A00464"/>
    <w:rsid w:val="76A021B3"/>
    <w:rsid w:val="76B664D7"/>
    <w:rsid w:val="76E33575"/>
    <w:rsid w:val="76EB2B73"/>
    <w:rsid w:val="770B0914"/>
    <w:rsid w:val="775D41D3"/>
    <w:rsid w:val="77A33591"/>
    <w:rsid w:val="77D16924"/>
    <w:rsid w:val="77FB700F"/>
    <w:rsid w:val="782C2784"/>
    <w:rsid w:val="78326601"/>
    <w:rsid w:val="797F7147"/>
    <w:rsid w:val="798474E6"/>
    <w:rsid w:val="79BE2A91"/>
    <w:rsid w:val="7A102B3D"/>
    <w:rsid w:val="7A663D5D"/>
    <w:rsid w:val="7A992CC0"/>
    <w:rsid w:val="7B3A50B0"/>
    <w:rsid w:val="7B596820"/>
    <w:rsid w:val="7B8B2C1D"/>
    <w:rsid w:val="7BCA3B47"/>
    <w:rsid w:val="7BD020E4"/>
    <w:rsid w:val="7C01614C"/>
    <w:rsid w:val="7C5D4691"/>
    <w:rsid w:val="7D2C5EE0"/>
    <w:rsid w:val="7D2F0819"/>
    <w:rsid w:val="7D2F33BE"/>
    <w:rsid w:val="7D4B3D95"/>
    <w:rsid w:val="7D793C28"/>
    <w:rsid w:val="7D8C0F6F"/>
    <w:rsid w:val="7DC254C3"/>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3476</Words>
  <Characters>9130</Characters>
  <Lines>461</Lines>
  <Paragraphs>129</Paragraphs>
  <TotalTime>0</TotalTime>
  <ScaleCrop>false</ScaleCrop>
  <LinksUpToDate>false</LinksUpToDate>
  <CharactersWithSpaces>9988</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diannao</cp:lastModifiedBy>
  <dcterms:modified xsi:type="dcterms:W3CDTF">2025-04-17T07:54:32Z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333B46AEEFEF43AFBA0CE02C630369FF_13</vt:lpwstr>
  </property>
  <property fmtid="{D5CDD505-2E9C-101B-9397-08002B2CF9AE}" pid="4" name="KSOTemplateDocerSaveRecord">
    <vt:lpwstr>eyJoZGlkIjoiOGE0YWMzN2RkOTkzZTc4MzM0OWJhN2E5OTI4ZDhjMzkifQ==</vt:lpwstr>
  </property>
</Properties>
</file>