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1C72C4D9">
      <w:pPr>
        <w:jc w:val="cente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fmt="decimal" w:start="1"/>
          <w:cols w:space="720" w:num="1"/>
        </w:sectPr>
      </w:pPr>
      <w:r>
        <w:rPr>
          <w:lang w:eastAsia="zh-CN"/>
        </w:rPr>
        <mc:AlternateContent>
          <mc:Choice Requires="wps">
            <w:drawing>
              <wp:anchor distT="0" distB="0" distL="114300" distR="114300" simplePos="0" relativeHeight="251663360" behindDoc="0" locked="0" layoutInCell="1" allowOverlap="1">
                <wp:simplePos x="0" y="0"/>
                <wp:positionH relativeFrom="column">
                  <wp:posOffset>430530</wp:posOffset>
                </wp:positionH>
                <wp:positionV relativeFrom="paragraph">
                  <wp:posOffset>7645400</wp:posOffset>
                </wp:positionV>
                <wp:extent cx="6641465" cy="231076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641465" cy="231076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0553C0B">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DC3FA1A">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r>
                              <w:rPr>
                                <w:rFonts w:hint="eastAsia" w:ascii="黑体" w:hAnsi="黑体" w:eastAsia="黑体" w:cs="黑体"/>
                                <w:color w:val="548235" w:themeColor="accent6" w:themeShade="BF"/>
                                <w:sz w:val="72"/>
                                <w:szCs w:val="72"/>
                                <w:lang w:eastAsia="zh-CN"/>
                              </w:rPr>
                              <w:t>检测报告{% endif %}</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3.9pt;margin-top:602pt;height:181.95pt;width:522.95pt;z-index:251663360;mso-width-relative:page;mso-height-relative:page;" filled="f" stroked="f" coordsize="21600,21600" o:gfxdata="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">
                <v:fill on="f" focussize="0,0"/>
                <v:stroke on="f" weight="0.5pt"/>
                <v:imagedata o:title=""/>
                <o:lock v:ext="edit" aspectratio="f"/>
                <v:textbox>
                  <w:txbxContent>
                    <w:p w14:paraId="10553C0B">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0DC3FA1A">
                      <w:pPr>
                        <w:rPr>
                          <w:rFonts w:hint="eastAsia"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 if PDInfo == undefined %}</w:t>
                      </w:r>
                      <w:r>
                        <w:rPr>
                          <w:rFonts w:hint="eastAsia" w:ascii="黑体" w:hAnsi="黑体" w:eastAsia="黑体" w:cs="黑体"/>
                          <w:color w:val="548235" w:themeColor="accent6" w:themeShade="BF"/>
                          <w:sz w:val="72"/>
                          <w:szCs w:val="72"/>
                          <w:lang w:val="en-US" w:eastAsia="zh-CN"/>
                        </w:rPr>
                        <w:t>消化道肿瘤50基因检测报告</w:t>
                      </w:r>
                      <w:r>
                        <w:rPr>
                          <w:rFonts w:hint="eastAsia" w:ascii="黑体" w:hAnsi="黑体" w:eastAsia="黑体" w:cs="黑体"/>
                          <w:color w:val="548235" w:themeColor="accent6" w:themeShade="BF"/>
                          <w:sz w:val="72"/>
                          <w:szCs w:val="72"/>
                          <w:lang w:eastAsia="zh-CN"/>
                        </w:rPr>
                        <w:t>{% else %}</w:t>
                      </w:r>
                      <w:r>
                        <w:rPr>
                          <w:rFonts w:hint="eastAsia" w:ascii="黑体" w:hAnsi="黑体" w:eastAsia="黑体" w:cs="黑体"/>
                          <w:color w:val="548235" w:themeColor="accent6" w:themeShade="BF"/>
                          <w:sz w:val="72"/>
                          <w:szCs w:val="72"/>
                          <w:lang w:val="en-US" w:eastAsia="zh-CN"/>
                        </w:rPr>
                        <w:t>消化道肿瘤50基因+PD-L1</w:t>
                      </w:r>
                      <w:r>
                        <w:rPr>
                          <w:rFonts w:hint="eastAsia" w:ascii="黑体" w:hAnsi="黑体" w:eastAsia="黑体" w:cs="黑体"/>
                          <w:color w:val="548235" w:themeColor="accent6" w:themeShade="BF"/>
                          <w:sz w:val="72"/>
                          <w:szCs w:val="72"/>
                          <w:lang w:eastAsia="zh-CN"/>
                        </w:rPr>
                        <w:t>检测报告{% endif %}</w:t>
                      </w:r>
                    </w:p>
                  </w:txbxContent>
                </v:textbox>
              </v:shape>
            </w:pict>
          </mc:Fallback>
        </mc:AlternateContent>
      </w:r>
      <w:r>
        <w:drawing>
          <wp:anchor distT="0" distB="0" distL="0" distR="0" simplePos="0" relativeHeight="251667456" behindDoc="0" locked="0" layoutInCell="1" allowOverlap="1">
            <wp:simplePos x="0" y="0"/>
            <wp:positionH relativeFrom="column">
              <wp:posOffset>2259330</wp:posOffset>
            </wp:positionH>
            <wp:positionV relativeFrom="paragraph">
              <wp:posOffset>288925</wp:posOffset>
            </wp:positionV>
            <wp:extent cx="1643380" cy="986790"/>
            <wp:effectExtent l="0" t="0" r="2540" b="0"/>
            <wp:wrapNone/>
            <wp:docPr id="1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
                    <pic:cNvPicPr>
                      <a:picLocks noChangeAspect="1" noChangeArrowheads="1"/>
                    </pic:cNvPicPr>
                  </pic:nvPicPr>
                  <pic:blipFill>
                    <a:blip r:embed="rId10"/>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3175" b="7620"/>
            <wp:docPr id="20" name="图片 20"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封面111111"/>
                    <pic:cNvPicPr>
                      <a:picLocks noChangeAspect="1"/>
                    </pic:cNvPicPr>
                  </pic:nvPicPr>
                  <pic:blipFill>
                    <a:blip r:embed="rId11"/>
                    <a:srcRect l="1400" t="66" r="1581" b="-6"/>
                    <a:stretch>
                      <a:fillRect/>
                    </a:stretch>
                  </pic:blipFill>
                  <pic:spPr>
                    <a:xfrm>
                      <a:off x="0" y="0"/>
                      <a:ext cx="7559675" cy="10698480"/>
                    </a:xfrm>
                    <a:prstGeom prst="rect">
                      <a:avLst/>
                    </a:prstGeom>
                  </pic:spPr>
                </pic:pic>
              </a:graphicData>
            </a:graphic>
          </wp:inline>
        </w:drawing>
      </w:r>
      <w:r>
        <w:rPr>
          <w:sz w:val="22"/>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2540" b="635"/>
                <wp:wrapNone/>
                <wp:docPr id="25" name="文本框 25"/>
                <wp:cNvGraphicFramePr/>
                <a:graphic xmlns:a="http://schemas.openxmlformats.org/drawingml/2006/main">
                  <a:graphicData uri="http://schemas.microsoft.com/office/word/2010/wordprocessingShape">
                    <wps:wsp>
                      <wps:cNvSpPr txBox="1"/>
                      <wps:spPr>
                        <a:xfrm>
                          <a:off x="368935" y="10235565"/>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C390BB5">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">
                <v:fill on="t" focussize="0,0"/>
                <v:stroke on="f" weight="0.5pt"/>
                <v:imagedata o:title=""/>
                <o:lock v:ext="edit" aspectratio="f"/>
                <v:textbox>
                  <w:txbxContent>
                    <w:p w14:paraId="6C390BB5">
                      <w:pPr>
                        <w:rPr>
                          <w:rFonts w:hint="eastAsia" w:ascii="黑体" w:hAnsi="黑体" w:eastAsia="黑体" w:cs="黑体"/>
                          <w:b w:val="0"/>
                          <w:bCs w:val="0"/>
                          <w:color w:val="7C7C7C" w:themeColor="accent3" w:themeShade="BF"/>
                          <w:sz w:val="24"/>
                          <w:szCs w:val="24"/>
                          <w:lang w:val="en-US" w:eastAsia="zh-CN"/>
                        </w:rPr>
                      </w:pPr>
                      <w:r>
                        <w:rPr>
                          <w:rFonts w:hint="eastAsia" w:ascii="黑体" w:hAnsi="黑体" w:eastAsia="黑体" w:cs="黑体"/>
                          <w:b w:val="0"/>
                          <w:bCs w:val="0"/>
                          <w:color w:val="7C7C7C" w:themeColor="accent3" w:themeShade="BF"/>
                          <w:sz w:val="24"/>
                          <w:szCs w:val="24"/>
                          <w:lang w:val="en-US" w:eastAsia="zh-CN"/>
                        </w:rPr>
                        <w:t>基因科技守护生命健康</w:t>
                      </w:r>
                    </w:p>
                  </w:txbxContent>
                </v:textbox>
              </v:shape>
            </w:pict>
          </mc:Fallback>
        </mc:AlternateContent>
      </w:r>
    </w:p>
    <w:p w14:paraId="471B897E">
      <w:pPr>
        <w:jc w:val="cente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62B541"/>
          <w:sz w:val="56"/>
          <w:szCs w:val="56"/>
          <w:lang w:val="en-US" w:eastAsia="zh-CN"/>
          <w14:shadow w14:blurRad="38100" w14:dist="19050" w14:dir="2700000" w14:sx="100000" w14:sy="100000" w14:kx="0" w14:ky="0" w14:algn="tl">
            <w14:schemeClr w14:val="dk1">
              <w14:alpha w14:val="60000"/>
            </w14:schemeClr>
          </w14:shadow>
          <w14:props3d w14:extrusionH="0" w14:contourW="0" w14:prstMaterial="clear"/>
        </w:rPr>
        <w:t>目录</w:t>
      </w:r>
    </w:p>
    <w:p w14:paraId="0BD5A1B6">
      <w:pPr>
        <w:jc w:val="center"/>
        <w:rPr>
          <w:rFonts w:hint="eastAsia" w:ascii="Times New Roman" w:hAnsi="Times New Roman" w:eastAsia="微软雅黑" w:cs="宋体"/>
          <w:sz w:val="36"/>
          <w:szCs w:val="36"/>
          <w:lang w:val="en-US" w:eastAsia="zh-CN"/>
        </w:rPr>
      </w:pPr>
      <w:r>
        <w:rPr>
          <w:rFonts w:hint="eastAsia" w:ascii="Times New Roman" w:hAnsi="Times New Roman" w:eastAsia="微软雅黑" w:cs="宋体"/>
          <w:sz w:val="36"/>
          <w:szCs w:val="36"/>
          <w:lang w:val="en-US" w:eastAsia="zh-CN"/>
        </w:rPr>
        <w:t>Content</w:t>
      </w:r>
    </w:p>
    <w:p w14:paraId="028A967B">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sz w:val="21"/>
          <w:szCs w:val="21"/>
          <w:lang w:eastAsia="zh-CN"/>
        </w:rPr>
        <w:fldChar w:fldCharType="begin"/>
      </w:r>
      <w:r>
        <w:rPr>
          <w:sz w:val="21"/>
          <w:szCs w:val="21"/>
          <w:lang w:eastAsia="zh-CN"/>
        </w:rPr>
        <w:instrText xml:space="preserve">TOC \o "1-2" \h \u </w:instrText>
      </w:r>
      <w:r>
        <w:rPr>
          <w:sz w:val="21"/>
          <w:szCs w:val="21"/>
          <w:lang w:eastAsia="zh-CN"/>
        </w:rPr>
        <w:fldChar w:fldCharType="separate"/>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_Toc8383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样本信息</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_Toc8383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40B5F59A">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_Toc26224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检测项目</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_Toc26224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07264E21">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_Toc2691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检测结果总览</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_Toc2691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66CC3155">
      <w:pPr>
        <w:pStyle w:val="14"/>
        <w:tabs>
          <w:tab w:val="right" w:leader="dot" w:pos="9865"/>
        </w:tabs>
        <w:rPr>
          <w:rFonts w:hint="eastAsia"/>
          <w:color w:val="auto"/>
        </w:rPr>
      </w:pPr>
      <w:r>
        <w:rPr>
          <w:rFonts w:hint="eastAsia"/>
          <w:color w:val="auto"/>
          <w:lang w:eastAsia="zh-CN"/>
        </w:rPr>
        <w:fldChar w:fldCharType="begin"/>
      </w:r>
      <w:r>
        <w:rPr>
          <w:rFonts w:hint="eastAsia"/>
          <w:color w:val="auto"/>
          <w:lang w:eastAsia="zh-CN"/>
        </w:rPr>
        <w:instrText xml:space="preserve"> HYPERLINK \l _Toc1483 </w:instrText>
      </w:r>
      <w:r>
        <w:rPr>
          <w:rFonts w:hint="eastAsia"/>
          <w:color w:val="auto"/>
          <w:lang w:eastAsia="zh-CN"/>
        </w:rPr>
        <w:fldChar w:fldCharType="separate"/>
      </w:r>
      <w:r>
        <w:rPr>
          <w:rFonts w:hint="eastAsia"/>
          <w:color w:val="auto"/>
        </w:rPr>
        <w:t>检测结果小结</w:t>
      </w:r>
      <w:r>
        <w:rPr>
          <w:rFonts w:hint="eastAsia"/>
          <w:color w:val="auto"/>
        </w:rPr>
        <w:tab/>
      </w:r>
      <w:r>
        <w:rPr>
          <w:rFonts w:hint="eastAsia"/>
          <w:color w:val="auto"/>
        </w:rPr>
        <w:fldChar w:fldCharType="begin"/>
      </w:r>
      <w:r>
        <w:rPr>
          <w:rFonts w:hint="eastAsia"/>
          <w:color w:val="auto"/>
        </w:rPr>
        <w:instrText xml:space="preserve"> PAGEREF _Toc1483 \h </w:instrText>
      </w:r>
      <w:r>
        <w:rPr>
          <w:rFonts w:hint="eastAsia"/>
          <w:color w:val="auto"/>
        </w:rPr>
        <w:fldChar w:fldCharType="separate"/>
      </w:r>
      <w:r>
        <w:rPr>
          <w:rFonts w:hint="eastAsia"/>
          <w:color w:val="auto"/>
        </w:rPr>
        <w:t>1</w:t>
      </w:r>
      <w:r>
        <w:rPr>
          <w:rFonts w:hint="eastAsia"/>
          <w:color w:val="auto"/>
        </w:rPr>
        <w:fldChar w:fldCharType="end"/>
      </w:r>
      <w:r>
        <w:rPr>
          <w:rFonts w:hint="eastAsia"/>
          <w:color w:val="auto"/>
          <w:lang w:eastAsia="zh-CN"/>
        </w:rPr>
        <w:fldChar w:fldCharType="end"/>
      </w:r>
    </w:p>
    <w:p w14:paraId="3487A331">
      <w:pPr>
        <w:pStyle w:val="14"/>
        <w:tabs>
          <w:tab w:val="right" w:leader="dot" w:pos="9865"/>
        </w:tabs>
        <w:rPr>
          <w:rFonts w:hint="eastAsia"/>
          <w:color w:val="auto"/>
        </w:rPr>
      </w:pPr>
      <w:r>
        <w:rPr>
          <w:rFonts w:hint="eastAsia"/>
          <w:color w:val="auto"/>
          <w:lang w:eastAsia="zh-CN"/>
        </w:rPr>
        <w:fldChar w:fldCharType="begin"/>
      </w:r>
      <w:r>
        <w:rPr>
          <w:rFonts w:hint="eastAsia"/>
          <w:color w:val="auto"/>
          <w:lang w:eastAsia="zh-CN"/>
        </w:rPr>
        <w:instrText xml:space="preserve"> HYPERLINK \l _Toc18591 </w:instrText>
      </w:r>
      <w:r>
        <w:rPr>
          <w:rFonts w:hint="eastAsia"/>
          <w:color w:val="auto"/>
          <w:lang w:eastAsia="zh-CN"/>
        </w:rPr>
        <w:fldChar w:fldCharType="separate"/>
      </w:r>
      <w:r>
        <w:rPr>
          <w:rFonts w:hint="eastAsia"/>
          <w:color w:val="auto"/>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rPr>
          <w:rFonts w:hint="eastAsia"/>
          <w:color w:val="auto"/>
        </w:rPr>
        <w:tab/>
      </w:r>
      <w:r>
        <w:rPr>
          <w:rFonts w:hint="eastAsia"/>
          <w:color w:val="auto"/>
        </w:rPr>
        <w:fldChar w:fldCharType="begin"/>
      </w:r>
      <w:r>
        <w:rPr>
          <w:rFonts w:hint="eastAsia"/>
          <w:color w:val="auto"/>
        </w:rPr>
        <w:instrText xml:space="preserve"> PAGEREF _Toc18591 \h </w:instrText>
      </w:r>
      <w:r>
        <w:rPr>
          <w:rFonts w:hint="eastAsia"/>
          <w:color w:val="auto"/>
        </w:rPr>
        <w:fldChar w:fldCharType="separate"/>
      </w:r>
      <w:r>
        <w:rPr>
          <w:rFonts w:hint="eastAsia"/>
          <w:color w:val="auto"/>
        </w:rPr>
        <w:t>3</w:t>
      </w:r>
      <w:r>
        <w:rPr>
          <w:rFonts w:hint="eastAsia"/>
          <w:color w:val="auto"/>
        </w:rPr>
        <w:fldChar w:fldCharType="end"/>
      </w:r>
      <w:r>
        <w:rPr>
          <w:rFonts w:hint="eastAsia"/>
          <w:color w:val="auto"/>
          <w:lang w:eastAsia="zh-CN"/>
        </w:rPr>
        <w:fldChar w:fldCharType="end"/>
      </w:r>
    </w:p>
    <w:p w14:paraId="6068B77C">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_Toc24716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default" w:ascii="Times New Roman" w:hAnsi="Times New Roman" w:eastAsia="微软雅黑" w:cs="微软雅黑"/>
          <w:b/>
          <w:bCs/>
          <w:color w:val="62B541"/>
          <w:sz w:val="32"/>
          <w:szCs w:val="32"/>
          <w:lang w:eastAsia="zh-CN"/>
        </w:rPr>
        <w:t>检测结果及用药提示</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_Toc24716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4</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20E52CD6">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_Toc15418 </w:instrText>
      </w:r>
      <w:r>
        <w:rPr>
          <w:rFonts w:hint="eastAsia"/>
          <w:color w:val="auto"/>
          <w:lang w:eastAsia="zh-CN"/>
        </w:rPr>
        <w:fldChar w:fldCharType="separate"/>
      </w:r>
      <w:r>
        <w:rPr>
          <w:rFonts w:hint="eastAsia"/>
          <w:color w:val="auto"/>
          <w:lang w:eastAsia="zh-CN"/>
        </w:rPr>
        <w:t>靶向药物用药提示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_Toc15418 \h </w:instrText>
      </w:r>
      <w:r>
        <w:rPr>
          <w:rFonts w:hint="eastAsia"/>
          <w:color w:val="auto"/>
          <w:lang w:eastAsia="zh-CN"/>
        </w:rPr>
        <w:fldChar w:fldCharType="separate"/>
      </w:r>
      <w:r>
        <w:rPr>
          <w:rFonts w:hint="eastAsia"/>
          <w:color w:val="auto"/>
          <w:lang w:eastAsia="zh-CN"/>
        </w:rPr>
        <w:t>4</w:t>
      </w:r>
      <w:r>
        <w:rPr>
          <w:rFonts w:hint="eastAsia"/>
          <w:color w:val="auto"/>
          <w:lang w:eastAsia="zh-CN"/>
        </w:rPr>
        <w:fldChar w:fldCharType="end"/>
      </w:r>
      <w:r>
        <w:rPr>
          <w:rFonts w:hint="eastAsia"/>
          <w:color w:val="auto"/>
          <w:lang w:eastAsia="zh-CN"/>
        </w:rPr>
        <w:fldChar w:fldCharType="end"/>
      </w:r>
      <w:r>
        <w:rPr>
          <w:rFonts w:hint="eastAsia"/>
          <w:color w:val="auto"/>
          <w:lang w:eastAsia="zh-CN"/>
        </w:rPr>
        <w:t>{%if 2531 not in diseaseIdList %}</w:t>
      </w:r>
    </w:p>
    <w:p w14:paraId="0C8DDF97">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_Toc12484 </w:instrText>
      </w:r>
      <w:r>
        <w:rPr>
          <w:rFonts w:hint="eastAsia"/>
          <w:color w:val="auto"/>
          <w:lang w:eastAsia="zh-CN"/>
        </w:rPr>
        <w:fldChar w:fldCharType="separate"/>
      </w:r>
      <w:r>
        <w:rPr>
          <w:rFonts w:hint="eastAsia"/>
          <w:color w:val="auto"/>
          <w:lang w:eastAsia="zh-CN"/>
        </w:rPr>
        <w:t>本癌种FDA/NMPA获批的其他可选靶向药物</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_Toc12484 \h </w:instrText>
      </w:r>
      <w:r>
        <w:rPr>
          <w:rFonts w:hint="eastAsia"/>
          <w:color w:val="auto"/>
          <w:lang w:eastAsia="zh-CN"/>
        </w:rPr>
        <w:fldChar w:fldCharType="separate"/>
      </w:r>
      <w:r>
        <w:rPr>
          <w:rFonts w:hint="eastAsia"/>
          <w:color w:val="auto"/>
          <w:lang w:eastAsia="zh-CN"/>
        </w:rPr>
        <w:t>7</w:t>
      </w:r>
      <w:r>
        <w:rPr>
          <w:rFonts w:hint="eastAsia"/>
          <w:color w:val="auto"/>
          <w:lang w:eastAsia="zh-CN"/>
        </w:rPr>
        <w:fldChar w:fldCharType="end"/>
      </w:r>
      <w:r>
        <w:rPr>
          <w:rFonts w:hint="eastAsia"/>
          <w:color w:val="auto"/>
          <w:lang w:eastAsia="zh-CN"/>
        </w:rPr>
        <w:fldChar w:fldCharType="end"/>
      </w:r>
      <w:r>
        <w:rPr>
          <w:rFonts w:hint="eastAsia"/>
          <w:color w:val="auto"/>
          <w:szCs w:val="21"/>
          <w:lang w:eastAsia="zh-CN"/>
        </w:rPr>
        <w:t>{% endif %}</w:t>
      </w:r>
    </w:p>
    <w:p w14:paraId="08E9CBA4">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_Toc9880 </w:instrText>
      </w:r>
      <w:r>
        <w:rPr>
          <w:rFonts w:hint="eastAsia"/>
          <w:color w:val="auto"/>
          <w:lang w:eastAsia="zh-CN"/>
        </w:rPr>
        <w:fldChar w:fldCharType="separate"/>
      </w:r>
      <w:r>
        <w:rPr>
          <w:rFonts w:hint="eastAsia"/>
          <w:color w:val="auto"/>
          <w:lang w:eastAsia="zh-CN"/>
        </w:rPr>
        <w:t>免疫药物用药提示</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_Toc9880 \h </w:instrText>
      </w:r>
      <w:r>
        <w:rPr>
          <w:rFonts w:hint="eastAsia"/>
          <w:color w:val="auto"/>
          <w:lang w:eastAsia="zh-CN"/>
        </w:rPr>
        <w:fldChar w:fldCharType="separate"/>
      </w:r>
      <w:r>
        <w:rPr>
          <w:rFonts w:hint="eastAsia"/>
          <w:color w:val="auto"/>
          <w:lang w:eastAsia="zh-CN"/>
        </w:rPr>
        <w:t>8</w:t>
      </w:r>
      <w:r>
        <w:rPr>
          <w:rFonts w:hint="eastAsia"/>
          <w:color w:val="auto"/>
          <w:lang w:eastAsia="zh-CN"/>
        </w:rPr>
        <w:fldChar w:fldCharType="end"/>
      </w:r>
      <w:r>
        <w:rPr>
          <w:rFonts w:hint="eastAsia"/>
          <w:color w:val="auto"/>
          <w:lang w:eastAsia="zh-CN"/>
        </w:rPr>
        <w:fldChar w:fldCharType="end"/>
      </w:r>
      <w:r>
        <w:rPr>
          <w:rFonts w:hint="eastAsia" w:ascii="Times New Roman" w:hAnsi="Times New Roman" w:eastAsia="微软雅黑" w:cs="Times New Roman"/>
          <w:color w:val="000000" w:themeColor="text1"/>
          <w:sz w:val="28"/>
          <w:szCs w:val="28"/>
          <w:lang w:val="en-US" w:eastAsia="zh-CN"/>
          <w14:textFill>
            <w14:solidFill>
              <w14:schemeClr w14:val="tx1"/>
            </w14:solidFill>
          </w14:textFill>
        </w:rPr>
        <w:t>{%if PDInfo != undefined %}</w:t>
      </w:r>
    </w:p>
    <w:p w14:paraId="3A82EE5D">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_Toc19509 </w:instrText>
      </w:r>
      <w:r>
        <w:rPr>
          <w:rFonts w:hint="eastAsia"/>
          <w:color w:val="auto"/>
          <w:lang w:eastAsia="zh-CN"/>
        </w:rPr>
        <w:fldChar w:fldCharType="separate"/>
      </w:r>
      <w:r>
        <w:rPr>
          <w:rFonts w:hint="eastAsia"/>
          <w:color w:val="auto"/>
          <w:lang w:eastAsia="zh-CN"/>
        </w:rPr>
        <w:t>PD-L1检测结果</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_Toc19509 \h </w:instrText>
      </w:r>
      <w:r>
        <w:rPr>
          <w:rFonts w:hint="eastAsia"/>
          <w:color w:val="auto"/>
          <w:lang w:eastAsia="zh-CN"/>
        </w:rPr>
        <w:fldChar w:fldCharType="separate"/>
      </w:r>
      <w:r>
        <w:rPr>
          <w:rFonts w:hint="eastAsia"/>
          <w:color w:val="auto"/>
          <w:lang w:eastAsia="zh-CN"/>
        </w:rPr>
        <w:t>9</w:t>
      </w:r>
      <w:r>
        <w:rPr>
          <w:rFonts w:hint="eastAsia"/>
          <w:color w:val="auto"/>
          <w:lang w:eastAsia="zh-CN"/>
        </w:rPr>
        <w:fldChar w:fldCharType="end"/>
      </w:r>
      <w:r>
        <w:rPr>
          <w:rFonts w:hint="eastAsia"/>
          <w:color w:val="auto"/>
          <w:lang w:eastAsia="zh-CN"/>
        </w:rPr>
        <w:fldChar w:fldCharType="end"/>
      </w:r>
      <w:r>
        <w:rPr>
          <w:rFonts w:hint="eastAsia"/>
          <w:color w:val="auto"/>
          <w:szCs w:val="21"/>
          <w:lang w:eastAsia="zh-CN"/>
        </w:rPr>
        <w:t>{% endif %}</w:t>
      </w:r>
    </w:p>
    <w:p w14:paraId="7DD2CBD4">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_Toc446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基因检测结果解析</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_Toc446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12</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r>
        <w:rPr>
          <w:rFonts w:hint="eastAsia" w:cs="Times New Roman"/>
          <w:sz w:val="24"/>
          <w:szCs w:val="24"/>
          <w:lang w:eastAsia="zh-CN"/>
        </w:rPr>
        <w:t>{%if BodyDrugDrugDetectionStr or unknownVarAnalysisStr %}</w:t>
      </w:r>
    </w:p>
    <w:p w14:paraId="6971EA49">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_Toc31481 </w:instrText>
      </w:r>
      <w:r>
        <w:rPr>
          <w:rFonts w:hint="eastAsia"/>
          <w:color w:val="auto"/>
          <w:lang w:eastAsia="zh-CN"/>
        </w:rPr>
        <w:fldChar w:fldCharType="separate"/>
      </w:r>
      <w:r>
        <w:rPr>
          <w:rFonts w:hint="eastAsia"/>
          <w:color w:val="auto"/>
          <w:lang w:eastAsia="zh-CN"/>
        </w:rPr>
        <w:t>变异位点结果解析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_Toc31481 \h </w:instrText>
      </w:r>
      <w:r>
        <w:rPr>
          <w:rFonts w:hint="eastAsia"/>
          <w:color w:val="auto"/>
          <w:lang w:eastAsia="zh-CN"/>
        </w:rPr>
        <w:fldChar w:fldCharType="separate"/>
      </w:r>
      <w:r>
        <w:rPr>
          <w:rFonts w:hint="eastAsia"/>
          <w:color w:val="auto"/>
          <w:lang w:eastAsia="zh-CN"/>
        </w:rPr>
        <w:t>12</w:t>
      </w:r>
      <w:r>
        <w:rPr>
          <w:rFonts w:hint="eastAsia"/>
          <w:color w:val="auto"/>
          <w:lang w:eastAsia="zh-CN"/>
        </w:rPr>
        <w:fldChar w:fldCharType="end"/>
      </w:r>
      <w:r>
        <w:rPr>
          <w:rFonts w:hint="eastAsia"/>
          <w:color w:val="auto"/>
          <w:lang w:eastAsia="zh-CN"/>
        </w:rPr>
        <w:fldChar w:fldCharType="end"/>
      </w:r>
      <w:r>
        <w:rPr>
          <w:rFonts w:hint="eastAsia"/>
          <w:color w:val="auto"/>
          <w:szCs w:val="21"/>
          <w:lang w:eastAsia="zh-CN"/>
        </w:rPr>
        <w:t>{% endif %}</w:t>
      </w:r>
    </w:p>
    <w:p w14:paraId="7359DDC2">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_Toc23289 </w:instrText>
      </w:r>
      <w:r>
        <w:rPr>
          <w:rFonts w:hint="eastAsia"/>
          <w:color w:val="auto"/>
          <w:lang w:eastAsia="zh-CN"/>
        </w:rPr>
        <w:fldChar w:fldCharType="separate"/>
      </w:r>
      <w:r>
        <w:rPr>
          <w:rFonts w:hint="eastAsia"/>
          <w:color w:val="auto"/>
          <w:lang w:eastAsia="zh-CN"/>
        </w:rPr>
        <w:t>免疫检测结果解析</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_Toc23289 \h </w:instrText>
      </w:r>
      <w:r>
        <w:rPr>
          <w:rFonts w:hint="eastAsia"/>
          <w:color w:val="auto"/>
          <w:lang w:eastAsia="zh-CN"/>
        </w:rPr>
        <w:fldChar w:fldCharType="separate"/>
      </w:r>
      <w:r>
        <w:rPr>
          <w:rFonts w:hint="eastAsia"/>
          <w:color w:val="auto"/>
          <w:lang w:eastAsia="zh-CN"/>
        </w:rPr>
        <w:t>15</w:t>
      </w:r>
      <w:r>
        <w:rPr>
          <w:rFonts w:hint="eastAsia"/>
          <w:color w:val="auto"/>
          <w:lang w:eastAsia="zh-CN"/>
        </w:rPr>
        <w:fldChar w:fldCharType="end"/>
      </w:r>
      <w:r>
        <w:rPr>
          <w:rFonts w:hint="eastAsia"/>
          <w:color w:val="auto"/>
          <w:lang w:eastAsia="zh-CN"/>
        </w:rPr>
        <w:fldChar w:fldCharType="end"/>
      </w:r>
    </w:p>
    <w:p w14:paraId="70C6586E">
      <w:pPr>
        <w:pStyle w:val="13"/>
        <w:tabs>
          <w:tab w:val="right" w:leader="dot" w:pos="9870"/>
        </w:tabs>
        <w:rPr>
          <w:rStyle w:val="20"/>
          <w:rFonts w:hint="eastAsia" w:ascii="Times New Roman" w:hAnsi="Times New Roman" w:eastAsia="微软雅黑" w:cs="微软雅黑"/>
          <w:b/>
          <w:bCs/>
          <w:color w:val="62B541"/>
          <w:sz w:val="32"/>
          <w:szCs w:val="32"/>
          <w:lang w:eastAsia="zh-CN"/>
        </w:rPr>
      </w:pP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HYPERLINK \l _Toc19536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附录</w:t>
      </w:r>
      <w:r>
        <w:rPr>
          <w:rStyle w:val="20"/>
          <w:rFonts w:hint="eastAsia" w:ascii="Times New Roman" w:hAnsi="Times New Roman" w:eastAsia="微软雅黑" w:cs="微软雅黑"/>
          <w:b/>
          <w:bCs/>
          <w:color w:val="62B541"/>
          <w:sz w:val="32"/>
          <w:szCs w:val="32"/>
          <w:lang w:eastAsia="zh-CN"/>
        </w:rPr>
        <w:tab/>
      </w:r>
      <w:r>
        <w:rPr>
          <w:rStyle w:val="20"/>
          <w:rFonts w:hint="eastAsia" w:ascii="Times New Roman" w:hAnsi="Times New Roman" w:eastAsia="微软雅黑" w:cs="微软雅黑"/>
          <w:b/>
          <w:bCs/>
          <w:color w:val="62B541"/>
          <w:sz w:val="32"/>
          <w:szCs w:val="32"/>
          <w:lang w:eastAsia="zh-CN"/>
        </w:rPr>
        <w:fldChar w:fldCharType="begin"/>
      </w:r>
      <w:r>
        <w:rPr>
          <w:rStyle w:val="20"/>
          <w:rFonts w:hint="eastAsia" w:ascii="Times New Roman" w:hAnsi="Times New Roman" w:eastAsia="微软雅黑" w:cs="微软雅黑"/>
          <w:b/>
          <w:bCs/>
          <w:color w:val="62B541"/>
          <w:sz w:val="32"/>
          <w:szCs w:val="32"/>
          <w:lang w:eastAsia="zh-CN"/>
        </w:rPr>
        <w:instrText xml:space="preserve"> PAGEREF _Toc19536 \h </w:instrText>
      </w:r>
      <w:r>
        <w:rPr>
          <w:rStyle w:val="20"/>
          <w:rFonts w:hint="eastAsia" w:ascii="Times New Roman" w:hAnsi="Times New Roman" w:eastAsia="微软雅黑" w:cs="微软雅黑"/>
          <w:b/>
          <w:bCs/>
          <w:color w:val="62B541"/>
          <w:sz w:val="32"/>
          <w:szCs w:val="32"/>
          <w:lang w:eastAsia="zh-CN"/>
        </w:rPr>
        <w:fldChar w:fldCharType="separate"/>
      </w:r>
      <w:r>
        <w:rPr>
          <w:rStyle w:val="20"/>
          <w:rFonts w:hint="eastAsia" w:ascii="Times New Roman" w:hAnsi="Times New Roman" w:eastAsia="微软雅黑" w:cs="微软雅黑"/>
          <w:b/>
          <w:bCs/>
          <w:color w:val="62B541"/>
          <w:sz w:val="32"/>
          <w:szCs w:val="32"/>
          <w:lang w:eastAsia="zh-CN"/>
        </w:rPr>
        <w:t>16</w:t>
      </w:r>
      <w:r>
        <w:rPr>
          <w:rStyle w:val="20"/>
          <w:rFonts w:hint="eastAsia" w:ascii="Times New Roman" w:hAnsi="Times New Roman" w:eastAsia="微软雅黑" w:cs="微软雅黑"/>
          <w:b/>
          <w:bCs/>
          <w:color w:val="62B541"/>
          <w:sz w:val="32"/>
          <w:szCs w:val="32"/>
          <w:lang w:eastAsia="zh-CN"/>
        </w:rPr>
        <w:fldChar w:fldCharType="end"/>
      </w:r>
      <w:r>
        <w:rPr>
          <w:rStyle w:val="20"/>
          <w:rFonts w:hint="eastAsia" w:ascii="Times New Roman" w:hAnsi="Times New Roman" w:eastAsia="微软雅黑" w:cs="微软雅黑"/>
          <w:b/>
          <w:bCs/>
          <w:color w:val="62B541"/>
          <w:sz w:val="32"/>
          <w:szCs w:val="32"/>
          <w:lang w:eastAsia="zh-CN"/>
        </w:rPr>
        <w:fldChar w:fldCharType="end"/>
      </w:r>
    </w:p>
    <w:p w14:paraId="76D389D2">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_Toc9970 </w:instrText>
      </w:r>
      <w:r>
        <w:rPr>
          <w:rFonts w:hint="eastAsia"/>
          <w:color w:val="auto"/>
          <w:lang w:eastAsia="zh-CN"/>
        </w:rPr>
        <w:fldChar w:fldCharType="separate"/>
      </w:r>
      <w:r>
        <w:rPr>
          <w:rFonts w:hint="eastAsia"/>
          <w:color w:val="auto"/>
          <w:lang w:val="en-US" w:eastAsia="zh-CN"/>
        </w:rPr>
        <w:t>样本质控情况</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_Toc9970 \h </w:instrText>
      </w:r>
      <w:r>
        <w:rPr>
          <w:rFonts w:hint="eastAsia"/>
          <w:color w:val="auto"/>
          <w:lang w:eastAsia="zh-CN"/>
        </w:rPr>
        <w:fldChar w:fldCharType="separate"/>
      </w:r>
      <w:r>
        <w:rPr>
          <w:rFonts w:hint="eastAsia"/>
          <w:color w:val="auto"/>
          <w:lang w:eastAsia="zh-CN"/>
        </w:rPr>
        <w:t>16</w:t>
      </w:r>
      <w:r>
        <w:rPr>
          <w:rFonts w:hint="eastAsia"/>
          <w:color w:val="auto"/>
          <w:lang w:eastAsia="zh-CN"/>
        </w:rPr>
        <w:fldChar w:fldCharType="end"/>
      </w:r>
      <w:r>
        <w:rPr>
          <w:rFonts w:hint="eastAsia"/>
          <w:color w:val="auto"/>
          <w:lang w:eastAsia="zh-CN"/>
        </w:rPr>
        <w:fldChar w:fldCharType="end"/>
      </w:r>
    </w:p>
    <w:p w14:paraId="06521CBC">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_Toc8973 </w:instrText>
      </w:r>
      <w:r>
        <w:rPr>
          <w:rFonts w:hint="eastAsia"/>
          <w:color w:val="auto"/>
          <w:lang w:eastAsia="zh-CN"/>
        </w:rPr>
        <w:fldChar w:fldCharType="separate"/>
      </w:r>
      <w:r>
        <w:rPr>
          <w:rFonts w:hint="eastAsia"/>
          <w:color w:val="auto"/>
          <w:lang w:eastAsia="zh-CN"/>
        </w:rPr>
        <w:t>常见靶向药物相关基因检测列表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_Toc8973 \h </w:instrText>
      </w:r>
      <w:r>
        <w:rPr>
          <w:rFonts w:hint="eastAsia"/>
          <w:color w:val="auto"/>
          <w:lang w:eastAsia="zh-CN"/>
        </w:rPr>
        <w:fldChar w:fldCharType="separate"/>
      </w:r>
      <w:r>
        <w:rPr>
          <w:rFonts w:hint="eastAsia"/>
          <w:color w:val="auto"/>
          <w:lang w:eastAsia="zh-CN"/>
        </w:rPr>
        <w:t>17</w:t>
      </w:r>
      <w:r>
        <w:rPr>
          <w:rFonts w:hint="eastAsia"/>
          <w:color w:val="auto"/>
          <w:lang w:eastAsia="zh-CN"/>
        </w:rPr>
        <w:fldChar w:fldCharType="end"/>
      </w:r>
      <w:r>
        <w:rPr>
          <w:rFonts w:hint="eastAsia"/>
          <w:color w:val="auto"/>
          <w:lang w:eastAsia="zh-CN"/>
        </w:rPr>
        <w:fldChar w:fldCharType="end"/>
      </w:r>
    </w:p>
    <w:p w14:paraId="3C97342C">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_Toc745 </w:instrText>
      </w:r>
      <w:r>
        <w:rPr>
          <w:rFonts w:hint="eastAsia"/>
          <w:color w:val="auto"/>
          <w:lang w:eastAsia="zh-CN"/>
        </w:rPr>
        <w:fldChar w:fldCharType="separate"/>
      </w:r>
      <w:r>
        <w:rPr>
          <w:rFonts w:hint="eastAsia"/>
          <w:color w:val="auto"/>
          <w:lang w:eastAsia="zh-CN"/>
        </w:rPr>
        <w:t>检测基因列表</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_Toc745 \h </w:instrText>
      </w:r>
      <w:r>
        <w:rPr>
          <w:rFonts w:hint="eastAsia"/>
          <w:color w:val="auto"/>
          <w:lang w:eastAsia="zh-CN"/>
        </w:rPr>
        <w:fldChar w:fldCharType="separate"/>
      </w:r>
      <w:r>
        <w:rPr>
          <w:rFonts w:hint="eastAsia"/>
          <w:color w:val="auto"/>
          <w:lang w:eastAsia="zh-CN"/>
        </w:rPr>
        <w:t>18</w:t>
      </w:r>
      <w:r>
        <w:rPr>
          <w:rFonts w:hint="eastAsia"/>
          <w:color w:val="auto"/>
          <w:lang w:eastAsia="zh-CN"/>
        </w:rPr>
        <w:fldChar w:fldCharType="end"/>
      </w:r>
      <w:r>
        <w:rPr>
          <w:rFonts w:hint="eastAsia"/>
          <w:color w:val="auto"/>
          <w:lang w:eastAsia="zh-CN"/>
        </w:rPr>
        <w:fldChar w:fldCharType="end"/>
      </w:r>
    </w:p>
    <w:p w14:paraId="5F03FA24">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_Toc15928 </w:instrText>
      </w:r>
      <w:r>
        <w:rPr>
          <w:rFonts w:hint="eastAsia"/>
          <w:color w:val="auto"/>
          <w:lang w:eastAsia="zh-CN"/>
        </w:rPr>
        <w:fldChar w:fldCharType="separate"/>
      </w:r>
      <w:r>
        <w:rPr>
          <w:rFonts w:hint="eastAsia"/>
          <w:color w:val="auto"/>
          <w:lang w:eastAsia="zh-CN"/>
        </w:rPr>
        <w:t>检测方法与局限性</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_Toc15928 \h </w:instrText>
      </w:r>
      <w:r>
        <w:rPr>
          <w:rFonts w:hint="eastAsia"/>
          <w:color w:val="auto"/>
          <w:lang w:eastAsia="zh-CN"/>
        </w:rPr>
        <w:fldChar w:fldCharType="separate"/>
      </w:r>
      <w:r>
        <w:rPr>
          <w:rFonts w:hint="eastAsia"/>
          <w:color w:val="auto"/>
          <w:lang w:eastAsia="zh-CN"/>
        </w:rPr>
        <w:t>19</w:t>
      </w:r>
      <w:r>
        <w:rPr>
          <w:rFonts w:hint="eastAsia"/>
          <w:color w:val="auto"/>
          <w:lang w:eastAsia="zh-CN"/>
        </w:rPr>
        <w:fldChar w:fldCharType="end"/>
      </w:r>
      <w:r>
        <w:rPr>
          <w:rFonts w:hint="eastAsia"/>
          <w:color w:val="auto"/>
          <w:lang w:eastAsia="zh-CN"/>
        </w:rPr>
        <w:fldChar w:fldCharType="end"/>
      </w:r>
    </w:p>
    <w:p w14:paraId="607C0E28">
      <w:pPr>
        <w:pStyle w:val="14"/>
        <w:tabs>
          <w:tab w:val="right" w:leader="dot" w:pos="9865"/>
        </w:tabs>
        <w:rPr>
          <w:rFonts w:hint="eastAsia"/>
          <w:color w:val="auto"/>
          <w:lang w:eastAsia="zh-CN"/>
        </w:rPr>
      </w:pPr>
      <w:r>
        <w:rPr>
          <w:rFonts w:hint="eastAsia"/>
          <w:color w:val="auto"/>
          <w:lang w:eastAsia="zh-CN"/>
        </w:rPr>
        <w:fldChar w:fldCharType="begin"/>
      </w:r>
      <w:r>
        <w:rPr>
          <w:rFonts w:hint="eastAsia"/>
          <w:color w:val="auto"/>
          <w:lang w:eastAsia="zh-CN"/>
        </w:rPr>
        <w:instrText xml:space="preserve"> HYPERLINK \l _Toc26581 </w:instrText>
      </w:r>
      <w:r>
        <w:rPr>
          <w:rFonts w:hint="eastAsia"/>
          <w:color w:val="auto"/>
          <w:lang w:eastAsia="zh-CN"/>
        </w:rPr>
        <w:fldChar w:fldCharType="separate"/>
      </w:r>
      <w:r>
        <w:rPr>
          <w:rFonts w:hint="eastAsia"/>
          <w:color w:val="auto"/>
          <w:lang w:eastAsia="zh-CN"/>
        </w:rPr>
        <w:t>参考文献</w:t>
      </w:r>
      <w:r>
        <w:rPr>
          <w:rFonts w:hint="eastAsia"/>
          <w:color w:val="auto"/>
          <w:lang w:eastAsia="zh-CN"/>
        </w:rPr>
        <w:tab/>
      </w:r>
      <w:r>
        <w:rPr>
          <w:rFonts w:hint="eastAsia"/>
          <w:color w:val="auto"/>
          <w:lang w:eastAsia="zh-CN"/>
        </w:rPr>
        <w:fldChar w:fldCharType="begin"/>
      </w:r>
      <w:r>
        <w:rPr>
          <w:rFonts w:hint="eastAsia"/>
          <w:color w:val="auto"/>
          <w:lang w:eastAsia="zh-CN"/>
        </w:rPr>
        <w:instrText xml:space="preserve"> PAGEREF _Toc26581 \h </w:instrText>
      </w:r>
      <w:r>
        <w:rPr>
          <w:rFonts w:hint="eastAsia"/>
          <w:color w:val="auto"/>
          <w:lang w:eastAsia="zh-CN"/>
        </w:rPr>
        <w:fldChar w:fldCharType="separate"/>
      </w:r>
      <w:r>
        <w:rPr>
          <w:rFonts w:hint="eastAsia"/>
          <w:color w:val="auto"/>
          <w:lang w:eastAsia="zh-CN"/>
        </w:rPr>
        <w:t>20</w:t>
      </w:r>
      <w:r>
        <w:rPr>
          <w:rFonts w:hint="eastAsia"/>
          <w:color w:val="auto"/>
          <w:lang w:eastAsia="zh-CN"/>
        </w:rPr>
        <w:fldChar w:fldCharType="end"/>
      </w:r>
      <w:r>
        <w:rPr>
          <w:rFonts w:hint="eastAsia"/>
          <w:color w:val="auto"/>
          <w:lang w:eastAsia="zh-CN"/>
        </w:rPr>
        <w:fldChar w:fldCharType="end"/>
      </w:r>
    </w:p>
    <w:p w14:paraId="79B3AC82">
      <w:pPr>
        <w:rPr>
          <w:sz w:val="21"/>
          <w:szCs w:val="21"/>
          <w:lang w:eastAsia="zh-CN"/>
        </w:rPr>
      </w:pPr>
      <w:r>
        <w:rPr>
          <w:szCs w:val="21"/>
          <w:lang w:eastAsia="zh-CN"/>
        </w:rPr>
        <w:fldChar w:fldCharType="end"/>
      </w:r>
    </w:p>
    <w:sdt>
      <w:sdtPr>
        <w:rPr>
          <w:sz w:val="21"/>
        </w:rPr>
        <w:id w:val="147465786"/>
        <w:showingPlcHdr/>
        <w:docPartObj>
          <w:docPartGallery w:val="Table of Contents"/>
          <w:docPartUnique/>
        </w:docPartObj>
      </w:sdtPr>
      <w:sdtEndPr>
        <w:rPr>
          <w:rFonts w:ascii="Times New Roman" w:hAnsi="Times New Roman" w:eastAsia="微软雅黑" w:cs="Times New Roman"/>
          <w:b/>
          <w:sz w:val="22"/>
          <w:szCs w:val="24"/>
          <w:lang w:eastAsia="zh-CN"/>
        </w:rPr>
      </w:sdtEndPr>
      <w:sdtContent>
        <w:p w14:paraId="0921EA66">
          <w:pPr>
            <w:pStyle w:val="14"/>
            <w:tabs>
              <w:tab w:val="right" w:leader="dot" w:pos="9870"/>
            </w:tabs>
            <w:ind w:left="440"/>
            <w:rPr>
              <w:rFonts w:hint="eastAsia" w:ascii="Times New Roman" w:hAnsi="Times New Roman" w:eastAsia="微软雅黑" w:cs="Times New Roman"/>
              <w:sz w:val="28"/>
              <w:szCs w:val="28"/>
              <w:lang w:eastAsia="zh-CN"/>
            </w:rPr>
          </w:pPr>
        </w:p>
        <w:p w14:paraId="603C87A9">
          <w:pPr>
            <w:rPr>
              <w:sz w:val="21"/>
              <w:szCs w:val="21"/>
              <w:lang w:eastAsia="zh-CN"/>
            </w:rPr>
            <w:sectPr>
              <w:headerReference r:id="rId3" w:type="default"/>
              <w:footerReference r:id="rId4"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sdtContent>
    </w:sdt>
    <w:p w14:paraId="10753910">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0" w:name="_Toc24178_WPSOffice_Level1"/>
      <w:bookmarkStart w:id="1" w:name="_Toc21009_WPSOffice_Level1"/>
      <w:bookmarkStart w:id="2" w:name="_Toc30143_WPSOffice_Level1"/>
      <w:bookmarkStart w:id="3" w:name="_Toc27500"/>
      <w:bookmarkStart w:id="4" w:name="_Toc21669"/>
      <w:bookmarkStart w:id="5" w:name="_Toc13806"/>
      <w:bookmarkStart w:id="6" w:name="_Toc24397"/>
      <w:bookmarkStart w:id="7" w:name="_Toc8383"/>
      <w:bookmarkStart w:id="8" w:name="_Toc32054"/>
      <w:bookmarkStart w:id="9" w:name="_Toc10446"/>
      <w:r>
        <w:rPr>
          <w:rFonts w:ascii="Times New Roman" w:hAnsi="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bookmarkEnd w:id="9"/>
    </w:p>
    <w:tbl>
      <w:tblPr>
        <w:tblStyle w:val="16"/>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2DE5D0E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423460B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C41" w:sz="24" w:space="0"/>
              <w:tl2br w:val="nil"/>
              <w:tr2bl w:val="nil"/>
            </w:tcBorders>
            <w:shd w:val="clear" w:color="auto" w:fill="auto"/>
            <w:vAlign w:val="center"/>
          </w:tcPr>
          <w:p w14:paraId="4ED529F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C41" w:sz="24" w:space="0"/>
              <w:tl2br w:val="nil"/>
              <w:tr2bl w:val="nil"/>
            </w:tcBorders>
            <w:shd w:val="clear" w:color="auto" w:fill="auto"/>
            <w:vAlign w:val="center"/>
          </w:tcPr>
          <w:p w14:paraId="044A68D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3FC68CDA">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044008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38BC3D8A">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6CA189F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66850AA8">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40333D6">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5A077015">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3D47244A">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r>
      <w:tr w14:paraId="274AC50E">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C8D41D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联系电话：</w:t>
            </w:r>
            <w:r>
              <w:rPr>
                <w:rFonts w:hint="eastAsia" w:ascii="Times New Roman" w:hAnsi="Times New Roman" w:eastAsia="微软雅黑" w:cs="Times New Roman"/>
                <w:bCs/>
                <w:color w:val="000000"/>
                <w:sz w:val="21"/>
                <w:szCs w:val="21"/>
                <w:lang w:eastAsia="zh-CN"/>
              </w:rPr>
              <w:t>{{ patient_phone }}</w:t>
            </w:r>
          </w:p>
        </w:tc>
        <w:tc>
          <w:tcPr>
            <w:tcW w:w="3323" w:type="dxa"/>
            <w:tcBorders>
              <w:tl2br w:val="nil"/>
              <w:tr2bl w:val="nil"/>
            </w:tcBorders>
            <w:shd w:val="clear" w:color="auto" w:fill="auto"/>
            <w:vAlign w:val="center"/>
          </w:tcPr>
          <w:p w14:paraId="121A3D7F">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c>
          <w:tcPr>
            <w:tcW w:w="3316" w:type="dxa"/>
            <w:tcBorders>
              <w:tl2br w:val="nil"/>
              <w:tr2bl w:val="nil"/>
            </w:tcBorders>
            <w:shd w:val="clear" w:color="auto" w:fill="auto"/>
            <w:vAlign w:val="center"/>
          </w:tcPr>
          <w:p w14:paraId="7B9B38C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r w14:paraId="0B2B70F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6E4A6420">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tl2br w:val="nil"/>
              <w:tr2bl w:val="nil"/>
            </w:tcBorders>
            <w:shd w:val="clear" w:color="auto" w:fill="auto"/>
            <w:vAlign w:val="center"/>
          </w:tcPr>
          <w:p w14:paraId="37556CE0">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订单编号：</w:t>
            </w:r>
            <w:r>
              <w:rPr>
                <w:rFonts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275EC56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bl>
    <w:p w14:paraId="2D07E93C">
      <w:pPr>
        <w:rPr>
          <w:rFonts w:ascii="Times New Roman" w:hAnsi="Times New Roman" w:eastAsia="微软雅黑" w:cs="Times New Roman"/>
          <w:b/>
          <w:color w:val="00B050"/>
          <w:sz w:val="21"/>
          <w:szCs w:val="21"/>
          <w:lang w:eastAsia="zh-CN"/>
        </w:rPr>
      </w:pPr>
    </w:p>
    <w:p w14:paraId="30A73358">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10" w:name="_Toc26224"/>
      <w:bookmarkStart w:id="11" w:name="_Toc19594"/>
      <w:bookmarkStart w:id="12" w:name="_Toc18062_WPSOffice_Level1"/>
      <w:bookmarkStart w:id="13" w:name="_Toc13931"/>
      <w:bookmarkStart w:id="14" w:name="_Toc11015_WPSOffice_Level1"/>
      <w:bookmarkStart w:id="15" w:name="_Toc10518"/>
      <w:bookmarkStart w:id="16" w:name="_Toc17451"/>
      <w:bookmarkStart w:id="17" w:name="_Toc7021_WPSOffice_Level1"/>
      <w:bookmarkStart w:id="18" w:name="_Toc11465"/>
      <w:bookmarkStart w:id="19" w:name="_Toc3823"/>
      <w:r>
        <w:rPr>
          <w:rFonts w:ascii="Times New Roman" w:hAnsi="Times New Roman"/>
          <w:color w:val="62B541"/>
          <w:sz w:val="32"/>
          <w14:shadow w14:blurRad="50800" w14:dist="38100" w14:dir="10800000" w14:sx="100000" w14:sy="100000" w14:kx="0" w14:ky="0" w14:algn="r">
            <w14:srgbClr w14:val="62B541">
              <w14:alpha w14:val="60000"/>
            </w14:srgbClr>
          </w14:shadow>
        </w:rPr>
        <w:t>检测项目</w:t>
      </w:r>
      <w:bookmarkEnd w:id="10"/>
      <w:bookmarkEnd w:id="11"/>
      <w:bookmarkEnd w:id="12"/>
      <w:bookmarkEnd w:id="13"/>
      <w:bookmarkEnd w:id="14"/>
      <w:bookmarkEnd w:id="15"/>
      <w:bookmarkEnd w:id="16"/>
      <w:bookmarkEnd w:id="17"/>
      <w:bookmarkEnd w:id="18"/>
    </w:p>
    <w:p w14:paraId="1086AF77">
      <w:pPr>
        <w:spacing w:line="276" w:lineRule="auto"/>
        <w:ind w:firstLine="420" w:firstLineChars="200"/>
        <w:jc w:val="both"/>
        <w:rPr>
          <w:rFonts w:hint="eastAsia"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本产品基于NGS技术，对50个消化道肿瘤易感基因进行高通量测序。检测突变形式为点突变（SNV）、小片段插入缺失（INDEL）、拷贝数变异（CNV）以及融合（FUSION）。</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21D638D0">
      <w:pPr>
        <w:spacing w:line="276" w:lineRule="auto"/>
        <w:ind w:firstLine="420" w:firstLineChars="200"/>
        <w:jc w:val="both"/>
        <w:rPr>
          <w:rFonts w:hint="eastAsia"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本报告分析基因变异与靶向药物、免疫药物的相关性，给出靶向药物（FDA/NMPA批准药物、临床试验药物等）的用药提示信息，从而为临床制定治疗方案提供参考信息。</w:t>
      </w:r>
    </w:p>
    <w:p w14:paraId="596F206F">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2D413646">
      <w:pPr>
        <w:spacing w:line="276" w:lineRule="auto"/>
        <w:ind w:firstLine="420" w:firstLineChars="200"/>
        <w:jc w:val="both"/>
        <w:rPr>
          <w:rFonts w:hint="eastAsia" w:ascii="Times New Roman" w:hAnsi="Times New Roman" w:eastAsia="微软雅黑" w:cs="Times New Roman"/>
          <w:bCs/>
          <w:sz w:val="21"/>
          <w:szCs w:val="21"/>
          <w:lang w:eastAsia="zh-CN"/>
        </w:rPr>
      </w:pPr>
    </w:p>
    <w:p w14:paraId="7476814C">
      <w:pPr>
        <w:pStyle w:val="2"/>
        <w:numPr>
          <w:ilvl w:val="-1"/>
          <w:numId w:val="0"/>
        </w:numPr>
        <w:ind w:left="0" w:firstLine="0"/>
        <w:jc w:val="left"/>
        <w:rPr>
          <w:rStyle w:val="45"/>
          <w:rFonts w:hint="eastAsia" w:ascii="微软雅黑" w:hAnsi="微软雅黑" w:cs="微软雅黑"/>
          <w:b/>
          <w:bCs/>
          <w:szCs w:val="40"/>
        </w:rPr>
      </w:pPr>
      <w:bookmarkStart w:id="21" w:name="_Toc16576"/>
      <w:bookmarkStart w:id="22" w:name="_Toc4088"/>
      <w:bookmarkStart w:id="23" w:name="_Toc149826002"/>
      <w:bookmarkStart w:id="24" w:name="_Toc149832727"/>
      <w:bookmarkStart w:id="25" w:name="_Toc29731"/>
      <w:bookmarkStart w:id="26" w:name="_Toc25920"/>
      <w:bookmarkStart w:id="27" w:name="_Toc6221_WPSOffice_Level1"/>
      <w:bookmarkStart w:id="28" w:name="_Toc2691"/>
      <w:bookmarkStart w:id="29" w:name="_Toc18058"/>
      <w:bookmarkStart w:id="30" w:name="_Toc3871"/>
      <w:bookmarkStart w:id="31" w:name="_Toc23369_WPSOffice_Level1"/>
      <w:bookmarkStart w:id="32" w:name="_Toc2563"/>
      <w:bookmarkStart w:id="33" w:name="_Toc1410"/>
      <w:r>
        <w:rPr>
          <w:rStyle w:val="45"/>
          <w:rFonts w:hint="eastAsia" w:ascii="微软雅黑" w:hAnsi="微软雅黑" w:cs="微软雅黑"/>
          <w:b/>
          <w:bCs/>
          <w:szCs w:val="40"/>
        </w:rPr>
        <w:t>检测结果</w:t>
      </w:r>
      <w:bookmarkEnd w:id="21"/>
      <w:r>
        <w:rPr>
          <w:rStyle w:val="45"/>
          <w:rFonts w:hint="eastAsia" w:ascii="微软雅黑" w:hAnsi="微软雅黑" w:cs="微软雅黑"/>
          <w:b/>
          <w:bCs/>
          <w:szCs w:val="40"/>
        </w:rPr>
        <w:t>总览</w:t>
      </w:r>
      <w:bookmarkEnd w:id="22"/>
      <w:bookmarkEnd w:id="23"/>
      <w:bookmarkEnd w:id="24"/>
      <w:bookmarkEnd w:id="25"/>
      <w:bookmarkEnd w:id="26"/>
      <w:bookmarkEnd w:id="27"/>
      <w:bookmarkEnd w:id="28"/>
      <w:bookmarkEnd w:id="29"/>
      <w:bookmarkEnd w:id="30"/>
      <w:bookmarkEnd w:id="31"/>
      <w:bookmarkEnd w:id="32"/>
      <w:bookmarkEnd w:id="33"/>
    </w:p>
    <w:p w14:paraId="275BE83A">
      <w:pPr>
        <w:pStyle w:val="3"/>
        <w:numPr>
          <w:ilvl w:val="0"/>
          <w:numId w:val="0"/>
        </w:numPr>
        <w:bidi w:val="0"/>
        <w:jc w:val="both"/>
        <w:rPr>
          <w:color w:val="auto"/>
        </w:rPr>
      </w:pPr>
      <w:bookmarkStart w:id="34" w:name="_Toc7554"/>
      <w:bookmarkStart w:id="35" w:name="_Toc1483"/>
      <w:r>
        <w:rPr>
          <w:rFonts w:hint="eastAsia"/>
          <w:color w:val="auto"/>
        </w:rPr>
        <w:t>检测结果小结</w:t>
      </w:r>
      <w:bookmarkEnd w:id="34"/>
      <w:bookmarkEnd w:id="35"/>
    </w:p>
    <w:tbl>
      <w:tblPr>
        <w:tblStyle w:val="16"/>
        <w:tblpPr w:leftFromText="181" w:rightFromText="181" w:vertAnchor="text" w:horzAnchor="page" w:tblpX="1033" w:tblpY="1"/>
        <w:tblOverlap w:val="never"/>
        <w:tblW w:w="9852"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712"/>
        <w:gridCol w:w="2829"/>
        <w:gridCol w:w="5311"/>
      </w:tblGrid>
      <w:tr w14:paraId="6EF1D1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trPr>
        <w:tc>
          <w:tcPr>
            <w:tcW w:w="4541" w:type="dxa"/>
            <w:gridSpan w:val="2"/>
            <w:tcBorders>
              <w:top w:val="nil"/>
              <w:bottom w:val="nil"/>
              <w:right w:val="single" w:color="FFFFFF" w:sz="18" w:space="0"/>
            </w:tcBorders>
            <w:shd w:val="clear" w:color="auto" w:fill="62BC41"/>
            <w:vAlign w:val="center"/>
          </w:tcPr>
          <w:p w14:paraId="52AC7856">
            <w:pPr>
              <w:jc w:val="center"/>
              <w:rPr>
                <w:rFonts w:ascii="微软雅黑" w:eastAsia="微软雅黑"/>
                <w:b/>
                <w:color w:val="FFFFFF" w:themeColor="background1"/>
                <w:sz w:val="21"/>
                <w14:textFill>
                  <w14:solidFill>
                    <w14:schemeClr w14:val="bg1"/>
                  </w14:solidFill>
                </w14:textFill>
              </w:rPr>
            </w:pPr>
            <w:r>
              <w:rPr>
                <w:rFonts w:hint="eastAsia" w:cs="黑体"/>
                <w:b/>
                <w:bCs/>
                <w:color w:val="FFFFFF" w:themeColor="background1"/>
                <w:sz w:val="28"/>
                <w:szCs w:val="36"/>
                <w:lang w:eastAsia="zh-CN"/>
                <w14:textFill>
                  <w14:solidFill>
                    <w14:schemeClr w14:val="bg1"/>
                  </w14:solidFill>
                </w14:textFill>
              </w:rPr>
              <w:br w:type="page"/>
            </w:r>
            <w:r>
              <w:rPr>
                <w:rFonts w:hint="eastAsia" w:ascii="微软雅黑" w:eastAsia="微软雅黑"/>
                <w:b/>
                <w:color w:val="FFFFFF" w:themeColor="background1"/>
                <w:sz w:val="21"/>
                <w14:textFill>
                  <w14:solidFill>
                    <w14:schemeClr w14:val="bg1"/>
                  </w14:solidFill>
                </w14:textFill>
              </w:rPr>
              <w:t>检测类型</w:t>
            </w:r>
          </w:p>
        </w:tc>
        <w:tc>
          <w:tcPr>
            <w:tcW w:w="5311" w:type="dxa"/>
            <w:tcBorders>
              <w:top w:val="nil"/>
              <w:left w:val="single" w:color="FFFFFF" w:sz="18" w:space="0"/>
              <w:bottom w:val="nil"/>
            </w:tcBorders>
            <w:shd w:val="clear" w:color="auto" w:fill="62BC41"/>
            <w:vAlign w:val="center"/>
          </w:tcPr>
          <w:p w14:paraId="760BE887">
            <w:pPr>
              <w:jc w:val="center"/>
              <w:rPr>
                <w:rFonts w:ascii="微软雅黑" w:eastAsia="微软雅黑"/>
                <w:b/>
                <w:color w:val="FFFFFF" w:themeColor="background1"/>
                <w14:textFill>
                  <w14:solidFill>
                    <w14:schemeClr w14:val="bg1"/>
                  </w14:solidFill>
                </w14:textFill>
              </w:rPr>
            </w:pPr>
            <w:r>
              <w:rPr>
                <w:rFonts w:ascii="Times New Roman" w:hAnsi="Times New Roman" w:eastAsia="微软雅黑" w:cs="黑体"/>
                <w:b/>
                <w:color w:val="FFFFFF" w:themeColor="background1"/>
                <w:sz w:val="21"/>
                <w14:textFill>
                  <w14:solidFill>
                    <w14:schemeClr w14:val="bg1"/>
                  </w14:solidFill>
                </w14:textFill>
              </w:rPr>
              <w:t>检测结果</w:t>
            </w:r>
          </w:p>
        </w:tc>
      </w:tr>
      <w:tr w14:paraId="1FD31F2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op w:val="nil"/>
              <w:tl2br w:val="nil"/>
              <w:tr2bl w:val="nil"/>
            </w:tcBorders>
            <w:shd w:val="clear" w:color="auto" w:fill="auto"/>
            <w:vAlign w:val="center"/>
          </w:tcPr>
          <w:p w14:paraId="218DAEA4">
            <w:pPr>
              <w:pStyle w:val="22"/>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靶向用药指导</w:t>
            </w:r>
          </w:p>
        </w:tc>
        <w:tc>
          <w:tcPr>
            <w:tcW w:w="5311" w:type="dxa"/>
            <w:tcBorders>
              <w:top w:val="nil"/>
              <w:tl2br w:val="nil"/>
              <w:tr2bl w:val="nil"/>
            </w:tcBorders>
            <w:shd w:val="clear" w:color="auto" w:fill="auto"/>
            <w:vAlign w:val="center"/>
          </w:tcPr>
          <w:p w14:paraId="32CA9762">
            <w:pPr>
              <w:pStyle w:val="22"/>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rPr>
              <w:t>{{bodyDrugStr}}</w:t>
            </w:r>
          </w:p>
        </w:tc>
      </w:tr>
      <w:tr w14:paraId="0768B2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restart"/>
            <w:tcBorders>
              <w:tl2br w:val="nil"/>
              <w:tr2bl w:val="nil"/>
            </w:tcBorders>
            <w:shd w:val="clear" w:color="auto" w:fill="auto"/>
            <w:vAlign w:val="center"/>
          </w:tcPr>
          <w:p w14:paraId="2DA7A615">
            <w:pPr>
              <w:pStyle w:val="22"/>
              <w:ind w:left="119"/>
              <w:rPr>
                <w:rFonts w:ascii="Times New Roman" w:hAnsi="Times New Roman" w:eastAsia="微软雅黑" w:cs="Times New Roman"/>
                <w:b/>
                <w:bCs/>
                <w:sz w:val="21"/>
                <w:szCs w:val="21"/>
                <w:lang w:eastAsia="zh-CN"/>
              </w:rPr>
            </w:pPr>
            <w:r>
              <w:rPr>
                <w:rFonts w:ascii="Times New Roman" w:hAnsi="Times New Roman" w:eastAsia="微软雅黑" w:cs="Times New Roman"/>
                <w:b/>
                <w:bCs/>
                <w:sz w:val="21"/>
                <w:szCs w:val="21"/>
                <w:lang w:eastAsia="zh-CN"/>
              </w:rPr>
              <w:t>免疫治疗相关标志物检测</w:t>
            </w:r>
          </w:p>
        </w:tc>
        <w:tc>
          <w:tcPr>
            <w:tcW w:w="2829" w:type="dxa"/>
            <w:tcBorders>
              <w:tl2br w:val="nil"/>
              <w:tr2bl w:val="nil"/>
            </w:tcBorders>
            <w:shd w:val="clear" w:color="auto" w:fill="auto"/>
            <w:vAlign w:val="center"/>
          </w:tcPr>
          <w:p w14:paraId="1BBD9427">
            <w:pPr>
              <w:spacing w:before="77"/>
              <w:ind w:left="119"/>
              <w:rPr>
                <w:rFonts w:ascii="Times New Roman" w:hAnsi="Times New Roman" w:eastAsia="微软雅黑" w:cs="Times New Roman"/>
                <w:b/>
                <w:bCs/>
                <w:sz w:val="21"/>
                <w:szCs w:val="21"/>
                <w:lang w:eastAsia="zh-CN"/>
              </w:rPr>
            </w:pPr>
            <w:r>
              <w:rPr>
                <w:rFonts w:ascii="Times New Roman" w:hAnsi="Times New Roman" w:eastAsia="微软雅黑" w:cs="黑体"/>
                <w:b/>
                <w:bCs/>
                <w:sz w:val="21"/>
                <w:lang w:eastAsia="zh-CN"/>
              </w:rPr>
              <w:t>微卫星不稳定性（MSI）</w:t>
            </w:r>
          </w:p>
        </w:tc>
        <w:tc>
          <w:tcPr>
            <w:tcW w:w="5311" w:type="dxa"/>
            <w:tcBorders>
              <w:tl2br w:val="nil"/>
              <w:tr2bl w:val="nil"/>
            </w:tcBorders>
            <w:shd w:val="clear" w:color="auto" w:fill="auto"/>
            <w:vAlign w:val="center"/>
          </w:tcPr>
          <w:p w14:paraId="67D54B41">
            <w:pPr>
              <w:pStyle w:val="22"/>
              <w:spacing w:before="100" w:line="187" w:lineRule="auto"/>
              <w:ind w:left="119" w:right="119"/>
              <w:rPr>
                <w:rFonts w:ascii="Times New Roman" w:hAnsi="Times New Roman" w:eastAsia="微软雅黑" w:cs="黑体"/>
                <w:sz w:val="21"/>
                <w:lang w:eastAsia="zh-CN"/>
              </w:rPr>
            </w:pPr>
            <w:r>
              <w:rPr>
                <w:rFonts w:hint="eastAsia" w:ascii="Times New Roman" w:hAnsi="Times New Roman" w:eastAsia="微软雅黑" w:cs="Times New Roman"/>
                <w:sz w:val="21"/>
                <w:szCs w:val="21"/>
                <w:lang w:eastAsia="zh-CN"/>
              </w:rPr>
              <w:t>{{summaryOfRresults.msi_status_state}}</w:t>
            </w:r>
          </w:p>
        </w:tc>
      </w:tr>
      <w:tr w14:paraId="5744248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6169BA7">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51D486A1">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72A325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30E67D7">
            <w:pPr>
              <w:ind w:left="119"/>
              <w:rPr>
                <w:rFonts w:ascii="Times New Roman" w:hAnsi="Times New Roman" w:eastAsia="微软雅黑" w:cs="Times New Roman"/>
                <w:b/>
                <w:bCs/>
                <w:sz w:val="21"/>
                <w:szCs w:val="21"/>
                <w:lang w:eastAsia="zh-CN"/>
              </w:rPr>
            </w:pPr>
          </w:p>
        </w:tc>
        <w:tc>
          <w:tcPr>
            <w:tcW w:w="2829" w:type="dxa"/>
            <w:tcBorders>
              <w:tl2br w:val="nil"/>
              <w:tr2bl w:val="nil"/>
            </w:tcBorders>
            <w:shd w:val="clear" w:color="auto" w:fill="auto"/>
            <w:vAlign w:val="center"/>
          </w:tcPr>
          <w:p w14:paraId="22485661">
            <w:pPr>
              <w:ind w:left="119"/>
              <w:rPr>
                <w:rFonts w:ascii="Times New Roman" w:hAnsi="Times New Roman" w:eastAsia="微软雅黑" w:cs="Times New Roman"/>
                <w:b/>
                <w:bCs/>
                <w:sz w:val="21"/>
                <w:szCs w:val="21"/>
                <w:highlight w:val="yellow"/>
                <w:lang w:eastAsia="zh-CN"/>
              </w:rPr>
            </w:pPr>
            <w:r>
              <w:rPr>
                <w:rFonts w:ascii="Times New Roman" w:hAnsi="Times New Roman" w:eastAsia="微软雅黑" w:cs="Times New Roman"/>
                <w:b/>
                <w:bCs/>
                <w:sz w:val="21"/>
                <w:szCs w:val="21"/>
              </w:rPr>
              <w:t>PD-L1蛋白表达水平</w:t>
            </w:r>
          </w:p>
        </w:tc>
        <w:tc>
          <w:tcPr>
            <w:tcW w:w="5311" w:type="dxa"/>
            <w:tcBorders>
              <w:tl2br w:val="nil"/>
              <w:tr2bl w:val="nil"/>
            </w:tcBorders>
            <w:shd w:val="clear" w:color="auto" w:fill="auto"/>
            <w:vAlign w:val="center"/>
          </w:tcPr>
          <w:p w14:paraId="0D17060A">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2D07F7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1712" w:type="dxa"/>
            <w:vMerge w:val="continue"/>
            <w:tcBorders>
              <w:tl2br w:val="nil"/>
              <w:tr2bl w:val="nil"/>
            </w:tcBorders>
            <w:shd w:val="clear" w:color="auto" w:fill="auto"/>
            <w:vAlign w:val="center"/>
          </w:tcPr>
          <w:p w14:paraId="7FCA7299">
            <w:pPr>
              <w:ind w:left="119"/>
              <w:rPr>
                <w:rFonts w:ascii="Times New Roman" w:hAnsi="Times New Roman" w:eastAsia="微软雅黑" w:cs="Times New Roman"/>
                <w:b/>
                <w:bCs/>
                <w:sz w:val="21"/>
                <w:szCs w:val="21"/>
                <w:lang w:eastAsia="zh-CN"/>
              </w:rPr>
            </w:pPr>
          </w:p>
        </w:tc>
        <w:tc>
          <w:tcPr>
            <w:tcW w:w="8140" w:type="dxa"/>
            <w:gridSpan w:val="2"/>
            <w:tcBorders>
              <w:tl2br w:val="nil"/>
              <w:tr2bl w:val="nil"/>
            </w:tcBorders>
            <w:shd w:val="clear" w:color="auto" w:fill="auto"/>
            <w:vAlign w:val="center"/>
          </w:tcPr>
          <w:p w14:paraId="234BFE8F">
            <w:pPr>
              <w:pStyle w:val="22"/>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2370EAC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97" w:hRule="atLeast"/>
        </w:trPr>
        <w:tc>
          <w:tcPr>
            <w:tcW w:w="4541" w:type="dxa"/>
            <w:gridSpan w:val="2"/>
            <w:tcBorders>
              <w:tl2br w:val="nil"/>
              <w:tr2bl w:val="nil"/>
            </w:tcBorders>
            <w:shd w:val="clear" w:color="auto" w:fill="auto"/>
            <w:vAlign w:val="center"/>
          </w:tcPr>
          <w:p w14:paraId="148E818E">
            <w:pPr>
              <w:pStyle w:val="22"/>
              <w:ind w:left="119"/>
              <w:rPr>
                <w:rFonts w:ascii="Times New Roman" w:hAnsi="Times New Roman" w:eastAsia="微软雅黑" w:cs="Times New Roman"/>
                <w:sz w:val="21"/>
                <w:szCs w:val="21"/>
              </w:rPr>
            </w:pPr>
            <w:r>
              <w:rPr>
                <w:rFonts w:ascii="Times New Roman" w:hAnsi="Times New Roman" w:eastAsia="微软雅黑" w:cs="Times New Roman"/>
                <w:b/>
                <w:bCs/>
                <w:sz w:val="21"/>
                <w:szCs w:val="21"/>
              </w:rPr>
              <w:t>样品总体质量评估</w:t>
            </w:r>
          </w:p>
        </w:tc>
        <w:tc>
          <w:tcPr>
            <w:tcW w:w="5311" w:type="dxa"/>
            <w:tcBorders>
              <w:tl2br w:val="nil"/>
              <w:tr2bl w:val="nil"/>
            </w:tcBorders>
            <w:shd w:val="clear" w:color="auto" w:fill="auto"/>
            <w:vAlign w:val="center"/>
          </w:tcPr>
          <w:p w14:paraId="60A74C6F">
            <w:pPr>
              <w:pStyle w:val="22"/>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6114964D">
      <w:pPr>
        <w:keepNext w:val="0"/>
        <w:keepLines w:val="0"/>
        <w:pageBreakBefore w:val="0"/>
        <w:widowControl w:val="0"/>
        <w:kinsoku/>
        <w:wordWrap/>
        <w:overflowPunct/>
        <w:topLinePunct w:val="0"/>
        <w:autoSpaceDE/>
        <w:autoSpaceDN/>
        <w:bidi w:val="0"/>
        <w:adjustRightInd/>
        <w:snapToGrid/>
        <w:spacing w:line="240" w:lineRule="auto"/>
        <w:ind w:firstLine="220" w:firstLineChars="122"/>
        <w:textAlignment w:val="auto"/>
        <w:rPr>
          <w:rFonts w:ascii="微软雅黑" w:hAnsi="微软雅黑" w:eastAsia="微软雅黑" w:cs="微软雅黑"/>
          <w:b/>
          <w:bCs/>
          <w:sz w:val="18"/>
          <w:szCs w:val="18"/>
          <w:lang w:eastAsia="zh-CN" w:bidi="ar"/>
        </w:rPr>
      </w:pPr>
      <w:r>
        <w:rPr>
          <w:rFonts w:hint="eastAsia" w:ascii="微软雅黑" w:hAnsi="微软雅黑" w:eastAsia="微软雅黑" w:cs="微软雅黑"/>
          <w:b/>
          <w:bCs/>
          <w:sz w:val="18"/>
          <w:szCs w:val="18"/>
          <w:lang w:val="en-US" w:eastAsia="zh-CN" w:bidi="ar"/>
        </w:rPr>
        <w:t>注</w:t>
      </w:r>
      <w:r>
        <w:rPr>
          <w:rFonts w:hint="eastAsia" w:ascii="微软雅黑" w:hAnsi="微软雅黑" w:eastAsia="微软雅黑" w:cs="微软雅黑"/>
          <w:b/>
          <w:bCs/>
          <w:sz w:val="18"/>
          <w:szCs w:val="18"/>
          <w:lang w:eastAsia="zh-CN" w:bidi="ar"/>
        </w:rPr>
        <w:t>：</w:t>
      </w:r>
    </w:p>
    <w:p w14:paraId="6FC61203">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72F576A">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0F2BBD20">
      <w:pPr>
        <w:keepNext w:val="0"/>
        <w:keepLines w:val="0"/>
        <w:pageBreakBefore w:val="0"/>
        <w:widowControl w:val="0"/>
        <w:numPr>
          <w:ilvl w:val="0"/>
          <w:numId w:val="6"/>
        </w:numPr>
        <w:kinsoku/>
        <w:wordWrap/>
        <w:overflowPunct/>
        <w:topLinePunct w:val="0"/>
        <w:autoSpaceDE/>
        <w:autoSpaceDN/>
        <w:bidi w:val="0"/>
        <w:adjustRightInd/>
        <w:snapToGrid/>
        <w:spacing w:line="240" w:lineRule="auto"/>
        <w:ind w:left="330" w:leftChars="150"/>
        <w:textAlignment w:val="auto"/>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6D5B60B">
      <w:pPr>
        <w:rPr>
          <w:lang w:eastAsia="zh-CN"/>
        </w:rPr>
      </w:pPr>
    </w:p>
    <w:p w14:paraId="23E28C12">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7133FB16">
        <w:tblPrEx>
          <w:tblCellMar>
            <w:top w:w="0" w:type="dxa"/>
            <w:left w:w="0" w:type="dxa"/>
            <w:bottom w:w="0" w:type="dxa"/>
            <w:right w:w="0" w:type="dxa"/>
          </w:tblCellMar>
        </w:tblPrEx>
        <w:trPr>
          <w:trHeight w:val="441" w:hRule="exact"/>
          <w:jc w:val="right"/>
        </w:trPr>
        <w:tc>
          <w:tcPr>
            <w:tcW w:w="1272" w:type="dxa"/>
            <w:vAlign w:val="center"/>
          </w:tcPr>
          <w:p w14:paraId="08EAFD81">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075C6BD6">
            <w:pPr>
              <w:pStyle w:val="22"/>
              <w:spacing w:before="13"/>
              <w:jc w:val="both"/>
              <w:rPr>
                <w:rFonts w:ascii="Times New Roman" w:hAnsi="Times New Roman" w:cs="Times New Roman"/>
                <w:b/>
                <w:sz w:val="24"/>
                <w:szCs w:val="24"/>
              </w:rPr>
            </w:pPr>
            <w:bookmarkStart w:id="173" w:name="_GoBack"/>
            <w:r>
              <w:rPr>
                <w:sz w:val="22"/>
              </w:rPr>
              <mc:AlternateContent>
                <mc:Choice Requires="wpg">
                  <w:drawing>
                    <wp:anchor distT="0" distB="0" distL="114300" distR="114300" simplePos="0" relativeHeight="251668480" behindDoc="0" locked="0" layoutInCell="1" allowOverlap="1">
                      <wp:simplePos x="0" y="0"/>
                      <wp:positionH relativeFrom="column">
                        <wp:posOffset>7620</wp:posOffset>
                      </wp:positionH>
                      <wp:positionV relativeFrom="paragraph">
                        <wp:posOffset>-480060</wp:posOffset>
                      </wp:positionV>
                      <wp:extent cx="3058160" cy="1442720"/>
                      <wp:effectExtent l="0" t="0" r="0" b="0"/>
                      <wp:wrapNone/>
                      <wp:docPr id="9" name="组合 9"/>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3" name="组合 6"/>
                              <wpg:cNvGrpSpPr/>
                              <wpg:grpSpPr>
                                <a:xfrm>
                                  <a:off x="19211" y="18842"/>
                                  <a:ext cx="4816" cy="2273"/>
                                  <a:chOff x="19199" y="18902"/>
                                  <a:chExt cx="4816" cy="2273"/>
                                </a:xfrm>
                              </wpg:grpSpPr>
                              <pic:pic xmlns:pic="http://schemas.openxmlformats.org/drawingml/2006/picture">
                                <pic:nvPicPr>
                                  <pic:cNvPr id="16" name="图片 6" descr="蔡冬雪"/>
                                  <pic:cNvPicPr>
                                    <a:picLocks noChangeAspect="1"/>
                                  </pic:cNvPicPr>
                                </pic:nvPicPr>
                                <pic:blipFill>
                                  <a:blip r:embed="rId12">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4" name="图片 4"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8480;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f6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">
                      <o:lock v:ext="edit" aspectratio="f"/>
                      <v:group id="组合 6" o:spid="_x0000_s1026" o:spt="203" style="position:absolute;left:19211;top:18842;height:2273;width:4816;" coordorigin="19199,18902" coordsize="4816,2273" o:gfxdata="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q0Sug7sAAADb&#10;AAAADwAAAGRycy9kb3ducmV2LnhtbEVPTWvCQBC9F/wPywi91U0qSI2uooJYeilNBK9jdkyC2dl0&#10;d03sv+8WCt7m8T5nub6bVvTkfGNZQTpJQBCXVjdcKTgW+5c3ED4ga2wtk4If8rBejZ6WmGk78Bf1&#10;eahEDGGfoYI6hC6T0pc1GfQT2xFH7mKdwRChq6R2OMRw08rXJJlJgw3Hhho72tVUXvObUTD4az8v&#10;+l2aT4vtmdzm8P35cVLqeZwmCxCB7uEh/ne/6zh/Bn+/xAPk6hd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q0Sug7sAAADb&#10;AAAADwAAAAAAAAABACAAAAAiAAAAZHJzL2Rvd25yZXYueG1sUEsBAhQAFAAAAAgAh07iQDMvBZ47&#10;AAAAOQAAABAAAAAAAAAAAQAgAAAACgEAAGRycy9zaGFwZXhtbC54bWxQSwUGAAAAAAYABgBbAQAA&#10;tAMAAAAA&#10;">
                          <v:fill on="f" focussize="0,0"/>
                          <v:stroke on="f"/>
                          <v:imagedata r:id="rId12"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_x0000_s1026" o:spid="_x0000_s1026" o:spt="75" alt="王建丽" type="#_x0000_t75" style="position:absolute;left:22261;top:19395;height:713;width:1258;" filled="f" o:preferrelative="t" stroked="f" coordsize="21600,21600" o:gfxdata="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0cK3u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bookmarkEnd w:id="173"/>
          </w:p>
        </w:tc>
        <w:tc>
          <w:tcPr>
            <w:tcW w:w="1166" w:type="dxa"/>
            <w:vAlign w:val="center"/>
          </w:tcPr>
          <w:p w14:paraId="1066C7B6">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8BFC7E0">
            <w:pPr>
              <w:pStyle w:val="22"/>
              <w:spacing w:before="13"/>
              <w:ind w:right="15"/>
              <w:jc w:val="both"/>
              <w:rPr>
                <w:rFonts w:ascii="Times New Roman" w:hAnsi="Times New Roman" w:cs="Times New Roman"/>
                <w:b/>
                <w:sz w:val="24"/>
                <w:szCs w:val="24"/>
              </w:rPr>
            </w:pPr>
          </w:p>
        </w:tc>
      </w:tr>
      <w:tr w14:paraId="6D5D22DB">
        <w:tblPrEx>
          <w:tblCellMar>
            <w:top w:w="0" w:type="dxa"/>
            <w:left w:w="0" w:type="dxa"/>
            <w:bottom w:w="0" w:type="dxa"/>
            <w:right w:w="0" w:type="dxa"/>
          </w:tblCellMar>
        </w:tblPrEx>
        <w:trPr>
          <w:trHeight w:val="457" w:hRule="exact"/>
          <w:jc w:val="right"/>
        </w:trPr>
        <w:tc>
          <w:tcPr>
            <w:tcW w:w="1272" w:type="dxa"/>
            <w:vAlign w:val="center"/>
          </w:tcPr>
          <w:p w14:paraId="23D33499">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097B09AE">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07530E1D">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F2CE328">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A42B0A7">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1276B3D7">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6BBC5523">
        <w:trPr>
          <w:trHeight w:val="441" w:hRule="exact"/>
          <w:jc w:val="right"/>
        </w:trPr>
        <w:tc>
          <w:tcPr>
            <w:tcW w:w="1272" w:type="dxa"/>
            <w:vAlign w:val="center"/>
          </w:tcPr>
          <w:p w14:paraId="2853B725">
            <w:pPr>
              <w:pStyle w:val="22"/>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65AC397">
            <w:pPr>
              <w:pStyle w:val="22"/>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9504" behindDoc="0" locked="0" layoutInCell="1" allowOverlap="1">
                      <wp:simplePos x="0" y="0"/>
                      <wp:positionH relativeFrom="column">
                        <wp:posOffset>0</wp:posOffset>
                      </wp:positionH>
                      <wp:positionV relativeFrom="paragraph">
                        <wp:posOffset>-370840</wp:posOffset>
                      </wp:positionV>
                      <wp:extent cx="3134360" cy="1443355"/>
                      <wp:effectExtent l="0" t="0" r="0" b="0"/>
                      <wp:wrapNone/>
                      <wp:docPr id="14" name="组合 14"/>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15" name="组合 23"/>
                              <wpg:cNvGrpSpPr/>
                              <wpg:grpSpPr>
                                <a:xfrm>
                                  <a:off x="19199" y="20810"/>
                                  <a:ext cx="4936" cy="2273"/>
                                  <a:chOff x="19199" y="20810"/>
                                  <a:chExt cx="4936" cy="2273"/>
                                </a:xfrm>
                              </wpg:grpSpPr>
                              <pic:pic xmlns:pic="http://schemas.openxmlformats.org/drawingml/2006/picture">
                                <pic:nvPicPr>
                                  <pic:cNvPr id="5" name="图片 1"/>
                                  <pic:cNvPicPr>
                                    <a:picLocks noChangeAspect="1"/>
                                  </pic:cNvPicPr>
                                </pic:nvPicPr>
                                <pic:blipFill>
                                  <a:blip r:embed="rId15">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18" name="图片 25"/>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6" name="图片 11" descr="王建丽"/>
                                <pic:cNvPicPr>
                                  <a:picLocks noChangeAspect="1"/>
                                </pic:cNvPicPr>
                              </pic:nvPicPr>
                              <pic:blipFill>
                                <a:blip r:embed="rId14">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9504;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">
                      <o:lock v:ext="edit" aspectratio="f"/>
                      <v:group id="组合 23" o:spid="_x0000_s1026" o:spt="203" style="position:absolute;left:19199;top:20810;height:2273;width:4936;" coordorigin="19199,20810" coordsize="4936,2273" o:gfxdata="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">
                        <o:lock v:ext="edit" aspectratio="f"/>
                        <v:shape id="图片 1" o:spid="_x0000_s1026" o:spt="75" type="#_x0000_t75" style="position:absolute;left:19199;top:21203;height:901;width:1672;" filled="f" o:preferrelative="t" stroked="f" coordsize="21600,21600" o:gfxdata="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">
                          <v:fill on="f" focussize="0,0"/>
                          <v:stroke on="f"/>
                          <v:imagedata r:id="rId15"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b/lVhr0AAADb&#10;AAAADwAAAGRycy9kb3ducmV2LnhtbEWPQYvCQAyF7wv+hyGCt3WqgixdRxFhF/EgqEXcW+jEttrJ&#10;lM5o9d+bg7C3hPfy3pfZ4uFqdac2VJ4NjIYJKOLc24oLA9nh5/MLVIjIFmvPZOBJARbz3scMU+s7&#10;3tF9HwslIRxSNFDG2KRah7wkh2HoG2LRzr51GGVtC21b7CTc1XqcJFPtsGJpKLGhVUn5dX9zBi7L&#10;Q/XHk+3xtN3c1t1vlsXj5GrMoD9KvkFFesR/8/t6bQVfYOUXGUDPX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v+VWGvQAA&#10;ANsAAAAPAAAAAAAAAAEAIAAAACIAAABkcnMvZG93bnJldi54bWxQSwECFAAUAAAACACHTuJAMy8F&#10;njsAAAA5AAAAEAAAAAAAAAABACAAAAAMAQAAZHJzL3NoYXBleG1sLnhtbFBLBQYAAAAABgAGAFsB&#10;AAC2AwAAAAA=&#10;">
                          <v:fill on="f" focussize="0,0"/>
                          <v:stroke on="f"/>
                          <v:imagedata r:id="rId13" o:title=""/>
                          <o:lock v:ext="edit" aspectratio="t"/>
                        </v:shape>
                      </v:group>
                      <v:shape id="图片 11" o:spid="_x0000_s1026" o:spt="75" alt="王建丽" type="#_x0000_t75" style="position:absolute;left:22321;top:21215;height:842;width:1488;" filled="f" o:preferrelative="t" stroked="f" coordsize="21600,21600" o:gfxdata="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lyMVL4A&#10;AADaAAAADwAAAAAAAAABACAAAAAiAAAAZHJzL2Rvd25yZXYueG1sUEsBAhQAFAAAAAgAh07iQDMv&#10;BZ47AAAAOQAAABAAAAAAAAAAAQAgAAAADQEAAGRycy9zaGFwZXhtbC54bWxQSwUGAAAAAAYABgBb&#10;AQAAtwMAAAAA&#10;">
                        <v:fill on="f" focussize="0,0"/>
                        <v:stroke on="f"/>
                        <v:imagedata r:id="rId14" chromakey="#FFFFFF" o:title=""/>
                        <o:lock v:ext="edit" aspectratio="t"/>
                      </v:shape>
                    </v:group>
                  </w:pict>
                </mc:Fallback>
              </mc:AlternateContent>
            </w:r>
          </w:p>
        </w:tc>
        <w:tc>
          <w:tcPr>
            <w:tcW w:w="1166" w:type="dxa"/>
            <w:vAlign w:val="center"/>
          </w:tcPr>
          <w:p w14:paraId="7E478E4A">
            <w:pPr>
              <w:pStyle w:val="22"/>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41BD5866">
            <w:pPr>
              <w:pStyle w:val="22"/>
              <w:spacing w:before="13"/>
              <w:ind w:right="15"/>
              <w:jc w:val="both"/>
              <w:rPr>
                <w:rFonts w:ascii="Times New Roman" w:hAnsi="Times New Roman" w:cs="Times New Roman"/>
                <w:b/>
                <w:sz w:val="24"/>
                <w:szCs w:val="24"/>
              </w:rPr>
            </w:pPr>
          </w:p>
        </w:tc>
      </w:tr>
      <w:tr w14:paraId="5693F1FC">
        <w:tblPrEx>
          <w:tblCellMar>
            <w:top w:w="0" w:type="dxa"/>
            <w:left w:w="0" w:type="dxa"/>
            <w:bottom w:w="0" w:type="dxa"/>
            <w:right w:w="0" w:type="dxa"/>
          </w:tblCellMar>
        </w:tblPrEx>
        <w:trPr>
          <w:trHeight w:val="457" w:hRule="exact"/>
          <w:jc w:val="right"/>
        </w:trPr>
        <w:tc>
          <w:tcPr>
            <w:tcW w:w="1272" w:type="dxa"/>
            <w:vAlign w:val="center"/>
          </w:tcPr>
          <w:p w14:paraId="67D01B1A">
            <w:pPr>
              <w:pStyle w:val="22"/>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8145736">
            <w:pPr>
              <w:pStyle w:val="22"/>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692734BA">
            <w:pPr>
              <w:pStyle w:val="22"/>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6E391A05">
            <w:pPr>
              <w:pStyle w:val="22"/>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CBE8B58">
      <w:pPr>
        <w:rPr>
          <w:rFonts w:hint="eastAsia"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endif %}</w:t>
      </w:r>
    </w:p>
    <w:p w14:paraId="77E1ED87">
      <w:pPr>
        <w:rPr>
          <w:rFonts w:ascii="Times New Roman" w:hAnsi="Times New Roman" w:eastAsia="微软雅黑" w:cs="黑体"/>
          <w:b/>
          <w:bCs/>
          <w:color w:val="00B050"/>
          <w:sz w:val="28"/>
          <w:szCs w:val="36"/>
          <w:lang w:eastAsia="zh-CN"/>
        </w:rPr>
      </w:pPr>
      <w:r>
        <w:rPr>
          <w:rFonts w:ascii="Times New Roman" w:hAnsi="Times New Roman" w:eastAsia="微软雅黑" w:cs="黑体"/>
          <w:b/>
          <w:bCs/>
          <w:color w:val="00B050"/>
          <w:sz w:val="28"/>
          <w:szCs w:val="36"/>
          <w:lang w:eastAsia="zh-CN"/>
        </w:rPr>
        <w:br w:type="page"/>
      </w:r>
    </w:p>
    <w:p w14:paraId="0ABFEC48">
      <w:pPr>
        <w:pStyle w:val="3"/>
        <w:numPr>
          <w:ilvl w:val="255"/>
          <w:numId w:val="0"/>
        </w:numPr>
        <w:jc w:val="left"/>
        <w:rPr>
          <w:color w:val="auto"/>
          <w:lang w:eastAsia="zh-CN"/>
        </w:rPr>
      </w:pPr>
      <w:bookmarkStart w:id="36" w:name="_Toc24836"/>
      <w:bookmarkStart w:id="37" w:name="_Toc31425"/>
      <w:bookmarkStart w:id="38" w:name="_Toc18591"/>
      <w:bookmarkStart w:id="39" w:name="_Toc149832729"/>
      <w:bookmarkStart w:id="40" w:name="_Toc14062"/>
      <w:bookmarkStart w:id="41" w:name="_Toc284"/>
      <w:bookmarkStart w:id="42" w:name="_Toc2781"/>
      <w:bookmarkStart w:id="43" w:name="_Toc12381"/>
      <w:bookmarkStart w:id="44" w:name="_Toc20136_WPSOffice_Level1"/>
      <w:bookmarkStart w:id="45" w:name="_Toc22132"/>
      <w:bookmarkStart w:id="46" w:name="_Toc19184"/>
      <w:bookmarkStart w:id="47" w:name="_Toc19898_WPSOffice_Level1"/>
      <w:r>
        <w:rPr>
          <w:rFonts w:hint="eastAsia"/>
          <w:color w:val="auto"/>
          <w:lang w:eastAsia="zh-CN"/>
        </w:rPr>
        <w:t xml:space="preserve">{% if importantTargetedDiseaseName == </w:t>
      </w:r>
      <w:r>
        <w:rPr>
          <w:color w:val="auto"/>
          <w:lang w:eastAsia="zh-CN"/>
        </w:rPr>
        <w:t>‘</w:t>
      </w:r>
      <w:r>
        <w:rPr>
          <w:rFonts w:hint="eastAsia"/>
          <w:color w:val="auto"/>
          <w:lang w:eastAsia="zh-CN"/>
        </w:rPr>
        <w:t>泛癌种</w:t>
      </w:r>
      <w:r>
        <w:rPr>
          <w:color w:val="auto"/>
          <w:lang w:eastAsia="zh-CN"/>
        </w:rPr>
        <w:t>’</w:t>
      </w:r>
      <w:r>
        <w:rPr>
          <w:rFonts w:hint="eastAsia"/>
          <w:color w:val="auto"/>
          <w:lang w:eastAsia="zh-CN"/>
        </w:rPr>
        <w:t>%}重要靶向用药</w:t>
      </w:r>
      <w:r>
        <w:rPr>
          <w:color w:val="auto"/>
          <w:lang w:eastAsia="zh-CN"/>
        </w:rPr>
        <w:t>{%else%}</w:t>
      </w:r>
      <w:r>
        <w:rPr>
          <w:rFonts w:hint="eastAsia"/>
          <w:color w:val="auto"/>
          <w:lang w:eastAsia="zh-CN"/>
        </w:rPr>
        <w:t xml:space="preserve">{% if importantTargetedDiseaseName == </w:t>
      </w:r>
      <w:r>
        <w:rPr>
          <w:color w:val="auto"/>
          <w:lang w:eastAsia="zh-CN"/>
        </w:rPr>
        <w:t>‘</w:t>
      </w:r>
      <w:r>
        <w:rPr>
          <w:rFonts w:hint="eastAsia"/>
          <w:color w:val="auto"/>
          <w:lang w:eastAsia="zh-CN"/>
        </w:rPr>
        <w:t>肺癌</w:t>
      </w:r>
      <w:r>
        <w:rPr>
          <w:color w:val="auto"/>
          <w:lang w:eastAsia="zh-CN"/>
        </w:rPr>
        <w:t>’</w:t>
      </w:r>
      <w:r>
        <w:rPr>
          <w:rFonts w:hint="eastAsia"/>
          <w:color w:val="auto"/>
          <w:lang w:eastAsia="zh-CN"/>
        </w:rPr>
        <w:t xml:space="preserve">%}肺癌{% elif importantTargetedDiseaseName == </w:t>
      </w:r>
      <w:r>
        <w:rPr>
          <w:color w:val="auto"/>
          <w:lang w:eastAsia="zh-CN"/>
        </w:rPr>
        <w:t>‘</w:t>
      </w:r>
      <w:r>
        <w:rPr>
          <w:rFonts w:hint="eastAsia"/>
          <w:color w:val="auto"/>
          <w:lang w:eastAsia="zh-CN"/>
        </w:rPr>
        <w:t>结直肠癌</w:t>
      </w:r>
      <w:r>
        <w:rPr>
          <w:color w:val="auto"/>
          <w:lang w:eastAsia="zh-CN"/>
        </w:rPr>
        <w:t>’</w:t>
      </w:r>
      <w:r>
        <w:rPr>
          <w:rFonts w:hint="eastAsia"/>
          <w:color w:val="auto"/>
          <w:lang w:eastAsia="zh-CN"/>
        </w:rPr>
        <w:t xml:space="preserve"> %}结直肠癌{% elif importantTargetedDiseaseName == </w:t>
      </w:r>
      <w:r>
        <w:rPr>
          <w:color w:val="auto"/>
          <w:lang w:eastAsia="zh-CN"/>
        </w:rPr>
        <w:t>‘</w:t>
      </w:r>
      <w:r>
        <w:rPr>
          <w:rFonts w:hint="eastAsia"/>
          <w:color w:val="auto"/>
          <w:lang w:eastAsia="zh-CN"/>
        </w:rPr>
        <w:t>乳腺癌</w:t>
      </w:r>
      <w:r>
        <w:rPr>
          <w:color w:val="auto"/>
          <w:lang w:eastAsia="zh-CN"/>
        </w:rPr>
        <w:t>’</w:t>
      </w:r>
      <w:r>
        <w:rPr>
          <w:rFonts w:hint="eastAsia"/>
          <w:color w:val="auto"/>
          <w:lang w:eastAsia="zh-CN"/>
        </w:rPr>
        <w:t xml:space="preserve"> %}乳腺癌{% endif %}精准诊疗{% endif %}相关基因结果汇总</w:t>
      </w:r>
      <w:bookmarkEnd w:id="36"/>
      <w:bookmarkEnd w:id="37"/>
      <w:bookmarkEnd w:id="38"/>
      <w:bookmarkEnd w:id="39"/>
    </w:p>
    <w:p w14:paraId="0E7CF428">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2FEFE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0CEA8D4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62134241">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61BF5AC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359EE6E6">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w:t>
            </w:r>
          </w:p>
        </w:tc>
      </w:tr>
      <w:tr w14:paraId="1CCB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0502270">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7819BE7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045CBF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2695D61C">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6BAF46E5">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48D18040">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79C1024F">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779F6C37">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344BF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5B717E24">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3852C109">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6"/>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2656"/>
        <w:gridCol w:w="3340"/>
      </w:tblGrid>
      <w:tr w14:paraId="28587FA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2017" w:type="dxa"/>
            <w:tcBorders>
              <w:top w:val="nil"/>
              <w:bottom w:val="nil"/>
              <w:right w:val="single" w:color="FFFFFF" w:sz="18" w:space="0"/>
            </w:tcBorders>
            <w:shd w:val="clear" w:color="auto" w:fill="61BB41"/>
            <w:vAlign w:val="center"/>
          </w:tcPr>
          <w:p w14:paraId="12B3B560">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4294E4FF">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变异类型</w:t>
            </w:r>
          </w:p>
        </w:tc>
        <w:tc>
          <w:tcPr>
            <w:tcW w:w="2674" w:type="dxa"/>
            <w:tcBorders>
              <w:top w:val="nil"/>
              <w:left w:val="single" w:color="FFFFFF" w:sz="18" w:space="0"/>
              <w:bottom w:val="nil"/>
              <w:right w:val="single" w:color="FFFFFF" w:sz="18" w:space="0"/>
            </w:tcBorders>
            <w:shd w:val="clear" w:color="auto" w:fill="61BB41"/>
            <w:vAlign w:val="center"/>
          </w:tcPr>
          <w:p w14:paraId="4B9D5384">
            <w:pPr>
              <w:widowControl/>
              <w:jc w:val="center"/>
              <w:textAlignment w:val="center"/>
              <w:rPr>
                <w:rFonts w:ascii="微软雅黑" w:hAnsi="微软雅黑" w:eastAsia="微软雅黑" w:cs="微软雅黑"/>
                <w:b/>
                <w:bCs/>
                <w:color w:val="FFFFFF"/>
                <w:sz w:val="21"/>
                <w:szCs w:val="21"/>
              </w:rPr>
            </w:pPr>
            <w:r>
              <w:rPr>
                <w:rFonts w:hint="eastAsia" w:ascii="微软雅黑" w:hAnsi="微软雅黑" w:eastAsia="微软雅黑" w:cs="微软雅黑"/>
                <w:b/>
                <w:bCs/>
                <w:color w:val="FFFFFF"/>
                <w:sz w:val="21"/>
                <w:szCs w:val="21"/>
                <w:lang w:eastAsia="zh-CN" w:bidi="ar"/>
              </w:rPr>
              <w:t>检测结果</w:t>
            </w:r>
          </w:p>
        </w:tc>
        <w:tc>
          <w:tcPr>
            <w:tcW w:w="3363" w:type="dxa"/>
            <w:tcBorders>
              <w:top w:val="nil"/>
              <w:left w:val="single" w:color="FFFFFF" w:sz="18" w:space="0"/>
              <w:bottom w:val="nil"/>
            </w:tcBorders>
            <w:shd w:val="clear" w:color="auto" w:fill="61BB41"/>
            <w:vAlign w:val="center"/>
          </w:tcPr>
          <w:p w14:paraId="2601305C">
            <w:pPr>
              <w:widowControl/>
              <w:jc w:val="center"/>
              <w:textAlignment w:val="center"/>
              <w:rPr>
                <w:rFonts w:ascii="微软雅黑" w:hAnsi="微软雅黑" w:eastAsia="微软雅黑" w:cs="微软雅黑"/>
                <w:b/>
                <w:bCs/>
                <w:color w:val="FFFFFF"/>
                <w:sz w:val="21"/>
                <w:szCs w:val="21"/>
                <w:lang w:eastAsia="zh-CN"/>
              </w:rPr>
            </w:pPr>
            <w:r>
              <w:rPr>
                <w:rFonts w:hint="eastAsia" w:ascii="微软雅黑" w:hAnsi="微软雅黑" w:eastAsia="微软雅黑" w:cs="微软雅黑"/>
                <w:b/>
                <w:bCs/>
                <w:color w:val="FFFFFF"/>
                <w:sz w:val="21"/>
                <w:szCs w:val="21"/>
                <w:lang w:val="en-US" w:eastAsia="zh-CN" w:bidi="ar"/>
              </w:rPr>
              <w:t>变异</w:t>
            </w:r>
            <w:r>
              <w:rPr>
                <w:rFonts w:hint="eastAsia" w:ascii="微软雅黑" w:hAnsi="微软雅黑" w:eastAsia="微软雅黑" w:cs="微软雅黑"/>
                <w:b/>
                <w:bCs/>
                <w:color w:val="FFFFFF"/>
                <w:sz w:val="21"/>
                <w:szCs w:val="21"/>
                <w:lang w:eastAsia="zh-CN" w:bidi="ar"/>
              </w:rPr>
              <w:t>丰度/拷贝数/融合reads数</w:t>
            </w:r>
          </w:p>
        </w:tc>
      </w:tr>
      <w:tr w14:paraId="5751D2E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65C4D4F6">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for it in importantTargetedGeneFilter %}</w:t>
            </w:r>
          </w:p>
        </w:tc>
      </w:tr>
      <w:tr w14:paraId="0A7AB90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1146A103">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F2733D8">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 it.info }}</w:t>
            </w:r>
          </w:p>
        </w:tc>
        <w:tc>
          <w:tcPr>
            <w:tcW w:w="2674" w:type="dxa"/>
            <w:tcBorders>
              <w:top w:val="single" w:color="A4A4A4" w:sz="4" w:space="0"/>
            </w:tcBorders>
            <w:shd w:val="clear" w:color="auto" w:fill="auto"/>
            <w:vAlign w:val="center"/>
          </w:tcPr>
          <w:p w14:paraId="4BE41B4C">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it.ori_variantList == [] %}未检测到与用药相关突变{%else%}{% for i in it.ori_variantList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2AC7E90F">
            <w:pPr>
              <w:widowControl/>
              <w:jc w:val="center"/>
              <w:textAlignment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c>
          <w:tcPr>
            <w:tcW w:w="3363" w:type="dxa"/>
            <w:tcBorders>
              <w:top w:val="single" w:color="A4A4A4" w:sz="4" w:space="0"/>
            </w:tcBorders>
            <w:shd w:val="clear" w:color="auto" w:fill="auto"/>
            <w:vAlign w:val="center"/>
          </w:tcPr>
          <w:p w14:paraId="0B07E20D">
            <w:pPr>
              <w:widowControl/>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it.mutFreqList == [] %}-{%else%}{% for i in it.mutFreqList %}{%if loop.last%}</w:t>
            </w:r>
            <w:r>
              <w:rPr>
                <w:rFonts w:hint="eastAsia" w:ascii="Times New Roman" w:hAnsi="Times New Roman" w:eastAsia="微软雅黑" w:cs="Times New Roman"/>
                <w:color w:val="FF0000"/>
                <w:sz w:val="21"/>
                <w:szCs w:val="21"/>
                <w:lang w:eastAsia="zh-CN"/>
              </w:rPr>
              <w:t>{{ i }}</w:t>
            </w:r>
            <w:r>
              <w:rPr>
                <w:rFonts w:hint="eastAsia" w:ascii="Times New Roman" w:hAnsi="Times New Roman" w:eastAsia="微软雅黑" w:cs="Times New Roman"/>
                <w:sz w:val="21"/>
                <w:szCs w:val="21"/>
                <w:lang w:eastAsia="zh-CN"/>
              </w:rPr>
              <w:t>{%else%}</w:t>
            </w:r>
            <w:r>
              <w:rPr>
                <w:rFonts w:hint="eastAsia" w:ascii="Times New Roman" w:hAnsi="Times New Roman" w:eastAsia="微软雅黑" w:cs="Times New Roman"/>
                <w:color w:val="FF0000"/>
                <w:sz w:val="21"/>
                <w:szCs w:val="21"/>
                <w:lang w:eastAsia="zh-CN"/>
              </w:rPr>
              <w:t>{{ i }}</w:t>
            </w:r>
          </w:p>
          <w:p w14:paraId="164AB461">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{%endif%}{% endfor%}{%endif%}</w:t>
            </w:r>
          </w:p>
        </w:tc>
      </w:tr>
      <w:tr w14:paraId="54D6D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144F683E">
            <w:pPr>
              <w:jc w:val="center"/>
              <w:rPr>
                <w:rFonts w:ascii="微软雅黑" w:hAnsi="微软雅黑" w:eastAsia="微软雅黑" w:cs="微软雅黑"/>
                <w:color w:val="000000"/>
                <w:sz w:val="21"/>
                <w:szCs w:val="21"/>
              </w:rPr>
            </w:pPr>
            <w:r>
              <w:rPr>
                <w:rFonts w:hint="eastAsia" w:ascii="Times New Roman" w:hAnsi="Times New Roman" w:eastAsia="微软雅黑" w:cs="Times New Roman"/>
                <w:sz w:val="21"/>
                <w:szCs w:val="21"/>
                <w:lang w:eastAsia="zh-CN"/>
              </w:rPr>
              <w:t>{%tr endfor %}</w:t>
            </w:r>
          </w:p>
        </w:tc>
      </w:tr>
    </w:tbl>
    <w:p w14:paraId="0354F6BA">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00CCBF89">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307CFA91">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EE5134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23862545">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bookmarkStart w:id="48" w:name="_Toc24716"/>
      <w:r>
        <w:rPr>
          <w:rFonts w:hint="default" w:ascii="Times New Roman" w:hAnsi="Times New Roman" w:eastAsia="微软雅黑" w:cs="Times New Roman"/>
          <w:sz w:val="18"/>
          <w:lang w:eastAsia="zh-CN"/>
        </w:rPr>
        <w:br w:type="page"/>
      </w:r>
    </w:p>
    <w:p w14:paraId="7A09D3BC">
      <w:pPr>
        <w:numPr>
          <w:ilvl w:val="0"/>
          <w:numId w:val="0"/>
        </w:numPr>
        <w:ind w:leftChars="0"/>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pPr>
      <w:r>
        <w:rPr>
          <w:rStyle w:val="36"/>
          <w:rFonts w:hint="default" w:ascii="Times New Roman" w:hAnsi="Times New Roman"/>
          <w:b/>
          <w:bCs/>
          <w:color w:val="62B541"/>
          <w:sz w:val="32"/>
          <w:szCs w:val="40"/>
          <w14:shadow w14:blurRad="50800" w14:dist="38100" w14:dir="10800000" w14:sx="100000" w14:sy="100000" w14:kx="0" w14:ky="0" w14:algn="r">
            <w14:srgbClr w14:val="62B541">
              <w14:alpha w14:val="60000"/>
            </w14:srgbClr>
          </w14:shadow>
        </w:rPr>
        <w:t>检测结果及用药提示</w:t>
      </w:r>
      <w:bookmarkEnd w:id="20"/>
      <w:bookmarkEnd w:id="40"/>
      <w:bookmarkEnd w:id="41"/>
      <w:bookmarkEnd w:id="42"/>
      <w:bookmarkEnd w:id="43"/>
      <w:bookmarkEnd w:id="44"/>
      <w:bookmarkEnd w:id="45"/>
      <w:bookmarkEnd w:id="46"/>
      <w:bookmarkEnd w:id="47"/>
      <w:bookmarkEnd w:id="48"/>
    </w:p>
    <w:p w14:paraId="0700668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ascii="Times New Roman" w:hAnsi="Times New Roman"/>
          <w:color w:val="auto"/>
          <w:sz w:val="30"/>
        </w:rPr>
      </w:pPr>
      <w:bookmarkStart w:id="49" w:name="_Toc20643"/>
      <w:bookmarkStart w:id="50" w:name="_Toc15418"/>
      <w:bookmarkStart w:id="51" w:name="_Toc11015_WPSOffice_Level2"/>
      <w:bookmarkStart w:id="52" w:name="_Toc24979"/>
      <w:bookmarkStart w:id="53" w:name="_Toc9088"/>
      <w:bookmarkStart w:id="54" w:name="_Toc22976"/>
      <w:bookmarkStart w:id="55" w:name="_Toc18062_WPSOffice_Level2"/>
      <w:bookmarkStart w:id="56" w:name="_Toc30265"/>
      <w:bookmarkStart w:id="57" w:name="_Toc23375"/>
      <w:r>
        <w:rPr>
          <w:rFonts w:ascii="Times New Roman" w:hAnsi="Times New Roman"/>
          <w:color w:val="auto"/>
          <w:sz w:val="30"/>
        </w:rPr>
        <w:t>靶向药物用药提示</w:t>
      </w:r>
      <w:bookmarkEnd w:id="49"/>
      <w:bookmarkEnd w:id="50"/>
      <w:bookmarkEnd w:id="51"/>
      <w:bookmarkEnd w:id="52"/>
      <w:bookmarkEnd w:id="53"/>
      <w:bookmarkEnd w:id="54"/>
      <w:bookmarkEnd w:id="55"/>
      <w:bookmarkEnd w:id="56"/>
      <w:bookmarkEnd w:id="57"/>
    </w:p>
    <w:p w14:paraId="0F1FEF9D">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}}个变异位点，其中{{summaryOfRresults.somaticDrugCount}}个与靶向药物相关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p>
    <w:tbl>
      <w:tblPr>
        <w:tblStyle w:val="23"/>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9"/>
        <w:gridCol w:w="964"/>
        <w:gridCol w:w="1077"/>
        <w:gridCol w:w="2252"/>
        <w:gridCol w:w="2258"/>
      </w:tblGrid>
      <w:tr w14:paraId="1607C8F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0C5FFF52">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31DB8739">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4399225">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646C93D6">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6D1E439D">
            <w:pPr>
              <w:pStyle w:val="22"/>
              <w:jc w:val="cente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eastAsia="zh-CN" w:bidi="ar"/>
              </w:rPr>
              <w:t>变异丰度</w:t>
            </w: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拷贝数{% if readsFlag ==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True</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 xml:space="preserve"> %}</w:t>
            </w:r>
          </w:p>
          <w:p w14:paraId="72E1C45D">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微软雅黑" w:hAnsi="微软雅黑" w:eastAsia="微软雅黑" w:cs="微软雅黑"/>
                <w:b/>
                <w:bCs/>
                <w:color w:val="FFFFFF"/>
                <w:sz w:val="21"/>
                <w:szCs w:val="21"/>
                <w:lang w:val="en-US" w:eastAsia="zh-CN" w:bidi="ar"/>
              </w:rPr>
              <w:t>/</w:t>
            </w: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3A9B68C8">
            <w:pPr>
              <w:pStyle w:val="22"/>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6B3300F0">
            <w:pPr>
              <w:pStyle w:val="22"/>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097E238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C21222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bodyAndComplexDrugTipLineStr or unknownTipLineStr %}</w:t>
            </w:r>
          </w:p>
        </w:tc>
      </w:tr>
      <w:tr w14:paraId="69E8391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6FC7E25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bodyDrugTipLineStr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7BBCF8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35006F8">
            <w:pPr>
              <w:ind w:left="162" w:right="163"/>
              <w:jc w:val="center"/>
              <w:rPr>
                <w:rFonts w:ascii="Times New Roman" w:hAnsi="Times New Roman" w:eastAsia="微软雅黑" w:cs="Times New Roman"/>
                <w:b/>
                <w:sz w:val="21"/>
                <w:szCs w:val="21"/>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5FB41C">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2F6D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4E7D49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C7A979">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EF0926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92A2D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439781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69D3D01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0BF665F">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EBFDB57">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C3016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1481E9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3AEB3B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963D5C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31DCFB2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FC8FD60">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0F2A0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2D7725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17CD37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3E610605">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81041A">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BD5CECA">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7BB92A5">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F66D24">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776C22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EA2A10C">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4624BD5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E996CFF">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F2DBA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1F4B7D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complexDrugTipLineStr</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CN"/>
              </w:rPr>
              <w:t>%}</w:t>
            </w:r>
          </w:p>
        </w:tc>
      </w:tr>
      <w:tr w14:paraId="006287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11631D6">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F31E14D">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DBE37C">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16DA630">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E1A263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B6D5F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DD82BD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868118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5F24CEA">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890DF1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40B4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55A66A7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7D915C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6B8023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356ED05">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AA7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74E92EBB">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1C5CE59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4D0CD9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4A33194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A17BD9F">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25A3B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F5A713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20484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B95126">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3C3D9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250C16D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r>
      <w:tr w14:paraId="554AA77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0D1D6FC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200BA67D">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16692E0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10415D6B">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w:t>
      </w:r>
      <w:r>
        <w:rPr>
          <w:rFonts w:hint="eastAsia" w:ascii="Times New Roman" w:hAnsi="Times New Roman" w:eastAsia="微软雅黑" w:cs="Times New Roman"/>
          <w:bCs/>
          <w:lang w:val="en-US" w:eastAsia="zh-CN"/>
        </w:rPr>
        <w:t>本机构</w:t>
      </w:r>
      <w:r>
        <w:rPr>
          <w:rFonts w:hint="eastAsia" w:ascii="Times New Roman" w:hAnsi="Times New Roman" w:eastAsia="微软雅黑" w:cs="Times New Roman"/>
          <w:bCs/>
          <w:lang w:eastAsia="zh-CN"/>
        </w:rPr>
        <w:t>内部数据库，同时参考NCCN指南、OncoKB [PMID: 28890946]等公共数据库内容，该数据仅供临床医生参考。随着数据库不断完善以及临床数据的更新，变异分级可能发生变化。</w:t>
      </w:r>
    </w:p>
    <w:p w14:paraId="0E3778A6">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40594B9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1C051853">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385E9004">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5F4FD0A">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232F998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58B543B0">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val="en-US" w:eastAsia="zh-CN"/>
        </w:rPr>
        <w:t>变异</w:t>
      </w:r>
      <w:r>
        <w:rPr>
          <w:rFonts w:hint="eastAsia" w:ascii="Times New Roman" w:hAnsi="Times New Roman" w:eastAsia="微软雅黑" w:cs="Times New Roman"/>
          <w:bCs/>
          <w:lang w:eastAsia="zh-CN"/>
        </w:rPr>
        <w:t>丰度：在某位点产生突变的等位基因在该位点全部等位基因中所占比率。</w:t>
      </w:r>
    </w:p>
    <w:p w14:paraId="7B080671">
      <w:pPr>
        <w:pStyle w:val="8"/>
        <w:numPr>
          <w:ilvl w:val="0"/>
          <w:numId w:val="8"/>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w:t>
      </w:r>
      <w:r>
        <w:rPr>
          <w:rFonts w:hint="eastAsia" w:ascii="Times New Roman" w:hAnsi="Times New Roman" w:eastAsia="微软雅黑" w:cs="Times New Roman"/>
          <w:bCs/>
          <w:lang w:val="en-US" w:eastAsia="zh-CN"/>
        </w:rPr>
        <w:t>数目</w:t>
      </w:r>
      <w:r>
        <w:rPr>
          <w:rFonts w:hint="eastAsia" w:ascii="Times New Roman" w:hAnsi="Times New Roman" w:eastAsia="微软雅黑" w:cs="Times New Roman"/>
          <w:bCs/>
          <w:lang w:eastAsia="zh-CN"/>
        </w:rPr>
        <w:t>。</w:t>
      </w:r>
      <w:r>
        <w:rPr>
          <w:rFonts w:hint="eastAsia" w:ascii="Times New Roman" w:hAnsi="Times New Roman" w:eastAsia="微软雅黑" w:cs="Times New Roman"/>
          <w:lang w:eastAsia="zh-CN"/>
        </w:rPr>
        <w:t xml:space="preserve">{% if readsFlag == </w:t>
      </w:r>
      <w:r>
        <w:rPr>
          <w:rFonts w:hint="eastAsia" w:ascii="Times New Roman" w:hAnsi="Times New Roman" w:eastAsia="微软雅黑" w:cs="Times New Roman"/>
          <w:lang w:val="en-US" w:eastAsia="zh-CN"/>
        </w:rPr>
        <w:t>True</w:t>
      </w:r>
      <w:r>
        <w:rPr>
          <w:rFonts w:hint="eastAsia" w:ascii="Times New Roman" w:hAnsi="Times New Roman" w:eastAsia="微软雅黑" w:cs="Times New Roman"/>
          <w:lang w:eastAsia="zh-CN"/>
        </w:rPr>
        <w:t xml:space="preserve"> %}</w:t>
      </w:r>
    </w:p>
    <w:p w14:paraId="4B7DAB2F">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5D1978F2">
      <w:pPr>
        <w:pStyle w:val="8"/>
        <w:numPr>
          <w:ilvl w:val="0"/>
          <w:numId w:val="8"/>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，“intron”为内含</w:t>
      </w:r>
      <w:r>
        <w:rPr>
          <w:rFonts w:hint="eastAsia" w:ascii="Times New Roman" w:hAnsi="Times New Roman" w:eastAsia="微软雅黑" w:cs="Times New Roman"/>
          <w:bCs/>
          <w:lang w:val="en-US" w:eastAsia="zh-CN"/>
        </w:rPr>
        <w:t>子</w:t>
      </w:r>
      <w:r>
        <w:rPr>
          <w:rFonts w:hint="eastAsia" w:ascii="Times New Roman" w:hAnsi="Times New Roman" w:eastAsia="微软雅黑" w:cs="Times New Roman"/>
          <w:bCs/>
          <w:lang w:eastAsia="zh-CN"/>
        </w:rPr>
        <w:t>，“c”为DNA序列，“p”为</w:t>
      </w:r>
      <w:r>
        <w:rPr>
          <w:rFonts w:hint="eastAsia" w:ascii="Times New Roman" w:hAnsi="Times New Roman" w:eastAsia="微软雅黑" w:cs="Times New Roman"/>
          <w:bCs/>
          <w:lang w:val="en-US" w:eastAsia="zh-CN"/>
        </w:rPr>
        <w:t>蛋白质</w:t>
      </w:r>
      <w:r>
        <w:rPr>
          <w:rFonts w:hint="eastAsia" w:ascii="Times New Roman" w:hAnsi="Times New Roman" w:eastAsia="微软雅黑" w:cs="Times New Roman"/>
          <w:bCs/>
          <w:lang w:eastAsia="zh-CN"/>
        </w:rPr>
        <w:t>。在DNA水平对某一突变位点的描述方式包括：碱基位点，正常碱基，“&gt;”符号，突变碱基。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2AA4DFFA">
      <w:pPr>
        <w:pStyle w:val="8"/>
        <w:numPr>
          <w:ilvl w:val="0"/>
          <w:numId w:val="8"/>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13606F53">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113E084C">
      <w:pPr>
        <w:pStyle w:val="3"/>
        <w:numPr>
          <w:ilvl w:val="255"/>
          <w:numId w:val="0"/>
        </w:numPr>
        <w:jc w:val="left"/>
        <w:rPr>
          <w:rFonts w:hint="eastAsia"/>
          <w:color w:val="auto"/>
          <w:sz w:val="30"/>
          <w:lang w:eastAsia="zh-CN"/>
        </w:rPr>
      </w:pPr>
      <w:bookmarkStart w:id="58" w:name="_Toc149837260"/>
      <w:bookmarkStart w:id="59" w:name="_Toc12484"/>
      <w:bookmarkStart w:id="60" w:name="_Toc2919"/>
      <w:bookmarkStart w:id="61" w:name="_Toc15206"/>
      <w:bookmarkStart w:id="62" w:name="_Toc16483"/>
      <w:bookmarkStart w:id="63" w:name="_Toc22163"/>
      <w:bookmarkStart w:id="64" w:name="_Toc23479"/>
      <w:r>
        <w:rPr>
          <w:rFonts w:hint="eastAsia"/>
          <w:color w:val="auto"/>
          <w:sz w:val="30"/>
          <w:lang w:eastAsia="zh-CN"/>
        </w:rPr>
        <w:t>本癌种FDA/NMPA获批的其他可选靶向药物</w:t>
      </w:r>
      <w:bookmarkEnd w:id="58"/>
      <w:bookmarkEnd w:id="59"/>
      <w:bookmarkEnd w:id="60"/>
      <w:bookmarkEnd w:id="61"/>
      <w:bookmarkEnd w:id="62"/>
      <w:bookmarkEnd w:id="63"/>
      <w:bookmarkEnd w:id="64"/>
    </w:p>
    <w:tbl>
      <w:tblPr>
        <w:tblStyle w:val="17"/>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1CF930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AA9617E">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5116F58C">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23D0BF04">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3E5516D">
            <w:pPr>
              <w:pStyle w:val="22"/>
              <w:spacing w:line="240" w:lineRule="auto"/>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获批机构</w:t>
            </w:r>
          </w:p>
        </w:tc>
      </w:tr>
      <w:tr w14:paraId="5E5BD8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22690E9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78D4D1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08E4F01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vAlign w:val="center"/>
          </w:tcPr>
          <w:p w14:paraId="7A555B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vAlign w:val="center"/>
          </w:tcPr>
          <w:p w14:paraId="4175C01F">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vAlign w:val="center"/>
          </w:tcPr>
          <w:p w14:paraId="29D088C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6591A3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263138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6AED40EA">
      <w:pPr>
        <w:rPr>
          <w:rFonts w:ascii="Times New Roman" w:hAnsi="Times New Roman" w:eastAsia="微软雅黑" w:cs="Times New Roman"/>
          <w:sz w:val="18"/>
          <w:szCs w:val="18"/>
          <w:lang w:eastAsia="zh-CN"/>
        </w:rPr>
      </w:pPr>
      <w:r>
        <w:rPr>
          <w:rFonts w:hint="eastAsia"/>
          <w:sz w:val="30"/>
          <w:lang w:eastAsia="zh-CN"/>
        </w:rPr>
        <w:br w:type="page"/>
      </w:r>
      <w:r>
        <w:rPr>
          <w:rFonts w:hint="default" w:ascii="Times New Roman" w:hAnsi="Times New Roman" w:eastAsia="微软雅黑" w:cs="Times New Roman"/>
          <w:sz w:val="24"/>
          <w:szCs w:val="24"/>
          <w:lang w:eastAsia="zh-CN"/>
        </w:rPr>
        <w:t>{% endif %}</w:t>
      </w:r>
    </w:p>
    <w:p w14:paraId="3AB6C204">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65" w:name="_Toc17410"/>
      <w:bookmarkStart w:id="66" w:name="_Toc1549"/>
      <w:bookmarkStart w:id="67" w:name="_Toc4339"/>
      <w:bookmarkStart w:id="68" w:name="_Toc9880"/>
      <w:bookmarkStart w:id="69" w:name="_Toc7551_WPSOffice_Level2"/>
      <w:bookmarkStart w:id="70" w:name="_Toc25737"/>
      <w:bookmarkStart w:id="71" w:name="_Toc626"/>
      <w:bookmarkStart w:id="72" w:name="_Toc6221_WPSOffice_Level2"/>
      <w:bookmarkStart w:id="73" w:name="_Toc25675"/>
      <w:r>
        <w:rPr>
          <w:rFonts w:hint="eastAsia" w:ascii="Times New Roman" w:hAnsi="Times New Roman"/>
          <w:color w:val="auto"/>
          <w:sz w:val="30"/>
          <w:lang w:eastAsia="zh-CN"/>
        </w:rPr>
        <w:t>免疫药物用药提示</w:t>
      </w:r>
      <w:bookmarkEnd w:id="65"/>
      <w:bookmarkEnd w:id="66"/>
      <w:bookmarkEnd w:id="67"/>
      <w:bookmarkEnd w:id="68"/>
      <w:bookmarkEnd w:id="69"/>
      <w:bookmarkEnd w:id="70"/>
      <w:bookmarkEnd w:id="71"/>
      <w:bookmarkEnd w:id="72"/>
      <w:bookmarkEnd w:id="73"/>
    </w:p>
    <w:p w14:paraId="0469A15C">
      <w:pPr>
        <w:keepNext w:val="0"/>
        <w:keepLines w:val="0"/>
        <w:pageBreakBefore w:val="0"/>
        <w:widowControl w:val="0"/>
        <w:kinsoku/>
        <w:wordWrap/>
        <w:overflowPunct/>
        <w:topLinePunct w:val="0"/>
        <w:autoSpaceDE/>
        <w:autoSpaceDN/>
        <w:bidi w:val="0"/>
        <w:adjustRightInd/>
        <w:snapToGrid/>
        <w:textAlignment w:val="auto"/>
        <w:outlineLvl w:val="9"/>
        <w:rPr>
          <w:rFonts w:ascii="Times New Roman" w:hAnsi="Times New Roman" w:eastAsia="微软雅黑" w:cs="Times New Roman"/>
          <w:b/>
          <w:sz w:val="24"/>
          <w:szCs w:val="24"/>
          <w:lang w:eastAsia="zh-CN"/>
        </w:rPr>
      </w:pPr>
      <w:bookmarkStart w:id="74" w:name="_Toc24055"/>
      <w:bookmarkStart w:id="75" w:name="_Toc3816"/>
      <w:bookmarkStart w:id="76" w:name="_Toc10994"/>
      <w:bookmarkStart w:id="77" w:name="_Toc2577"/>
      <w:r>
        <w:rPr>
          <w:rFonts w:hint="eastAsia" w:ascii="Times New Roman" w:hAnsi="Times New Roman" w:eastAsia="微软雅黑" w:cs="Times New Roman"/>
          <w:b/>
          <w:sz w:val="24"/>
          <w:szCs w:val="24"/>
          <w:lang w:eastAsia="zh-CN"/>
        </w:rPr>
        <w:t>免疫用药</w:t>
      </w:r>
      <w:r>
        <w:rPr>
          <w:rFonts w:ascii="Times New Roman" w:hAnsi="Times New Roman" w:eastAsia="微软雅黑" w:cs="Times New Roman"/>
          <w:b/>
          <w:sz w:val="24"/>
          <w:szCs w:val="24"/>
          <w:lang w:eastAsia="zh-CN"/>
        </w:rPr>
        <w:t>检测结果</w:t>
      </w:r>
      <w:bookmarkEnd w:id="74"/>
      <w:bookmarkEnd w:id="75"/>
      <w:bookmarkEnd w:id="76"/>
      <w:bookmarkEnd w:id="77"/>
    </w:p>
    <w:tbl>
      <w:tblPr>
        <w:tblStyle w:val="16"/>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870"/>
        <w:gridCol w:w="2623"/>
        <w:gridCol w:w="3445"/>
      </w:tblGrid>
      <w:tr w14:paraId="5EE07E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3870" w:type="dxa"/>
            <w:tcBorders>
              <w:top w:val="nil"/>
              <w:bottom w:val="nil"/>
              <w:right w:val="single" w:color="FFFFFF" w:sz="18" w:space="0"/>
            </w:tcBorders>
            <w:shd w:val="clear" w:color="auto" w:fill="62B541"/>
            <w:vAlign w:val="center"/>
          </w:tcPr>
          <w:p w14:paraId="5E71B315">
            <w:pPr>
              <w:widowControl/>
              <w:snapToGrid w:val="0"/>
              <w:jc w:val="center"/>
              <w:textAlignment w:val="center"/>
              <w:rPr>
                <w:rFonts w:ascii="Times New Roman" w:hAnsi="Times New Roman" w:eastAsia="微软雅黑" w:cs="Times New Roman"/>
                <w:b/>
                <w:bCs/>
                <w:color w:val="FFFFFF"/>
                <w:sz w:val="21"/>
                <w:szCs w:val="21"/>
                <w:lang w:eastAsia="zh-CN"/>
              </w:rPr>
            </w:pPr>
            <w:r>
              <w:rPr>
                <w:rFonts w:hint="eastAsia" w:ascii="Times New Roman" w:hAnsi="Times New Roman" w:eastAsia="微软雅黑" w:cs="Times New Roman"/>
                <w:b/>
                <w:bCs/>
                <w:color w:val="FFFFFF"/>
                <w:sz w:val="21"/>
                <w:szCs w:val="21"/>
                <w:lang w:eastAsia="zh-CN"/>
              </w:rPr>
              <w:t>检出指标/基因</w:t>
            </w:r>
          </w:p>
        </w:tc>
        <w:tc>
          <w:tcPr>
            <w:tcW w:w="2623" w:type="dxa"/>
            <w:tcBorders>
              <w:top w:val="nil"/>
              <w:left w:val="single" w:color="FFFFFF" w:sz="18" w:space="0"/>
              <w:bottom w:val="nil"/>
              <w:right w:val="single" w:color="FFFFFF" w:sz="18" w:space="0"/>
            </w:tcBorders>
            <w:shd w:val="clear" w:color="auto" w:fill="62B541"/>
            <w:vAlign w:val="center"/>
          </w:tcPr>
          <w:p w14:paraId="74C6E37B">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检测结果</w:t>
            </w:r>
          </w:p>
        </w:tc>
        <w:tc>
          <w:tcPr>
            <w:tcW w:w="3445" w:type="dxa"/>
            <w:tcBorders>
              <w:top w:val="nil"/>
              <w:left w:val="single" w:color="FFFFFF" w:sz="18" w:space="0"/>
              <w:bottom w:val="nil"/>
            </w:tcBorders>
            <w:shd w:val="clear" w:color="auto" w:fill="62B541"/>
            <w:vAlign w:val="center"/>
          </w:tcPr>
          <w:p w14:paraId="1034D832">
            <w:pPr>
              <w:widowControl/>
              <w:snapToGrid w:val="0"/>
              <w:jc w:val="center"/>
              <w:textAlignment w:val="center"/>
              <w:rPr>
                <w:rFonts w:ascii="Times New Roman" w:hAnsi="Times New Roman" w:eastAsia="微软雅黑" w:cs="Times New Roman"/>
                <w:b/>
                <w:bCs/>
                <w:color w:val="FFFFFF"/>
                <w:sz w:val="21"/>
                <w:szCs w:val="21"/>
              </w:rPr>
            </w:pPr>
            <w:r>
              <w:rPr>
                <w:rStyle w:val="46"/>
                <w:rFonts w:hint="default" w:ascii="Times New Roman" w:hAnsi="Times New Roman" w:cs="Times New Roman"/>
                <w:lang w:eastAsia="zh-CN" w:bidi="ar"/>
              </w:rPr>
              <w:t>检测意义</w:t>
            </w:r>
          </w:p>
        </w:tc>
      </w:tr>
      <w:tr w14:paraId="2AEF3B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1134" w:hRule="atLeast"/>
        </w:trPr>
        <w:tc>
          <w:tcPr>
            <w:tcW w:w="3870" w:type="dxa"/>
            <w:shd w:val="clear" w:color="auto" w:fill="auto"/>
            <w:vAlign w:val="center"/>
          </w:tcPr>
          <w:p w14:paraId="067F989F">
            <w:pPr>
              <w:widowControl/>
              <w:snapToGrid w:val="0"/>
              <w:jc w:val="center"/>
              <w:textAlignment w:val="center"/>
              <w:rPr>
                <w:rFonts w:ascii="Times New Roman" w:hAnsi="Times New Roman" w:eastAsia="微软雅黑" w:cs="Times New Roman"/>
                <w:b/>
                <w:bCs/>
                <w:color w:val="000000"/>
                <w:sz w:val="21"/>
                <w:szCs w:val="21"/>
                <w:lang w:eastAsia="zh-CN"/>
              </w:rPr>
            </w:pPr>
            <w:r>
              <w:rPr>
                <w:rStyle w:val="47"/>
                <w:rFonts w:hint="default" w:ascii="Times New Roman" w:hAnsi="Times New Roman" w:cs="Times New Roman"/>
                <w:lang w:eastAsia="zh-CN" w:bidi="ar"/>
              </w:rPr>
              <w:t>微卫星不稳定（</w:t>
            </w:r>
            <w:r>
              <w:rPr>
                <w:rStyle w:val="48"/>
                <w:rFonts w:eastAsia="微软雅黑"/>
                <w:lang w:eastAsia="zh-CN" w:bidi="ar"/>
              </w:rPr>
              <w:t>MSI</w:t>
            </w:r>
            <w:r>
              <w:rPr>
                <w:rStyle w:val="47"/>
                <w:rFonts w:hint="default" w:ascii="Times New Roman" w:hAnsi="Times New Roman" w:cs="Times New Roman"/>
                <w:lang w:eastAsia="zh-CN" w:bidi="ar"/>
              </w:rPr>
              <w:t>）</w:t>
            </w:r>
          </w:p>
        </w:tc>
        <w:tc>
          <w:tcPr>
            <w:tcW w:w="2623" w:type="dxa"/>
            <w:shd w:val="clear" w:color="auto" w:fill="auto"/>
            <w:vAlign w:val="center"/>
          </w:tcPr>
          <w:p w14:paraId="5FB63F57">
            <w:pPr>
              <w:widowControl/>
              <w:snapToGrid w:val="0"/>
              <w:jc w:val="center"/>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summaryOfRresults.msi_status_state }}</w:t>
            </w:r>
          </w:p>
        </w:tc>
        <w:tc>
          <w:tcPr>
            <w:tcW w:w="3445" w:type="dxa"/>
            <w:shd w:val="clear" w:color="auto" w:fill="auto"/>
            <w:vAlign w:val="center"/>
          </w:tcPr>
          <w:p w14:paraId="3D9F39B4">
            <w:pPr>
              <w:widowControl/>
              <w:snapToGrid w:val="0"/>
              <w:spacing w:line="240" w:lineRule="atLeast"/>
              <w:jc w:val="both"/>
              <w:textAlignment w:val="center"/>
              <w:rPr>
                <w:rFonts w:ascii="Times New Roman" w:hAnsi="Times New Roman" w:eastAsia="微软雅黑" w:cs="Times New Roman"/>
                <w:color w:val="000000"/>
                <w:sz w:val="21"/>
                <w:szCs w:val="21"/>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9"/>
                <w:rFonts w:hint="default" w:ascii="Times New Roman" w:hAnsi="Times New Roman" w:cs="Times New Roman"/>
                <w:lang w:eastAsia="zh-CN" w:bidi="ar"/>
              </w:rPr>
              <w:t>微卫星不稳定型（</w:t>
            </w:r>
            <w:r>
              <w:rPr>
                <w:rStyle w:val="50"/>
                <w:rFonts w:eastAsia="微软雅黑"/>
                <w:lang w:eastAsia="zh-CN" w:bidi="ar"/>
              </w:rPr>
              <w:t>MSI-H</w:t>
            </w:r>
            <w:r>
              <w:rPr>
                <w:rStyle w:val="49"/>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bl>
    <w:p w14:paraId="5BE45EC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11096C31">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免疫药物疗效相关基因突变检测及免疫药物用药提示：通过高通量测序法检测与免疫药物疗效相关的基因突变，评估免疫检查点抑制剂获益情况。</w:t>
      </w:r>
    </w:p>
    <w:p w14:paraId="597AC8D0">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30FFBD57">
      <w:pPr>
        <w:pStyle w:val="8"/>
        <w:numPr>
          <w:ilvl w:val="0"/>
          <w:numId w:val="9"/>
        </w:numPr>
        <w:rPr>
          <w:rFonts w:ascii="Times New Roman" w:hAnsi="Times New Roman" w:eastAsia="微软雅黑" w:cs="Times New Roman"/>
          <w:bCs/>
          <w:shd w:val="clear" w:color="auto" w:fill="FFFFFF"/>
          <w:lang w:eastAsia="zh-CN"/>
        </w:rPr>
      </w:pPr>
      <w:r>
        <w:rPr>
          <w:rFonts w:hint="eastAsia" w:ascii="Times New Roman" w:hAnsi="Times New Roman" w:eastAsia="微软雅黑" w:cs="Times New Roman"/>
          <w:bCs/>
          <w:shd w:val="clear" w:color="auto" w:fill="FFFFFF"/>
          <w:lang w:eastAsia="zh-CN"/>
        </w:rPr>
        <w:t>指标详细解析说明见免疫检查点抑制剂治疗相关指标检测结果解析。</w:t>
      </w:r>
    </w:p>
    <w:p w14:paraId="3521E52F">
      <w:pPr>
        <w:rPr>
          <w:sz w:val="30"/>
          <w:lang w:eastAsia="zh-CN"/>
        </w:rPr>
      </w:pPr>
      <w:r>
        <w:rPr>
          <w:rFonts w:hint="eastAsia"/>
          <w:sz w:val="30"/>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26675174">
      <w:pPr>
        <w:pStyle w:val="3"/>
        <w:numPr>
          <w:ilvl w:val="255"/>
          <w:numId w:val="0"/>
        </w:numPr>
        <w:jc w:val="left"/>
        <w:rPr>
          <w:rFonts w:hint="eastAsia"/>
          <w:color w:val="auto"/>
          <w:sz w:val="30"/>
          <w:lang w:eastAsia="zh-CN"/>
        </w:rPr>
      </w:pPr>
      <w:bookmarkStart w:id="78" w:name="_Toc149837262"/>
      <w:bookmarkStart w:id="79" w:name="_Toc1361"/>
      <w:bookmarkStart w:id="80" w:name="_Toc21662"/>
      <w:bookmarkStart w:id="81" w:name="_Toc3791"/>
      <w:bookmarkStart w:id="82" w:name="_Toc819"/>
      <w:bookmarkStart w:id="83" w:name="_Toc19509"/>
      <w:bookmarkStart w:id="84" w:name="_Toc19763"/>
      <w:bookmarkStart w:id="85" w:name="_Toc9691"/>
      <w:r>
        <w:rPr>
          <w:rFonts w:hint="eastAsia"/>
          <w:color w:val="auto"/>
          <w:sz w:val="30"/>
          <w:lang w:eastAsia="zh-CN"/>
        </w:rPr>
        <w:t>PD-L1检测结果</w:t>
      </w:r>
      <w:bookmarkEnd w:id="78"/>
      <w:bookmarkEnd w:id="79"/>
      <w:bookmarkEnd w:id="80"/>
      <w:bookmarkEnd w:id="81"/>
      <w:bookmarkEnd w:id="82"/>
      <w:bookmarkEnd w:id="83"/>
      <w:bookmarkEnd w:id="84"/>
      <w:bookmarkEnd w:id="85"/>
    </w:p>
    <w:p w14:paraId="31D4E22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7"/>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6A0DE37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38513372">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33DF1B9D">
            <w:pPr>
              <w:pStyle w:val="42"/>
            </w:pPr>
            <w:r>
              <w:rPr>
                <w:rFonts w:hint="eastAsia"/>
              </w:rPr>
              <w:t>{{</w:t>
            </w:r>
            <w:r>
              <w:t xml:space="preserve"> PDInfo</w:t>
            </w:r>
            <w:r>
              <w:rPr>
                <w:rFonts w:hint="eastAsia"/>
              </w:rPr>
              <w:t>.</w:t>
            </w:r>
            <w:r>
              <w:t>Tumor_cell_count</w:t>
            </w:r>
            <w:r>
              <w:rPr>
                <w:rFonts w:hint="eastAsia"/>
              </w:rPr>
              <w:t xml:space="preserve"> }}</w:t>
            </w:r>
          </w:p>
        </w:tc>
      </w:tr>
      <w:tr w14:paraId="2904AAA9">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2CE19DE4">
            <w:pPr>
              <w:pStyle w:val="43"/>
            </w:pPr>
            <w:r>
              <w:t>镜下描述：</w:t>
            </w:r>
            <w:r>
              <w:rPr>
                <w:rFonts w:hint="eastAsia"/>
              </w:rPr>
              <w:t>{{</w:t>
            </w:r>
            <w:r>
              <w:t xml:space="preserve"> PDInfo</w:t>
            </w:r>
            <w:r>
              <w:rPr>
                <w:rFonts w:hint="eastAsia"/>
              </w:rPr>
              <w:t>.</w:t>
            </w:r>
            <w:r>
              <w:t>Seen_microscopically</w:t>
            </w:r>
            <w:r>
              <w:rPr>
                <w:rFonts w:hint="eastAsia"/>
              </w:rPr>
              <w:t xml:space="preserve"> }}</w:t>
            </w:r>
          </w:p>
        </w:tc>
      </w:tr>
    </w:tbl>
    <w:p w14:paraId="26998F38">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3718019">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22EFE3F9">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212B36F">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6"/>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36D143F2">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3461FF60">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60C322A8">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E94C28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4A83496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507EF93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364F7FED">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5958846F">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5EBDFB16">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6733C4DA">
            <w:pPr>
              <w:pStyle w:val="44"/>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32B6FDE9">
        <w:tblPrEx>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05CE7A0">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7CDE287">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844DB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4D7E7399">
            <w:pPr>
              <w:pStyle w:val="44"/>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588ED3B2">
      <w:pPr>
        <w:spacing w:line="276" w:lineRule="auto"/>
        <w:ind w:right="449" w:rightChars="204"/>
        <w:rPr>
          <w:rFonts w:ascii="微软雅黑" w:hAnsi="微软雅黑" w:eastAsia="微软雅黑" w:cs="微软雅黑"/>
          <w:b/>
          <w:color w:val="000000"/>
          <w:sz w:val="18"/>
          <w:szCs w:val="18"/>
        </w:rPr>
      </w:pPr>
    </w:p>
    <w:p w14:paraId="01AB0ED7">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5874B988">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7"/>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2C0638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36A3A33C">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6E291BE3">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1B38940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6A5769F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74DFB6F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2BCBB7DC">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6081FD7F">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02011FD7">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7"/>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B630F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60B882C">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90F47F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52A78CCD">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70EBF79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CBD1789">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CA73C64">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49A429FA">
            <w:pPr>
              <w:spacing w:line="276" w:lineRule="auto"/>
              <w:jc w:val="left"/>
              <w:rPr>
                <w:rFonts w:ascii="Times New Roman" w:hAnsi="Times New Roman" w:eastAsia="微软雅黑" w:cs="Times New Roman"/>
                <w:sz w:val="18"/>
                <w:szCs w:val="18"/>
                <w:shd w:val="clear" w:color="auto" w:fill="FFFFFF"/>
                <w:lang w:eastAsia="zh-CN"/>
              </w:rPr>
            </w:pPr>
          </w:p>
        </w:tc>
      </w:tr>
      <w:tr w14:paraId="660E288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3212A26">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89284F9">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53F8DCDB">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020324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55271CE1">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6FE83CDD">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3C619D20">
            <w:pPr>
              <w:spacing w:line="276" w:lineRule="auto"/>
              <w:jc w:val="left"/>
              <w:rPr>
                <w:rFonts w:ascii="Times New Roman" w:hAnsi="Times New Roman" w:eastAsia="微软雅黑" w:cs="Times New Roman"/>
                <w:sz w:val="18"/>
                <w:szCs w:val="18"/>
                <w:shd w:val="clear" w:color="auto" w:fill="FFFFFF"/>
                <w:lang w:eastAsia="zh-CN"/>
              </w:rPr>
            </w:pPr>
          </w:p>
        </w:tc>
      </w:tr>
    </w:tbl>
    <w:p w14:paraId="3CC9AAE4">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37C3E1C2">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609FE37A">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3443E89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4EE134D6">
      <w:pPr>
        <w:pStyle w:val="8"/>
        <w:spacing w:before="18"/>
        <w:rPr>
          <w:b/>
          <w:sz w:val="6"/>
        </w:rPr>
      </w:pPr>
    </w:p>
    <w:tbl>
      <w:tblPr>
        <w:tblStyle w:val="16"/>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188FEE4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17872036">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63EF9BAB">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03390B30">
            <w:pPr>
              <w:pStyle w:val="22"/>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570B01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185FCC5E">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13DAEBE3">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81B80A5">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9CCE62D">
            <w:pPr>
              <w:pStyle w:val="22"/>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57250264">
            <w:pPr>
              <w:pStyle w:val="22"/>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20CFDA4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614AD1FB">
            <w:pPr>
              <w:pStyle w:val="22"/>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18DF1A">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51D27436">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0AC0BAC">
      <w:pPr>
        <w:rPr>
          <w:rFonts w:hint="default" w:ascii="Times New Roman" w:hAnsi="Times New Roman" w:eastAsia="微软雅黑" w:cs="Times New Roman"/>
          <w:b/>
          <w:color w:val="00B050"/>
          <w:sz w:val="24"/>
          <w:szCs w:val="24"/>
          <w:lang w:val="en-US"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w:t>
      </w:r>
      <w:r>
        <w:rPr>
          <w:rFonts w:hint="eastAsia" w:ascii="Times New Roman" w:hAnsi="Times New Roman" w:eastAsia="微软雅黑" w:cs="Times New Roman"/>
          <w:bCs/>
          <w:sz w:val="24"/>
          <w:szCs w:val="24"/>
          <w:lang w:val="en-US" w:eastAsia="zh-CN"/>
        </w:rPr>
        <w:t xml:space="preserve">or </w:t>
      </w:r>
      <w:r>
        <w:rPr>
          <w:rFonts w:hint="eastAsia" w:ascii="Times New Roman" w:hAnsi="Times New Roman" w:eastAsia="微软雅黑" w:cs="Times New Roman"/>
          <w:bCs/>
          <w:sz w:val="24"/>
          <w:szCs w:val="24"/>
          <w:lang w:eastAsia="zh-CN"/>
        </w:rPr>
        <w:t>i</w:t>
      </w:r>
      <w:r>
        <w:rPr>
          <w:rFonts w:hint="eastAsia" w:ascii="Times New Roman" w:hAnsi="Times New Roman" w:eastAsia="微软雅黑" w:cs="Times New Roman"/>
          <w:bCs/>
          <w:sz w:val="24"/>
          <w:szCs w:val="24"/>
          <w:lang w:val="en-US" w:eastAsia="zh-CN"/>
        </w:rPr>
        <w:t>a</w:t>
      </w:r>
      <w:r>
        <w:rPr>
          <w:rFonts w:hint="eastAsia" w:ascii="Times New Roman" w:hAnsi="Times New Roman" w:eastAsia="微软雅黑" w:cs="Times New Roman"/>
          <w:bCs/>
          <w:sz w:val="24"/>
          <w:szCs w:val="24"/>
          <w:lang w:eastAsia="zh-CN"/>
        </w:rPr>
        <w:t xml:space="preserve"> </w:t>
      </w:r>
      <w:r>
        <w:rPr>
          <w:rFonts w:hint="eastAsia" w:ascii="Times New Roman" w:hAnsi="Times New Roman" w:eastAsia="微软雅黑" w:cs="Times New Roman"/>
          <w:bCs/>
          <w:sz w:val="24"/>
          <w:szCs w:val="24"/>
          <w:lang w:val="en-US" w:eastAsia="zh-CN"/>
        </w:rPr>
        <w:t>in</w:t>
      </w:r>
      <w:r>
        <w:rPr>
          <w:rFonts w:hint="eastAsia" w:ascii="Times New Roman" w:hAnsi="Times New Roman" w:eastAsia="微软雅黑" w:cs="Times New Roman"/>
          <w:bCs/>
          <w:sz w:val="24"/>
          <w:szCs w:val="24"/>
          <w:lang w:eastAsia="zh-CN"/>
        </w:rPr>
        <w:t xml:space="preserve"> immuneAll</w:t>
      </w:r>
      <w:r>
        <w:rPr>
          <w:rFonts w:hint="eastAsia" w:ascii="Times New Roman" w:hAnsi="Times New Roman" w:eastAsia="微软雅黑" w:cs="Times New Roman"/>
          <w:bCs/>
          <w:sz w:val="24"/>
          <w:szCs w:val="24"/>
          <w:lang w:val="en-US" w:eastAsia="zh-CN"/>
        </w:rPr>
        <w:t xml:space="preserve"> </w:t>
      </w:r>
      <w:r>
        <w:rPr>
          <w:rFonts w:hint="eastAsia" w:ascii="Times New Roman" w:hAnsi="Times New Roman" w:eastAsia="微软雅黑" w:cs="Times New Roman"/>
          <w:bCs/>
          <w:sz w:val="24"/>
          <w:szCs w:val="24"/>
          <w:lang w:eastAsia="zh-CN"/>
        </w:rPr>
        <w:t>%}</w:t>
      </w:r>
    </w:p>
    <w:tbl>
      <w:tblPr>
        <w:tblStyle w:val="16"/>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576597E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4E7B42D9">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for immune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p>
        </w:tc>
        <w:tc>
          <w:tcPr>
            <w:tcW w:w="3332" w:type="dxa"/>
            <w:tcBorders>
              <w:tl2br w:val="nil"/>
              <w:tr2bl w:val="nil"/>
            </w:tcBorders>
            <w:shd w:val="clear" w:color="auto" w:fill="62BC41"/>
            <w:vAlign w:val="center"/>
          </w:tcPr>
          <w:p w14:paraId="27ED9D36">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FFFFFF"/>
                <w:lang w:val="en-US" w:eastAsia="zh-CN"/>
              </w:rPr>
              <w:t>{% hm %}</w:t>
            </w:r>
            <w:r>
              <w:rPr>
                <w:rFonts w:ascii="Times New Roman" w:hAnsi="Times New Roman" w:eastAsia="微软雅黑" w:cs="Times New Roman"/>
                <w:b/>
                <w:color w:val="FFFFFF"/>
                <w:lang w:eastAsia="zh-CN"/>
              </w:rPr>
              <w:t>目前各癌种已批准的免疫治疗药物</w:t>
            </w:r>
          </w:p>
        </w:tc>
        <w:tc>
          <w:tcPr>
            <w:tcW w:w="3061" w:type="dxa"/>
            <w:tcBorders>
              <w:tl2br w:val="nil"/>
              <w:tr2bl w:val="nil"/>
            </w:tcBorders>
            <w:shd w:val="clear" w:color="auto" w:fill="62BC41"/>
            <w:vAlign w:val="center"/>
          </w:tcPr>
          <w:p w14:paraId="0269221C">
            <w:pPr>
              <w:spacing w:line="240" w:lineRule="exact"/>
              <w:ind w:left="9" w:leftChars="0"/>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w:t>
            </w:r>
            <w:r>
              <w:rPr>
                <w:rFonts w:hint="eastAsia" w:ascii="Times New Roman" w:hAnsi="Times New Roman" w:eastAsia="微软雅黑" w:cs="Times New Roman"/>
                <w:sz w:val="18"/>
                <w:szCs w:val="18"/>
                <w:lang w:val="en-US" w:eastAsia="zh-CN"/>
              </w:rPr>
              <w:t>c</w:t>
            </w:r>
            <w:r>
              <w:rPr>
                <w:rFonts w:hint="eastAsia" w:ascii="Times New Roman" w:hAnsi="Times New Roman" w:eastAsia="微软雅黑" w:cs="Times New Roman"/>
                <w:sz w:val="18"/>
                <w:szCs w:val="18"/>
                <w:lang w:eastAsia="zh-CN"/>
              </w:rPr>
              <w:t xml:space="preserve"> endfor %}</w:t>
            </w:r>
          </w:p>
        </w:tc>
      </w:tr>
      <w:tr w14:paraId="0E4E32F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55F17AB6">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for </w:t>
            </w:r>
            <w:r>
              <w:rPr>
                <w:rFonts w:hint="eastAsia" w:ascii="Times New Roman" w:hAnsi="Times New Roman" w:eastAsia="微软雅黑" w:cs="Times New Roman"/>
                <w:sz w:val="18"/>
                <w:szCs w:val="18"/>
                <w:lang w:val="en-US" w:eastAsia="zh-CN"/>
              </w:rPr>
              <w:t>key</w:t>
            </w:r>
            <w:r>
              <w:rPr>
                <w:rFonts w:hint="eastAsia" w:ascii="Times New Roman" w:hAnsi="Times New Roman" w:eastAsia="微软雅黑" w:cs="Times New Roman"/>
                <w:sz w:val="18"/>
                <w:szCs w:val="18"/>
                <w:lang w:eastAsia="zh-CN"/>
              </w:rPr>
              <w:t xml:space="preserve"> in </w:t>
            </w:r>
            <w:r>
              <w:rPr>
                <w:rFonts w:hint="eastAsia" w:ascii="Times New Roman" w:hAnsi="Times New Roman" w:eastAsia="微软雅黑" w:cs="Times New Roman"/>
                <w:sz w:val="18"/>
                <w:szCs w:val="18"/>
                <w:lang w:val="en-US" w:eastAsia="zh-CN"/>
              </w:rPr>
              <w:t>ia.</w:t>
            </w:r>
            <w:r>
              <w:rPr>
                <w:rFonts w:hint="eastAsia" w:ascii="Times New Roman" w:hAnsi="Times New Roman" w:eastAsia="微软雅黑" w:cs="Times New Roman"/>
                <w:sz w:val="18"/>
                <w:szCs w:val="18"/>
                <w:lang w:eastAsia="zh-CN"/>
              </w:rPr>
              <w:t>immuneTableKey</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556EC6E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788A1B46">
            <w:pPr>
              <w:spacing w:line="240" w:lineRule="exact"/>
              <w:ind w:left="8" w:leftChars="0"/>
              <w:jc w:val="center"/>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 xml:space="preserve">{%tr </w:t>
            </w:r>
            <w:r>
              <w:rPr>
                <w:rFonts w:hint="eastAsia" w:ascii="Times New Roman" w:hAnsi="Times New Roman" w:eastAsia="微软雅黑" w:cs="Times New Roman"/>
                <w:sz w:val="18"/>
                <w:szCs w:val="18"/>
                <w:lang w:val="en-US" w:eastAsia="zh-CN"/>
              </w:rPr>
              <w:t>if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desc1</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desc2</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desc3</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or key</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desc4</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w:t>
            </w:r>
            <w:r>
              <w:rPr>
                <w:rFonts w:hint="eastAsia" w:ascii="Times New Roman" w:hAnsi="Times New Roman" w:eastAsia="微软雅黑" w:cs="Times New Roman"/>
                <w:sz w:val="18"/>
                <w:szCs w:val="18"/>
                <w:lang w:eastAsia="zh-CN"/>
              </w:rPr>
              <w:t>%}</w:t>
            </w:r>
          </w:p>
        </w:tc>
      </w:tr>
      <w:tr w14:paraId="30CF33C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5FB644A4">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for immune in i</w:t>
            </w:r>
            <w:r>
              <w:rPr>
                <w:rFonts w:hint="eastAsia" w:ascii="Times New Roman" w:hAnsi="Times New Roman" w:eastAsia="微软雅黑" w:cs="Times New Roman"/>
                <w:b/>
                <w:color w:val="FFFFFF"/>
                <w:sz w:val="18"/>
                <w:lang w:val="en-US" w:eastAsia="zh-CN"/>
              </w:rPr>
              <w:t>a.</w:t>
            </w:r>
            <w:r>
              <w:rPr>
                <w:rFonts w:hint="eastAsia" w:ascii="Times New Roman" w:hAnsi="Times New Roman" w:eastAsia="微软雅黑" w:cs="Times New Roman"/>
                <w:b/>
                <w:color w:val="FFFFFF"/>
                <w:sz w:val="18"/>
                <w:lang w:eastAsia="zh-CN"/>
              </w:rPr>
              <w:t>immune</w:t>
            </w:r>
            <w:r>
              <w:rPr>
                <w:rFonts w:hint="eastAsia" w:ascii="Times New Roman" w:hAnsi="Times New Roman" w:eastAsia="微软雅黑" w:cs="Times New Roman"/>
                <w:b/>
                <w:color w:val="FFFFFF"/>
                <w:sz w:val="18"/>
                <w:lang w:val="en-US" w:eastAsia="zh-CN"/>
              </w:rPr>
              <w:t>List</w:t>
            </w:r>
            <w:r>
              <w:rPr>
                <w:rFonts w:hint="eastAsia" w:ascii="Times New Roman" w:hAnsi="Times New Roman" w:eastAsia="微软雅黑" w:cs="Times New Roman"/>
                <w:b/>
                <w:color w:val="FFFFFF"/>
                <w:sz w:val="18"/>
                <w:lang w:eastAsia="zh-CN"/>
              </w:rPr>
              <w:t xml:space="preserve"> %}</w:t>
            </w:r>
          </w:p>
        </w:tc>
        <w:tc>
          <w:tcPr>
            <w:tcW w:w="3332" w:type="dxa"/>
            <w:tcBorders>
              <w:tl2br w:val="nil"/>
              <w:tr2bl w:val="nil"/>
            </w:tcBorders>
            <w:shd w:val="clear" w:color="auto" w:fill="62BC41"/>
            <w:vAlign w:val="center"/>
          </w:tcPr>
          <w:p w14:paraId="4C0F2F7E">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 xml:space="preserve">{% for </w:t>
            </w:r>
            <w:r>
              <w:rPr>
                <w:rFonts w:hint="eastAsia" w:ascii="Times New Roman" w:hAnsi="Times New Roman" w:eastAsia="微软雅黑" w:cs="Times New Roman"/>
                <w:b/>
                <w:color w:val="FFFFFF"/>
                <w:sz w:val="18"/>
                <w:lang w:val="en-US" w:eastAsia="zh-CN"/>
              </w:rPr>
              <w:t>i</w:t>
            </w:r>
            <w:r>
              <w:rPr>
                <w:rFonts w:hint="eastAsia" w:ascii="Times New Roman" w:hAnsi="Times New Roman" w:eastAsia="微软雅黑" w:cs="Times New Roman"/>
                <w:b/>
                <w:color w:val="FFFFFF"/>
                <w:sz w:val="18"/>
                <w:lang w:eastAsia="zh-CN"/>
              </w:rPr>
              <w:t xml:space="preserve"> in immune</w:t>
            </w:r>
            <w:r>
              <w:rPr>
                <w:rFonts w:hint="eastAsia" w:ascii="Times New Roman" w:hAnsi="Times New Roman" w:eastAsia="微软雅黑" w:cs="Times New Roman"/>
                <w:b/>
                <w:color w:val="FFFFFF"/>
                <w:sz w:val="18"/>
                <w:lang w:val="en-US" w:eastAsia="zh-CN"/>
              </w:rPr>
              <w:t>[key]</w:t>
            </w:r>
            <w:r>
              <w:rPr>
                <w:rFonts w:hint="eastAsia" w:ascii="Times New Roman" w:hAnsi="Times New Roman" w:eastAsia="微软雅黑" w:cs="Times New Roman"/>
                <w:b/>
                <w:color w:val="FFFFFF"/>
                <w:sz w:val="18"/>
                <w:lang w:eastAsia="zh-CN"/>
              </w:rPr>
              <w:t xml:space="preserve"> | </w:t>
            </w:r>
            <w:r>
              <w:rPr>
                <w:rFonts w:hint="eastAsia" w:ascii="Times New Roman" w:hAnsi="Times New Roman" w:eastAsia="微软雅黑" w:cs="Times New Roman"/>
                <w:b/>
                <w:color w:val="FFFFFF"/>
                <w:sz w:val="18"/>
                <w:lang w:val="en-US" w:eastAsia="zh-CN"/>
              </w:rPr>
              <w:t>nl</w:t>
            </w:r>
            <w:r>
              <w:rPr>
                <w:rFonts w:hint="eastAsia" w:ascii="Times New Roman" w:hAnsi="Times New Roman" w:eastAsia="微软雅黑" w:cs="Times New Roman"/>
                <w:b/>
                <w:color w:val="FFFFFF"/>
                <w:sz w:val="18"/>
                <w:lang w:eastAsia="zh-CN"/>
              </w:rPr>
              <w:t xml:space="preserve">() %}{%if loop.last%}{{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 xml:space="preserve">}}{%else%}{{ </w:t>
            </w:r>
            <w:r>
              <w:rPr>
                <w:rFonts w:hint="eastAsia" w:ascii="Times New Roman" w:hAnsi="Times New Roman" w:eastAsia="微软雅黑" w:cs="Times New Roman"/>
                <w:b/>
                <w:color w:val="FFFFFF"/>
                <w:sz w:val="18"/>
                <w:lang w:val="en-US" w:eastAsia="zh-CN"/>
              </w:rPr>
              <w:t xml:space="preserve">i </w:t>
            </w:r>
            <w:r>
              <w:rPr>
                <w:rFonts w:hint="eastAsia" w:ascii="Times New Roman" w:hAnsi="Times New Roman" w:eastAsia="微软雅黑" w:cs="Times New Roman"/>
                <w:b/>
                <w:color w:val="FFFFFF"/>
                <w:sz w:val="18"/>
                <w:lang w:eastAsia="zh-CN"/>
              </w:rPr>
              <w:t>}}</w:t>
            </w:r>
          </w:p>
          <w:p w14:paraId="11466C3F">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6D7B51E0">
            <w:pPr>
              <w:spacing w:line="240" w:lineRule="exact"/>
              <w:ind w:left="8"/>
              <w:jc w:val="center"/>
              <w:rPr>
                <w:rFonts w:hint="eastAsia" w:ascii="Times New Roman" w:hAnsi="Times New Roman" w:eastAsia="微软雅黑" w:cs="Times New Roman"/>
                <w:b/>
                <w:color w:val="FFFFFF"/>
                <w:sz w:val="18"/>
                <w:lang w:eastAsia="zh-CN"/>
              </w:rPr>
            </w:pPr>
            <w:r>
              <w:rPr>
                <w:rFonts w:hint="eastAsia" w:ascii="Times New Roman" w:hAnsi="Times New Roman" w:eastAsia="微软雅黑" w:cs="Times New Roman"/>
                <w:b/>
                <w:color w:val="FFFFFF"/>
                <w:sz w:val="18"/>
                <w:lang w:eastAsia="zh-CN"/>
              </w:rPr>
              <w:t>{%t</w:t>
            </w:r>
            <w:r>
              <w:rPr>
                <w:rFonts w:hint="eastAsia" w:ascii="Times New Roman" w:hAnsi="Times New Roman" w:eastAsia="微软雅黑" w:cs="Times New Roman"/>
                <w:b/>
                <w:color w:val="FFFFFF"/>
                <w:sz w:val="18"/>
                <w:lang w:val="en-US" w:eastAsia="zh-CN"/>
              </w:rPr>
              <w:t>c</w:t>
            </w:r>
            <w:r>
              <w:rPr>
                <w:rFonts w:hint="eastAsia" w:ascii="Times New Roman" w:hAnsi="Times New Roman" w:eastAsia="微软雅黑" w:cs="Times New Roman"/>
                <w:b/>
                <w:color w:val="FFFFFF"/>
                <w:sz w:val="18"/>
                <w:lang w:eastAsia="zh-CN"/>
              </w:rPr>
              <w:t xml:space="preserve"> endfor %}</w:t>
            </w:r>
          </w:p>
        </w:tc>
      </w:tr>
      <w:tr w14:paraId="4038536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27B1BB29">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43575CA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4C6EA79B">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for imm</w:t>
            </w:r>
            <w:r>
              <w:rPr>
                <w:rFonts w:hint="eastAsia" w:ascii="Times New Roman" w:hAnsi="Times New Roman" w:eastAsia="微软雅黑" w:cs="Times New Roman"/>
                <w:sz w:val="18"/>
                <w:szCs w:val="18"/>
                <w:lang w:eastAsia="zh-CN"/>
              </w:rPr>
              <w:t>une in i</w:t>
            </w:r>
            <w:r>
              <w:rPr>
                <w:rFonts w:hint="eastAsia" w:ascii="Times New Roman" w:hAnsi="Times New Roman" w:eastAsia="微软雅黑" w:cs="Times New Roman"/>
                <w:sz w:val="18"/>
                <w:szCs w:val="18"/>
                <w:lang w:val="en-US" w:eastAsia="zh-CN"/>
              </w:rPr>
              <w:t>a.</w:t>
            </w:r>
            <w:r>
              <w:rPr>
                <w:rFonts w:hint="eastAsia" w:ascii="Times New Roman" w:hAnsi="Times New Roman" w:eastAsia="微软雅黑" w:cs="Times New Roman"/>
                <w:sz w:val="18"/>
                <w:szCs w:val="18"/>
                <w:lang w:eastAsia="zh-CN"/>
              </w:rPr>
              <w:t>immune</w:t>
            </w:r>
            <w:r>
              <w:rPr>
                <w:rFonts w:hint="eastAsia" w:ascii="Times New Roman" w:hAnsi="Times New Roman" w:eastAsia="微软雅黑" w:cs="Times New Roman"/>
                <w:sz w:val="18"/>
                <w:szCs w:val="18"/>
                <w:lang w:val="en-US" w:eastAsia="zh-CN"/>
              </w:rPr>
              <w:t>List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25D57CC1">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xml:space="preserve">{% for </w:t>
            </w:r>
            <w:r>
              <w:rPr>
                <w:rFonts w:hint="eastAsia" w:ascii="Times New Roman" w:hAnsi="Times New Roman" w:eastAsia="微软雅黑" w:cs="Times New Roman"/>
                <w:sz w:val="18"/>
                <w:lang w:val="en-US" w:eastAsia="zh-CN"/>
              </w:rPr>
              <w:t>i</w:t>
            </w:r>
            <w:r>
              <w:rPr>
                <w:rFonts w:hint="eastAsia" w:ascii="Times New Roman" w:hAnsi="Times New Roman" w:eastAsia="微软雅黑" w:cs="Times New Roman"/>
                <w:sz w:val="18"/>
                <w:lang w:eastAsia="zh-CN"/>
              </w:rPr>
              <w:t xml:space="preserve"> in immune</w:t>
            </w:r>
            <w:r>
              <w:rPr>
                <w:rFonts w:hint="eastAsia" w:ascii="Times New Roman" w:hAnsi="Times New Roman" w:eastAsia="微软雅黑" w:cs="Times New Roman"/>
                <w:sz w:val="18"/>
                <w:lang w:val="en-US" w:eastAsia="zh-CN"/>
              </w:rPr>
              <w:t>[key]</w:t>
            </w:r>
            <w:r>
              <w:rPr>
                <w:rFonts w:hint="eastAsia" w:ascii="Times New Roman" w:hAnsi="Times New Roman" w:eastAsia="微软雅黑" w:cs="Times New Roman"/>
                <w:sz w:val="18"/>
                <w:lang w:eastAsia="zh-CN"/>
              </w:rPr>
              <w:t xml:space="preserve"> | </w:t>
            </w:r>
            <w:r>
              <w:rPr>
                <w:rFonts w:hint="eastAsia" w:ascii="Times New Roman" w:hAnsi="Times New Roman" w:eastAsia="微软雅黑" w:cs="Times New Roman"/>
                <w:sz w:val="18"/>
                <w:lang w:val="en-US" w:eastAsia="zh-CN"/>
              </w:rPr>
              <w:t>nl</w:t>
            </w:r>
            <w:r>
              <w:rPr>
                <w:rFonts w:hint="eastAsia" w:ascii="Times New Roman" w:hAnsi="Times New Roman" w:eastAsia="微软雅黑" w:cs="Times New Roman"/>
                <w:sz w:val="18"/>
                <w:lang w:eastAsia="zh-CN"/>
              </w:rPr>
              <w:t xml:space="preserve">() %}{%if loop.last%}{{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 xml:space="preserve">}}{%else%}{{ </w:t>
            </w:r>
            <w:r>
              <w:rPr>
                <w:rFonts w:hint="eastAsia" w:ascii="Times New Roman" w:hAnsi="Times New Roman" w:eastAsia="微软雅黑" w:cs="Times New Roman"/>
                <w:sz w:val="18"/>
                <w:lang w:val="en-US" w:eastAsia="zh-CN"/>
              </w:rPr>
              <w:t xml:space="preserve">i </w:t>
            </w:r>
            <w:r>
              <w:rPr>
                <w:rFonts w:hint="eastAsia" w:ascii="Times New Roman" w:hAnsi="Times New Roman" w:eastAsia="微软雅黑" w:cs="Times New Roman"/>
                <w:sz w:val="18"/>
                <w:lang w:eastAsia="zh-CN"/>
              </w:rPr>
              <w:t>}}</w:t>
            </w:r>
          </w:p>
          <w:p w14:paraId="1AC54ED7">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990A54F">
            <w:pPr>
              <w:spacing w:line="240" w:lineRule="exact"/>
              <w:ind w:left="82" w:leftChars="0" w:right="74" w:rightChars="0"/>
              <w:jc w:val="center"/>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w:t>
            </w:r>
            <w:r>
              <w:rPr>
                <w:rFonts w:hint="eastAsia" w:ascii="Times New Roman" w:hAnsi="Times New Roman" w:eastAsia="微软雅黑" w:cs="Times New Roman"/>
                <w:sz w:val="18"/>
                <w:lang w:val="en-US" w:eastAsia="zh-CN"/>
              </w:rPr>
              <w:t>c</w:t>
            </w:r>
            <w:r>
              <w:rPr>
                <w:rFonts w:hint="eastAsia" w:ascii="Times New Roman" w:hAnsi="Times New Roman" w:eastAsia="微软雅黑" w:cs="Times New Roman"/>
                <w:sz w:val="18"/>
                <w:lang w:eastAsia="zh-CN"/>
              </w:rPr>
              <w:t xml:space="preserve"> endfor %}</w:t>
            </w:r>
          </w:p>
        </w:tc>
      </w:tr>
      <w:tr w14:paraId="4A69750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529991A">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w:t>
            </w:r>
            <w:r>
              <w:rPr>
                <w:rFonts w:hint="eastAsia" w:ascii="Times New Roman" w:hAnsi="Times New Roman" w:eastAsia="微软雅黑" w:cs="Times New Roman"/>
                <w:sz w:val="18"/>
                <w:szCs w:val="18"/>
                <w:lang w:val="en-US" w:eastAsia="zh-CN"/>
              </w:rPr>
              <w:t>if</w:t>
            </w:r>
            <w:r>
              <w:rPr>
                <w:rFonts w:hint="eastAsia" w:ascii="Times New Roman" w:hAnsi="Times New Roman" w:eastAsia="微软雅黑" w:cs="Times New Roman"/>
                <w:sz w:val="18"/>
                <w:szCs w:val="18"/>
                <w:lang w:eastAsia="zh-CN"/>
              </w:rPr>
              <w:t xml:space="preserve"> %}</w:t>
            </w:r>
          </w:p>
        </w:tc>
      </w:tr>
      <w:tr w14:paraId="0FF2FF5A">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22F1F04D">
            <w:pPr>
              <w:spacing w:line="240" w:lineRule="exact"/>
              <w:ind w:left="8" w:leftChars="0"/>
              <w:jc w:val="center"/>
              <w:rPr>
                <w:rFonts w:hint="eastAsia"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4D7082E6">
      <w:pP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r>
        <w:rPr>
          <w:rFonts w:ascii="Times New Roman" w:hAnsi="Times New Roman" w:eastAsia="微软雅黑" w:cs="Times New Roman"/>
          <w:sz w:val="18"/>
          <w:szCs w:val="18"/>
          <w:shd w:val="clear" w:color="auto" w:fill="FFFFFF"/>
          <w:lang w:eastAsia="zh-CN"/>
        </w:rPr>
        <w:br w:type="page"/>
      </w:r>
    </w:p>
    <w:p w14:paraId="12DC4E7E">
      <w:pPr>
        <w:widowControl/>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86" w:name="_Toc25727"/>
      <w:bookmarkStart w:id="87" w:name="_Toc4331_WPSOffice_Level1"/>
      <w:bookmarkStart w:id="88" w:name="_Toc23846_WPSOffice_Level1"/>
      <w:bookmarkStart w:id="89" w:name="_Toc19559"/>
      <w:bookmarkStart w:id="90" w:name="_Toc32443_WPSOffice_Level1"/>
      <w:bookmarkStart w:id="91" w:name="_Toc23903"/>
      <w:bookmarkStart w:id="92" w:name="_Toc28194"/>
      <w:bookmarkStart w:id="93" w:name="_Toc32661"/>
      <w:bookmarkStart w:id="94" w:name="_Toc5598"/>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04D1EAD">
      <w:pPr>
        <w:pStyle w:val="2"/>
        <w:numPr>
          <w:ilvl w:val="-1"/>
          <w:numId w:val="0"/>
        </w:numPr>
        <w:ind w:left="0" w:firstLine="0"/>
        <w:jc w:val="left"/>
        <w:rPr>
          <w:rFonts w:ascii="Times New Roman" w:hAnsi="Times New Roman"/>
          <w:color w:val="62B541"/>
          <w:sz w:val="32"/>
          <w14:shadow w14:blurRad="50800" w14:dist="38100" w14:dir="10800000" w14:sx="100000" w14:sy="100000" w14:kx="0" w14:ky="0" w14:algn="r">
            <w14:srgbClr w14:val="62B541">
              <w14:alpha w14:val="60000"/>
            </w14:srgbClr>
          </w14:shadow>
        </w:rPr>
      </w:pPr>
      <w:bookmarkStart w:id="95" w:name="_Toc446"/>
      <w:r>
        <w:rPr>
          <w:rFonts w:ascii="Times New Roman" w:hAnsi="Times New Roman"/>
          <w:color w:val="62B541"/>
          <w:sz w:val="32"/>
          <w14:shadow w14:blurRad="50800" w14:dist="38100" w14:dir="10800000" w14:sx="100000" w14:sy="100000" w14:kx="0" w14:ky="0" w14:algn="r">
            <w14:srgbClr w14:val="62B541">
              <w14:alpha w14:val="60000"/>
            </w14:srgbClr>
          </w14:shadow>
        </w:rPr>
        <w:t>基因检测结果解析</w:t>
      </w:r>
      <w:bookmarkEnd w:id="86"/>
      <w:bookmarkEnd w:id="87"/>
      <w:bookmarkEnd w:id="88"/>
      <w:bookmarkEnd w:id="89"/>
      <w:bookmarkEnd w:id="90"/>
      <w:bookmarkEnd w:id="91"/>
      <w:bookmarkEnd w:id="92"/>
      <w:bookmarkEnd w:id="93"/>
      <w:bookmarkEnd w:id="94"/>
      <w:bookmarkEnd w:id="95"/>
    </w:p>
    <w:p w14:paraId="3F4A07FC">
      <w:pPr>
        <w:rPr>
          <w:rFonts w:ascii="Times New Roman" w:hAnsi="Times New Roman" w:eastAsia="微软雅黑" w:cs="Times New Roman"/>
          <w:b/>
          <w:sz w:val="24"/>
          <w:szCs w:val="24"/>
          <w:lang w:eastAsia="zh-CN"/>
        </w:rPr>
      </w:pPr>
      <w:bookmarkStart w:id="96" w:name="_Toc26395"/>
      <w:r>
        <w:rPr>
          <w:rFonts w:hint="eastAsia" w:ascii="Times New Roman" w:hAnsi="Times New Roman" w:eastAsia="微软雅黑" w:cs="Times New Roman"/>
          <w:b/>
          <w:sz w:val="24"/>
          <w:szCs w:val="24"/>
          <w:lang w:eastAsia="zh-CN"/>
        </w:rPr>
        <w:t>{%if BodyDrugDrugDetectionStr or unknownVarAnalysisStr %}</w:t>
      </w:r>
    </w:p>
    <w:p w14:paraId="383F4CF9">
      <w:pPr>
        <w:pStyle w:val="3"/>
        <w:numPr>
          <w:ilvl w:val="255"/>
          <w:numId w:val="0"/>
        </w:numPr>
        <w:jc w:val="left"/>
        <w:rPr>
          <w:rFonts w:hint="eastAsia"/>
          <w:color w:val="auto"/>
          <w:sz w:val="30"/>
          <w:lang w:eastAsia="zh-CN"/>
        </w:rPr>
      </w:pPr>
      <w:bookmarkStart w:id="97" w:name="_Toc32443_WPSOffice_Level2"/>
      <w:bookmarkStart w:id="98" w:name="_Toc31481"/>
      <w:bookmarkStart w:id="99" w:name="_Toc4331_WPSOffice_Level2"/>
      <w:bookmarkStart w:id="100" w:name="_Toc23606"/>
      <w:bookmarkStart w:id="101" w:name="_Toc29195"/>
      <w:bookmarkStart w:id="102" w:name="_Toc32302"/>
      <w:bookmarkStart w:id="103" w:name="_Toc9699"/>
      <w:bookmarkStart w:id="104" w:name="_Toc19553"/>
      <w:bookmarkStart w:id="105" w:name="_Toc20503"/>
      <w:bookmarkStart w:id="106" w:name="_Toc149837264"/>
      <w:bookmarkStart w:id="107" w:name="_Toc4743"/>
      <w:r>
        <w:rPr>
          <w:rFonts w:hint="eastAsia"/>
          <w:color w:val="auto"/>
          <w:sz w:val="30"/>
          <w:lang w:eastAsia="zh-CN"/>
        </w:rPr>
        <w:t>变异</w:t>
      </w:r>
      <w:r>
        <w:rPr>
          <w:rFonts w:hint="eastAsia"/>
          <w:color w:val="auto"/>
          <w:lang w:eastAsia="zh-CN"/>
        </w:rPr>
        <w:t>位点</w:t>
      </w:r>
      <w:r>
        <w:rPr>
          <w:rFonts w:hint="eastAsia"/>
          <w:color w:val="auto"/>
          <w:sz w:val="30"/>
          <w:lang w:eastAsia="zh-CN"/>
        </w:rPr>
        <w:t>结果解析</w:t>
      </w:r>
      <w:bookmarkEnd w:id="97"/>
      <w:bookmarkEnd w:id="98"/>
      <w:bookmarkEnd w:id="99"/>
      <w:bookmarkEnd w:id="100"/>
      <w:bookmarkEnd w:id="101"/>
      <w:bookmarkEnd w:id="102"/>
    </w:p>
    <w:p w14:paraId="799AD526">
      <w:pPr>
        <w:bidi w:val="0"/>
        <w:rPr>
          <w:rFonts w:hint="default" w:ascii="Times New Roman" w:hAnsi="Times New Roman" w:cs="Times New Roman"/>
          <w:b/>
          <w:bCs/>
          <w:sz w:val="24"/>
          <w:szCs w:val="24"/>
          <w:lang w:eastAsia="zh-CN"/>
        </w:rPr>
      </w:pPr>
      <w:r>
        <w:rPr>
          <w:rFonts w:hint="default" w:ascii="Times New Roman" w:hAnsi="Times New Roman" w:cs="Times New Roman"/>
          <w:b/>
          <w:bCs/>
          <w:sz w:val="24"/>
          <w:szCs w:val="24"/>
          <w:lang w:eastAsia="zh-CN"/>
        </w:rPr>
        <w:t>{% for tdd in BodyDrugNoComplexStr</w:t>
      </w:r>
      <w:r>
        <w:rPr>
          <w:rFonts w:hint="default" w:ascii="Times New Roman" w:hAnsi="Times New Roman" w:cs="Times New Roman"/>
          <w:b/>
          <w:bCs/>
          <w:sz w:val="24"/>
          <w:szCs w:val="24"/>
          <w:lang w:val="en-US" w:eastAsia="zh-CN"/>
        </w:rPr>
        <w:t xml:space="preserve"> </w:t>
      </w:r>
      <w:r>
        <w:rPr>
          <w:rFonts w:hint="default" w:ascii="Times New Roman" w:hAnsi="Times New Roman" w:cs="Times New Roman"/>
          <w:b/>
          <w:bCs/>
          <w:sz w:val="24"/>
          <w:szCs w:val="24"/>
          <w:lang w:eastAsia="zh-CN"/>
        </w:rPr>
        <w:t>%}</w:t>
      </w:r>
      <w:bookmarkEnd w:id="103"/>
      <w:bookmarkEnd w:id="104"/>
      <w:bookmarkEnd w:id="105"/>
      <w:bookmarkEnd w:id="106"/>
      <w:bookmarkEnd w:id="107"/>
    </w:p>
    <w:p w14:paraId="0FFEEB2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2808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800B07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34B291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68CDDB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8275C2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4352F4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05F480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7007DC6">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CA438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674C20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265AE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7759AD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7DB06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E18653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FE988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4C6F300">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E2CA2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862B19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FD95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80D1B8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9C7622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30FF7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0BBD0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B64A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B7753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58B0A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AEFC0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2F02A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0C556B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102F9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3E5E4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C151F3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0B8AE5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60EEC06">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A4FC9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4D6BCB6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9E74C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1F71A99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1F672B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220B5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0BEF2B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B3C987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CFA34F">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437E9EC9">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1C21F2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84F2E3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FC0BE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3577F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6D77A6B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A0F0AF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64F15C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AC1D5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C42F5D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E5B77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7B4938E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2B060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BD625D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DC06E2">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AA3E04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43C99C0">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C25D6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5BADA7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8B97E1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0E530AC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354A680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9BFB96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40843EA">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885EE5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60DAA5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705CE6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2D22BAD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1596228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FE7A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B758FB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165D65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B728CF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5819B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C0520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BA16E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23AA3A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D864C8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6F7324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4FBC3B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32480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6D9F4D4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8BBC1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67168A8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6E9EBAE">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61BF9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1311E1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4C61859">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B42FD4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58008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15C4F5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3BAEF25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698856B">
      <w:pPr>
        <w:pStyle w:val="27"/>
        <w:rPr>
          <w:color w:val="auto"/>
        </w:rPr>
      </w:pPr>
      <w:r>
        <w:rPr>
          <w:rFonts w:hint="eastAsia"/>
          <w:color w:val="auto"/>
        </w:rPr>
        <w:t>{% endif %}{% endfor %}{% for vus in unknownVarAnalysisStr %}</w:t>
      </w:r>
    </w:p>
    <w:p w14:paraId="60662C57">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6"/>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3FA0ED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2BC089FD">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19E4118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2A7CE3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107A640E">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92C6B6D">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C9538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541DF241">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F930446">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645D06E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622275FE">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39618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4DB75A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76A2400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val="en-US" w:eastAsia="zh-CN"/>
              </w:rPr>
              <w:t>-</w:t>
            </w:r>
          </w:p>
        </w:tc>
      </w:tr>
      <w:tr w14:paraId="74D09AE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214937D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842EDA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30768BA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B820969">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E18F51">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B8ADB6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0B9D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2790B5E">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A51C2CD">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BA47B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35653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7646E5">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10F68AB">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2AC75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D8FD1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6D4DDE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8D6CDF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48EE83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5D7797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23AB81E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CDAA64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D6D5C5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29A3C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07D59C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1F5F4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8B5805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AAB3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1F34B5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A1E1AD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E378C9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4129E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6F797AD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D03030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66A64D7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1B7A15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7392DD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5E0C602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7CE05B0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FA09824">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A11DF4">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7389A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3219983">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597875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06D64E0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35AAF49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3269B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B3307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73FBB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167291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6A3B320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323742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673150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6C9537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6DFF6A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375014F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6EDAD83">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2B43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707BF729">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9D8A83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13114936">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221FEE5F">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3AFDE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521C0B0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03F235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17FCE77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DBC0AA0">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B6E588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37C839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9118A3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BC1CB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053F2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06AECD89">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6"/>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4E4CEE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D1DE85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0FA3457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B8BA1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413C35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E4E80D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45A4BD4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17E3C7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3EE04E5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149E51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8AB623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035BC6F5">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C9958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03E68AE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F5A149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7AEFAE4">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4B19424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6B9FE67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2DE9F79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4002AD8E">
      <w:pPr>
        <w:rPr>
          <w:rFonts w:ascii="Times New Roman" w:hAnsi="Times New Roman" w:eastAsia="微软雅黑" w:cs="Times New Roman"/>
          <w:b/>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16E178AB">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08" w:name="_Toc32468"/>
      <w:bookmarkStart w:id="109" w:name="_Toc23289"/>
      <w:bookmarkStart w:id="110" w:name="_Toc20694"/>
      <w:bookmarkStart w:id="111" w:name="_Toc6784"/>
      <w:bookmarkStart w:id="112" w:name="_Toc29383"/>
      <w:r>
        <w:rPr>
          <w:rFonts w:hint="eastAsia" w:ascii="Times New Roman" w:hAnsi="Times New Roman"/>
          <w:color w:val="auto"/>
          <w:sz w:val="30"/>
          <w:lang w:eastAsia="zh-CN"/>
        </w:rPr>
        <w:t>免疫检测结果解析</w:t>
      </w:r>
      <w:bookmarkEnd w:id="108"/>
      <w:bookmarkEnd w:id="109"/>
      <w:bookmarkEnd w:id="110"/>
      <w:bookmarkEnd w:id="111"/>
      <w:bookmarkEnd w:id="112"/>
    </w:p>
    <w:bookmarkEnd w:id="96"/>
    <w:p w14:paraId="2AA7A5B9">
      <w:pPr>
        <w:spacing w:before="29"/>
        <w:rPr>
          <w:rFonts w:hint="eastAsia" w:ascii="Times New Roman" w:hAnsi="Times New Roman" w:eastAsia="微软雅黑" w:cs="Times New Roman"/>
          <w:b/>
          <w:sz w:val="24"/>
          <w:szCs w:val="24"/>
          <w:lang w:eastAsia="zh-CN"/>
        </w:rPr>
      </w:pPr>
      <w:bookmarkStart w:id="113" w:name="_Toc23518"/>
      <w:bookmarkStart w:id="114" w:name="_Toc13456"/>
      <w:bookmarkStart w:id="115" w:name="_Toc26651"/>
      <w:bookmarkStart w:id="116" w:name="_Toc20674"/>
      <w:r>
        <w:rPr>
          <w:rFonts w:hint="eastAsia" w:ascii="Times New Roman" w:hAnsi="Times New Roman" w:eastAsia="微软雅黑" w:cs="Times New Roman"/>
          <w:b/>
          <w:sz w:val="24"/>
          <w:szCs w:val="24"/>
          <w:lang w:eastAsia="zh-CN"/>
        </w:rPr>
        <w:t>微卫星不稳定（MSI）检测结果解析</w:t>
      </w:r>
      <w:bookmarkEnd w:id="113"/>
      <w:bookmarkEnd w:id="114"/>
      <w:bookmarkEnd w:id="115"/>
      <w:bookmarkEnd w:id="116"/>
    </w:p>
    <w:tbl>
      <w:tblPr>
        <w:tblStyle w:val="16"/>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09CFC88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nil"/>
              <w:right w:val="single" w:color="FFFFFF" w:sz="18" w:space="0"/>
            </w:tcBorders>
            <w:shd w:val="clear" w:color="auto" w:fill="62BC41"/>
            <w:vAlign w:val="center"/>
          </w:tcPr>
          <w:p w14:paraId="02D73972">
            <w:pPr>
              <w:spacing w:before="26"/>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14" w:type="dxa"/>
            <w:tcBorders>
              <w:top w:val="nil"/>
              <w:left w:val="single" w:color="FFFFFF" w:sz="18" w:space="0"/>
              <w:bottom w:val="nil"/>
            </w:tcBorders>
            <w:shd w:val="clear" w:color="auto" w:fill="62BC41"/>
            <w:vAlign w:val="center"/>
          </w:tcPr>
          <w:p w14:paraId="1C2149A2">
            <w:pPr>
              <w:spacing w:before="13" w:line="252" w:lineRule="auto"/>
              <w:ind w:right="174"/>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580B2E0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5383" w:type="dxa"/>
            <w:tcBorders>
              <w:top w:val="nil"/>
              <w:bottom w:val="single" w:color="A4A4A4" w:themeColor="background1" w:themeShade="A5" w:sz="4" w:space="0"/>
            </w:tcBorders>
            <w:shd w:val="clear" w:color="auto" w:fill="auto"/>
            <w:vAlign w:val="center"/>
          </w:tcPr>
          <w:p w14:paraId="781E73D7">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b/>
                <w:bCs/>
                <w:sz w:val="21"/>
                <w:szCs w:val="21"/>
                <w:lang w:eastAsia="zh-CN"/>
              </w:rPr>
              <w:t>微卫星不稳定（microsatellite</w:t>
            </w:r>
            <w:r>
              <w:rPr>
                <w:rFonts w:hint="eastAsia" w:ascii="Times New Roman" w:hAnsi="Times New Roman" w:eastAsia="微软雅黑" w:cs="Times New Roman"/>
                <w:b/>
                <w:bCs/>
                <w:sz w:val="21"/>
                <w:szCs w:val="21"/>
                <w:lang w:eastAsia="zh-CN"/>
              </w:rPr>
              <w:t xml:space="preserve"> </w:t>
            </w:r>
            <w:r>
              <w:rPr>
                <w:rFonts w:ascii="Times New Roman" w:hAnsi="Times New Roman" w:eastAsia="微软雅黑" w:cs="Times New Roman"/>
                <w:b/>
                <w:bCs/>
                <w:sz w:val="21"/>
                <w:szCs w:val="21"/>
                <w:lang w:eastAsia="zh-CN"/>
              </w:rPr>
              <w:t>instability</w:t>
            </w:r>
            <w:r>
              <w:rPr>
                <w:rFonts w:hint="eastAsia" w:ascii="Times New Roman" w:hAnsi="Times New Roman" w:eastAsia="微软雅黑" w:cs="Times New Roman"/>
                <w:b/>
                <w:bCs/>
                <w:sz w:val="21"/>
                <w:szCs w:val="21"/>
                <w:lang w:eastAsia="zh-CN"/>
              </w:rPr>
              <w:t>，</w:t>
            </w:r>
            <w:r>
              <w:rPr>
                <w:rFonts w:ascii="Times New Roman" w:hAnsi="Times New Roman" w:eastAsia="微软雅黑" w:cs="Times New Roman"/>
                <w:b/>
                <w:bCs/>
                <w:sz w:val="21"/>
                <w:szCs w:val="21"/>
                <w:lang w:eastAsia="zh-CN"/>
              </w:rPr>
              <w:t>MSI）</w:t>
            </w:r>
          </w:p>
        </w:tc>
        <w:tc>
          <w:tcPr>
            <w:tcW w:w="4214" w:type="dxa"/>
            <w:tcBorders>
              <w:top w:val="nil"/>
              <w:bottom w:val="single" w:color="A4A4A4" w:themeColor="background1" w:themeShade="A5" w:sz="4" w:space="0"/>
            </w:tcBorders>
            <w:shd w:val="clear" w:color="auto" w:fill="auto"/>
            <w:vAlign w:val="center"/>
          </w:tcPr>
          <w:p w14:paraId="30ECCDB5">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123ED6C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27" w:hRule="atLeast"/>
          <w:jc w:val="center"/>
        </w:trPr>
        <w:tc>
          <w:tcPr>
            <w:tcW w:w="5383"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4E93CE90">
            <w:pPr>
              <w:spacing w:before="13" w:line="252" w:lineRule="auto"/>
              <w:ind w:right="174"/>
              <w:jc w:val="center"/>
              <w:rPr>
                <w:rFonts w:ascii="Times New Roman" w:hAnsi="Times New Roman" w:eastAsia="微软雅黑" w:cs="Times New Roman"/>
                <w:b/>
                <w:bCs/>
                <w:sz w:val="21"/>
                <w:szCs w:val="21"/>
                <w:lang w:eastAsia="zh-CN"/>
              </w:rPr>
            </w:pPr>
          </w:p>
        </w:tc>
        <w:tc>
          <w:tcPr>
            <w:tcW w:w="4214" w:type="dxa"/>
            <w:tcBorders>
              <w:top w:val="single" w:color="A4A4A4" w:themeColor="background1" w:themeShade="A5" w:sz="4" w:space="0"/>
              <w:left w:val="single" w:color="FFFFFF" w:sz="4" w:space="0"/>
              <w:bottom w:val="nil"/>
              <w:right w:val="single" w:color="FFFFFF" w:sz="4" w:space="0"/>
            </w:tcBorders>
            <w:shd w:val="clear" w:color="auto" w:fill="auto"/>
            <w:vAlign w:val="center"/>
          </w:tcPr>
          <w:p w14:paraId="39A3B066">
            <w:pPr>
              <w:spacing w:before="13" w:line="252" w:lineRule="auto"/>
              <w:ind w:right="174"/>
              <w:jc w:val="center"/>
              <w:rPr>
                <w:rFonts w:ascii="Times New Roman" w:hAnsi="Times New Roman" w:eastAsia="微软雅黑" w:cs="Times New Roman"/>
                <w:sz w:val="21"/>
                <w:szCs w:val="21"/>
                <w:lang w:eastAsia="zh-CN"/>
              </w:rPr>
            </w:pPr>
          </w:p>
        </w:tc>
      </w:tr>
      <w:tr w14:paraId="31EE266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597" w:type="dxa"/>
            <w:gridSpan w:val="2"/>
            <w:tcBorders>
              <w:top w:val="nil"/>
              <w:bottom w:val="nil"/>
            </w:tcBorders>
            <w:shd w:val="clear" w:color="auto" w:fill="auto"/>
            <w:vAlign w:val="center"/>
          </w:tcPr>
          <w:p w14:paraId="08C6706A">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3DF722B">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55A085C">
            <w:pPr>
              <w:rPr>
                <w:rFonts w:ascii="Times New Roman" w:hAnsi="Times New Roman" w:eastAsia="微软雅黑" w:cs="Times New Roman"/>
                <w:sz w:val="18"/>
                <w:shd w:val="clear" w:color="auto" w:fill="FFFFFF"/>
                <w:lang w:eastAsia="zh-CN"/>
              </w:rPr>
            </w:pPr>
          </w:p>
          <w:p w14:paraId="68E5992B">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2449487">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BE051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3C29DD9E">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1C0C753">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63FAF44C">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692437EA">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67E0B733">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70E78DE9">
            <w:pPr>
              <w:numPr>
                <w:ilvl w:val="0"/>
                <w:numId w:val="10"/>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75F5E7E5">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37016B2A">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6064276B">
            <w:pPr>
              <w:numPr>
                <w:ilvl w:val="0"/>
                <w:numId w:val="10"/>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71A17B04">
            <w:pPr>
              <w:rPr>
                <w:rFonts w:ascii="Times New Roman" w:hAnsi="Times New Roman" w:eastAsia="微软雅黑" w:cs="Times New Roman"/>
                <w:b/>
                <w:sz w:val="18"/>
                <w:shd w:val="clear" w:color="auto" w:fill="FFFFFF"/>
                <w:lang w:eastAsia="zh-CN"/>
              </w:rPr>
            </w:pPr>
          </w:p>
          <w:p w14:paraId="1EBA91D6">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0F171826">
            <w:pPr>
              <w:numPr>
                <w:ilvl w:val="0"/>
                <w:numId w:val="11"/>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13729076">
            <w:pPr>
              <w:numPr>
                <w:ilvl w:val="0"/>
                <w:numId w:val="11"/>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6FF35169">
      <w:pPr>
        <w:rPr>
          <w:rFonts w:ascii="微软雅黑" w:hAnsi="微软雅黑" w:eastAsia="微软雅黑" w:cs="微软雅黑"/>
          <w:b/>
          <w:color w:val="45A3A7"/>
          <w:sz w:val="24"/>
          <w:szCs w:val="24"/>
          <w:lang w:eastAsia="zh-CN" w:bidi="ar"/>
        </w:rPr>
      </w:pPr>
      <w:r>
        <w:rPr>
          <w:rFonts w:ascii="微软雅黑" w:hAnsi="微软雅黑" w:eastAsia="微软雅黑" w:cs="微软雅黑"/>
          <w:b/>
          <w:color w:val="45A3A7"/>
          <w:sz w:val="24"/>
          <w:szCs w:val="24"/>
          <w:lang w:eastAsia="zh-CN" w:bidi="ar"/>
        </w:rPr>
        <w:br w:type="page"/>
      </w:r>
      <w:bookmarkStart w:id="117" w:name="_Toc2749"/>
    </w:p>
    <w:bookmarkEnd w:id="117"/>
    <w:p w14:paraId="09933B07">
      <w:pPr>
        <w:numPr>
          <w:ilvl w:val="-1"/>
          <w:numId w:val="0"/>
        </w:numPr>
        <w:ind w:left="0" w:firstLine="0"/>
        <w:jc w:val="both"/>
        <w:outlineLvl w:val="0"/>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pPr>
      <w:bookmarkStart w:id="118" w:name="_Toc13196_WPSOffice_Level1"/>
      <w:bookmarkStart w:id="119" w:name="_Toc27302"/>
      <w:bookmarkStart w:id="120" w:name="_Toc28240"/>
      <w:bookmarkStart w:id="121" w:name="_Toc12505"/>
      <w:bookmarkStart w:id="122" w:name="_Toc1707_WPSOffice_Level1"/>
      <w:bookmarkStart w:id="123" w:name="_Toc18680"/>
      <w:bookmarkStart w:id="124" w:name="_Toc19536"/>
      <w:bookmarkStart w:id="125" w:name="_Toc16594"/>
      <w:bookmarkStart w:id="126" w:name="_Toc2409"/>
      <w:bookmarkStart w:id="127" w:name="_Toc21764_WPSOffice_Level1"/>
      <w:r>
        <w:rPr>
          <w:rStyle w:val="36"/>
          <w:rFonts w:hint="eastAsia" w:ascii="微软雅黑" w:hAnsi="微软雅黑" w:eastAsia="微软雅黑" w:cs="微软雅黑"/>
          <w:b/>
          <w:bCs/>
          <w:color w:val="62B541"/>
          <w:sz w:val="32"/>
          <w:szCs w:val="32"/>
          <w14:shadow w14:blurRad="50800" w14:dist="38100" w14:dir="10800000" w14:sx="100000" w14:sy="100000" w14:kx="0" w14:ky="0" w14:algn="r">
            <w14:srgbClr w14:val="62B541">
              <w14:alpha w14:val="60000"/>
            </w14:srgbClr>
          </w14:shadow>
        </w:rPr>
        <w:t>附录</w:t>
      </w:r>
      <w:bookmarkEnd w:id="118"/>
      <w:bookmarkEnd w:id="119"/>
      <w:bookmarkEnd w:id="120"/>
      <w:bookmarkEnd w:id="121"/>
      <w:bookmarkEnd w:id="122"/>
      <w:bookmarkEnd w:id="123"/>
      <w:bookmarkEnd w:id="124"/>
      <w:bookmarkEnd w:id="125"/>
      <w:bookmarkEnd w:id="126"/>
      <w:bookmarkEnd w:id="127"/>
    </w:p>
    <w:p w14:paraId="4F81606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val="en-US" w:eastAsia="zh-CN"/>
        </w:rPr>
      </w:pPr>
      <w:bookmarkStart w:id="128" w:name="_Toc14255_WPSOffice_Level1"/>
      <w:bookmarkStart w:id="129" w:name="_Toc9914"/>
      <w:bookmarkStart w:id="130" w:name="_Toc9970"/>
      <w:bookmarkStart w:id="131" w:name="_Toc3674"/>
      <w:bookmarkStart w:id="132" w:name="_Toc15840_WPSOffice_Level1"/>
      <w:bookmarkStart w:id="133" w:name="_Toc24085_WPSOffice_Level1"/>
      <w:bookmarkStart w:id="134" w:name="_Toc9066"/>
      <w:r>
        <w:rPr>
          <w:rFonts w:hint="eastAsia" w:ascii="Times New Roman" w:hAnsi="Times New Roman"/>
          <w:color w:val="auto"/>
          <w:sz w:val="30"/>
          <w:lang w:val="en-US" w:eastAsia="zh-CN"/>
        </w:rPr>
        <w:t>样本质控情况</w:t>
      </w:r>
      <w:bookmarkEnd w:id="128"/>
      <w:bookmarkEnd w:id="129"/>
      <w:bookmarkEnd w:id="130"/>
      <w:bookmarkEnd w:id="131"/>
      <w:bookmarkEnd w:id="132"/>
      <w:bookmarkEnd w:id="133"/>
      <w:bookmarkEnd w:id="134"/>
    </w:p>
    <w:p w14:paraId="5B6B8184">
      <w:pPr>
        <w:rPr>
          <w:lang w:eastAsia="zh-CN"/>
        </w:rPr>
      </w:pPr>
    </w:p>
    <w:tbl>
      <w:tblPr>
        <w:tblStyle w:val="16"/>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5739DFBC">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3569D77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61600F3">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72177BC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4B3A101A">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67DDD12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4C5EFD1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病理</w:t>
            </w:r>
            <w:r>
              <w:rPr>
                <w:rFonts w:hint="eastAsia" w:ascii="Times New Roman" w:hAnsi="Times New Roman" w:eastAsia="微软雅黑" w:cs="Times New Roman"/>
                <w:b/>
                <w:bCs w:val="0"/>
                <w:color w:val="auto"/>
                <w:sz w:val="21"/>
                <w:lang w:eastAsia="zh-CN"/>
              </w:rPr>
              <w:t>评估</w:t>
            </w:r>
          </w:p>
        </w:tc>
        <w:tc>
          <w:tcPr>
            <w:tcW w:w="2721" w:type="dxa"/>
            <w:tcBorders>
              <w:top w:val="nil"/>
            </w:tcBorders>
            <w:vAlign w:val="center"/>
          </w:tcPr>
          <w:p w14:paraId="20F2FDC0">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肿瘤细胞含量</w:t>
            </w:r>
          </w:p>
        </w:tc>
        <w:tc>
          <w:tcPr>
            <w:tcW w:w="2381" w:type="dxa"/>
            <w:tcBorders>
              <w:top w:val="nil"/>
            </w:tcBorders>
            <w:vAlign w:val="center"/>
          </w:tcPr>
          <w:p w14:paraId="008FFCF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21" w:type="dxa"/>
            <w:tcBorders>
              <w:top w:val="nil"/>
              <w:right w:val="nil"/>
            </w:tcBorders>
            <w:vAlign w:val="center"/>
          </w:tcPr>
          <w:p w14:paraId="4768E17A">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3E42192B">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7C41C88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hint="eastAsia" w:ascii="Times New Roman" w:hAnsi="Times New Roman" w:eastAsia="微软雅黑" w:cs="Times New Roman"/>
                <w:b/>
                <w:bCs w:val="0"/>
                <w:color w:val="auto"/>
                <w:sz w:val="21"/>
                <w:lang w:eastAsia="zh-CN"/>
              </w:rPr>
              <w:t>核酸质量评估</w:t>
            </w:r>
          </w:p>
        </w:tc>
        <w:tc>
          <w:tcPr>
            <w:tcW w:w="2721" w:type="dxa"/>
            <w:vAlign w:val="center"/>
          </w:tcPr>
          <w:p w14:paraId="136B200C">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065E0081">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7A43D8B">
            <w:pPr>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71FE36A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73CD2920">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32C1410C">
            <w:pPr>
              <w:autoSpaceDE w:val="0"/>
              <w:ind w:left="110" w:leftChars="50"/>
              <w:jc w:val="center"/>
              <w:rPr>
                <w:rFonts w:ascii="Times New Roman" w:hAnsi="Times New Roman" w:eastAsia="微软雅黑" w:cs="Times New Roman"/>
                <w:bCs/>
                <w:sz w:val="21"/>
              </w:rPr>
            </w:pPr>
            <w:r>
              <w:rPr>
                <w:rFonts w:ascii="Times New Roman" w:hAnsi="Times New Roman" w:eastAsia="微软雅黑" w:cs="Times New Roman"/>
                <w:sz w:val="21"/>
                <w:szCs w:val="21"/>
                <w:lang w:eastAsia="zh-CN" w:bidi="ar"/>
              </w:rPr>
              <w:t>DNA</w:t>
            </w:r>
            <w:r>
              <w:rPr>
                <w:rFonts w:hint="eastAsia" w:ascii="Times New Roman" w:hAnsi="Times New Roman" w:eastAsia="微软雅黑" w:cs="微软雅黑"/>
                <w:sz w:val="21"/>
                <w:szCs w:val="21"/>
                <w:lang w:eastAsia="zh-CN" w:bidi="ar"/>
              </w:rPr>
              <w:t>降解程度</w:t>
            </w:r>
          </w:p>
        </w:tc>
        <w:tc>
          <w:tcPr>
            <w:tcW w:w="2381" w:type="dxa"/>
            <w:vAlign w:val="center"/>
          </w:tcPr>
          <w:p w14:paraId="53838300">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0799C21E">
            <w:pPr>
              <w:autoSpaceDE w:val="0"/>
              <w:ind w:left="110" w:leftChars="50"/>
              <w:jc w:val="center"/>
              <w:rPr>
                <w:rFonts w:ascii="Times New Roman" w:hAnsi="Times New Roman" w:eastAsia="微软雅黑" w:cs="Times New Roman"/>
                <w:bCs/>
                <w:sz w:val="21"/>
                <w:lang w:eastAsia="zh-CN"/>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3C5BA92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DEACD1C">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C42D99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Times New Roman" w:hAnsi="Times New Roman" w:eastAsia="微软雅黑" w:cs="微软雅黑"/>
                <w:sz w:val="21"/>
                <w:szCs w:val="21"/>
                <w:lang w:eastAsia="zh-CN" w:bidi="ar"/>
              </w:rPr>
              <w:t>）</w:t>
            </w:r>
          </w:p>
        </w:tc>
        <w:tc>
          <w:tcPr>
            <w:tcW w:w="2381" w:type="dxa"/>
            <w:vAlign w:val="center"/>
          </w:tcPr>
          <w:p w14:paraId="42765594">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2935D8A3">
            <w:pPr>
              <w:autoSpaceDE w:val="0"/>
              <w:ind w:left="110" w:leftChars="50"/>
              <w:jc w:val="center"/>
              <w:rPr>
                <w:rFonts w:ascii="Times New Roman" w:hAnsi="Times New Roman" w:eastAsia="微软雅黑" w:cs="Times New Roman"/>
                <w:bCs/>
                <w:sz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2FB7690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1493587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lang w:eastAsia="zh-CN"/>
              </w:rPr>
            </w:pPr>
            <w:r>
              <w:rPr>
                <w:rFonts w:ascii="Times New Roman" w:hAnsi="Times New Roman" w:eastAsia="微软雅黑" w:cs="Times New Roman"/>
                <w:b/>
                <w:bCs w:val="0"/>
                <w:color w:val="auto"/>
                <w:sz w:val="21"/>
              </w:rPr>
              <w:t>测序</w:t>
            </w:r>
            <w:r>
              <w:rPr>
                <w:rFonts w:hint="eastAsia" w:ascii="Times New Roman" w:hAnsi="Times New Roman" w:eastAsia="微软雅黑" w:cs="Times New Roman"/>
                <w:b/>
                <w:bCs w:val="0"/>
                <w:color w:val="auto"/>
                <w:sz w:val="21"/>
                <w:lang w:eastAsia="zh-CN"/>
              </w:rPr>
              <w:t>质量评估</w:t>
            </w:r>
          </w:p>
        </w:tc>
        <w:tc>
          <w:tcPr>
            <w:tcW w:w="2721" w:type="dxa"/>
            <w:vAlign w:val="center"/>
          </w:tcPr>
          <w:p w14:paraId="73197688">
            <w:pPr>
              <w:autoSpaceDE w:val="0"/>
              <w:ind w:left="110" w:leftChars="50"/>
              <w:jc w:val="center"/>
              <w:rPr>
                <w:rFonts w:ascii="Times New Roman" w:hAnsi="Times New Roman" w:eastAsia="微软雅黑" w:cs="Times New Roman"/>
                <w:bCs/>
                <w:sz w:val="21"/>
              </w:rPr>
            </w:pPr>
            <w:r>
              <w:rPr>
                <w:rFonts w:hint="eastAsia" w:ascii="Times New Roman" w:hAnsi="Times New Roman" w:eastAsia="微软雅黑" w:cs="微软雅黑"/>
                <w:sz w:val="21"/>
                <w:szCs w:val="21"/>
                <w:lang w:eastAsia="zh-CN" w:bidi="ar"/>
              </w:rPr>
              <w:t>平均测序深度</w:t>
            </w:r>
          </w:p>
        </w:tc>
        <w:tc>
          <w:tcPr>
            <w:tcW w:w="2381" w:type="dxa"/>
            <w:vAlign w:val="center"/>
          </w:tcPr>
          <w:p w14:paraId="1E5F2B62">
            <w:pPr>
              <w:ind w:left="119" w:leftChars="0"/>
              <w:jc w:val="center"/>
              <w:rPr>
                <w:rFonts w:ascii="Times New Roman" w:hAnsi="Times New Roman" w:eastAsia="微软雅黑" w:cs="Times New Roman"/>
                <w:bCs/>
                <w:sz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21" w:type="dxa"/>
            <w:tcBorders>
              <w:right w:val="nil"/>
            </w:tcBorders>
            <w:vAlign w:val="center"/>
          </w:tcPr>
          <w:p w14:paraId="18EF39EA">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7941485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3687878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6813CFBF">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覆盖均一性</w:t>
            </w:r>
          </w:p>
        </w:tc>
        <w:tc>
          <w:tcPr>
            <w:tcW w:w="2381" w:type="dxa"/>
            <w:vAlign w:val="center"/>
          </w:tcPr>
          <w:p w14:paraId="7918CBDB">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coverage_uniformity }}</w:t>
            </w:r>
          </w:p>
        </w:tc>
        <w:tc>
          <w:tcPr>
            <w:tcW w:w="2721" w:type="dxa"/>
            <w:tcBorders>
              <w:right w:val="nil"/>
            </w:tcBorders>
            <w:vAlign w:val="center"/>
          </w:tcPr>
          <w:p w14:paraId="5CA5A213">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D34A07A">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6223F945">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56CBFDD9">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基因组比对率</w:t>
            </w:r>
          </w:p>
        </w:tc>
        <w:tc>
          <w:tcPr>
            <w:tcW w:w="2381" w:type="dxa"/>
            <w:vAlign w:val="center"/>
          </w:tcPr>
          <w:p w14:paraId="00222C82">
            <w:pPr>
              <w:ind w:left="119" w:leftChars="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genome_alignment }}</w:t>
            </w:r>
          </w:p>
        </w:tc>
        <w:tc>
          <w:tcPr>
            <w:tcW w:w="2721" w:type="dxa"/>
            <w:tcBorders>
              <w:right w:val="nil"/>
            </w:tcBorders>
            <w:vAlign w:val="center"/>
          </w:tcPr>
          <w:p w14:paraId="41B4EA8E">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77B20700">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1A905B86">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p>
        </w:tc>
        <w:tc>
          <w:tcPr>
            <w:tcW w:w="2721" w:type="dxa"/>
            <w:vAlign w:val="center"/>
          </w:tcPr>
          <w:p w14:paraId="46565672">
            <w:pPr>
              <w:autoSpaceDE w:val="0"/>
              <w:ind w:left="110" w:leftChars="50"/>
              <w:jc w:val="center"/>
              <w:rPr>
                <w:rFonts w:ascii="Times New Roman" w:hAnsi="Times New Roman" w:eastAsia="微软雅黑" w:cs="Times New Roman"/>
                <w:bCs/>
                <w:sz w:val="21"/>
                <w:lang w:eastAsia="zh-CN"/>
              </w:rPr>
            </w:pPr>
            <w:r>
              <w:rPr>
                <w:rFonts w:hint="eastAsia" w:ascii="Times New Roman" w:hAnsi="Times New Roman"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Times New Roman" w:hAnsi="Times New Roman" w:eastAsia="微软雅黑" w:cs="微软雅黑"/>
                <w:sz w:val="21"/>
                <w:szCs w:val="21"/>
                <w:lang w:eastAsia="zh-CN" w:bidi="ar"/>
              </w:rPr>
              <w:t>占比</w:t>
            </w:r>
          </w:p>
        </w:tc>
        <w:tc>
          <w:tcPr>
            <w:tcW w:w="2381" w:type="dxa"/>
            <w:vAlign w:val="center"/>
          </w:tcPr>
          <w:p w14:paraId="7B222B2D">
            <w:pPr>
              <w:autoSpaceDE w:val="0"/>
              <w:ind w:left="110" w:leftChars="50"/>
              <w:jc w:val="center"/>
              <w:rPr>
                <w:rFonts w:ascii="Times New Roman" w:hAnsi="Times New Roman" w:eastAsia="微软雅黑" w:cs="Times New Roman"/>
                <w:sz w:val="21"/>
                <w:lang w:eastAsia="zh-CN"/>
              </w:rPr>
            </w:pPr>
            <w:r>
              <w:rPr>
                <w:rFonts w:hint="eastAsia" w:ascii="Times New Roman" w:hAnsi="Times New Roman" w:eastAsia="微软雅黑" w:cs="Times New Roman"/>
                <w:sz w:val="21"/>
                <w:lang w:eastAsia="zh-CN"/>
              </w:rPr>
              <w:t>{{ base_quality }}</w:t>
            </w:r>
          </w:p>
        </w:tc>
        <w:tc>
          <w:tcPr>
            <w:tcW w:w="2721" w:type="dxa"/>
            <w:tcBorders>
              <w:right w:val="nil"/>
            </w:tcBorders>
            <w:vAlign w:val="center"/>
          </w:tcPr>
          <w:p w14:paraId="14EB626D">
            <w:pPr>
              <w:autoSpaceDE w:val="0"/>
              <w:ind w:left="110" w:leftChars="50"/>
              <w:jc w:val="center"/>
              <w:rPr>
                <w:rFonts w:ascii="Times New Roman" w:hAnsi="Times New Roman" w:eastAsia="微软雅黑" w:cs="Times New Roman"/>
                <w:bCs/>
                <w:sz w:val="21"/>
                <w:lang w:eastAsia="zh-CN"/>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290E528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3DAD4F29">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
                <w:bCs w:val="0"/>
                <w:color w:val="auto"/>
                <w:sz w:val="21"/>
              </w:rPr>
            </w:pPr>
            <w:r>
              <w:rPr>
                <w:rFonts w:ascii="Times New Roman" w:hAnsi="Times New Roman" w:eastAsia="微软雅黑" w:cs="Times New Roman"/>
                <w:b/>
                <w:bCs w:val="0"/>
                <w:color w:val="auto"/>
                <w:sz w:val="21"/>
              </w:rPr>
              <w:t>总体质量评估</w:t>
            </w:r>
          </w:p>
        </w:tc>
        <w:tc>
          <w:tcPr>
            <w:tcW w:w="7823" w:type="dxa"/>
            <w:gridSpan w:val="3"/>
            <w:tcBorders>
              <w:right w:val="nil"/>
            </w:tcBorders>
            <w:shd w:val="clear" w:color="auto" w:fill="F1F1F1"/>
            <w:vAlign w:val="center"/>
          </w:tcPr>
          <w:p w14:paraId="56E6A6CB">
            <w:pPr>
              <w:keepNext w:val="0"/>
              <w:keepLines w:val="0"/>
              <w:pageBreakBefore w:val="0"/>
              <w:widowControl w:val="0"/>
              <w:kinsoku/>
              <w:wordWrap/>
              <w:overflowPunct/>
              <w:topLinePunct w:val="0"/>
              <w:autoSpaceDE/>
              <w:autoSpaceDN/>
              <w:bidi w:val="0"/>
              <w:adjustRightInd/>
              <w:snapToGrid/>
              <w:ind w:left="119"/>
              <w:jc w:val="center"/>
              <w:textAlignment w:val="auto"/>
              <w:rPr>
                <w:rFonts w:ascii="Times New Roman" w:hAnsi="Times New Roman" w:eastAsia="微软雅黑" w:cs="Times New Roman"/>
                <w:bCs/>
                <w:sz w:val="21"/>
                <w:lang w:eastAsia="zh-CN"/>
              </w:rPr>
            </w:pPr>
            <w:r>
              <w:rPr>
                <w:rFonts w:hint="eastAsia" w:ascii="微软雅黑" w:hAnsi="微软雅黑" w:eastAsia="微软雅黑"/>
                <w:color w:val="000000"/>
                <w:sz w:val="21"/>
                <w:szCs w:val="21"/>
                <w:lang w:eastAsia="zh-CN"/>
              </w:rPr>
              <w:t xml:space="preserve">{{ </w:t>
            </w:r>
            <w:r>
              <w:rPr>
                <w:rFonts w:ascii="微软雅黑" w:hAnsi="微软雅黑" w:eastAsia="微软雅黑"/>
                <w:color w:val="000000"/>
                <w:sz w:val="21"/>
                <w:szCs w:val="21"/>
                <w:lang w:eastAsia="zh-CN"/>
              </w:rPr>
              <w:t>overall_quality_assessment</w:t>
            </w:r>
            <w:r>
              <w:rPr>
                <w:rFonts w:hint="eastAsia" w:ascii="微软雅黑" w:hAnsi="微软雅黑" w:eastAsia="微软雅黑"/>
                <w:color w:val="000000"/>
                <w:sz w:val="21"/>
                <w:szCs w:val="21"/>
                <w:lang w:eastAsia="zh-CN"/>
              </w:rPr>
              <w:t xml:space="preserve"> }}</w:t>
            </w:r>
          </w:p>
        </w:tc>
      </w:tr>
    </w:tbl>
    <w:p w14:paraId="04A150B4">
      <w:pPr>
        <w:pStyle w:val="8"/>
        <w:rPr>
          <w:b/>
          <w:sz w:val="6"/>
        </w:rPr>
      </w:pPr>
    </w:p>
    <w:p w14:paraId="204C50C7">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48A67C6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2A594EF8">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35477F03">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B77E647">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352A0C43">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18611EDD">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13352B74">
      <w:pPr>
        <w:numPr>
          <w:ilvl w:val="0"/>
          <w:numId w:val="13"/>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19459B98">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24A01FCB">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695425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0F4E042C">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64F110FF">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1EE60270">
      <w:pPr>
        <w:numPr>
          <w:ilvl w:val="0"/>
          <w:numId w:val="12"/>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9175C6E">
      <w:bookmarkStart w:id="135" w:name="_Toc20303"/>
      <w:bookmarkStart w:id="136" w:name="_Toc11896_WPSOffice_Level1"/>
      <w:bookmarkStart w:id="137" w:name="_Toc4979"/>
      <w:bookmarkStart w:id="138" w:name="_Toc1779"/>
      <w:bookmarkStart w:id="139" w:name="_Toc11812"/>
      <w:bookmarkStart w:id="140" w:name="_Toc11193_WPSOffice_Level1"/>
      <w:bookmarkStart w:id="141" w:name="_Toc28810_WPSOffice_Level1"/>
      <w:r>
        <w:br w:type="page"/>
      </w:r>
    </w:p>
    <w:p w14:paraId="4E18D295">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2" w:name="_Toc8973"/>
      <w:r>
        <w:rPr>
          <w:rFonts w:hint="eastAsia" w:ascii="Times New Roman" w:hAnsi="Times New Roman"/>
          <w:color w:val="auto"/>
          <w:sz w:val="30"/>
          <w:lang w:eastAsia="zh-CN"/>
        </w:rPr>
        <w:t>常见靶向药物相关基因检测列表</w:t>
      </w:r>
      <w:bookmarkEnd w:id="135"/>
      <w:bookmarkEnd w:id="136"/>
      <w:bookmarkEnd w:id="137"/>
      <w:bookmarkEnd w:id="138"/>
      <w:bookmarkEnd w:id="139"/>
      <w:bookmarkEnd w:id="142"/>
    </w:p>
    <w:bookmarkEnd w:id="140"/>
    <w:bookmarkEnd w:id="141"/>
    <w:tbl>
      <w:tblPr>
        <w:tblStyle w:val="17"/>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359E517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09EE3D44">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629FB9D">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025173C">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73C9B1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tcBorders>
              <w:top w:val="nil"/>
              <w:tl2br w:val="nil"/>
              <w:tr2bl w:val="nil"/>
            </w:tcBorders>
            <w:vAlign w:val="center"/>
          </w:tcPr>
          <w:p w14:paraId="104A4485">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{%tr for</w:t>
            </w:r>
            <w:r>
              <w:rPr>
                <w:rFonts w:hint="eastAsia" w:ascii="Times New Roman" w:hAnsi="Times New Roman" w:eastAsia="微软雅黑" w:cs="Times New Roman"/>
                <w:sz w:val="18"/>
                <w:lang w:val="en-US" w:eastAsia="zh-CN"/>
              </w:rPr>
              <w:t xml:space="preserve"> ct</w:t>
            </w:r>
            <w:r>
              <w:rPr>
                <w:rFonts w:hint="eastAsia" w:ascii="Times New Roman" w:hAnsi="Times New Roman" w:eastAsia="微软雅黑" w:cs="Times New Roman"/>
                <w:sz w:val="18"/>
                <w:lang w:eastAsia="zh-CN"/>
              </w:rPr>
              <w:t xml:space="preserve"> in commonTargetedDrug</w:t>
            </w:r>
            <w:r>
              <w:rPr>
                <w:rFonts w:hint="eastAsia" w:ascii="Times New Roman" w:hAnsi="Times New Roman" w:eastAsia="微软雅黑" w:cs="Times New Roman"/>
                <w:sz w:val="18"/>
                <w:lang w:val="en-US" w:eastAsia="zh-CN"/>
              </w:rPr>
              <w:t xml:space="preserve"> </w:t>
            </w:r>
            <w:r>
              <w:rPr>
                <w:rFonts w:hint="eastAsia" w:ascii="Times New Roman" w:hAnsi="Times New Roman" w:eastAsia="微软雅黑" w:cs="Times New Roman"/>
                <w:sz w:val="18"/>
                <w:lang w:eastAsia="zh-CN"/>
              </w:rPr>
              <w:t>%}</w:t>
            </w:r>
          </w:p>
        </w:tc>
      </w:tr>
      <w:tr w14:paraId="512F15D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838" w:type="dxa"/>
            <w:vAlign w:val="center"/>
          </w:tcPr>
          <w:p w14:paraId="6AC9C402">
            <w:pPr>
              <w:spacing w:line="206" w:lineRule="exact"/>
              <w:ind w:leftChars="-4" w:hanging="9" w:hangingChars="5"/>
              <w:jc w:val="center"/>
              <w:rPr>
                <w:rFonts w:hint="eastAsia" w:ascii="Times New Roman" w:hAnsi="Times New Roman" w:eastAsia="微软雅黑" w:cs="Times New Roman"/>
                <w:b/>
                <w:bCs/>
                <w:color w:val="auto"/>
                <w:sz w:val="18"/>
                <w:szCs w:val="18"/>
                <w:lang w:val="en-US" w:eastAsia="zh-CN"/>
              </w:rPr>
            </w:pPr>
            <w:r>
              <w:rPr>
                <w:rFonts w:hint="eastAsia" w:ascii="Times New Roman" w:hAnsi="Times New Roman" w:eastAsia="微软雅黑" w:cs="Times New Roman"/>
                <w:b/>
                <w:bCs/>
                <w:color w:val="auto"/>
                <w:sz w:val="18"/>
                <w:szCs w:val="18"/>
                <w:lang w:val="en-US" w:eastAsia="zh-CN"/>
              </w:rPr>
              <w:t>{% for b in ct.gene | nl() %}{%if loop.last%}{{ b }}{%else%}{{ b }}</w:t>
            </w:r>
          </w:p>
          <w:p w14:paraId="6232AAFC">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eastAsia" w:ascii="Times New Roman" w:hAnsi="Times New Roman" w:eastAsia="微软雅黑" w:cs="Times New Roman"/>
                <w:b/>
                <w:bCs/>
                <w:color w:val="auto"/>
                <w:sz w:val="18"/>
                <w:szCs w:val="18"/>
                <w:lang w:val="en-US" w:eastAsia="zh-CN"/>
              </w:rPr>
              <w:t>{%endif%}{% endfor%}</w:t>
            </w:r>
          </w:p>
        </w:tc>
        <w:tc>
          <w:tcPr>
            <w:tcW w:w="611" w:type="dxa"/>
            <w:vAlign w:val="center"/>
          </w:tcPr>
          <w:p w14:paraId="11932278">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Times New Roman" w:hAnsi="Times New Roman" w:eastAsia="微软雅黑" w:cs="Times New Roman"/>
                <w:sz w:val="18"/>
                <w:szCs w:val="18"/>
                <w:lang w:val="en-US" w:eastAsia="zh-CN"/>
              </w:rPr>
            </w:pPr>
            <w:r>
              <w:rPr>
                <w:rFonts w:hint="eastAsia" w:ascii="Times New Roman" w:hAnsi="Times New Roman" w:eastAsia="微软雅黑" w:cs="Times New Roman"/>
                <w:sz w:val="18"/>
                <w:szCs w:val="18"/>
                <w:lang w:val="en-US" w:eastAsia="zh-CN"/>
              </w:rPr>
              <w:t>{% for b in ct.detection_content | nl() %}{%if loop.last%}{{ b }}{%else%}{{ b }}</w:t>
            </w:r>
          </w:p>
          <w:p w14:paraId="0E6FDDDE">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default" w:ascii="Times New Roman" w:hAnsi="Times New Roman" w:eastAsia="微软雅黑" w:cs="Times New Roman"/>
                <w:sz w:val="18"/>
                <w:szCs w:val="18"/>
              </w:rPr>
            </w:pPr>
            <w:r>
              <w:rPr>
                <w:rFonts w:hint="eastAsia" w:ascii="Times New Roman" w:hAnsi="Times New Roman" w:eastAsia="微软雅黑" w:cs="Times New Roman"/>
                <w:sz w:val="18"/>
                <w:szCs w:val="18"/>
                <w:lang w:val="en-US" w:eastAsia="zh-CN"/>
              </w:rPr>
              <w:t>{%endif%}{% endfor%}</w:t>
            </w:r>
          </w:p>
        </w:tc>
        <w:tc>
          <w:tcPr>
            <w:tcW w:w="8366" w:type="dxa"/>
            <w:vAlign w:val="center"/>
          </w:tcPr>
          <w:p w14:paraId="529703A6">
            <w:pPr>
              <w:jc w:val="left"/>
              <w:rPr>
                <w:rFonts w:hint="eastAsia" w:ascii="Times New Roman" w:hAnsi="Times New Roman" w:eastAsia="微软雅黑" w:cs="Times New Roman"/>
                <w:b w:val="0"/>
                <w:bCs w:val="0"/>
                <w:color w:val="auto"/>
                <w:sz w:val="18"/>
                <w:szCs w:val="18"/>
                <w:highlight w:val="none"/>
                <w:lang w:val="en-US" w:eastAsia="zh-CN"/>
              </w:rPr>
            </w:pPr>
            <w:r>
              <w:rPr>
                <w:rFonts w:hint="eastAsia" w:ascii="Times New Roman" w:hAnsi="Times New Roman" w:eastAsia="微软雅黑" w:cs="Times New Roman"/>
                <w:b w:val="0"/>
                <w:bCs w:val="0"/>
                <w:color w:val="auto"/>
                <w:sz w:val="18"/>
                <w:szCs w:val="18"/>
                <w:highlight w:val="none"/>
                <w:lang w:val="en-US" w:eastAsia="zh-CN"/>
              </w:rPr>
              <w:t>{% for b in ct.targeted_drug | nl() %}{%if loop.last%}{%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endfor%}{%else%}{% for i in b | nb() %}{%if loop.index % 2 == 0%}</w:t>
            </w:r>
            <w:r>
              <w:rPr>
                <w:rFonts w:hint="eastAsia" w:ascii="Times New Roman" w:hAnsi="Times New Roman" w:eastAsia="微软雅黑" w:cs="Times New Roman"/>
                <w:b/>
                <w:bCs/>
                <w:color w:val="auto"/>
                <w:sz w:val="18"/>
                <w:szCs w:val="18"/>
                <w:highlight w:val="none"/>
                <w:lang w:val="en-US" w:eastAsia="zh-CN"/>
              </w:rPr>
              <w:t>{{ i }}</w:t>
            </w:r>
            <w:r>
              <w:rPr>
                <w:rFonts w:hint="eastAsia" w:ascii="Times New Roman" w:hAnsi="Times New Roman" w:eastAsia="微软雅黑" w:cs="Times New Roman"/>
                <w:b w:val="0"/>
                <w:bCs w:val="0"/>
                <w:color w:val="auto"/>
                <w:sz w:val="18"/>
                <w:szCs w:val="18"/>
                <w:highlight w:val="none"/>
                <w:lang w:val="en-US" w:eastAsia="zh-CN"/>
              </w:rPr>
              <w:t>{%else%}{{ i }}{%endif%}{% endfor%}</w:t>
            </w:r>
          </w:p>
          <w:p w14:paraId="4FC30FC5">
            <w:pPr>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b w:val="0"/>
                <w:bCs w:val="0"/>
                <w:color w:val="auto"/>
                <w:sz w:val="18"/>
                <w:szCs w:val="18"/>
                <w:highlight w:val="none"/>
                <w:lang w:val="en-US" w:eastAsia="zh-CN"/>
              </w:rPr>
              <w:t>{%endif%}{% endfor%}</w:t>
            </w:r>
          </w:p>
        </w:tc>
      </w:tr>
      <w:tr w14:paraId="3A6706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9815" w:type="dxa"/>
            <w:gridSpan w:val="3"/>
            <w:vAlign w:val="center"/>
          </w:tcPr>
          <w:p w14:paraId="74CE4CD1">
            <w:pPr>
              <w:spacing w:before="19"/>
              <w:ind w:right="-6"/>
              <w:jc w:val="left"/>
              <w:rPr>
                <w:rFonts w:hint="default" w:ascii="Times New Roman" w:hAnsi="Times New Roman" w:eastAsia="微软雅黑" w:cs="Times New Roman"/>
                <w:spacing w:val="-1"/>
                <w:sz w:val="18"/>
                <w:szCs w:val="18"/>
              </w:rPr>
            </w:pPr>
            <w:r>
              <w:rPr>
                <w:rFonts w:hint="eastAsia" w:ascii="Times New Roman" w:hAnsi="Times New Roman" w:eastAsia="微软雅黑" w:cs="Times New Roman"/>
                <w:sz w:val="18"/>
                <w:lang w:eastAsia="zh-CN"/>
              </w:rPr>
              <w:t xml:space="preserve">{%tr </w:t>
            </w:r>
            <w:r>
              <w:rPr>
                <w:rFonts w:hint="eastAsia" w:ascii="Times New Roman" w:hAnsi="Times New Roman" w:eastAsia="微软雅黑" w:cs="Times New Roman"/>
                <w:sz w:val="18"/>
                <w:lang w:val="en-US" w:eastAsia="zh-CN"/>
              </w:rPr>
              <w:t>end</w:t>
            </w:r>
            <w:r>
              <w:rPr>
                <w:rFonts w:hint="eastAsia" w:ascii="Times New Roman" w:hAnsi="Times New Roman" w:eastAsia="微软雅黑" w:cs="Times New Roman"/>
                <w:sz w:val="18"/>
                <w:lang w:eastAsia="zh-CN"/>
              </w:rPr>
              <w:t>for %}</w:t>
            </w:r>
          </w:p>
        </w:tc>
      </w:tr>
    </w:tbl>
    <w:p w14:paraId="7FCD06F2">
      <w:pPr>
        <w:rPr>
          <w:rFonts w:ascii="Times New Roman" w:hAnsi="Times New Roman" w:eastAsia="微软雅黑" w:cs="Times New Roman"/>
          <w:sz w:val="20"/>
          <w:szCs w:val="20"/>
          <w:lang w:eastAsia="zh-CN"/>
        </w:rPr>
      </w:pPr>
    </w:p>
    <w:p w14:paraId="190F0854">
      <w:pPr>
        <w:widowControl/>
        <w:rPr>
          <w:rFonts w:ascii="Times New Roman" w:hAnsi="Times New Roman" w:eastAsia="微软雅黑" w:cs="Times New Roman"/>
          <w:sz w:val="24"/>
          <w:szCs w:val="24"/>
          <w:lang w:eastAsia="zh-CN"/>
        </w:rPr>
      </w:pPr>
      <w:r>
        <w:rPr>
          <w:rFonts w:ascii="Times New Roman" w:hAnsi="Times New Roman" w:eastAsia="微软雅黑" w:cs="Times New Roman"/>
          <w:sz w:val="24"/>
          <w:szCs w:val="24"/>
          <w:lang w:eastAsia="zh-CN"/>
        </w:rPr>
        <w:br w:type="page"/>
      </w:r>
    </w:p>
    <w:bookmarkEnd w:id="19"/>
    <w:p w14:paraId="55938673">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43" w:name="_Toc29730"/>
      <w:bookmarkStart w:id="144" w:name="_Toc8182"/>
      <w:bookmarkStart w:id="145" w:name="_Toc28910_WPSOffice_Level1"/>
      <w:bookmarkStart w:id="146" w:name="_Toc22484_WPSOffice_Level1"/>
      <w:bookmarkStart w:id="147" w:name="_Toc16368_WPSOffice_Level1"/>
      <w:bookmarkStart w:id="148" w:name="_Toc28537"/>
      <w:bookmarkStart w:id="149" w:name="_Toc19099"/>
      <w:bookmarkStart w:id="150" w:name="_Toc7549"/>
      <w:bookmarkStart w:id="151" w:name="_Toc6864"/>
      <w:bookmarkStart w:id="152" w:name="_Toc745"/>
      <w:r>
        <w:rPr>
          <w:rFonts w:hint="eastAsia" w:ascii="Times New Roman" w:hAnsi="Times New Roman"/>
          <w:color w:val="auto"/>
          <w:sz w:val="30"/>
          <w:lang w:eastAsia="zh-CN"/>
        </w:rPr>
        <w:t>检测基因列表</w:t>
      </w:r>
      <w:bookmarkEnd w:id="143"/>
      <w:bookmarkEnd w:id="144"/>
      <w:bookmarkEnd w:id="145"/>
      <w:bookmarkEnd w:id="146"/>
      <w:bookmarkEnd w:id="147"/>
      <w:bookmarkEnd w:id="148"/>
      <w:bookmarkEnd w:id="149"/>
      <w:bookmarkEnd w:id="150"/>
      <w:bookmarkEnd w:id="151"/>
      <w:bookmarkEnd w:id="152"/>
    </w:p>
    <w:tbl>
      <w:tblPr>
        <w:tblStyle w:val="17"/>
        <w:tblpPr w:leftFromText="180" w:rightFromText="180" w:vertAnchor="text" w:horzAnchor="page" w:tblpX="1116" w:tblpY="172"/>
        <w:tblOverlap w:val="never"/>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956"/>
        <w:gridCol w:w="1956"/>
        <w:gridCol w:w="1956"/>
        <w:gridCol w:w="1956"/>
        <w:gridCol w:w="1956"/>
      </w:tblGrid>
      <w:tr w14:paraId="107ACB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89" w:hRule="atLeast"/>
          <w:jc w:val="center"/>
        </w:trPr>
        <w:tc>
          <w:tcPr>
            <w:tcW w:w="9780" w:type="dxa"/>
            <w:gridSpan w:val="5"/>
            <w:tcBorders>
              <w:tl2br w:val="nil"/>
              <w:tr2bl w:val="nil"/>
            </w:tcBorders>
            <w:vAlign w:val="center"/>
          </w:tcPr>
          <w:p w14:paraId="7D0BB5D9">
            <w:pPr>
              <w:widowControl/>
              <w:jc w:val="both"/>
              <w:rPr>
                <w:rFonts w:ascii="Times New Roman" w:hAnsi="Times New Roman" w:eastAsia="微软雅黑" w:cs="Times New Roman"/>
                <w:i/>
                <w:sz w:val="21"/>
                <w:szCs w:val="21"/>
              </w:rPr>
            </w:pPr>
            <w:r>
              <w:rPr>
                <w:rFonts w:hint="eastAsia" w:ascii="Times New Roman" w:hAnsi="Times New Roman" w:eastAsia="微软雅黑" w:cs="Times New Roman"/>
                <w:sz w:val="18"/>
                <w:szCs w:val="18"/>
                <w:lang w:eastAsia="zh-CN"/>
              </w:rPr>
              <w:t xml:space="preserve">{%tr for Gene in </w:t>
            </w:r>
            <w:r>
              <w:rPr>
                <w:rFonts w:hint="eastAsia" w:ascii="Times New Roman" w:hAnsi="Times New Roman" w:eastAsia="微软雅黑" w:cs="Times New Roman"/>
                <w:sz w:val="18"/>
                <w:szCs w:val="18"/>
                <w:lang w:val="en-US" w:eastAsia="zh-CN"/>
              </w:rPr>
              <w:t>gene.genes</w:t>
            </w:r>
            <w:r>
              <w:rPr>
                <w:rFonts w:hint="eastAsia" w:ascii="Times New Roman" w:hAnsi="Times New Roman" w:eastAsia="微软雅黑" w:cs="Times New Roman"/>
                <w:sz w:val="18"/>
                <w:szCs w:val="18"/>
                <w:lang w:eastAsia="zh-CN"/>
              </w:rPr>
              <w:t xml:space="preserve"> | red(</w:t>
            </w:r>
            <w:r>
              <w:rPr>
                <w:rFonts w:hint="eastAsia" w:ascii="Times New Roman" w:hAnsi="Times New Roman" w:eastAsia="微软雅黑" w:cs="Times New Roman"/>
                <w:sz w:val="18"/>
                <w:szCs w:val="18"/>
                <w:lang w:val="en-US" w:eastAsia="zh-CN"/>
              </w:rPr>
              <w:t>5</w:t>
            </w:r>
            <w:r>
              <w:rPr>
                <w:rFonts w:hint="eastAsia" w:ascii="Times New Roman" w:hAnsi="Times New Roman" w:eastAsia="微软雅黑" w:cs="Times New Roman"/>
                <w:sz w:val="18"/>
                <w:szCs w:val="18"/>
                <w:lang w:eastAsia="zh-CN"/>
              </w:rPr>
              <w:t>,18,True) %}</w:t>
            </w:r>
          </w:p>
        </w:tc>
      </w:tr>
      <w:tr w14:paraId="2C633A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74" w:hRule="atLeast"/>
          <w:jc w:val="center"/>
        </w:trPr>
        <w:tc>
          <w:tcPr>
            <w:tcW w:w="1956" w:type="dxa"/>
            <w:tcBorders>
              <w:tl2br w:val="nil"/>
              <w:tr2bl w:val="nil"/>
            </w:tcBorders>
            <w:vAlign w:val="center"/>
          </w:tcPr>
          <w:p w14:paraId="2695B019">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Gene[0] }}</w:t>
            </w:r>
          </w:p>
        </w:tc>
        <w:tc>
          <w:tcPr>
            <w:tcW w:w="1956" w:type="dxa"/>
            <w:tcBorders>
              <w:tl2br w:val="nil"/>
              <w:tr2bl w:val="nil"/>
            </w:tcBorders>
            <w:vAlign w:val="center"/>
          </w:tcPr>
          <w:p w14:paraId="7F56192F">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Gene[1] }}</w:t>
            </w:r>
          </w:p>
        </w:tc>
        <w:tc>
          <w:tcPr>
            <w:tcW w:w="1956" w:type="dxa"/>
            <w:tcBorders>
              <w:tl2br w:val="nil"/>
              <w:tr2bl w:val="nil"/>
            </w:tcBorders>
            <w:vAlign w:val="center"/>
          </w:tcPr>
          <w:p w14:paraId="453A85BC">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Gene[2] }}</w:t>
            </w:r>
          </w:p>
        </w:tc>
        <w:tc>
          <w:tcPr>
            <w:tcW w:w="1956" w:type="dxa"/>
            <w:tcBorders>
              <w:tl2br w:val="nil"/>
              <w:tr2bl w:val="nil"/>
            </w:tcBorders>
            <w:vAlign w:val="center"/>
          </w:tcPr>
          <w:p w14:paraId="293836FE">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Gene[3] }}</w:t>
            </w:r>
          </w:p>
        </w:tc>
        <w:tc>
          <w:tcPr>
            <w:tcW w:w="1956" w:type="dxa"/>
            <w:tcBorders>
              <w:tl2br w:val="nil"/>
              <w:tr2bl w:val="nil"/>
            </w:tcBorders>
            <w:vAlign w:val="center"/>
          </w:tcPr>
          <w:p w14:paraId="1C68A86B">
            <w:pPr>
              <w:widowControl/>
              <w:jc w:val="center"/>
              <w:rPr>
                <w:rFonts w:ascii="Times New Roman" w:hAnsi="Times New Roman" w:eastAsia="微软雅黑" w:cs="Times New Roman"/>
                <w:i/>
                <w:sz w:val="21"/>
                <w:szCs w:val="21"/>
                <w:lang w:eastAsia="zh-CN"/>
              </w:rPr>
            </w:pPr>
            <w:r>
              <w:rPr>
                <w:rFonts w:hint="eastAsia" w:ascii="Times New Roman" w:hAnsi="Times New Roman" w:eastAsia="微软雅黑" w:cs="Times New Roman"/>
                <w:i/>
                <w:sz w:val="21"/>
                <w:szCs w:val="21"/>
                <w:lang w:eastAsia="zh-CN"/>
              </w:rPr>
              <w:t>{{r Gene[4] }}</w:t>
            </w:r>
          </w:p>
        </w:tc>
      </w:tr>
      <w:tr w14:paraId="3A54A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2" w:hRule="atLeast"/>
          <w:jc w:val="center"/>
        </w:trPr>
        <w:tc>
          <w:tcPr>
            <w:tcW w:w="9780" w:type="dxa"/>
            <w:gridSpan w:val="5"/>
            <w:tcBorders>
              <w:tl2br w:val="nil"/>
              <w:tr2bl w:val="nil"/>
            </w:tcBorders>
            <w:vAlign w:val="center"/>
          </w:tcPr>
          <w:p w14:paraId="6BB72E9F">
            <w:pPr>
              <w:spacing w:line="276" w:lineRule="auto"/>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18"/>
                <w:szCs w:val="18"/>
                <w:lang w:eastAsia="zh-CN"/>
              </w:rPr>
              <w:t>{%tr endfor%}</w:t>
            </w:r>
          </w:p>
        </w:tc>
      </w:tr>
    </w:tbl>
    <w:p w14:paraId="02011931">
      <w:r>
        <w:rPr>
          <w:rFonts w:ascii="Times New Roman" w:hAnsi="Times New Roman" w:eastAsia="微软雅黑" w:cs="Times New Roman"/>
          <w:b/>
          <w:bCs/>
          <w:sz w:val="18"/>
          <w:szCs w:val="18"/>
          <w:highlight w:val="none"/>
          <w:lang w:eastAsia="zh-CN"/>
        </w:rPr>
        <w:t>注：</w:t>
      </w:r>
      <w:r>
        <w:rPr>
          <w:rFonts w:hint="eastAsia" w:ascii="Times New Roman" w:hAnsi="Times New Roman" w:eastAsia="微软雅黑" w:cs="Times New Roman"/>
          <w:sz w:val="18"/>
          <w:szCs w:val="18"/>
          <w:highlight w:val="none"/>
          <w:lang w:eastAsia="zh-CN"/>
        </w:rPr>
        <w:t>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基因表示本次检出结果阳性，无红色标</w:t>
      </w:r>
      <w:r>
        <w:rPr>
          <w:rFonts w:hint="eastAsia" w:ascii="Times New Roman" w:hAnsi="Times New Roman" w:eastAsia="微软雅黑" w:cs="Times New Roman"/>
          <w:sz w:val="18"/>
          <w:szCs w:val="18"/>
          <w:highlight w:val="none"/>
          <w:lang w:val="en-US" w:eastAsia="zh-CN"/>
        </w:rPr>
        <w:t>注</w:t>
      </w:r>
      <w:r>
        <w:rPr>
          <w:rFonts w:hint="eastAsia" w:ascii="Times New Roman" w:hAnsi="Times New Roman" w:eastAsia="微软雅黑" w:cs="Times New Roman"/>
          <w:sz w:val="18"/>
          <w:szCs w:val="18"/>
          <w:highlight w:val="none"/>
          <w:lang w:eastAsia="zh-CN"/>
        </w:rPr>
        <w:t>基因表示本次检出结果阴性。</w:t>
      </w:r>
    </w:p>
    <w:p w14:paraId="0B509521">
      <w:pPr>
        <w:rPr>
          <w:lang w:eastAsia="zh-CN"/>
        </w:rPr>
      </w:pPr>
      <w:bookmarkStart w:id="153" w:name="_Toc20170_WPSOffice_Level1"/>
      <w:bookmarkStart w:id="154" w:name="_Toc26985_WPSOffice_Level1"/>
      <w:bookmarkStart w:id="155" w:name="_Toc28454_WPSOffice_Level1"/>
      <w:r>
        <w:rPr>
          <w:lang w:eastAsia="zh-CN"/>
        </w:rPr>
        <w:br w:type="page"/>
      </w:r>
    </w:p>
    <w:bookmarkEnd w:id="153"/>
    <w:bookmarkEnd w:id="154"/>
    <w:bookmarkEnd w:id="155"/>
    <w:p w14:paraId="2272B559">
      <w:pPr>
        <w:pStyle w:val="3"/>
        <w:numPr>
          <w:ilvl w:val="255"/>
          <w:numId w:val="0"/>
        </w:numPr>
        <w:jc w:val="left"/>
        <w:rPr>
          <w:color w:val="auto"/>
          <w:sz w:val="30"/>
          <w:highlight w:val="none"/>
          <w:lang w:eastAsia="zh-CN"/>
        </w:rPr>
      </w:pPr>
      <w:bookmarkStart w:id="156" w:name="_Toc15114"/>
      <w:bookmarkStart w:id="157" w:name="_Toc3409"/>
      <w:bookmarkStart w:id="158" w:name="_Toc15928"/>
      <w:bookmarkStart w:id="159" w:name="_Toc8911"/>
      <w:bookmarkStart w:id="160" w:name="_Toc27034"/>
      <w:bookmarkStart w:id="161" w:name="_Toc107825570"/>
      <w:bookmarkStart w:id="162" w:name="_Toc15630"/>
      <w:bookmarkStart w:id="163" w:name="_Toc11901"/>
      <w:bookmarkStart w:id="164" w:name="_Toc27809"/>
      <w:bookmarkStart w:id="165" w:name="_Toc4503"/>
      <w:bookmarkStart w:id="166" w:name="_Toc22162_WPSOffice_Level1"/>
      <w:bookmarkStart w:id="167" w:name="_Toc14611_WPSOffice_Level1"/>
      <w:bookmarkStart w:id="168" w:name="_Toc19584_WPSOffice_Level1"/>
      <w:bookmarkStart w:id="169" w:name="_Toc13275"/>
      <w:bookmarkStart w:id="170" w:name="_Toc17792_WPSOffice_Level2"/>
      <w:bookmarkStart w:id="171" w:name="_Toc22623"/>
      <w:r>
        <w:rPr>
          <w:rFonts w:hint="eastAsia"/>
          <w:color w:val="auto"/>
          <w:sz w:val="30"/>
          <w:highlight w:val="none"/>
          <w:lang w:eastAsia="zh-CN"/>
        </w:rPr>
        <w:t>检测方法与局限性</w:t>
      </w:r>
      <w:bookmarkEnd w:id="156"/>
      <w:bookmarkEnd w:id="157"/>
      <w:bookmarkEnd w:id="158"/>
    </w:p>
    <w:p w14:paraId="57DFF520">
      <w:pPr>
        <w:rPr>
          <w:highlight w:val="yellow"/>
          <w:lang w:eastAsia="zh-CN"/>
        </w:rPr>
      </w:pPr>
    </w:p>
    <w:p w14:paraId="3F969776">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7F48CBD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summaryOfRresults.productModularization.detection_method | nl() %}{%if loop.last%}{{ b }}{%else%}{{ b }}</w:t>
      </w:r>
    </w:p>
    <w:p w14:paraId="3809F80C">
      <w:pPr>
        <w:spacing w:line="276" w:lineRule="auto"/>
        <w:ind w:firstLine="420" w:firstLineChars="200"/>
        <w:jc w:val="both"/>
        <w:rPr>
          <w:rFonts w:hint="default"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{%endif%}{% endfor%}</w:t>
      </w:r>
    </w:p>
    <w:p w14:paraId="6AE675ED">
      <w:pPr>
        <w:rPr>
          <w:rFonts w:hint="eastAsia" w:ascii="Times New Roman" w:hAnsi="Times New Roman" w:eastAsia="微软雅黑" w:cs="Times New Roman"/>
          <w:bCs/>
          <w:sz w:val="21"/>
          <w:szCs w:val="21"/>
          <w:lang w:eastAsia="zh-CN"/>
        </w:rPr>
      </w:pPr>
    </w:p>
    <w:p w14:paraId="24EB5B95">
      <w:pPr>
        <w:spacing w:line="276" w:lineRule="auto"/>
        <w:ind w:right="448"/>
        <w:rPr>
          <w:rFonts w:hint="eastAsia"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68B34EAF">
      <w:pPr>
        <w:spacing w:line="276" w:lineRule="auto"/>
        <w:ind w:firstLine="420" w:firstLineChars="200"/>
        <w:jc w:val="both"/>
        <w:rPr>
          <w:rFonts w:hint="eastAsia" w:ascii="Times New Roman" w:hAnsi="Times New Roman" w:eastAsia="微软雅黑" w:cs="Times New Roman"/>
          <w:bCs/>
          <w:sz w:val="21"/>
          <w:szCs w:val="21"/>
          <w:highlight w:val="none"/>
          <w:lang w:val="en-US" w:eastAsia="zh-CN"/>
        </w:rPr>
      </w:pPr>
      <w:r>
        <w:rPr>
          <w:rFonts w:hint="eastAsia" w:ascii="Times New Roman" w:hAnsi="Times New Roman" w:eastAsia="微软雅黑" w:cs="Times New Roman"/>
          <w:bCs/>
          <w:sz w:val="21"/>
          <w:szCs w:val="21"/>
          <w:highlight w:val="none"/>
          <w:lang w:val="en-US" w:eastAsia="zh-CN"/>
        </w:rPr>
        <w:t>{% for b in summaryOfRresults.productModularization.limitation_statement | nl() %}{%if loop.last%}{{ b }}{%else%}{{ b }}</w:t>
      </w:r>
    </w:p>
    <w:p w14:paraId="4117208D">
      <w:pPr>
        <w:spacing w:line="276" w:lineRule="auto"/>
        <w:ind w:firstLine="420" w:firstLineChars="200"/>
        <w:jc w:val="both"/>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val="en-US" w:eastAsia="zh-CN"/>
        </w:rPr>
        <w:t>{%endif%}{% endfor%}</w:t>
      </w:r>
    </w:p>
    <w:p w14:paraId="36306151">
      <w:pPr>
        <w:rPr>
          <w:rFonts w:hint="eastAsia" w:ascii="Times New Roman" w:hAnsi="Times New Roman" w:eastAsia="微软雅黑" w:cs="Times New Roman"/>
          <w:bCs/>
          <w:sz w:val="21"/>
          <w:szCs w:val="21"/>
          <w:highlight w:val="none"/>
          <w:lang w:eastAsia="zh-CN"/>
        </w:rPr>
      </w:pPr>
      <w:r>
        <w:rPr>
          <w:rFonts w:hint="eastAsia" w:ascii="Times New Roman" w:hAnsi="Times New Roman" w:eastAsia="微软雅黑" w:cs="Times New Roman"/>
          <w:bCs/>
          <w:sz w:val="21"/>
          <w:szCs w:val="21"/>
          <w:highlight w:val="none"/>
          <w:lang w:eastAsia="zh-CN"/>
        </w:rPr>
        <w:br w:type="page"/>
      </w:r>
    </w:p>
    <w:bookmarkEnd w:id="159"/>
    <w:bookmarkEnd w:id="160"/>
    <w:bookmarkEnd w:id="161"/>
    <w:p w14:paraId="2B0ADB0D">
      <w:pPr>
        <w:pStyle w:val="3"/>
        <w:keepNext w:val="0"/>
        <w:keepLines w:val="0"/>
        <w:pageBreakBefore w:val="0"/>
        <w:widowControl w:val="0"/>
        <w:numPr>
          <w:ilvl w:val="-1"/>
          <w:numId w:val="0"/>
        </w:numPr>
        <w:kinsoku/>
        <w:wordWrap/>
        <w:overflowPunct/>
        <w:topLinePunct w:val="0"/>
        <w:autoSpaceDE/>
        <w:autoSpaceDN/>
        <w:bidi w:val="0"/>
        <w:adjustRightInd/>
        <w:snapToGrid/>
        <w:spacing w:after="0" w:afterLines="-2147483648"/>
        <w:ind w:left="0" w:firstLine="0"/>
        <w:jc w:val="left"/>
        <w:textAlignment w:val="auto"/>
        <w:outlineLvl w:val="1"/>
        <w:rPr>
          <w:rFonts w:hint="eastAsia" w:ascii="Times New Roman" w:hAnsi="Times New Roman"/>
          <w:color w:val="auto"/>
          <w:sz w:val="30"/>
          <w:lang w:eastAsia="zh-CN"/>
        </w:rPr>
      </w:pPr>
      <w:bookmarkStart w:id="172" w:name="_Toc26581"/>
      <w:r>
        <w:rPr>
          <w:rFonts w:hint="eastAsia" w:ascii="Times New Roman" w:hAnsi="Times New Roman"/>
          <w:color w:val="auto"/>
          <w:sz w:val="30"/>
          <w:lang w:eastAsia="zh-CN"/>
        </w:rPr>
        <w:t>参考文献</w:t>
      </w:r>
      <w:bookmarkEnd w:id="162"/>
      <w:bookmarkEnd w:id="163"/>
      <w:bookmarkEnd w:id="164"/>
      <w:bookmarkEnd w:id="165"/>
      <w:bookmarkEnd w:id="172"/>
    </w:p>
    <w:bookmarkEnd w:id="166"/>
    <w:bookmarkEnd w:id="167"/>
    <w:bookmarkEnd w:id="168"/>
    <w:bookmarkEnd w:id="169"/>
    <w:bookmarkEnd w:id="170"/>
    <w:bookmarkEnd w:id="171"/>
    <w:p w14:paraId="5265E9D2">
      <w:pPr>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Shaw AT, Bauer TM, de Marinis F,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First-</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ine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orlatinib or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 xml:space="preserve">rizotinib in </w:t>
      </w:r>
      <w:r>
        <w:rPr>
          <w:rFonts w:ascii="Times New Roman" w:hAnsi="Times New Roman" w:cs="Times New Roman"/>
          <w:sz w:val="15"/>
          <w:szCs w:val="15"/>
          <w:shd w:val="clear" w:color="auto" w:fill="FFFFFF"/>
          <w:lang w:eastAsia="zh-CN"/>
        </w:rPr>
        <w:t>a</w:t>
      </w:r>
      <w:r>
        <w:rPr>
          <w:rFonts w:ascii="Times New Roman" w:hAnsi="Times New Roman" w:eastAsia="Segoe UI" w:cs="Times New Roman"/>
          <w:sz w:val="15"/>
          <w:szCs w:val="15"/>
          <w:shd w:val="clear" w:color="auto" w:fill="FFFFFF"/>
        </w:rPr>
        <w:t>dvanced</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ALK-</w:t>
      </w:r>
      <w:r>
        <w:rPr>
          <w:rFonts w:ascii="Times New Roman" w:hAnsi="Times New Roman" w:cs="Times New Roman"/>
          <w:sz w:val="15"/>
          <w:szCs w:val="15"/>
          <w:shd w:val="clear" w:color="auto" w:fill="FFFFFF"/>
          <w:lang w:eastAsia="zh-CN"/>
        </w:rPr>
        <w:t>p</w:t>
      </w:r>
      <w:r>
        <w:rPr>
          <w:rFonts w:ascii="Times New Roman" w:hAnsi="Times New Roman" w:eastAsia="Segoe UI" w:cs="Times New Roman"/>
          <w:sz w:val="15"/>
          <w:szCs w:val="15"/>
          <w:shd w:val="clear" w:color="auto" w:fill="FFFFFF"/>
        </w:rPr>
        <w:t xml:space="preserve">ositive </w:t>
      </w:r>
      <w:r>
        <w:rPr>
          <w:rFonts w:ascii="Times New Roman" w:hAnsi="Times New Roman" w:cs="Times New Roman"/>
          <w:sz w:val="15"/>
          <w:szCs w:val="15"/>
          <w:shd w:val="clear" w:color="auto" w:fill="FFFFFF"/>
          <w:lang w:eastAsia="zh-CN"/>
        </w:rPr>
        <w:t>l</w:t>
      </w:r>
      <w:r>
        <w:rPr>
          <w:rFonts w:ascii="Times New Roman" w:hAnsi="Times New Roman" w:eastAsia="Segoe UI" w:cs="Times New Roman"/>
          <w:sz w:val="15"/>
          <w:szCs w:val="15"/>
          <w:shd w:val="clear" w:color="auto" w:fill="FFFFFF"/>
        </w:rPr>
        <w:t xml:space="preserve">ung </w:t>
      </w:r>
      <w:r>
        <w:rPr>
          <w:rFonts w:ascii="Times New Roman" w:hAnsi="Times New Roman" w:cs="Times New Roman"/>
          <w:sz w:val="15"/>
          <w:szCs w:val="15"/>
          <w:shd w:val="clear" w:color="auto" w:fill="FFFFFF"/>
          <w:lang w:eastAsia="zh-CN"/>
        </w:rPr>
        <w:t>c</w:t>
      </w:r>
      <w:r>
        <w:rPr>
          <w:rFonts w:ascii="Times New Roman" w:hAnsi="Times New Roman" w:eastAsia="Segoe UI" w:cs="Times New Roman"/>
          <w:sz w:val="15"/>
          <w:szCs w:val="15"/>
          <w:shd w:val="clear" w:color="auto" w:fill="FFFFFF"/>
        </w:rPr>
        <w:t>ancer. N Engl J Med.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383(21):2018-2029.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33207094</w:t>
      </w:r>
      <w:r>
        <w:rPr>
          <w:rFonts w:ascii="Times New Roman" w:hAnsi="Times New Roman" w:cs="Times New Roman"/>
          <w:sz w:val="15"/>
          <w:szCs w:val="15"/>
          <w:shd w:val="clear" w:color="auto" w:fill="FFFFFF"/>
          <w:lang w:eastAsia="zh-CN"/>
        </w:rPr>
        <w:t>]</w:t>
      </w:r>
    </w:p>
    <w:p w14:paraId="71A452F5">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Gutzmer R, Stroyakovskiy D, Gogas H, et al. Atezolizumab, </w:t>
      </w:r>
      <w:r>
        <w:rPr>
          <w:rFonts w:ascii="Times New Roman" w:hAnsi="Times New Roman" w:cs="Times New Roman"/>
          <w:sz w:val="15"/>
          <w:szCs w:val="15"/>
          <w:lang w:eastAsia="zh-CN"/>
        </w:rPr>
        <w:t>v</w:t>
      </w:r>
      <w:r>
        <w:rPr>
          <w:rFonts w:ascii="Times New Roman" w:hAnsi="Times New Roman" w:cs="Times New Roman"/>
          <w:sz w:val="15"/>
          <w:szCs w:val="15"/>
        </w:rPr>
        <w:t xml:space="preserve">emurafenib, and </w:t>
      </w:r>
      <w:r>
        <w:rPr>
          <w:rFonts w:ascii="Times New Roman" w:hAnsi="Times New Roman" w:cs="Times New Roman"/>
          <w:sz w:val="15"/>
          <w:szCs w:val="15"/>
          <w:lang w:eastAsia="zh-CN"/>
        </w:rPr>
        <w:t>c</w:t>
      </w:r>
      <w:r>
        <w:rPr>
          <w:rFonts w:ascii="Times New Roman" w:hAnsi="Times New Roman" w:cs="Times New Roman"/>
          <w:sz w:val="15"/>
          <w:szCs w:val="15"/>
        </w:rPr>
        <w:t xml:space="preserve">obimetinib as </w:t>
      </w:r>
      <w:r>
        <w:rPr>
          <w:rFonts w:ascii="Times New Roman" w:hAnsi="Times New Roman" w:cs="Times New Roman"/>
          <w:sz w:val="15"/>
          <w:szCs w:val="15"/>
          <w:lang w:eastAsia="zh-CN"/>
        </w:rPr>
        <w:t>f</w:t>
      </w:r>
      <w:r>
        <w:rPr>
          <w:rFonts w:ascii="Times New Roman" w:hAnsi="Times New Roman" w:cs="Times New Roman"/>
          <w:sz w:val="15"/>
          <w:szCs w:val="15"/>
        </w:rPr>
        <w:t>irst-</w:t>
      </w:r>
      <w:r>
        <w:rPr>
          <w:rFonts w:ascii="Times New Roman" w:hAnsi="Times New Roman" w:cs="Times New Roman"/>
          <w:sz w:val="15"/>
          <w:szCs w:val="15"/>
          <w:lang w:eastAsia="zh-CN"/>
        </w:rPr>
        <w:t>l</w:t>
      </w:r>
      <w:r>
        <w:rPr>
          <w:rFonts w:ascii="Times New Roman" w:hAnsi="Times New Roman" w:cs="Times New Roman"/>
          <w:sz w:val="15"/>
          <w:szCs w:val="15"/>
        </w:rPr>
        <w:t>ine</w:t>
      </w:r>
      <w:r>
        <w:rPr>
          <w:rFonts w:ascii="Times New Roman" w:hAnsi="Times New Roman" w:cs="Times New Roman"/>
          <w:sz w:val="15"/>
          <w:szCs w:val="15"/>
          <w:lang w:eastAsia="zh-CN"/>
        </w:rPr>
        <w:t xml:space="preserve"> t</w:t>
      </w:r>
      <w:r>
        <w:rPr>
          <w:rFonts w:ascii="Times New Roman" w:hAnsi="Times New Roman" w:cs="Times New Roman"/>
          <w:sz w:val="15"/>
          <w:szCs w:val="15"/>
        </w:rPr>
        <w:t xml:space="preserve">reatment for </w:t>
      </w:r>
      <w:r>
        <w:rPr>
          <w:rFonts w:ascii="Times New Roman" w:hAnsi="Times New Roman" w:cs="Times New Roman"/>
          <w:sz w:val="15"/>
          <w:szCs w:val="15"/>
          <w:lang w:eastAsia="zh-CN"/>
        </w:rPr>
        <w:t>u</w:t>
      </w:r>
      <w:r>
        <w:rPr>
          <w:rFonts w:ascii="Times New Roman" w:hAnsi="Times New Roman" w:cs="Times New Roman"/>
          <w:sz w:val="15"/>
          <w:szCs w:val="15"/>
        </w:rPr>
        <w:t xml:space="preserve">nresectable </w:t>
      </w:r>
      <w:r>
        <w:rPr>
          <w:rFonts w:ascii="Times New Roman" w:hAnsi="Times New Roman" w:cs="Times New Roman"/>
          <w:sz w:val="15"/>
          <w:szCs w:val="15"/>
          <w:lang w:eastAsia="zh-CN"/>
        </w:rPr>
        <w:t>a</w:t>
      </w:r>
      <w:r>
        <w:rPr>
          <w:rFonts w:ascii="Times New Roman" w:hAnsi="Times New Roman" w:cs="Times New Roman"/>
          <w:sz w:val="15"/>
          <w:szCs w:val="15"/>
        </w:rPr>
        <w:t xml:space="preserve">dvanced BRAF V600 </w:t>
      </w:r>
      <w:r>
        <w:rPr>
          <w:rFonts w:ascii="Times New Roman" w:hAnsi="Times New Roman" w:cs="Times New Roman"/>
          <w:sz w:val="15"/>
          <w:szCs w:val="15"/>
          <w:lang w:eastAsia="zh-CN"/>
        </w:rPr>
        <w:t>m</w:t>
      </w:r>
      <w:r>
        <w:rPr>
          <w:rFonts w:ascii="Times New Roman" w:hAnsi="Times New Roman" w:cs="Times New Roman"/>
          <w:sz w:val="15"/>
          <w:szCs w:val="15"/>
        </w:rPr>
        <w:t>utation-</w:t>
      </w:r>
      <w:r>
        <w:rPr>
          <w:rFonts w:ascii="Times New Roman" w:hAnsi="Times New Roman" w:cs="Times New Roman"/>
          <w:sz w:val="15"/>
          <w:szCs w:val="15"/>
          <w:lang w:eastAsia="zh-CN"/>
        </w:rPr>
        <w:t>p</w:t>
      </w:r>
      <w:r>
        <w:rPr>
          <w:rFonts w:ascii="Times New Roman" w:hAnsi="Times New Roman" w:cs="Times New Roman"/>
          <w:sz w:val="15"/>
          <w:szCs w:val="15"/>
        </w:rPr>
        <w:t xml:space="preserve">ositive </w:t>
      </w:r>
      <w:r>
        <w:rPr>
          <w:rFonts w:ascii="Times New Roman" w:hAnsi="Times New Roman" w:cs="Times New Roman"/>
          <w:sz w:val="15"/>
          <w:szCs w:val="15"/>
          <w:lang w:eastAsia="zh-CN"/>
        </w:rPr>
        <w:t>m</w:t>
      </w:r>
      <w:r>
        <w:rPr>
          <w:rFonts w:ascii="Times New Roman" w:hAnsi="Times New Roman" w:cs="Times New Roman"/>
          <w:sz w:val="15"/>
          <w:szCs w:val="15"/>
        </w:rPr>
        <w:t xml:space="preserve">elanoma (IMspire150): Primary </w:t>
      </w:r>
      <w:r>
        <w:rPr>
          <w:rFonts w:ascii="Times New Roman" w:hAnsi="Times New Roman" w:cs="Times New Roman"/>
          <w:sz w:val="15"/>
          <w:szCs w:val="15"/>
          <w:lang w:eastAsia="zh-CN"/>
        </w:rPr>
        <w:t>a</w:t>
      </w:r>
      <w:r>
        <w:rPr>
          <w:rFonts w:ascii="Times New Roman" w:hAnsi="Times New Roman" w:cs="Times New Roman"/>
          <w:sz w:val="15"/>
          <w:szCs w:val="15"/>
        </w:rPr>
        <w:t xml:space="preserve">nalysis of the </w:t>
      </w:r>
      <w:r>
        <w:rPr>
          <w:rFonts w:ascii="Times New Roman" w:hAnsi="Times New Roman" w:cs="Times New Roman"/>
          <w:sz w:val="15"/>
          <w:szCs w:val="15"/>
          <w:lang w:eastAsia="zh-CN"/>
        </w:rPr>
        <w:t>r</w:t>
      </w:r>
      <w:r>
        <w:rPr>
          <w:rFonts w:ascii="Times New Roman" w:hAnsi="Times New Roman" w:cs="Times New Roman"/>
          <w:sz w:val="15"/>
          <w:szCs w:val="15"/>
        </w:rPr>
        <w:t xml:space="preserve">andomised, </w:t>
      </w:r>
      <w:r>
        <w:rPr>
          <w:rFonts w:ascii="Times New Roman" w:hAnsi="Times New Roman" w:cs="Times New Roman"/>
          <w:sz w:val="15"/>
          <w:szCs w:val="15"/>
          <w:lang w:eastAsia="zh-CN"/>
        </w:rPr>
        <w:t>d</w:t>
      </w:r>
      <w:r>
        <w:rPr>
          <w:rFonts w:ascii="Times New Roman" w:hAnsi="Times New Roman" w:cs="Times New Roman"/>
          <w:sz w:val="15"/>
          <w:szCs w:val="15"/>
        </w:rPr>
        <w:t>ouble-</w:t>
      </w:r>
      <w:r>
        <w:rPr>
          <w:rFonts w:ascii="Times New Roman" w:hAnsi="Times New Roman" w:cs="Times New Roman"/>
          <w:sz w:val="15"/>
          <w:szCs w:val="15"/>
          <w:lang w:eastAsia="zh-CN"/>
        </w:rPr>
        <w:t>b</w:t>
      </w:r>
      <w:r>
        <w:rPr>
          <w:rFonts w:ascii="Times New Roman" w:hAnsi="Times New Roman" w:cs="Times New Roman"/>
          <w:sz w:val="15"/>
          <w:szCs w:val="15"/>
        </w:rPr>
        <w:t xml:space="preserve">lind, </w:t>
      </w:r>
      <w:r>
        <w:rPr>
          <w:rFonts w:ascii="Times New Roman" w:hAnsi="Times New Roman" w:cs="Times New Roman"/>
          <w:sz w:val="15"/>
          <w:szCs w:val="15"/>
          <w:lang w:eastAsia="zh-CN"/>
        </w:rPr>
        <w:t>p</w:t>
      </w:r>
      <w:r>
        <w:rPr>
          <w:rFonts w:ascii="Times New Roman" w:hAnsi="Times New Roman" w:cs="Times New Roman"/>
          <w:sz w:val="15"/>
          <w:szCs w:val="15"/>
        </w:rPr>
        <w:t>lacebo-</w:t>
      </w:r>
      <w:r>
        <w:rPr>
          <w:rFonts w:ascii="Times New Roman" w:hAnsi="Times New Roman" w:cs="Times New Roman"/>
          <w:sz w:val="15"/>
          <w:szCs w:val="15"/>
          <w:lang w:eastAsia="zh-CN"/>
        </w:rPr>
        <w:t>c</w:t>
      </w:r>
      <w:r>
        <w:rPr>
          <w:rFonts w:ascii="Times New Roman" w:hAnsi="Times New Roman" w:cs="Times New Roman"/>
          <w:sz w:val="15"/>
          <w:szCs w:val="15"/>
        </w:rPr>
        <w:t xml:space="preserve">ontrolled, </w:t>
      </w:r>
      <w:r>
        <w:rPr>
          <w:rFonts w:ascii="Times New Roman" w:hAnsi="Times New Roman" w:cs="Times New Roman"/>
          <w:sz w:val="15"/>
          <w:szCs w:val="15"/>
          <w:lang w:eastAsia="zh-CN"/>
        </w:rPr>
        <w:t>p</w:t>
      </w:r>
      <w:r>
        <w:rPr>
          <w:rFonts w:ascii="Times New Roman" w:hAnsi="Times New Roman" w:cs="Times New Roman"/>
          <w:sz w:val="15"/>
          <w:szCs w:val="15"/>
        </w:rPr>
        <w:t xml:space="preserve">hase 3 </w:t>
      </w:r>
      <w:r>
        <w:rPr>
          <w:rFonts w:ascii="Times New Roman" w:hAnsi="Times New Roman" w:cs="Times New Roman"/>
          <w:sz w:val="15"/>
          <w:szCs w:val="15"/>
          <w:lang w:eastAsia="zh-CN"/>
        </w:rPr>
        <w:t>t</w:t>
      </w:r>
      <w:r>
        <w:rPr>
          <w:rFonts w:ascii="Times New Roman" w:hAnsi="Times New Roman" w:cs="Times New Roman"/>
          <w:sz w:val="15"/>
          <w:szCs w:val="15"/>
        </w:rPr>
        <w:t>rial. Lancet</w:t>
      </w:r>
      <w:r>
        <w:rPr>
          <w:rFonts w:ascii="Times New Roman" w:hAnsi="Times New Roman" w:cs="Times New Roman"/>
          <w:sz w:val="15"/>
          <w:szCs w:val="15"/>
          <w:lang w:eastAsia="zh-CN"/>
        </w:rPr>
        <w:t>.</w:t>
      </w:r>
      <w:r>
        <w:rPr>
          <w:rFonts w:ascii="Times New Roman" w:hAnsi="Times New Roman" w:cs="Times New Roman"/>
          <w:sz w:val="15"/>
          <w:szCs w:val="15"/>
        </w:rPr>
        <w:t xml:space="preserve"> 2020</w:t>
      </w:r>
      <w:r>
        <w:rPr>
          <w:rFonts w:ascii="Times New Roman" w:hAnsi="Times New Roman" w:cs="Times New Roman"/>
          <w:sz w:val="15"/>
          <w:szCs w:val="15"/>
          <w:lang w:eastAsia="zh-CN"/>
        </w:rPr>
        <w:t>;</w:t>
      </w:r>
      <w:r>
        <w:rPr>
          <w:rFonts w:ascii="Times New Roman" w:hAnsi="Times New Roman" w:cs="Times New Roman"/>
          <w:sz w:val="15"/>
          <w:szCs w:val="15"/>
        </w:rPr>
        <w:t>395(10240):1835-1844.</w:t>
      </w:r>
      <w:r>
        <w:rPr>
          <w:rFonts w:ascii="Times New Roman" w:hAnsi="Times New Roman" w:cs="Times New Roman"/>
          <w:sz w:val="15"/>
          <w:szCs w:val="15"/>
          <w:lang w:eastAsia="zh-CN"/>
        </w:rPr>
        <w:t xml:space="preserve"> [</w:t>
      </w:r>
      <w:r>
        <w:rPr>
          <w:rFonts w:ascii="Times New Roman" w:hAnsi="Times New Roman" w:eastAsia="微软雅黑" w:cs="Times New Roman"/>
          <w:sz w:val="15"/>
          <w:szCs w:val="15"/>
          <w:lang w:eastAsia="zh-CN"/>
        </w:rPr>
        <w:t>PMID: 32534646]</w:t>
      </w:r>
    </w:p>
    <w:p w14:paraId="235B9BD7">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 xml:space="preserve">Kopetz S, Grothey A, Van CutsemE,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t al. Encorafenib plus cetuximab with or without binimetinib for BRAF V600E-mutant metastatic colorectal cancer: Quality-of-life results from a randomized, three-arm, phase III study versus the choice of either irinotecan or FOLFIRI plus cetuximab (BEACON CRC). J Clin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2020;38(suppl 4</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abstr 8</w:t>
      </w:r>
      <w:r>
        <w:rPr>
          <w:rFonts w:ascii="Times New Roman" w:hAnsi="Times New Roman" w:eastAsia="微软雅黑" w:cs="Times New Roman"/>
          <w:sz w:val="15"/>
          <w:szCs w:val="15"/>
          <w:lang w:eastAsia="zh-CN"/>
        </w:rPr>
        <w:t>.</w:t>
      </w:r>
    </w:p>
    <w:p w14:paraId="590726CA">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Yang JCH, Camidge DR, Yang CT, et 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Safety, </w:t>
      </w:r>
      <w:r>
        <w:rPr>
          <w:rFonts w:ascii="Times New Roman" w:hAnsi="Times New Roman" w:eastAsia="微软雅黑" w:cs="Times New Roman"/>
          <w:sz w:val="15"/>
          <w:szCs w:val="15"/>
          <w:lang w:eastAsia="zh-CN"/>
        </w:rPr>
        <w:t>e</w:t>
      </w:r>
      <w:r>
        <w:rPr>
          <w:rFonts w:ascii="Times New Roman" w:hAnsi="Times New Roman" w:eastAsia="微软雅黑" w:cs="Times New Roman"/>
          <w:sz w:val="15"/>
          <w:szCs w:val="15"/>
        </w:rPr>
        <w:t xml:space="preserve">fficacy, and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harmacokinetics of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lmonertinib (HS-10296) in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retreated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atients </w:t>
      </w:r>
      <w:r>
        <w:rPr>
          <w:rFonts w:ascii="Times New Roman" w:hAnsi="Times New Roman" w:eastAsia="微软雅黑" w:cs="Times New Roman"/>
          <w:sz w:val="15"/>
          <w:szCs w:val="15"/>
          <w:lang w:eastAsia="zh-CN"/>
        </w:rPr>
        <w:t>w</w:t>
      </w:r>
      <w:r>
        <w:rPr>
          <w:rFonts w:ascii="Times New Roman" w:hAnsi="Times New Roman" w:eastAsia="微软雅黑" w:cs="Times New Roman"/>
          <w:sz w:val="15"/>
          <w:szCs w:val="15"/>
        </w:rPr>
        <w:t>ith EGFR-</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utated </w:t>
      </w:r>
      <w:r>
        <w:rPr>
          <w:rFonts w:ascii="Times New Roman" w:hAnsi="Times New Roman" w:eastAsia="微软雅黑" w:cs="Times New Roman"/>
          <w:sz w:val="15"/>
          <w:szCs w:val="15"/>
          <w:lang w:eastAsia="zh-CN"/>
        </w:rPr>
        <w:t>a</w:t>
      </w:r>
      <w:r>
        <w:rPr>
          <w:rFonts w:ascii="Times New Roman" w:hAnsi="Times New Roman" w:eastAsia="微软雅黑" w:cs="Times New Roman"/>
          <w:sz w:val="15"/>
          <w:szCs w:val="15"/>
        </w:rPr>
        <w:t xml:space="preserve">dvanced NSCLC: A </w:t>
      </w:r>
      <w:r>
        <w:rPr>
          <w:rFonts w:ascii="Times New Roman" w:hAnsi="Times New Roman" w:eastAsia="微软雅黑" w:cs="Times New Roman"/>
          <w:sz w:val="15"/>
          <w:szCs w:val="15"/>
          <w:lang w:eastAsia="zh-CN"/>
        </w:rPr>
        <w:t>m</w:t>
      </w:r>
      <w:r>
        <w:rPr>
          <w:rFonts w:ascii="Times New Roman" w:hAnsi="Times New Roman" w:eastAsia="微软雅黑" w:cs="Times New Roman"/>
          <w:sz w:val="15"/>
          <w:szCs w:val="15"/>
        </w:rPr>
        <w:t xml:space="preserve">ulticenter, </w:t>
      </w:r>
      <w:r>
        <w:rPr>
          <w:rFonts w:ascii="Times New Roman" w:hAnsi="Times New Roman" w:eastAsia="微软雅黑" w:cs="Times New Roman"/>
          <w:sz w:val="15"/>
          <w:szCs w:val="15"/>
          <w:lang w:eastAsia="zh-CN"/>
        </w:rPr>
        <w:t>o</w:t>
      </w:r>
      <w:r>
        <w:rPr>
          <w:rFonts w:ascii="Times New Roman" w:hAnsi="Times New Roman" w:eastAsia="微软雅黑" w:cs="Times New Roman"/>
          <w:sz w:val="15"/>
          <w:szCs w:val="15"/>
        </w:rPr>
        <w:t xml:space="preserve">pen-label, </w:t>
      </w:r>
      <w:r>
        <w:rPr>
          <w:rFonts w:ascii="Times New Roman" w:hAnsi="Times New Roman" w:eastAsia="微软雅黑" w:cs="Times New Roman"/>
          <w:sz w:val="15"/>
          <w:szCs w:val="15"/>
          <w:lang w:eastAsia="zh-CN"/>
        </w:rPr>
        <w:t>p</w:t>
      </w:r>
      <w:r>
        <w:rPr>
          <w:rFonts w:ascii="Times New Roman" w:hAnsi="Times New Roman" w:eastAsia="微软雅黑" w:cs="Times New Roman"/>
          <w:sz w:val="15"/>
          <w:szCs w:val="15"/>
        </w:rPr>
        <w:t xml:space="preserve">hase 1 </w:t>
      </w:r>
      <w:r>
        <w:rPr>
          <w:rFonts w:ascii="Times New Roman" w:hAnsi="Times New Roman" w:eastAsia="微软雅黑" w:cs="Times New Roman"/>
          <w:sz w:val="15"/>
          <w:szCs w:val="15"/>
          <w:lang w:eastAsia="zh-CN"/>
        </w:rPr>
        <w:t>t</w:t>
      </w:r>
      <w:r>
        <w:rPr>
          <w:rFonts w:ascii="Times New Roman" w:hAnsi="Times New Roman" w:eastAsia="微软雅黑" w:cs="Times New Roman"/>
          <w:sz w:val="15"/>
          <w:szCs w:val="15"/>
        </w:rPr>
        <w:t>rial. J Thorac Oncol. 2020;15(12):1907-1918.</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[PMID: 32916310]</w:t>
      </w:r>
    </w:p>
    <w:p w14:paraId="670ED6CD">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Shi Y, Hu X, Zhang S, et al. Efficacy and safety of alflutinib (AST2818) in patients with T790M mutation-positive NSCLC: A phase IIb multicenter single-arm study. J Clin Oncol. 2020;38(suppl 15): abstr 9602.</w:t>
      </w:r>
    </w:p>
    <w:p w14:paraId="5888817D">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 xml:space="preserve">Yun J, Lee SH, Kim SY, </w:t>
      </w:r>
      <w:r>
        <w:rPr>
          <w:rFonts w:ascii="Times New Roman" w:hAnsi="Times New Roman" w:cs="Times New Roman"/>
          <w:sz w:val="15"/>
          <w:szCs w:val="15"/>
          <w:lang w:eastAsia="zh-CN"/>
        </w:rPr>
        <w:t>et al</w:t>
      </w:r>
      <w:r>
        <w:rPr>
          <w:rFonts w:ascii="Times New Roman" w:hAnsi="Times New Roman" w:cs="Times New Roman"/>
          <w:sz w:val="15"/>
          <w:szCs w:val="15"/>
        </w:rPr>
        <w:t>. Antitumor Activity of Amivantamab (JNJ-61186372), an EGFR-MET Bispecific Antibody, in Diverse Models of EGFR Exon 20 Insertion-Driven NSCLC[J]. Cancer Discov. 2020</w:t>
      </w:r>
      <w:r>
        <w:rPr>
          <w:rFonts w:ascii="Times New Roman" w:hAnsi="Times New Roman" w:cs="Times New Roman"/>
          <w:sz w:val="15"/>
          <w:szCs w:val="15"/>
          <w:lang w:eastAsia="zh-CN"/>
        </w:rPr>
        <w:t xml:space="preserve">, </w:t>
      </w:r>
      <w:r>
        <w:rPr>
          <w:rFonts w:ascii="Times New Roman" w:hAnsi="Times New Roman" w:cs="Times New Roman"/>
          <w:sz w:val="15"/>
          <w:szCs w:val="15"/>
        </w:rPr>
        <w:t>10(8):1194-1209.</w:t>
      </w:r>
      <w:r>
        <w:rPr>
          <w:rFonts w:ascii="Times New Roman" w:hAnsi="Times New Roman" w:cs="Times New Roman"/>
          <w:sz w:val="15"/>
          <w:szCs w:val="15"/>
          <w:lang w:eastAsia="zh-CN"/>
        </w:rPr>
        <w:t xml:space="preserve"> [PMID: 32414908]</w:t>
      </w:r>
    </w:p>
    <w:p w14:paraId="1BA3B0EC">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Abou-Alfa GK,</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Sahai V,</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 xml:space="preserve">Hollebecque A, et al. Pemigatinib for previously treated, locally advanced or metastatic cholangiocarcinoma: a multicentre, open-label, phase 2 study. Lancet Oncol. 2020;21(5):671-684. </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PMID:</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32203698</w:t>
      </w:r>
      <w:r>
        <w:rPr>
          <w:rFonts w:ascii="Times New Roman" w:hAnsi="Times New Roman" w:eastAsia="微软雅黑" w:cs="Times New Roman"/>
          <w:sz w:val="15"/>
          <w:szCs w:val="15"/>
          <w:lang w:eastAsia="zh-CN"/>
        </w:rPr>
        <w:t>]</w:t>
      </w:r>
    </w:p>
    <w:p w14:paraId="1251E1EE">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lang w:eastAsia="zh-CN"/>
        </w:rPr>
        <w:t>Smit EF, Nakagawa K, Nagasaka M, et al. Trastuzumab deruxtecan (T-DXd; DS-8201) in patients with HER2-mutated metastatic non-small cell lung cancer (NSCLC): Interim results of DESTINY-Lung01. J Clin Oncol. 2020;38(suppl 15): abstr 9504.</w:t>
      </w:r>
    </w:p>
    <w:p w14:paraId="5BAFE156">
      <w:pPr>
        <w:widowControl/>
        <w:adjustRightInd w:val="0"/>
        <w:snapToGrid w:val="0"/>
        <w:spacing w:after="120" w:afterLines="50"/>
        <w:jc w:val="both"/>
        <w:rPr>
          <w:rFonts w:ascii="Times New Roman" w:hAnsi="Times New Roman" w:eastAsia="微软雅黑" w:cs="Times New Roman"/>
          <w:spacing w:val="-1"/>
          <w:sz w:val="15"/>
          <w:szCs w:val="15"/>
          <w:lang w:eastAsia="zh-CN"/>
        </w:rPr>
      </w:pPr>
      <w:r>
        <w:fldChar w:fldCharType="begin"/>
      </w:r>
      <w:r>
        <w:instrText xml:space="preserve"> HYPERLINK "https://pubmed.ncbi.nlm.nih.gov/?term=Lee+HW&amp;cauthor_id=32636318" </w:instrText>
      </w:r>
      <w:r>
        <w:fldChar w:fldCharType="separate"/>
      </w:r>
      <w:r>
        <w:rPr>
          <w:rFonts w:ascii="Times New Roman" w:hAnsi="Times New Roman" w:eastAsia="微软雅黑" w:cs="Times New Roman"/>
          <w:spacing w:val="-1"/>
          <w:sz w:val="15"/>
          <w:szCs w:val="15"/>
          <w:lang w:eastAsia="zh-CN"/>
        </w:rPr>
        <w:t>Lee</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HW,</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"https://pubmed.ncbi.nlm.nih.gov/?term=Sa+JK&amp;cauthor_id=32636318" </w:instrText>
      </w:r>
      <w:r>
        <w:fldChar w:fldCharType="separate"/>
      </w:r>
      <w:r>
        <w:rPr>
          <w:rFonts w:ascii="Times New Roman" w:hAnsi="Times New Roman" w:eastAsia="微软雅黑" w:cs="Times New Roman"/>
          <w:spacing w:val="-1"/>
          <w:sz w:val="15"/>
          <w:szCs w:val="15"/>
          <w:lang w:eastAsia="zh-CN"/>
        </w:rPr>
        <w:t>Sa</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JK,</w:t>
      </w:r>
      <w:r>
        <w:rPr>
          <w:rFonts w:hint="eastAsia" w:ascii="Times New Roman" w:hAnsi="Times New Roman" w:eastAsia="微软雅黑" w:cs="Times New Roman"/>
          <w:spacing w:val="-1"/>
          <w:sz w:val="15"/>
          <w:szCs w:val="15"/>
          <w:lang w:eastAsia="zh-CN"/>
        </w:rPr>
        <w:t xml:space="preserve"> </w:t>
      </w:r>
      <w:r>
        <w:fldChar w:fldCharType="begin"/>
      </w:r>
      <w:r>
        <w:instrText xml:space="preserve"> HYPERLINK "https://pubmed.ncbi.nlm.nih.gov/?term=Gualberto+A&amp;cauthor_id=32636318" </w:instrText>
      </w:r>
      <w:r>
        <w:fldChar w:fldCharType="separate"/>
      </w:r>
      <w:r>
        <w:rPr>
          <w:rFonts w:ascii="Times New Roman" w:hAnsi="Times New Roman" w:eastAsia="微软雅黑" w:cs="Times New Roman"/>
          <w:spacing w:val="-1"/>
          <w:sz w:val="15"/>
          <w:szCs w:val="15"/>
          <w:lang w:eastAsia="zh-CN"/>
        </w:rPr>
        <w:t>Gualberto</w:t>
      </w:r>
      <w:r>
        <w:rPr>
          <w:rFonts w:ascii="Times New Roman" w:hAnsi="Times New Roman" w:eastAsia="微软雅黑" w:cs="Times New Roman"/>
          <w:spacing w:val="-1"/>
          <w:sz w:val="15"/>
          <w:szCs w:val="15"/>
          <w:lang w:eastAsia="zh-CN"/>
        </w:rPr>
        <w:fldChar w:fldCharType="end"/>
      </w:r>
      <w:r>
        <w:rPr>
          <w:rFonts w:hint="eastAsia" w:ascii="Times New Roman" w:hAnsi="Times New Roman" w:eastAsia="微软雅黑" w:cs="Times New Roman"/>
          <w:spacing w:val="-1"/>
          <w:sz w:val="15"/>
          <w:szCs w:val="15"/>
          <w:lang w:eastAsia="zh-CN"/>
        </w:rPr>
        <w:t xml:space="preserve"> </w:t>
      </w:r>
      <w:r>
        <w:rPr>
          <w:rFonts w:ascii="Times New Roman" w:hAnsi="Times New Roman" w:eastAsia="微软雅黑" w:cs="Times New Roman"/>
          <w:spacing w:val="-1"/>
          <w:sz w:val="15"/>
          <w:szCs w:val="15"/>
          <w:lang w:eastAsia="zh-CN"/>
        </w:rPr>
        <w:t>A, et al. A phase II trial of tipifarnib for patients with previously treated, metastatic urothelial carcinoma harboring HRAS mutations. Clin Cancer Res. 2020; 26(19): 5113-5119. [PMID: 32636318]</w:t>
      </w:r>
    </w:p>
    <w:p w14:paraId="3A9CDF48">
      <w:pPr>
        <w:widowControl/>
        <w:adjustRightInd w:val="0"/>
        <w:snapToGrid w:val="0"/>
        <w:spacing w:after="120" w:afterLines="50"/>
        <w:jc w:val="both"/>
        <w:rPr>
          <w:rFonts w:ascii="Times New Roman" w:hAnsi="Times New Roman" w:cs="Times New Roman"/>
          <w:sz w:val="15"/>
          <w:szCs w:val="15"/>
          <w:shd w:val="clear" w:color="auto" w:fill="FFFFFF"/>
          <w:lang w:eastAsia="zh-CN"/>
        </w:rPr>
      </w:pPr>
      <w:r>
        <w:rPr>
          <w:rFonts w:ascii="Times New Roman" w:hAnsi="Times New Roman" w:cs="Times New Roman"/>
          <w:sz w:val="15"/>
          <w:szCs w:val="15"/>
        </w:rPr>
        <w:t xml:space="preserve">Hong DS, Fakih MG, Strickler JH, </w:t>
      </w:r>
      <w:r>
        <w:rPr>
          <w:rFonts w:ascii="Times New Roman" w:hAnsi="Times New Roman" w:cs="Times New Roman"/>
          <w:sz w:val="15"/>
          <w:szCs w:val="15"/>
          <w:lang w:eastAsia="zh-CN"/>
        </w:rPr>
        <w:t>et al</w:t>
      </w:r>
      <w:r>
        <w:rPr>
          <w:rFonts w:ascii="Times New Roman" w:hAnsi="Times New Roman" w:cs="Times New Roman"/>
          <w:sz w:val="15"/>
          <w:szCs w:val="15"/>
        </w:rPr>
        <w:t>. KRAS</w:t>
      </w:r>
      <w:r>
        <w:rPr>
          <w:rFonts w:ascii="Times New Roman" w:hAnsi="Times New Roman" w:cs="Times New Roman"/>
          <w:sz w:val="15"/>
          <w:szCs w:val="15"/>
          <w:lang w:eastAsia="zh-CN"/>
        </w:rPr>
        <w:t xml:space="preserve"> </w:t>
      </w:r>
      <w:r>
        <w:rPr>
          <w:rFonts w:ascii="Times New Roman" w:hAnsi="Times New Roman" w:cs="Times New Roman"/>
          <w:sz w:val="15"/>
          <w:szCs w:val="15"/>
        </w:rPr>
        <w:t>G12C Inhibition with Sotorasib in Advanced Solid Tumors[J]. N Engl J Med. 2020</w:t>
      </w:r>
      <w:r>
        <w:rPr>
          <w:rFonts w:ascii="Times New Roman" w:hAnsi="Times New Roman" w:cs="Times New Roman"/>
          <w:sz w:val="15"/>
          <w:szCs w:val="15"/>
          <w:lang w:eastAsia="zh-CN"/>
        </w:rPr>
        <w:t>,</w:t>
      </w:r>
      <w:r>
        <w:rPr>
          <w:rFonts w:ascii="Times New Roman" w:hAnsi="Times New Roman" w:cs="Times New Roman"/>
          <w:sz w:val="15"/>
          <w:szCs w:val="15"/>
        </w:rPr>
        <w:t xml:space="preserve"> 24;383(13):1207-1217.</w:t>
      </w:r>
      <w:r>
        <w:rPr>
          <w:rFonts w:ascii="Times New Roman" w:hAnsi="Times New Roman" w:cs="Times New Roman"/>
          <w:sz w:val="15"/>
          <w:szCs w:val="15"/>
          <w:lang w:eastAsia="zh-CN"/>
        </w:rPr>
        <w:t xml:space="preserve"> [PMID: 32955176]</w:t>
      </w:r>
    </w:p>
    <w:p w14:paraId="2F9488D6">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Wolf J, Seto T, Han JY, Reguart N,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Capmatinib in</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exon 14-mutated 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ascii="Times New Roman" w:hAnsi="Times New Roman" w:eastAsia="Segoe UI" w:cs="Times New Roman"/>
          <w:sz w:val="15"/>
          <w:szCs w:val="15"/>
          <w:shd w:val="clear" w:color="auto" w:fill="FFFFFF"/>
        </w:rPr>
        <w:t>-amplified non-small-cell lung cancer. N Engl J Med. 2020;383(10):944-957.</w:t>
      </w:r>
      <w:r>
        <w:rPr>
          <w:rFonts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PMID: 32877583</w:t>
      </w:r>
      <w:r>
        <w:rPr>
          <w:rFonts w:ascii="Times New Roman" w:hAnsi="Times New Roman" w:cs="Times New Roman"/>
          <w:sz w:val="15"/>
          <w:szCs w:val="15"/>
          <w:shd w:val="clear" w:color="auto" w:fill="FFFFFF"/>
          <w:lang w:eastAsia="zh-CN"/>
        </w:rPr>
        <w:t>]</w:t>
      </w:r>
    </w:p>
    <w:p w14:paraId="799CBBAE">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Lu S et al., Phase II study of savolitinib in patients with pulmonary sarcomatoid carcinoma and other types of non-small cell lung cancer harboring MET exon 14 skipping mutations. J Clin Oncol</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 xml:space="preserve"> 2020</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38(suppl</w:t>
      </w:r>
      <w:r>
        <w:rPr>
          <w:rFonts w:ascii="Times New Roman" w:hAnsi="Times New Roman" w:cs="Times New Roman"/>
          <w:sz w:val="15"/>
          <w:szCs w:val="15"/>
          <w:shd w:val="clear" w:color="auto" w:fill="FFFFFF"/>
          <w:lang w:eastAsia="zh-CN"/>
        </w:rPr>
        <w:t xml:space="preserve"> 15): </w:t>
      </w:r>
      <w:r>
        <w:rPr>
          <w:rFonts w:ascii="Times New Roman" w:hAnsi="Times New Roman" w:eastAsia="Segoe UI" w:cs="Times New Roman"/>
          <w:sz w:val="15"/>
          <w:szCs w:val="15"/>
          <w:shd w:val="clear" w:color="auto" w:fill="FFFFFF"/>
        </w:rPr>
        <w:t>abstr 9519</w:t>
      </w:r>
      <w:r>
        <w:rPr>
          <w:rFonts w:ascii="Times New Roman" w:hAnsi="Times New Roman" w:cs="Times New Roman"/>
          <w:sz w:val="15"/>
          <w:szCs w:val="15"/>
          <w:shd w:val="clear" w:color="auto" w:fill="FFFFFF"/>
          <w:lang w:eastAsia="zh-CN"/>
        </w:rPr>
        <w:t xml:space="preserve">. </w:t>
      </w:r>
    </w:p>
    <w:p w14:paraId="467D69A3">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Drilon A, Clark JW, Weiss J, Ou SI,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xml:space="preserve">. Antitumor activity of crizotinib in lung cancers harboring a MET exon 14 alteration. Nat Med. 2020;26(1):47-51.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31932802</w:t>
      </w:r>
      <w:r>
        <w:rPr>
          <w:rFonts w:ascii="Times New Roman" w:hAnsi="Times New Roman" w:cs="Times New Roman"/>
          <w:sz w:val="15"/>
          <w:szCs w:val="15"/>
          <w:shd w:val="clear" w:color="auto" w:fill="FFFFFF"/>
          <w:lang w:eastAsia="zh-CN"/>
        </w:rPr>
        <w:t>]</w:t>
      </w:r>
    </w:p>
    <w:p w14:paraId="6D29E219">
      <w:pPr>
        <w:widowControl/>
        <w:adjustRightInd w:val="0"/>
        <w:snapToGrid w:val="0"/>
        <w:spacing w:after="120" w:afterLines="50"/>
        <w:jc w:val="both"/>
        <w:rPr>
          <w:rFonts w:ascii="Times New Roman" w:hAnsi="Times New Roman" w:eastAsia="Segoe UI" w:cs="Times New Roman"/>
          <w:sz w:val="15"/>
          <w:szCs w:val="15"/>
          <w:shd w:val="clear" w:color="auto" w:fill="FFFFFF"/>
        </w:rPr>
      </w:pPr>
      <w:r>
        <w:rPr>
          <w:rFonts w:ascii="Times New Roman" w:hAnsi="Times New Roman" w:eastAsia="Segoe UI" w:cs="Times New Roman"/>
          <w:sz w:val="15"/>
          <w:szCs w:val="15"/>
          <w:shd w:val="clear" w:color="auto" w:fill="FFFFFF"/>
        </w:rPr>
        <w:t xml:space="preserve">Paik PK, Felip E, Veillon R,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Tepotinib in non-small-cell lung cancer with</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i/>
          <w:iCs/>
          <w:sz w:val="15"/>
          <w:szCs w:val="15"/>
          <w:shd w:val="clear" w:color="auto" w:fill="FFFFFF"/>
        </w:rPr>
        <w:t>MET</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exon 14 skipping mutations. N Engl J Med. 2020;383(10):931-943. </w:t>
      </w:r>
      <w:r>
        <w:rPr>
          <w:rFonts w:ascii="Times New Roman" w:hAnsi="Times New Roman" w:cs="Times New Roman"/>
          <w:sz w:val="15"/>
          <w:szCs w:val="15"/>
          <w:shd w:val="clear" w:color="auto" w:fill="FFFFFF"/>
          <w:lang w:eastAsia="zh-CN"/>
        </w:rPr>
        <w:t>[</w:t>
      </w:r>
      <w:r>
        <w:rPr>
          <w:rFonts w:ascii="Times New Roman" w:hAnsi="Times New Roman" w:eastAsia="Segoe UI" w:cs="Times New Roman"/>
          <w:sz w:val="15"/>
          <w:szCs w:val="15"/>
          <w:shd w:val="clear" w:color="auto" w:fill="FFFFFF"/>
        </w:rPr>
        <w:t>PMID: 32469185</w:t>
      </w:r>
      <w:r>
        <w:rPr>
          <w:rFonts w:ascii="Times New Roman" w:hAnsi="Times New Roman" w:cs="Times New Roman"/>
          <w:sz w:val="15"/>
          <w:szCs w:val="15"/>
          <w:shd w:val="clear" w:color="auto" w:fill="FFFFFF"/>
          <w:lang w:eastAsia="zh-CN"/>
        </w:rPr>
        <w:t>]</w:t>
      </w:r>
    </w:p>
    <w:p w14:paraId="7D672D0E">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 xml:space="preserve">Jones RL, Serrano C, von Mehren M, et al. Avapritinib in unresectable or metastatic PDGFRA D842V-mutant gastrointestinal stromal tumours: Long-term efficacy and safety data from the NAVIGATOR phase I trial. Eur J Cancer. 2021;145:132-142. </w:t>
      </w:r>
      <w:r>
        <w:rPr>
          <w:rFonts w:ascii="Times New Roman" w:hAnsi="Times New Roman" w:cs="Times New Roman"/>
          <w:sz w:val="15"/>
          <w:szCs w:val="15"/>
          <w:lang w:eastAsia="zh-CN"/>
        </w:rPr>
        <w:t>[</w:t>
      </w:r>
      <w:r>
        <w:rPr>
          <w:rFonts w:ascii="Times New Roman" w:hAnsi="Times New Roman" w:cs="Times New Roman"/>
          <w:sz w:val="15"/>
          <w:szCs w:val="15"/>
        </w:rPr>
        <w:t>PMID: 33465704</w:t>
      </w:r>
      <w:r>
        <w:rPr>
          <w:rFonts w:ascii="Times New Roman" w:hAnsi="Times New Roman" w:cs="Times New Roman"/>
          <w:sz w:val="15"/>
          <w:szCs w:val="15"/>
          <w:lang w:eastAsia="zh-CN"/>
        </w:rPr>
        <w:t>]</w:t>
      </w:r>
    </w:p>
    <w:p w14:paraId="48D6788B">
      <w:pPr>
        <w:widowControl/>
        <w:adjustRightInd w:val="0"/>
        <w:snapToGrid w:val="0"/>
        <w:spacing w:after="120" w:afterLines="50"/>
        <w:jc w:val="both"/>
        <w:rPr>
          <w:rFonts w:ascii="Times New Roman" w:hAnsi="Times New Roman" w:cs="Times New Roman"/>
          <w:sz w:val="15"/>
          <w:szCs w:val="15"/>
        </w:rPr>
      </w:pPr>
      <w:r>
        <w:rPr>
          <w:rFonts w:ascii="Times New Roman" w:hAnsi="Times New Roman" w:eastAsia="Segoe UI" w:cs="Times New Roman"/>
          <w:sz w:val="15"/>
          <w:szCs w:val="15"/>
          <w:shd w:val="clear" w:color="auto" w:fill="FFFFFF"/>
        </w:rPr>
        <w:t xml:space="preserve">André F, Ciruelos E, Rubovszky G, </w:t>
      </w:r>
      <w:r>
        <w:rPr>
          <w:rFonts w:ascii="Times New Roman" w:hAnsi="Times New Roman" w:cs="Times New Roman"/>
          <w:sz w:val="15"/>
          <w:szCs w:val="15"/>
          <w:shd w:val="clear" w:color="auto" w:fill="FFFFFF"/>
          <w:lang w:eastAsia="zh-CN"/>
        </w:rPr>
        <w:t>et al</w:t>
      </w:r>
      <w:r>
        <w:rPr>
          <w:rFonts w:ascii="Times New Roman" w:hAnsi="Times New Roman" w:eastAsia="Segoe UI" w:cs="Times New Roman"/>
          <w:sz w:val="15"/>
          <w:szCs w:val="15"/>
          <w:shd w:val="clear" w:color="auto" w:fill="FFFFFF"/>
        </w:rPr>
        <w:t>. Alpelisib for</w:t>
      </w:r>
      <w:r>
        <w:rPr>
          <w:rFonts w:hint="eastAsia" w:ascii="Times New Roman" w:hAnsi="Times New Roman" w:cs="Times New Roman"/>
          <w:sz w:val="15"/>
          <w:szCs w:val="15"/>
          <w:shd w:val="clear" w:color="auto" w:fill="FFFFFF"/>
          <w:lang w:eastAsia="zh-CN"/>
        </w:rPr>
        <w:t xml:space="preserve"> </w:t>
      </w:r>
      <w:r>
        <w:rPr>
          <w:rFonts w:ascii="Times New Roman" w:hAnsi="Times New Roman" w:eastAsia="Segoe UI" w:cs="Times New Roman"/>
          <w:sz w:val="15"/>
          <w:szCs w:val="15"/>
          <w:shd w:val="clear" w:color="auto" w:fill="FFFFFF"/>
        </w:rPr>
        <w:t xml:space="preserve">PIK3CA-mutated, hormone receptor-positive advanced breast cancer. N Engl J Med. 2019;380(20):1929-1940. </w:t>
      </w:r>
      <w:r>
        <w:rPr>
          <w:rFonts w:ascii="Times New Roman" w:hAnsi="Times New Roman" w:cs="Times New Roman"/>
          <w:sz w:val="15"/>
          <w:szCs w:val="15"/>
        </w:rPr>
        <w:t>[PMID</w:t>
      </w:r>
      <w:r>
        <w:rPr>
          <w:rFonts w:ascii="Times New Roman" w:hAnsi="Times New Roman" w:cs="Times New Roman"/>
          <w:sz w:val="15"/>
          <w:szCs w:val="15"/>
          <w:lang w:eastAsia="zh-CN"/>
        </w:rPr>
        <w:t xml:space="preserve">: </w:t>
      </w:r>
      <w:r>
        <w:rPr>
          <w:rFonts w:ascii="Times New Roman" w:hAnsi="Times New Roman" w:cs="Times New Roman"/>
          <w:sz w:val="15"/>
          <w:szCs w:val="15"/>
        </w:rPr>
        <w:t>31091374]</w:t>
      </w:r>
    </w:p>
    <w:p w14:paraId="0E69B269">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Bradford D, Larkins E, Mushti SL, et al. FDA approval summary: Selpercatinib for the treatment of lung and thyroid cancers with RET gene mutations or fusions. Clin Cancer Res. 2021;27(8):2130-2135</w:t>
      </w:r>
      <w:r>
        <w:rPr>
          <w:rFonts w:ascii="Times New Roman" w:hAnsi="Times New Roman" w:eastAsia="微软雅黑" w:cs="Times New Roman"/>
          <w:sz w:val="15"/>
          <w:szCs w:val="15"/>
          <w:lang w:eastAsia="zh-CN"/>
        </w:rPr>
        <w:t>. [PMID: 33239432]</w:t>
      </w:r>
    </w:p>
    <w:p w14:paraId="64E8CB4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CN"/>
        </w:rPr>
        <w:t>Drusbosky LM, Rodriguez E, Dawar R, et al. Therapeutic strategies in RET gene rearranged non-small cell lung cancer. J Hematol Oncol. 2021;14(1):50. [PMID: 33771190]</w:t>
      </w:r>
    </w:p>
    <w:p w14:paraId="7D0917C4">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Hida T, Velcheti V, Reckamp KL, et al. A phase 2 study of lenvatinib in patients with RET fusion-positive lung adenocarcinoma. Lung Cancer. 2019;138:124-130. [PMID: 31710864]</w:t>
      </w:r>
    </w:p>
    <w:p w14:paraId="7618EF65">
      <w:pPr>
        <w:widowControl/>
        <w:adjustRightInd w:val="0"/>
        <w:snapToGrid w:val="0"/>
        <w:spacing w:after="120" w:afterLines="5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Shaw AT, Riely GJ, Bang YJ, et al. Crizotinib in ROS1-rearranged advanced non-small-cell lung cancer (NSCLC): updated results, including overall survival, from PROFILE 1001. Ann Oncol. 2019;30(7):1121-1126. [ PMID: 30980071]</w:t>
      </w:r>
    </w:p>
    <w:p w14:paraId="29C4F7CE">
      <w:pPr>
        <w:pStyle w:val="41"/>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Drilon A, Siena S, Dziadziuszko R, et al. Entrectinib in ROS1 fusion-positive non-small-cell lung cancer: integrated analysis of three phase 1-2 trials. Lancet Oncol. 2020;21(2):261-270. [PMID: 31838015]</w:t>
      </w:r>
    </w:p>
    <w:p w14:paraId="392CB2E7">
      <w:pPr>
        <w:widowControl/>
        <w:adjustRightInd w:val="0"/>
        <w:snapToGrid w:val="0"/>
        <w:spacing w:after="120" w:afterLines="50"/>
        <w:jc w:val="both"/>
        <w:rPr>
          <w:rFonts w:ascii="Times New Roman" w:hAnsi="Times New Roman" w:eastAsia="微软雅黑" w:cs="Times New Roman"/>
          <w:sz w:val="15"/>
          <w:szCs w:val="15"/>
        </w:rPr>
      </w:pPr>
      <w:r>
        <w:rPr>
          <w:rFonts w:ascii="Times New Roman" w:hAnsi="Times New Roman" w:eastAsia="微软雅黑" w:cs="Times New Roman"/>
          <w:sz w:val="15"/>
          <w:szCs w:val="15"/>
        </w:rPr>
        <w:t>Shaw AT, Solomon BJ, Chiari R</w:t>
      </w:r>
      <w:r>
        <w:rPr>
          <w:rFonts w:ascii="Times New Roman" w:hAnsi="Times New Roman" w:eastAsia="微软雅黑" w:cs="Times New Roman"/>
          <w:sz w:val="15"/>
          <w:szCs w:val="15"/>
          <w:lang w:eastAsia="zh-CN"/>
        </w:rPr>
        <w:t>, et al</w:t>
      </w:r>
      <w:r>
        <w:rPr>
          <w:rFonts w:ascii="Times New Roman" w:hAnsi="Times New Roman" w:eastAsia="微软雅黑" w:cs="Times New Roman"/>
          <w:sz w:val="15"/>
          <w:szCs w:val="15"/>
        </w:rPr>
        <w:t>. Lorlatinib in advanced ROS1-positive non-small-cell lung cancer: a multicentre, open-label, single-arm, phase 1-2 trial. Lancet Oncol</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 xml:space="preserve"> 2019</w:t>
      </w:r>
      <w:r>
        <w:rPr>
          <w:rFonts w:ascii="Times New Roman" w:hAnsi="Times New Roman" w:eastAsia="微软雅黑" w:cs="Times New Roman"/>
          <w:sz w:val="15"/>
          <w:szCs w:val="15"/>
          <w:lang w:eastAsia="zh-CN"/>
        </w:rPr>
        <w:t>;</w:t>
      </w:r>
      <w:r>
        <w:rPr>
          <w:rFonts w:ascii="Times New Roman" w:hAnsi="Times New Roman" w:eastAsia="微软雅黑" w:cs="Times New Roman"/>
          <w:sz w:val="15"/>
          <w:szCs w:val="15"/>
        </w:rPr>
        <w:t>20(12):1691-1701.</w:t>
      </w:r>
      <w:r>
        <w:rPr>
          <w:rFonts w:ascii="Times New Roman" w:hAnsi="Times New Roman" w:eastAsia="微软雅黑" w:cs="Times New Roman"/>
          <w:sz w:val="15"/>
          <w:szCs w:val="15"/>
          <w:lang w:eastAsia="zh-CN"/>
        </w:rPr>
        <w:t xml:space="preserve"> [PMID: 31669155]</w:t>
      </w:r>
    </w:p>
    <w:p w14:paraId="1ACD428F">
      <w:pPr>
        <w:widowControl/>
        <w:adjustRightInd w:val="0"/>
        <w:snapToGrid w:val="0"/>
        <w:spacing w:after="120" w:afterLines="50"/>
        <w:jc w:val="both"/>
        <w:rPr>
          <w:rFonts w:ascii="Times New Roman" w:hAnsi="Times New Roman" w:eastAsia="微软雅黑" w:cs="Times New Roman"/>
          <w:sz w:val="15"/>
          <w:szCs w:val="15"/>
        </w:rPr>
      </w:pPr>
      <w:r>
        <w:fldChar w:fldCharType="begin"/>
      </w:r>
      <w:r>
        <w:instrText xml:space="preserve"> HYPERLINK "https://www.ncbi.nlm.nih.gov/pubmed/?term=Ku%20BM%5BAuthor%5D&amp;cauthor=true&amp;cauthor_uid=31124056" </w:instrText>
      </w:r>
      <w:r>
        <w:fldChar w:fldCharType="separate"/>
      </w:r>
      <w:r>
        <w:rPr>
          <w:rFonts w:ascii="Times New Roman" w:hAnsi="Times New Roman" w:eastAsia="微软雅黑" w:cs="Times New Roman"/>
          <w:sz w:val="15"/>
          <w:szCs w:val="15"/>
        </w:rPr>
        <w:t>Ku BM</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"https://www.ncbi.nlm.nih.gov/pubmed/?term=Bae%20YH%5BAuthor%5D&amp;cauthor=true&amp;cauthor_uid=31124056" </w:instrText>
      </w:r>
      <w:r>
        <w:fldChar w:fldCharType="separate"/>
      </w:r>
      <w:r>
        <w:rPr>
          <w:rFonts w:ascii="Times New Roman" w:hAnsi="Times New Roman" w:eastAsia="微软雅黑" w:cs="Times New Roman"/>
          <w:sz w:val="15"/>
          <w:szCs w:val="15"/>
        </w:rPr>
        <w:t>Bae YH</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w:t>
      </w:r>
      <w:r>
        <w:rPr>
          <w:rFonts w:hint="eastAsia" w:ascii="Times New Roman" w:hAnsi="Times New Roman" w:eastAsia="微软雅黑" w:cs="Times New Roman"/>
          <w:sz w:val="15"/>
          <w:szCs w:val="15"/>
          <w:lang w:eastAsia="zh-CN"/>
        </w:rPr>
        <w:t xml:space="preserve"> </w:t>
      </w:r>
      <w:r>
        <w:fldChar w:fldCharType="begin"/>
      </w:r>
      <w:r>
        <w:instrText xml:space="preserve"> HYPERLINK "https://www.ncbi.nlm.nih.gov/pubmed/?term=Lee%20KY%5BAuthor%5D&amp;cauthor=true&amp;cauthor_uid=31124056" </w:instrText>
      </w:r>
      <w:r>
        <w:fldChar w:fldCharType="separate"/>
      </w:r>
      <w:r>
        <w:rPr>
          <w:rFonts w:ascii="Times New Roman" w:hAnsi="Times New Roman" w:eastAsia="微软雅黑" w:cs="Times New Roman"/>
          <w:sz w:val="15"/>
          <w:szCs w:val="15"/>
        </w:rPr>
        <w:t>Lee KY</w:t>
      </w:r>
      <w:r>
        <w:rPr>
          <w:rFonts w:ascii="Times New Roman" w:hAnsi="Times New Roman" w:eastAsia="微软雅黑" w:cs="Times New Roman"/>
          <w:sz w:val="15"/>
          <w:szCs w:val="15"/>
        </w:rPr>
        <w:fldChar w:fldCharType="end"/>
      </w:r>
      <w:r>
        <w:rPr>
          <w:rFonts w:ascii="Times New Roman" w:hAnsi="Times New Roman" w:eastAsia="微软雅黑" w:cs="Times New Roman"/>
          <w:sz w:val="15"/>
          <w:szCs w:val="15"/>
        </w:rPr>
        <w:t>, et al. Entrectinib</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resistance mechanisms in</w:t>
      </w:r>
      <w:r>
        <w:rPr>
          <w:rFonts w:hint="eastAsia"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ROS1-rearranged non-small cell lung cancer. Invest New Drugs. 2020;38(2):360-368.</w:t>
      </w:r>
      <w:r>
        <w:rPr>
          <w:rFonts w:ascii="Times New Roman" w:hAnsi="Times New Roman" w:eastAsia="微软雅黑" w:cs="Times New Roman"/>
          <w:sz w:val="15"/>
          <w:szCs w:val="15"/>
          <w:lang w:eastAsia="zh-CN"/>
        </w:rPr>
        <w:t xml:space="preserve"> [PMID: 31124056]</w:t>
      </w:r>
    </w:p>
    <w:p w14:paraId="1C55A998">
      <w:pPr>
        <w:widowControl/>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Chung HC, et al First-line pembrolizumab/placebo plus trastuzumab and chemotherapy in HER2-positive advanced gastric cancer: KEYNOTE-811. Future Oncol 2021 Feb;17(5):491-501.</w:t>
      </w:r>
      <w:r>
        <w:rPr>
          <w:rFonts w:ascii="Times New Roman" w:hAnsi="Times New Roman" w:cs="Times New Roman"/>
          <w:sz w:val="15"/>
          <w:szCs w:val="15"/>
          <w:lang w:eastAsia="zh-CN"/>
        </w:rPr>
        <w:t xml:space="preserve"> [</w:t>
      </w:r>
      <w:r>
        <w:rPr>
          <w:rFonts w:ascii="Times New Roman" w:hAnsi="Times New Roman" w:cs="Times New Roman"/>
          <w:sz w:val="15"/>
          <w:szCs w:val="15"/>
        </w:rPr>
        <w:t>PMID: 33167735</w:t>
      </w:r>
      <w:r>
        <w:rPr>
          <w:rFonts w:ascii="Times New Roman" w:hAnsi="Times New Roman" w:cs="Times New Roman"/>
          <w:sz w:val="15"/>
          <w:szCs w:val="15"/>
          <w:lang w:eastAsia="zh-CN"/>
        </w:rPr>
        <w:t>]</w:t>
      </w:r>
    </w:p>
    <w:p w14:paraId="005142A1">
      <w:pPr>
        <w:widowControl/>
        <w:adjustRightInd w:val="0"/>
        <w:snapToGrid w:val="0"/>
        <w:spacing w:after="120" w:afterLines="50"/>
        <w:jc w:val="both"/>
        <w:rPr>
          <w:rFonts w:ascii="Times New Roman" w:hAnsi="Times New Roman" w:cs="Times New Roman"/>
          <w:sz w:val="15"/>
          <w:szCs w:val="15"/>
        </w:rPr>
      </w:pPr>
      <w:r>
        <w:rPr>
          <w:rFonts w:ascii="Times New Roman" w:hAnsi="Times New Roman" w:cs="Times New Roman"/>
          <w:sz w:val="15"/>
          <w:szCs w:val="15"/>
        </w:rPr>
        <w:t>Hope S Rugo, et al</w:t>
      </w:r>
      <w:r>
        <w:rPr>
          <w:rFonts w:ascii="Times New Roman" w:hAnsi="Times New Roman" w:cs="Times New Roman"/>
          <w:sz w:val="15"/>
          <w:szCs w:val="15"/>
          <w:lang w:eastAsia="zh-CN"/>
        </w:rPr>
        <w:t>. Efficacy of Margetuximab vs Trastuzumab in Patients With Pretreated ERBB2-Positive Advanced Breast Cancer: A Phase 3 Randomized Clinical Trial</w:t>
      </w:r>
      <w:r>
        <w:rPr>
          <w:rFonts w:ascii="Times New Roman" w:hAnsi="Times New Roman" w:cs="Times New Roman"/>
          <w:sz w:val="15"/>
          <w:szCs w:val="15"/>
        </w:rPr>
        <w:t>[J]</w:t>
      </w:r>
      <w:r>
        <w:rPr>
          <w:rFonts w:ascii="Times New Roman" w:hAnsi="Times New Roman" w:cs="Times New Roman"/>
          <w:sz w:val="15"/>
          <w:szCs w:val="15"/>
          <w:lang w:eastAsia="zh-CN"/>
        </w:rPr>
        <w:t>. JAMA Oncol. 2021 Apr 1;7(4):573-584. [PMID: 33480963]</w:t>
      </w:r>
    </w:p>
    <w:p w14:paraId="5D63CFD7">
      <w:pPr>
        <w:adjustRightInd w:val="0"/>
        <w:snapToGrid w:val="0"/>
        <w:spacing w:after="120" w:afterLines="50"/>
        <w:jc w:val="both"/>
        <w:rPr>
          <w:rFonts w:ascii="Times New Roman" w:hAnsi="Times New Roman" w:cs="Times New Roman"/>
          <w:sz w:val="15"/>
          <w:szCs w:val="15"/>
          <w:lang w:eastAsia="zh-CN"/>
        </w:rPr>
      </w:pPr>
      <w:r>
        <w:rPr>
          <w:rFonts w:ascii="Times New Roman" w:hAnsi="Times New Roman" w:cs="Times New Roman"/>
          <w:sz w:val="15"/>
          <w:szCs w:val="15"/>
        </w:rPr>
        <w:t>Blay J Y, Serrano C, Heinrich M C , et al. Ripretinib in patients with advanced gastrointestinal stromal tumours (INVICTUS): a double-blind, randomised, placebo-controlled, phase 3 trial[J]. The Lancet Oncology, 2020, 21(7).</w:t>
      </w:r>
      <w:r>
        <w:rPr>
          <w:rFonts w:ascii="Times New Roman" w:hAnsi="Times New Roman" w:cs="Times New Roman"/>
          <w:sz w:val="15"/>
          <w:szCs w:val="15"/>
          <w:lang w:eastAsia="zh-CN"/>
        </w:rPr>
        <w:t xml:space="preserve"> [PMID: 32511981]</w:t>
      </w:r>
    </w:p>
    <w:p w14:paraId="568AB213">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Zhou C, Ramalingam SS, Kim TM, et al. Treatment Outcomes and Safety of Mobocertinib in Platinum-Pretreated Patients With EGFR Exon 20 Insertion-Positive Metastatic Non-Small Cell Lung Cancer: A Phase 1/2 Open-label Nonrandomized Clinical Trial. JAMA Oncol. 2021;7(12):e214761. [PMID: 34647988]</w:t>
      </w:r>
    </w:p>
    <w:p w14:paraId="637DCAF0">
      <w:pPr>
        <w:widowControl/>
        <w:adjustRightInd w:val="0"/>
        <w:snapToGrid w:val="0"/>
        <w:spacing w:after="120" w:afterLines="50"/>
        <w:jc w:val="both"/>
        <w:rPr>
          <w:rFonts w:ascii="Times New Roman" w:hAnsi="Times New Roman" w:eastAsia="微软雅黑" w:cs="Times New Roman"/>
          <w:sz w:val="15"/>
          <w:szCs w:val="15"/>
          <w:lang w:eastAsia="zh-CN"/>
        </w:rPr>
      </w:pPr>
      <w:r>
        <w:rPr>
          <w:rFonts w:hint="eastAsia" w:ascii="Times New Roman" w:hAnsi="Times New Roman" w:eastAsia="微软雅黑" w:cs="Times New Roman"/>
          <w:sz w:val="15"/>
          <w:szCs w:val="15"/>
          <w:lang w:eastAsia="zh-CN"/>
        </w:rPr>
        <w:t>Zhao H, Yao W, Min X, et al. Apatinib Plus Gefitinib as First-Line Treatment in Advanced EGFR-Mutant NSCLC: The Phase III ACTIVE Study (CTONG1706). J Thorac Oncol. 2021;16(9):1533-1546. [PMID: 34033974]</w:t>
      </w:r>
    </w:p>
    <w:p w14:paraId="21E68C9F">
      <w:pPr>
        <w:widowControl/>
        <w:adjustRightInd w:val="0"/>
        <w:snapToGrid w:val="0"/>
        <w:spacing w:after="120" w:afterLines="50"/>
        <w:jc w:val="both"/>
        <w:rPr>
          <w:rFonts w:ascii="Times New Roman" w:hAnsi="Times New Roman" w:eastAsia="等线"/>
          <w:sz w:val="22"/>
        </w:rPr>
      </w:pPr>
      <w:r>
        <w:rPr>
          <w:rFonts w:hint="eastAsia" w:ascii="Times New Roman" w:hAnsi="Times New Roman" w:eastAsia="微软雅黑" w:cs="Times New Roman"/>
          <w:sz w:val="15"/>
          <w:szCs w:val="15"/>
          <w:lang w:eastAsia="zh-CN"/>
        </w:rPr>
        <w:t>Lu J, Zhong H, Chu T, et al. Role of anlotinib-induced CCL2 decrease in anti-angiogenesis and response prediction for nonsmall cell lung cancer therapy. Eur Respir J. 2019;53(3):1801562. Published 2019 Mar 7. [PMID: 30578392]</w:t>
      </w:r>
    </w:p>
    <w:p w14:paraId="1669E445">
      <w:pPr>
        <w:tabs>
          <w:tab w:val="left" w:pos="6770"/>
        </w:tabs>
        <w:spacing w:before="27"/>
        <w:rPr>
          <w:sz w:val="21"/>
          <w:szCs w:val="21"/>
          <w:lang w:eastAsia="zh-CN"/>
        </w:rPr>
      </w:pPr>
    </w:p>
    <w:p w14:paraId="7FB5C66A">
      <w:pPr>
        <w:rPr>
          <w:rFonts w:ascii="Times New Roman" w:hAnsi="Times New Roman" w:eastAsia="微软雅黑" w:cs="Times New Roman"/>
          <w:b/>
          <w:color w:val="00B050"/>
          <w:sz w:val="32"/>
          <w:szCs w:val="32"/>
          <w:lang w:eastAsia="zh-CN"/>
        </w:rPr>
        <w:sectPr>
          <w:headerReference r:id="rId5" w:type="default"/>
          <w:footerReference r:id="rId6" w:type="default"/>
          <w:pgSz w:w="11910" w:h="16840"/>
          <w:pgMar w:top="1037" w:right="1020" w:bottom="981" w:left="1020" w:header="680" w:footer="680" w:gutter="0"/>
          <w:pgBorders>
            <w:top w:val="none" w:sz="0" w:space="0"/>
            <w:left w:val="none" w:sz="0" w:space="0"/>
            <w:bottom w:val="none" w:sz="0" w:space="0"/>
            <w:right w:val="none" w:sz="0" w:space="0"/>
          </w:pgBorders>
          <w:pgNumType w:fmt="decimal" w:start="1"/>
          <w:cols w:equalWidth="0" w:num="1">
            <w:col w:w="9870"/>
          </w:cols>
          <w:docGrid w:linePitch="299" w:charSpace="0"/>
        </w:sectPr>
      </w:pPr>
    </w:p>
    <w:p w14:paraId="225FEF57">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广州诺禾医学检验实验室</w:t>
      </w:r>
    </w:p>
    <w:p w14:paraId="163491DB">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广州市黄</w:t>
      </w:r>
      <w:r>
        <w:rPr>
          <w:rFonts w:hint="eastAsia" w:ascii="Times New Roman" w:hAnsi="Times New Roman" w:eastAsia="微软雅黑" w:cs="Times New Roman"/>
          <w:b w:val="0"/>
          <w:bCs w:val="0"/>
          <w:lang w:val="en-US" w:eastAsia="zh-CN"/>
        </w:rPr>
        <w:t>埔</w:t>
      </w:r>
      <w:r>
        <w:rPr>
          <w:rFonts w:hint="eastAsia" w:ascii="Times New Roman" w:hAnsi="Times New Roman" w:eastAsia="微软雅黑" w:cs="Times New Roman"/>
          <w:b w:val="0"/>
          <w:bCs w:val="0"/>
          <w:lang w:eastAsia="zh-CN"/>
        </w:rPr>
        <w:t>区开源大道11号C6栋702室</w:t>
      </w:r>
    </w:p>
    <w:p w14:paraId="52D198D1">
      <w:pPr>
        <w:pStyle w:val="15"/>
        <w:widowControl/>
        <w:rPr>
          <w:rFonts w:hint="eastAsia" w:ascii="Times New Roman" w:hAnsi="Times New Roman" w:eastAsia="微软雅黑" w:cs="Times New Roman"/>
          <w:b/>
          <w:bCs/>
          <w:lang w:eastAsia="zh-CN"/>
        </w:rPr>
      </w:pPr>
    </w:p>
    <w:p w14:paraId="0AA42946">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上海诺禾医学检验实验室</w:t>
      </w:r>
    </w:p>
    <w:p w14:paraId="23B66849">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上海市闵行区绿洲环路396弄9号201室</w:t>
      </w:r>
    </w:p>
    <w:p w14:paraId="5F5AFAC8">
      <w:pPr>
        <w:pStyle w:val="15"/>
        <w:widowControl/>
        <w:rPr>
          <w:rFonts w:hint="eastAsia" w:ascii="Times New Roman" w:hAnsi="Times New Roman" w:eastAsia="微软雅黑" w:cs="Times New Roman"/>
          <w:b/>
          <w:bCs/>
          <w:lang w:eastAsia="zh-CN"/>
        </w:rPr>
      </w:pPr>
    </w:p>
    <w:p w14:paraId="58F45C99">
      <w:pPr>
        <w:pStyle w:val="15"/>
        <w:widowControl/>
        <w:rPr>
          <w:rFonts w:hint="eastAsia" w:ascii="Times New Roman" w:hAnsi="Times New Roman" w:eastAsia="微软雅黑" w:cs="Times New Roman"/>
          <w:b/>
          <w:bCs/>
          <w:lang w:eastAsia="zh-CN"/>
        </w:rPr>
      </w:pPr>
      <w:r>
        <w:rPr>
          <w:rFonts w:hint="eastAsia" w:ascii="Times New Roman" w:hAnsi="Times New Roman" w:eastAsia="微软雅黑" w:cs="Times New Roman"/>
          <w:b/>
          <w:bCs/>
          <w:lang w:eastAsia="zh-CN"/>
        </w:rPr>
        <w:t>天津诺禾医学检验实验室</w:t>
      </w:r>
    </w:p>
    <w:p w14:paraId="3861962A">
      <w:pPr>
        <w:pStyle w:val="15"/>
        <w:widowControl/>
        <w:rPr>
          <w:rFonts w:hint="eastAsia" w:ascii="Times New Roman" w:hAnsi="Times New Roman" w:eastAsia="微软雅黑" w:cs="Times New Roman"/>
          <w:b w:val="0"/>
          <w:bCs w:val="0"/>
          <w:lang w:eastAsia="zh-CN"/>
        </w:rPr>
      </w:pPr>
      <w:r>
        <w:rPr>
          <w:rFonts w:hint="eastAsia" w:ascii="Times New Roman" w:hAnsi="Times New Roman" w:eastAsia="微软雅黑" w:cs="Times New Roman"/>
          <w:b w:val="0"/>
          <w:bCs w:val="0"/>
          <w:lang w:eastAsia="zh-CN"/>
        </w:rPr>
        <w:t>天津市武清区创业总部基地B07</w:t>
      </w:r>
    </w:p>
    <w:p w14:paraId="218E710D">
      <w:pPr>
        <w:pStyle w:val="15"/>
        <w:widowControl/>
        <w:rPr>
          <w:rFonts w:hint="eastAsia" w:ascii="Times New Roman" w:hAnsi="Times New Roman" w:eastAsia="微软雅黑" w:cs="Times New Roman"/>
          <w:b/>
          <w:bCs/>
          <w:lang w:eastAsia="zh-CN"/>
        </w:rPr>
      </w:pPr>
    </w:p>
    <w:p w14:paraId="0E745B74">
      <w:pPr>
        <w:pStyle w:val="15"/>
        <w:widowControl/>
        <w:rPr>
          <w:rFonts w:ascii="Times New Roman" w:hAnsi="Times New Roman" w:eastAsia="等线"/>
          <w:b w:val="0"/>
          <w:bCs w:val="0"/>
        </w:rPr>
      </w:pPr>
      <w:r>
        <w:rPr>
          <w:rFonts w:hint="eastAsia" w:ascii="Times New Roman" w:hAnsi="Times New Roman" w:eastAsia="微软雅黑" w:cs="Times New Roman"/>
          <w:b w:val="0"/>
          <w:bCs w:val="0"/>
          <w:lang w:eastAsia="zh-CN"/>
        </w:rPr>
        <w:t>T.020-32038634</w:t>
      </w:r>
    </w:p>
    <w:p w14:paraId="510351E5">
      <w:pPr>
        <w:pStyle w:val="15"/>
        <w:widowControl/>
        <w:rPr>
          <w:rFonts w:ascii="Times New Roman" w:hAnsi="Times New Roman" w:eastAsia="等线"/>
        </w:rPr>
      </w:pPr>
    </w:p>
    <w:p w14:paraId="2D56AC74">
      <w:pPr>
        <w:pStyle w:val="15"/>
        <w:widowControl/>
        <w:rPr>
          <w:rFonts w:ascii="Times New Roman" w:hAnsi="Times New Roman" w:eastAsia="等线"/>
          <w:b/>
          <w:bCs/>
          <w:color w:val="61964C"/>
          <w:sz w:val="28"/>
          <w:szCs w:val="28"/>
        </w:rPr>
      </w:pPr>
    </w:p>
    <w:p w14:paraId="276DDFE2">
      <w:pPr>
        <w:pStyle w:val="15"/>
        <w:widowControl/>
        <w:rPr>
          <w:rFonts w:ascii="Times New Roman" w:hAnsi="Times New Roman" w:eastAsia="等线"/>
        </w:rPr>
      </w:pPr>
    </w:p>
    <w:p w14:paraId="14C12736">
      <w:pPr>
        <w:pStyle w:val="15"/>
        <w:widowControl/>
        <w:rPr>
          <w:rFonts w:ascii="Times New Roman" w:hAnsi="Times New Roman" w:eastAsia="等线"/>
        </w:rPr>
      </w:pPr>
    </w:p>
    <w:p w14:paraId="617BC1B7">
      <w:pPr>
        <w:pStyle w:val="15"/>
        <w:widowControl/>
        <w:rPr>
          <w:rFonts w:ascii="Times New Roman" w:hAnsi="Times New Roman" w:eastAsia="等线"/>
        </w:rPr>
      </w:pPr>
    </w:p>
    <w:p w14:paraId="1DCEA072">
      <w:pPr>
        <w:pStyle w:val="15"/>
        <w:widowControl/>
        <w:rPr>
          <w:rFonts w:ascii="Times New Roman" w:hAnsi="Times New Roman" w:eastAsia="等线"/>
        </w:rPr>
      </w:pPr>
    </w:p>
    <w:p w14:paraId="0F7B5543">
      <w:pPr>
        <w:pStyle w:val="15"/>
        <w:widowControl/>
        <w:rPr>
          <w:rFonts w:ascii="Times New Roman" w:hAnsi="Times New Roman" w:eastAsia="等线"/>
        </w:rPr>
      </w:pPr>
    </w:p>
    <w:p w14:paraId="16B987D2">
      <w:pPr>
        <w:pStyle w:val="15"/>
        <w:widowControl/>
        <w:rPr>
          <w:rFonts w:ascii="Times New Roman" w:hAnsi="Times New Roman" w:eastAsia="等线"/>
        </w:rPr>
      </w:pPr>
    </w:p>
    <w:p w14:paraId="010A70AB">
      <w:pPr>
        <w:pStyle w:val="15"/>
        <w:widowControl/>
        <w:rPr>
          <w:rFonts w:ascii="Times New Roman" w:hAnsi="Times New Roman" w:eastAsia="等线"/>
        </w:rPr>
      </w:pPr>
    </w:p>
    <w:p w14:paraId="0AF29FF3">
      <w:pPr>
        <w:pStyle w:val="15"/>
        <w:widowControl/>
        <w:rPr>
          <w:rFonts w:ascii="Times New Roman" w:hAnsi="Times New Roman" w:eastAsia="等线"/>
        </w:rPr>
      </w:pPr>
    </w:p>
    <w:p w14:paraId="6BBC7299">
      <w:pPr>
        <w:pStyle w:val="15"/>
        <w:widowControl/>
        <w:rPr>
          <w:rFonts w:ascii="Times New Roman" w:hAnsi="Times New Roman" w:eastAsia="等线"/>
        </w:rPr>
      </w:pPr>
    </w:p>
    <w:p w14:paraId="42729E8C">
      <w:pPr>
        <w:pStyle w:val="15"/>
        <w:widowControl/>
        <w:rPr>
          <w:rFonts w:ascii="Times New Roman" w:hAnsi="Times New Roman" w:eastAsia="等线"/>
        </w:rPr>
      </w:pPr>
    </w:p>
    <w:p w14:paraId="6FB01849">
      <w:pPr>
        <w:pStyle w:val="15"/>
        <w:widowControl/>
        <w:rPr>
          <w:rFonts w:ascii="Times New Roman" w:hAnsi="Times New Roman" w:eastAsia="等线"/>
        </w:rPr>
      </w:pPr>
    </w:p>
    <w:p w14:paraId="722DA991">
      <w:pPr>
        <w:pStyle w:val="15"/>
        <w:widowControl/>
        <w:rPr>
          <w:rFonts w:ascii="Times New Roman" w:hAnsi="Times New Roman" w:eastAsia="等线"/>
        </w:rPr>
      </w:pPr>
    </w:p>
    <w:p w14:paraId="3C8711E0">
      <w:pPr>
        <w:pStyle w:val="15"/>
        <w:widowControl/>
        <w:rPr>
          <w:rFonts w:ascii="Times New Roman" w:hAnsi="Times New Roman" w:eastAsia="等线"/>
        </w:rPr>
      </w:pPr>
    </w:p>
    <w:p w14:paraId="3089657A">
      <w:pPr>
        <w:pStyle w:val="15"/>
        <w:widowControl/>
        <w:rPr>
          <w:rFonts w:ascii="Times New Roman" w:hAnsi="Times New Roman" w:eastAsia="等线"/>
        </w:rPr>
      </w:pPr>
    </w:p>
    <w:p w14:paraId="4E96E0E2">
      <w:pPr>
        <w:pStyle w:val="15"/>
        <w:widowControl/>
        <w:rPr>
          <w:rFonts w:ascii="Times New Roman" w:hAnsi="Times New Roman" w:eastAsia="等线"/>
        </w:rPr>
      </w:pPr>
    </w:p>
    <w:p w14:paraId="30E6A189">
      <w:pPr>
        <w:pStyle w:val="15"/>
        <w:widowControl/>
        <w:rPr>
          <w:rFonts w:ascii="Times New Roman" w:hAnsi="Times New Roman" w:eastAsia="等线"/>
        </w:rPr>
      </w:pPr>
    </w:p>
    <w:p w14:paraId="7872F98E">
      <w:pPr>
        <w:pStyle w:val="15"/>
        <w:widowControl/>
        <w:rPr>
          <w:rFonts w:ascii="Times New Roman" w:hAnsi="Times New Roman" w:eastAsia="等线"/>
          <w:lang w:eastAsia="zh-CN"/>
        </w:rPr>
      </w:pPr>
      <w:r>
        <w:rPr>
          <w:rFonts w:ascii="宋体" w:hAnsi="宋体" w:eastAsia="宋体" w:cs="宋体"/>
          <w:sz w:val="24"/>
          <w:szCs w:val="24"/>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0"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4" descr="IMG_256"/>
                    <pic:cNvPicPr>
                      <a:picLocks noChangeAspect="1"/>
                    </pic:cNvPicPr>
                  </pic:nvPicPr>
                  <pic:blipFill>
                    <a:blip r:embed="rId16"/>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11"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3" descr="IMG_256"/>
                    <pic:cNvPicPr>
                      <a:picLocks noChangeAspect="1"/>
                    </pic:cNvPicPr>
                  </pic:nvPicPr>
                  <pic:blipFill>
                    <a:blip r:embed="rId17"/>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ab/>
      </w:r>
      <w:r>
        <w:rPr>
          <w:rFonts w:hint="eastAsia" w:ascii="Times New Roman" w:hAnsi="Times New Roman" w:eastAsia="等线"/>
          <w:lang w:eastAsia="zh-CN"/>
        </w:rPr>
        <w:t xml:space="preserve"> </w:t>
      </w:r>
      <w:r>
        <w:rPr>
          <w:rFonts w:ascii="Times New Roman" w:hAnsi="Times New Roman" w:eastAsia="等线"/>
          <w:lang w:eastAsia="zh-CN"/>
        </w:rPr>
        <w:t>{{ summaryOfRresults.binary | ci(</w:t>
      </w:r>
      <w:r>
        <w:rPr>
          <w:rFonts w:hint="eastAsia" w:ascii="Times New Roman" w:hAnsi="Times New Roman" w:eastAsia="等线"/>
          <w:lang w:eastAsia="zh-CN"/>
        </w:rPr>
        <w:t>35.4</w:t>
      </w:r>
      <w:r>
        <w:rPr>
          <w:rFonts w:ascii="Times New Roman" w:hAnsi="Times New Roman" w:eastAsia="等线"/>
          <w:lang w:eastAsia="zh-CN"/>
        </w:rPr>
        <w:t>,</w:t>
      </w:r>
      <w:r>
        <w:rPr>
          <w:rFonts w:hint="eastAsia" w:ascii="Times New Roman" w:hAnsi="Times New Roman" w:eastAsia="等线"/>
          <w:lang w:eastAsia="zh-CN"/>
        </w:rPr>
        <w:t>35.4</w:t>
      </w:r>
      <w:r>
        <w:rPr>
          <w:rFonts w:ascii="Times New Roman" w:hAnsi="Times New Roman" w:eastAsia="等线"/>
          <w:lang w:eastAsia="zh-CN"/>
        </w:rPr>
        <w:t>) }}</w:t>
      </w:r>
    </w:p>
    <w:p w14:paraId="36C26D06">
      <w:pPr>
        <w:pStyle w:val="15"/>
        <w:widowControl/>
        <w:rPr>
          <w:rFonts w:hint="eastAsia" w:ascii="微软雅黑" w:hAnsi="微软雅黑" w:eastAsia="微软雅黑" w:cs="微软雅黑"/>
          <w:b/>
          <w:bCs/>
          <w:color w:val="61964C"/>
          <w:sz w:val="20"/>
          <w:szCs w:val="20"/>
          <w:lang w:eastAsia="zh-CN"/>
        </w:rPr>
      </w:pPr>
      <w:r>
        <w:rPr>
          <w:rFonts w:hint="eastAsia" w:ascii="微软雅黑" w:hAnsi="微软雅黑" w:eastAsia="微软雅黑" w:cs="微软雅黑"/>
          <w:b/>
          <w:bCs/>
          <w:color w:val="61964C"/>
          <w:sz w:val="20"/>
          <w:szCs w:val="20"/>
          <w:lang w:eastAsia="zh-CN"/>
        </w:rPr>
        <w:t>诺禾医学   诺禾在线   扫码认证</w:t>
      </w:r>
    </w:p>
    <w:p w14:paraId="509D307B">
      <w:pPr>
        <w:pStyle w:val="15"/>
        <w:widowControl/>
        <w:rPr>
          <w:rFonts w:ascii="Times New Roman" w:hAnsi="Times New Roman" w:eastAsia="等线"/>
          <w:lang w:eastAsia="zh-CN"/>
        </w:rPr>
      </w:pPr>
      <w:r>
        <w:rPr>
          <w:rFonts w:ascii="Times New Roman" w:hAnsi="Times New Roman" w:eastAsia="等线"/>
          <w:b/>
          <w:bCs/>
          <w:color w:val="61964C"/>
          <w:sz w:val="28"/>
          <w:szCs w:val="28"/>
        </w:rPr>
        <w:t>www.novogene.com</w:t>
      </w:r>
    </w:p>
    <w:p w14:paraId="218F0882">
      <w:pPr>
        <w:pStyle w:val="15"/>
        <w:widowControl/>
        <w:rPr>
          <w:rFonts w:hint="eastAsia" w:ascii="微软雅黑" w:hAnsi="微软雅黑" w:eastAsia="微软雅黑" w:cs="微软雅黑"/>
          <w:b/>
          <w:bCs/>
          <w:szCs w:val="24"/>
          <w:lang w:eastAsia="zh-CN"/>
        </w:rPr>
      </w:pPr>
      <w:r>
        <w:rPr>
          <w:rFonts w:hint="eastAsia" w:ascii="微软雅黑" w:hAnsi="微软雅黑" w:eastAsia="微软雅黑" w:cs="微软雅黑"/>
          <w:color w:val="7F7F7F"/>
          <w:sz w:val="20"/>
          <w:szCs w:val="20"/>
          <w:lang w:eastAsia="zh-CN"/>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17" name="图片 1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C:\Users\JT\Desktop\2019.3.1-诺禾致源logo-最新版\logo-透明底.pnglogo-透明底"/>
                    <pic:cNvPicPr>
                      <a:picLocks noChangeAspect="1"/>
                    </pic:cNvPicPr>
                  </pic:nvPicPr>
                  <pic:blipFill>
                    <a:blip r:embed="rId1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Cs w:val="24"/>
          <w:lang w:eastAsia="zh-CN"/>
        </w:rPr>
        <w:t>中国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美国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英国 ·</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新加坡</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荷兰</w:t>
      </w:r>
      <w:r>
        <w:rPr>
          <w:rFonts w:hint="eastAsia" w:ascii="微软雅黑" w:hAnsi="微软雅黑" w:eastAsia="微软雅黑" w:cs="微软雅黑"/>
          <w:b/>
          <w:bCs/>
          <w:szCs w:val="24"/>
          <w:lang w:val="en-US" w:eastAsia="zh-CN"/>
        </w:rPr>
        <w:t xml:space="preserve"> </w:t>
      </w:r>
      <w:r>
        <w:rPr>
          <w:rFonts w:hint="eastAsia" w:ascii="微软雅黑" w:hAnsi="微软雅黑" w:eastAsia="微软雅黑" w:cs="微软雅黑"/>
          <w:b/>
          <w:bCs/>
          <w:szCs w:val="24"/>
          <w:lang w:eastAsia="zh-CN"/>
        </w:rPr>
        <w:t>· 日本</w:t>
      </w:r>
    </w:p>
    <w:p w14:paraId="15944573">
      <w:pPr>
        <w:pStyle w:val="15"/>
        <w:widowControl/>
        <w:rPr>
          <w:rFonts w:ascii="Times New Roman" w:hAnsi="Times New Roman" w:eastAsia="等线"/>
          <w:sz w:val="22"/>
        </w:rPr>
      </w:pPr>
      <w:r>
        <w:rPr>
          <w:rFonts w:ascii="Times New Roman" w:hAnsi="Times New Roman" w:eastAsia="等线"/>
          <w:sz w:val="22"/>
        </w:rPr>
        <w:t>China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USA</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UK</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Singapore</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ascii="Times New Roman" w:hAnsi="Times New Roman" w:eastAsia="等线"/>
          <w:sz w:val="22"/>
        </w:rPr>
        <w:t>Netherlands</w:t>
      </w:r>
      <w:r>
        <w:rPr>
          <w:rFonts w:hint="eastAsia" w:ascii="Times New Roman" w:hAnsi="Times New Roman" w:eastAsia="等线"/>
          <w:sz w:val="22"/>
          <w:lang w:val="en-US" w:eastAsia="zh-CN"/>
        </w:rPr>
        <w:t xml:space="preserve"> </w:t>
      </w:r>
      <w:r>
        <w:rPr>
          <w:rFonts w:ascii="Times New Roman" w:hAnsi="Times New Roman" w:eastAsia="等线"/>
          <w:b/>
          <w:bCs/>
          <w:szCs w:val="24"/>
          <w:lang w:eastAsia="zh-CN"/>
        </w:rPr>
        <w:t>·</w:t>
      </w:r>
      <w:r>
        <w:rPr>
          <w:rFonts w:hint="eastAsia" w:ascii="Times New Roman" w:hAnsi="Times New Roman" w:eastAsia="等线"/>
          <w:b/>
          <w:bCs/>
          <w:szCs w:val="24"/>
          <w:lang w:val="en-US" w:eastAsia="zh-CN"/>
        </w:rPr>
        <w:t xml:space="preserve"> </w:t>
      </w:r>
      <w:r>
        <w:rPr>
          <w:rFonts w:hint="eastAsia" w:ascii="Times New Roman" w:hAnsi="Times New Roman" w:eastAsia="等线"/>
          <w:sz w:val="22"/>
          <w:lang w:eastAsia="zh-CN"/>
        </w:rPr>
        <w:t>J</w:t>
      </w:r>
      <w:r>
        <w:rPr>
          <w:rFonts w:ascii="Times New Roman" w:hAnsi="Times New Roman" w:eastAsia="等线"/>
          <w:sz w:val="22"/>
        </w:rPr>
        <w:t>apan</w:t>
      </w:r>
    </w:p>
    <w:sectPr>
      <w:headerReference r:id="rId7" w:type="default"/>
      <w:footerReference r:id="rId8"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Segoe UI">
    <w:panose1 w:val="020B0502040204020203"/>
    <w:charset w:val="00"/>
    <w:family w:val="swiss"/>
    <w:pitch w:val="default"/>
    <w:sig w:usb0="E4002EFF" w:usb1="C000E47F" w:usb2="00000009" w:usb3="00000000" w:csb0="200001F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6BEB6B">
    <w:pPr>
      <w:pStyle w:val="11"/>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014FFD8">
    <w:pPr>
      <w:pStyle w:val="11"/>
    </w:pPr>
    <w:r>
      <w:rPr>
        <w:lang w:eastAsia="zh-CN"/>
      </w:rPr>
      <mc:AlternateContent>
        <mc:Choice Requires="wps">
          <w:drawing>
            <wp:anchor distT="0" distB="0" distL="114300" distR="114300" simplePos="0" relativeHeight="251660288" behindDoc="0" locked="0" layoutInCell="1" allowOverlap="1">
              <wp:simplePos x="0" y="0"/>
              <wp:positionH relativeFrom="margin">
                <wp:posOffset>1103630</wp:posOffset>
              </wp:positionH>
              <wp:positionV relativeFrom="paragraph">
                <wp:posOffset>-26670</wp:posOffset>
              </wp:positionV>
              <wp:extent cx="3853180" cy="233045"/>
              <wp:effectExtent l="0" t="0" r="0" b="0"/>
              <wp:wrapNone/>
              <wp:docPr id="33" name="文本框 33"/>
              <wp:cNvGraphicFramePr/>
              <a:graphic xmlns:a="http://schemas.openxmlformats.org/drawingml/2006/main">
                <a:graphicData uri="http://schemas.microsoft.com/office/word/2010/wordprocessingShape">
                  <wps:wsp>
                    <wps:cNvSpPr txBox="1"/>
                    <wps:spPr>
                      <a:xfrm>
                        <a:off x="0" y="0"/>
                        <a:ext cx="3853180" cy="2330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EB8B3F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w:t>
                          </w:r>
                          <w:r>
                            <w:rPr>
                              <w:rFonts w:hint="default" w:ascii="Times New Roman" w:hAnsi="Times New Roman" w:cs="Times New Roman"/>
                              <w:b/>
                              <w:bCs/>
                              <w:sz w:val="20"/>
                              <w:szCs w:val="20"/>
                              <w:lang w:val="zh-CN" w:eastAsia="zh-CN"/>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86.9pt;margin-top:-2.1pt;height:18.35pt;width:303.4pt;mso-position-horizontal-relative:margin;z-index:251660288;mso-width-relative:page;mso-height-relative:page;" filled="f" stroked="f" coordsize="21600,21600" o:gfxdata="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DiWUad2AAAAAkBAAAPAAAAAAAAAAEAIAAAACIAAABkcnMvZG93bnJldi54&#10;bWxQSwECFAAUAAAACACHTuJAV0quDjMCAABYBAAADgAAAAAAAAABACAAAAAnAQAAZHJzL2Uyb0Rv&#10;Yy54bWxQSwUGAAAAAAYABgBZAQAAzAUAAAAA&#10;">
              <v:fill on="f" focussize="0,0"/>
              <v:stroke on="f" weight="0.5pt"/>
              <v:imagedata o:title=""/>
              <o:lock v:ext="edit" aspectratio="f"/>
              <v:textbox inset="0mm,0mm,0mm,0mm">
                <w:txbxContent>
                  <w:p w14:paraId="7EB8B3F1">
                    <w:pPr>
                      <w:pStyle w:val="11"/>
                      <w:jc w:val="center"/>
                      <w:rPr>
                        <w:rFonts w:ascii="Times New Roman" w:hAnsi="Times New Roman" w:cs="Times New Roman"/>
                        <w:b/>
                        <w:bCs/>
                        <w:sz w:val="20"/>
                        <w:szCs w:val="20"/>
                        <w:lang w:eastAsia="zh-CN"/>
                      </w:rPr>
                    </w:pPr>
                    <w:r>
                      <w:rPr>
                        <w:rFonts w:ascii="Times New Roman" w:hAnsi="Times New Roman" w:cs="Times New Roman"/>
                        <w:b/>
                        <w:bCs/>
                        <w:sz w:val="20"/>
                        <w:szCs w:val="20"/>
                        <w:lang w:eastAsia="zh-CN"/>
                      </w:rPr>
                      <w:fldChar w:fldCharType="begin"/>
                    </w:r>
                    <w:r>
                      <w:rPr>
                        <w:rFonts w:ascii="Times New Roman" w:hAnsi="Times New Roman" w:cs="Times New Roman"/>
                        <w:b/>
                        <w:bCs/>
                        <w:sz w:val="20"/>
                        <w:szCs w:val="20"/>
                        <w:lang w:eastAsia="zh-CN"/>
                      </w:rPr>
                      <w:instrText xml:space="preserve"> PAGE  \* MERGEFORMAT </w:instrText>
                    </w:r>
                    <w:r>
                      <w:rPr>
                        <w:rFonts w:ascii="Times New Roman" w:hAnsi="Times New Roman" w:cs="Times New Roman"/>
                        <w:b/>
                        <w:bCs/>
                        <w:sz w:val="20"/>
                        <w:szCs w:val="20"/>
                        <w:lang w:eastAsia="zh-CN"/>
                      </w:rPr>
                      <w:fldChar w:fldCharType="separate"/>
                    </w:r>
                    <w:r>
                      <w:rPr>
                        <w:rFonts w:ascii="Times New Roman" w:hAnsi="Times New Roman" w:cs="Times New Roman"/>
                        <w:b/>
                        <w:bCs/>
                        <w:sz w:val="20"/>
                        <w:szCs w:val="20"/>
                        <w:lang w:eastAsia="zh-CN"/>
                      </w:rPr>
                      <w:t>1</w:t>
                    </w:r>
                    <w:r>
                      <w:rPr>
                        <w:rFonts w:ascii="Times New Roman" w:hAnsi="Times New Roman" w:cs="Times New Roman"/>
                        <w:b/>
                        <w:bCs/>
                        <w:sz w:val="20"/>
                        <w:szCs w:val="20"/>
                        <w:lang w:eastAsia="zh-CN"/>
                      </w:rPr>
                      <w:fldChar w:fldCharType="end"/>
                    </w:r>
                    <w:r>
                      <w:rPr>
                        <w:rFonts w:ascii="Times New Roman" w:hAnsi="Times New Roman" w:cs="Times New Roman"/>
                        <w:b/>
                        <w:bCs/>
                        <w:sz w:val="20"/>
                        <w:szCs w:val="20"/>
                        <w:lang w:eastAsia="zh-CN"/>
                      </w:rPr>
                      <w:t xml:space="preserve"> / </w:t>
                    </w:r>
                    <w:r>
                      <w:rPr>
                        <w:rFonts w:hint="default" w:ascii="Times New Roman" w:hAnsi="Times New Roman" w:cs="Times New Roman"/>
                        <w:b/>
                        <w:bCs/>
                        <w:sz w:val="20"/>
                        <w:szCs w:val="20"/>
                        <w:lang w:val="zh-CN" w:eastAsia="zh-CN"/>
                      </w:rPr>
                      <w:fldChar w:fldCharType="begin"/>
                    </w:r>
                    <w:r>
                      <w:rPr>
                        <w:rFonts w:hint="default" w:ascii="Times New Roman" w:hAnsi="Times New Roman" w:cs="Times New Roman"/>
                        <w:b/>
                        <w:bCs/>
                        <w:sz w:val="20"/>
                        <w:szCs w:val="20"/>
                        <w:lang w:val="zh-CN" w:eastAsia="zh-CN"/>
                      </w:rPr>
                      <w:instrText xml:space="preserve"> SECTIONPAGES  \* MERGEFORMAT </w:instrText>
                    </w:r>
                    <w:r>
                      <w:rPr>
                        <w:rFonts w:hint="default" w:ascii="Times New Roman" w:hAnsi="Times New Roman" w:cs="Times New Roman"/>
                        <w:b/>
                        <w:bCs/>
                        <w:sz w:val="20"/>
                        <w:szCs w:val="20"/>
                        <w:lang w:val="zh-CN" w:eastAsia="zh-CN"/>
                      </w:rPr>
                      <w:fldChar w:fldCharType="separate"/>
                    </w:r>
                    <w:r>
                      <w:rPr>
                        <w:rFonts w:hint="default" w:ascii="Times New Roman" w:hAnsi="Times New Roman" w:cs="Times New Roman"/>
                        <w:b/>
                        <w:bCs/>
                        <w:sz w:val="20"/>
                        <w:szCs w:val="20"/>
                        <w:lang w:val="zh-CN" w:eastAsia="zh-CN"/>
                      </w:rPr>
                      <w:t>1</w:t>
                    </w:r>
                    <w:r>
                      <w:rPr>
                        <w:rFonts w:hint="default" w:ascii="Times New Roman" w:hAnsi="Times New Roman" w:cs="Times New Roman"/>
                        <w:b/>
                        <w:bCs/>
                        <w:sz w:val="20"/>
                        <w:szCs w:val="20"/>
                        <w:lang w:val="zh-CN" w:eastAsia="zh-CN"/>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028DE6D">
    <w:pPr>
      <w:pStyle w:val="11"/>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25B9F4">
    <w:pPr>
      <w:pStyle w:val="12"/>
      <w:jc w:val="right"/>
      <w:rPr>
        <w:lang w:eastAsia="zh-CN"/>
      </w:rPr>
    </w:pPr>
    <w:r>
      <w:rPr>
        <w:color w:val="7F7F7F"/>
        <w:sz w:val="20"/>
        <w:szCs w:val="20"/>
        <w:shd w:val="clear" w:color="auto" w:fill="auto"/>
        <w:lang w:eastAsia="zh-CN"/>
      </w:rPr>
      <w:drawing>
        <wp:anchor distT="0" distB="0" distL="0" distR="0" simplePos="0" relativeHeight="251661312" behindDoc="1" locked="0" layoutInCell="1" allowOverlap="1">
          <wp:simplePos x="0" y="0"/>
          <wp:positionH relativeFrom="column">
            <wp:posOffset>4895850</wp:posOffset>
          </wp:positionH>
          <wp:positionV relativeFrom="paragraph">
            <wp:posOffset>-165100</wp:posOffset>
          </wp:positionV>
          <wp:extent cx="1369060" cy="389255"/>
          <wp:effectExtent l="0" t="0" r="2540" b="4445"/>
          <wp:wrapNone/>
          <wp:docPr id="67" name="图片 67"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229760">
    <w:pPr>
      <w:jc w:val="right"/>
      <w:rPr>
        <w:color w:val="7F7F7F"/>
        <w:sz w:val="20"/>
        <w:szCs w:val="20"/>
        <w:lang w:eastAsia="zh-CN"/>
      </w:rPr>
    </w:pPr>
    <w:r>
      <w:rPr>
        <w:color w:val="7F7F7F"/>
        <w:sz w:val="20"/>
        <w:szCs w:val="20"/>
        <w:shd w:val="clear" w:color="auto" w:fill="auto"/>
        <w:lang w:eastAsia="zh-CN"/>
      </w:rPr>
      <w:drawing>
        <wp:anchor distT="0" distB="0" distL="0" distR="0" simplePos="0" relativeHeight="251662336" behindDoc="1" locked="0" layoutInCell="1" allowOverlap="1">
          <wp:simplePos x="0" y="0"/>
          <wp:positionH relativeFrom="column">
            <wp:posOffset>4895850</wp:posOffset>
          </wp:positionH>
          <wp:positionV relativeFrom="paragraph">
            <wp:posOffset>-152400</wp:posOffset>
          </wp:positionV>
          <wp:extent cx="1369060" cy="389255"/>
          <wp:effectExtent l="0" t="0" r="2540" b="0"/>
          <wp:wrapNone/>
          <wp:docPr id="71" name="图片 71"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71"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p w14:paraId="43DAA120">
    <w:pPr>
      <w:spacing w:line="14" w:lineRule="auto"/>
      <w:rPr>
        <w:sz w:val="20"/>
        <w:szCs w:val="20"/>
        <w:lang w:eastAsia="zh-CN"/>
      </w:rP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0AC6F5D">
    <w:pPr>
      <w:pStyle w:val="12"/>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2">
    <w:nsid w:val="FE6C8412"/>
    <w:multiLevelType w:val="singleLevel"/>
    <w:tmpl w:val="FE6C8412"/>
    <w:lvl w:ilvl="0" w:tentative="0">
      <w:start w:val="1"/>
      <w:numFmt w:val="decimal"/>
      <w:lvlText w:val="%1."/>
      <w:lvlJc w:val="left"/>
      <w:pPr>
        <w:ind w:left="425" w:hanging="425"/>
      </w:pPr>
      <w:rPr>
        <w:rFonts w:hint="default" w:ascii="Times New Roman" w:hAnsi="Times New Roman" w:cs="Times New Roman"/>
      </w:rPr>
    </w:lvl>
  </w:abstractNum>
  <w:abstractNum w:abstractNumId="3">
    <w:nsid w:val="04056A27"/>
    <w:multiLevelType w:val="singleLevel"/>
    <w:tmpl w:val="04056A27"/>
    <w:lvl w:ilvl="0" w:tentative="0">
      <w:start w:val="1"/>
      <w:numFmt w:val="decimal"/>
      <w:lvlText w:val="%1."/>
      <w:lvlJc w:val="left"/>
      <w:pPr>
        <w:ind w:left="397" w:hanging="397"/>
      </w:pPr>
      <w:rPr>
        <w:rFonts w:hint="default"/>
        <w:sz w:val="18"/>
        <w:szCs w:val="18"/>
      </w:r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6"/>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4613CBC"/>
    <w:multiLevelType w:val="multilevel"/>
    <w:tmpl w:val="34613CBC"/>
    <w:lvl w:ilvl="0" w:tentative="0">
      <w:start w:val="1"/>
      <w:numFmt w:val="bullet"/>
      <w:pStyle w:val="28"/>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7">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8">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9">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0">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1">
    <w:nsid w:val="5B812BEF"/>
    <w:multiLevelType w:val="multilevel"/>
    <w:tmpl w:val="5B812BEF"/>
    <w:lvl w:ilvl="0" w:tentative="0">
      <w:start w:val="1"/>
      <w:numFmt w:val="bullet"/>
      <w:pStyle w:val="25"/>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9"/>
  </w:num>
  <w:num w:numId="2">
    <w:abstractNumId w:val="12"/>
  </w:num>
  <w:num w:numId="3">
    <w:abstractNumId w:val="11"/>
  </w:num>
  <w:num w:numId="4">
    <w:abstractNumId w:val="5"/>
  </w:num>
  <w:num w:numId="5">
    <w:abstractNumId w:val="6"/>
  </w:num>
  <w:num w:numId="6">
    <w:abstractNumId w:val="2"/>
  </w:num>
  <w:num w:numId="7">
    <w:abstractNumId w:val="1"/>
  </w:num>
  <w:num w:numId="8">
    <w:abstractNumId w:val="7"/>
  </w:num>
  <w:num w:numId="9">
    <w:abstractNumId w:val="8"/>
  </w:num>
  <w:num w:numId="10">
    <w:abstractNumId w:val="3"/>
  </w:num>
  <w:num w:numId="11">
    <w:abstractNumId w:val="0"/>
  </w:num>
  <w:num w:numId="12">
    <w:abstractNumId w:val="4"/>
  </w:num>
  <w:num w:numId="1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1"/>
  <w:bordersDoNotSurroundFooter w:val="1"/>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748DC"/>
    <w:rsid w:val="00081920"/>
    <w:rsid w:val="00095BC0"/>
    <w:rsid w:val="000B5B79"/>
    <w:rsid w:val="000C79AD"/>
    <w:rsid w:val="00154460"/>
    <w:rsid w:val="00172A27"/>
    <w:rsid w:val="002755FA"/>
    <w:rsid w:val="00276CD5"/>
    <w:rsid w:val="002A16C5"/>
    <w:rsid w:val="002E3CD6"/>
    <w:rsid w:val="002E7BF1"/>
    <w:rsid w:val="002F2A39"/>
    <w:rsid w:val="00390458"/>
    <w:rsid w:val="00391615"/>
    <w:rsid w:val="003D2994"/>
    <w:rsid w:val="004802BC"/>
    <w:rsid w:val="004B6099"/>
    <w:rsid w:val="00501F8B"/>
    <w:rsid w:val="0052321F"/>
    <w:rsid w:val="00644BC1"/>
    <w:rsid w:val="006A31A2"/>
    <w:rsid w:val="007010EF"/>
    <w:rsid w:val="007E782E"/>
    <w:rsid w:val="008B2982"/>
    <w:rsid w:val="00907638"/>
    <w:rsid w:val="00971A5F"/>
    <w:rsid w:val="009B46E2"/>
    <w:rsid w:val="009C044B"/>
    <w:rsid w:val="00A0169B"/>
    <w:rsid w:val="00AA4F7E"/>
    <w:rsid w:val="00AB6E82"/>
    <w:rsid w:val="00AE5DB4"/>
    <w:rsid w:val="00B01B75"/>
    <w:rsid w:val="00C31515"/>
    <w:rsid w:val="00D2107B"/>
    <w:rsid w:val="00D22BB0"/>
    <w:rsid w:val="00D40855"/>
    <w:rsid w:val="00D730DF"/>
    <w:rsid w:val="00D958FA"/>
    <w:rsid w:val="00DA2F2F"/>
    <w:rsid w:val="00E31BA8"/>
    <w:rsid w:val="00ED12E7"/>
    <w:rsid w:val="00F25C1E"/>
    <w:rsid w:val="00F678D5"/>
    <w:rsid w:val="00FF7BB1"/>
    <w:rsid w:val="010E4D48"/>
    <w:rsid w:val="011A030A"/>
    <w:rsid w:val="011A0D8B"/>
    <w:rsid w:val="011F6134"/>
    <w:rsid w:val="016F36A8"/>
    <w:rsid w:val="01A0337A"/>
    <w:rsid w:val="01EB716B"/>
    <w:rsid w:val="01F64392"/>
    <w:rsid w:val="022D1058"/>
    <w:rsid w:val="025309F1"/>
    <w:rsid w:val="02CA5230"/>
    <w:rsid w:val="031B6FF1"/>
    <w:rsid w:val="038726D8"/>
    <w:rsid w:val="03B664E0"/>
    <w:rsid w:val="03E921F1"/>
    <w:rsid w:val="04791D69"/>
    <w:rsid w:val="04871837"/>
    <w:rsid w:val="048B278A"/>
    <w:rsid w:val="04A167FA"/>
    <w:rsid w:val="04C17114"/>
    <w:rsid w:val="0500466C"/>
    <w:rsid w:val="05815BFE"/>
    <w:rsid w:val="05887898"/>
    <w:rsid w:val="05D63B33"/>
    <w:rsid w:val="05DD3D0D"/>
    <w:rsid w:val="06A61E8D"/>
    <w:rsid w:val="06E36A2C"/>
    <w:rsid w:val="06EB7F4D"/>
    <w:rsid w:val="074043CC"/>
    <w:rsid w:val="07495122"/>
    <w:rsid w:val="07AB34E7"/>
    <w:rsid w:val="07BB20FF"/>
    <w:rsid w:val="07CC37A4"/>
    <w:rsid w:val="07D36A00"/>
    <w:rsid w:val="07DB59EB"/>
    <w:rsid w:val="07F36D44"/>
    <w:rsid w:val="083F50A2"/>
    <w:rsid w:val="088D7FF0"/>
    <w:rsid w:val="090834C0"/>
    <w:rsid w:val="09150668"/>
    <w:rsid w:val="09705B33"/>
    <w:rsid w:val="0A043ABA"/>
    <w:rsid w:val="0A4F2135"/>
    <w:rsid w:val="0A757891"/>
    <w:rsid w:val="0ADA7F11"/>
    <w:rsid w:val="0AEC09F3"/>
    <w:rsid w:val="0AED28DC"/>
    <w:rsid w:val="0B38319D"/>
    <w:rsid w:val="0BEA7418"/>
    <w:rsid w:val="0BF40511"/>
    <w:rsid w:val="0C1768CC"/>
    <w:rsid w:val="0C220DA0"/>
    <w:rsid w:val="0C3A0C95"/>
    <w:rsid w:val="0C3E5385"/>
    <w:rsid w:val="0C96240B"/>
    <w:rsid w:val="0CA77597"/>
    <w:rsid w:val="0CBE7A38"/>
    <w:rsid w:val="0CC26BD0"/>
    <w:rsid w:val="0CCC1D1C"/>
    <w:rsid w:val="0D055CE8"/>
    <w:rsid w:val="0D2E7054"/>
    <w:rsid w:val="0D9819F1"/>
    <w:rsid w:val="0DD150E7"/>
    <w:rsid w:val="0E11445D"/>
    <w:rsid w:val="0E372F34"/>
    <w:rsid w:val="0E3966AF"/>
    <w:rsid w:val="0E542351"/>
    <w:rsid w:val="0E632099"/>
    <w:rsid w:val="0EBF2A43"/>
    <w:rsid w:val="0EC91129"/>
    <w:rsid w:val="0ED843CC"/>
    <w:rsid w:val="0EF32D57"/>
    <w:rsid w:val="0F79527D"/>
    <w:rsid w:val="0F890797"/>
    <w:rsid w:val="0FB9297A"/>
    <w:rsid w:val="0FE54E7B"/>
    <w:rsid w:val="0FEF6595"/>
    <w:rsid w:val="10393EFC"/>
    <w:rsid w:val="10A519AE"/>
    <w:rsid w:val="10BE0EDD"/>
    <w:rsid w:val="110D3F98"/>
    <w:rsid w:val="113C7C7D"/>
    <w:rsid w:val="116A7321"/>
    <w:rsid w:val="11904838"/>
    <w:rsid w:val="11E35EA1"/>
    <w:rsid w:val="126971EB"/>
    <w:rsid w:val="12850E64"/>
    <w:rsid w:val="12963DA1"/>
    <w:rsid w:val="12F372F0"/>
    <w:rsid w:val="132612E4"/>
    <w:rsid w:val="13897526"/>
    <w:rsid w:val="13AB527B"/>
    <w:rsid w:val="147F528E"/>
    <w:rsid w:val="14872247"/>
    <w:rsid w:val="148972D9"/>
    <w:rsid w:val="149B7751"/>
    <w:rsid w:val="14C82A00"/>
    <w:rsid w:val="14E343DA"/>
    <w:rsid w:val="14E50274"/>
    <w:rsid w:val="150E31A1"/>
    <w:rsid w:val="15196B67"/>
    <w:rsid w:val="1524470F"/>
    <w:rsid w:val="152E3223"/>
    <w:rsid w:val="153F7D0D"/>
    <w:rsid w:val="15D73C77"/>
    <w:rsid w:val="160F1C93"/>
    <w:rsid w:val="165063E4"/>
    <w:rsid w:val="166A34C0"/>
    <w:rsid w:val="167138E8"/>
    <w:rsid w:val="16A90098"/>
    <w:rsid w:val="16BD5BE8"/>
    <w:rsid w:val="16E67B0D"/>
    <w:rsid w:val="16F32DF9"/>
    <w:rsid w:val="179E5A16"/>
    <w:rsid w:val="17DA52FE"/>
    <w:rsid w:val="17DF4290"/>
    <w:rsid w:val="17EF172D"/>
    <w:rsid w:val="182E68FA"/>
    <w:rsid w:val="18361E85"/>
    <w:rsid w:val="184F5A03"/>
    <w:rsid w:val="18780FC6"/>
    <w:rsid w:val="188B1EE6"/>
    <w:rsid w:val="188E10A8"/>
    <w:rsid w:val="1891073C"/>
    <w:rsid w:val="1892589E"/>
    <w:rsid w:val="18E1293A"/>
    <w:rsid w:val="19437087"/>
    <w:rsid w:val="199369D8"/>
    <w:rsid w:val="199B3480"/>
    <w:rsid w:val="1A0652E5"/>
    <w:rsid w:val="1A2F3664"/>
    <w:rsid w:val="1A777EAC"/>
    <w:rsid w:val="1A982050"/>
    <w:rsid w:val="1ABF3777"/>
    <w:rsid w:val="1B28649B"/>
    <w:rsid w:val="1B570F0A"/>
    <w:rsid w:val="1B873036"/>
    <w:rsid w:val="1BA36B7F"/>
    <w:rsid w:val="1BAD3E87"/>
    <w:rsid w:val="1C7A05D0"/>
    <w:rsid w:val="1C98707F"/>
    <w:rsid w:val="1CAC68FF"/>
    <w:rsid w:val="1CCD19AC"/>
    <w:rsid w:val="1CFB3D7D"/>
    <w:rsid w:val="1D0B7646"/>
    <w:rsid w:val="1D103BE7"/>
    <w:rsid w:val="1D6364E6"/>
    <w:rsid w:val="1E4A0C65"/>
    <w:rsid w:val="1E5A1AD5"/>
    <w:rsid w:val="1E750919"/>
    <w:rsid w:val="1EA92622"/>
    <w:rsid w:val="1EAB0C6A"/>
    <w:rsid w:val="1EAF2912"/>
    <w:rsid w:val="1EBB7039"/>
    <w:rsid w:val="1EEB2832"/>
    <w:rsid w:val="1F2B7CAE"/>
    <w:rsid w:val="1F68534E"/>
    <w:rsid w:val="1FA21F33"/>
    <w:rsid w:val="1FA90747"/>
    <w:rsid w:val="1FDD7ED7"/>
    <w:rsid w:val="1FED554B"/>
    <w:rsid w:val="20205A20"/>
    <w:rsid w:val="20370A70"/>
    <w:rsid w:val="20855B55"/>
    <w:rsid w:val="209432E5"/>
    <w:rsid w:val="20C205EB"/>
    <w:rsid w:val="21641D42"/>
    <w:rsid w:val="216A3F09"/>
    <w:rsid w:val="216F18A9"/>
    <w:rsid w:val="21D55A39"/>
    <w:rsid w:val="220A4AC0"/>
    <w:rsid w:val="22180203"/>
    <w:rsid w:val="22AA7C62"/>
    <w:rsid w:val="22DD5BDB"/>
    <w:rsid w:val="2322058C"/>
    <w:rsid w:val="235C2C2A"/>
    <w:rsid w:val="23DC4798"/>
    <w:rsid w:val="23FF1819"/>
    <w:rsid w:val="245E0E58"/>
    <w:rsid w:val="24F86B97"/>
    <w:rsid w:val="253036C5"/>
    <w:rsid w:val="256C4478"/>
    <w:rsid w:val="259579AF"/>
    <w:rsid w:val="25F63B64"/>
    <w:rsid w:val="25FE0597"/>
    <w:rsid w:val="262A4A65"/>
    <w:rsid w:val="268C673B"/>
    <w:rsid w:val="26976104"/>
    <w:rsid w:val="271A3FF4"/>
    <w:rsid w:val="271C165B"/>
    <w:rsid w:val="276D638F"/>
    <w:rsid w:val="27870460"/>
    <w:rsid w:val="27F72D7E"/>
    <w:rsid w:val="28B74238"/>
    <w:rsid w:val="28B83CA7"/>
    <w:rsid w:val="28D34AF2"/>
    <w:rsid w:val="28E502F9"/>
    <w:rsid w:val="28E9374F"/>
    <w:rsid w:val="29363F06"/>
    <w:rsid w:val="296F5B95"/>
    <w:rsid w:val="29AC777C"/>
    <w:rsid w:val="29DE0525"/>
    <w:rsid w:val="29EF70C8"/>
    <w:rsid w:val="2A221D03"/>
    <w:rsid w:val="2A3716AB"/>
    <w:rsid w:val="2ACE146A"/>
    <w:rsid w:val="2ADE2A02"/>
    <w:rsid w:val="2B3B4C50"/>
    <w:rsid w:val="2B485DBB"/>
    <w:rsid w:val="2B692B05"/>
    <w:rsid w:val="2B69347C"/>
    <w:rsid w:val="2B8C0A94"/>
    <w:rsid w:val="2BBA7CFF"/>
    <w:rsid w:val="2BDE1876"/>
    <w:rsid w:val="2BDF18AF"/>
    <w:rsid w:val="2C165FD1"/>
    <w:rsid w:val="2C427C83"/>
    <w:rsid w:val="2C580EC7"/>
    <w:rsid w:val="2D666787"/>
    <w:rsid w:val="2DA163F3"/>
    <w:rsid w:val="2DAD2E9F"/>
    <w:rsid w:val="2E0C0EE9"/>
    <w:rsid w:val="2E1745BE"/>
    <w:rsid w:val="2E3116E4"/>
    <w:rsid w:val="2E3D6CA4"/>
    <w:rsid w:val="2E7C3545"/>
    <w:rsid w:val="2EB35A8A"/>
    <w:rsid w:val="2F28730D"/>
    <w:rsid w:val="2F3A096F"/>
    <w:rsid w:val="2F6046E7"/>
    <w:rsid w:val="2F803098"/>
    <w:rsid w:val="2F8D7DD7"/>
    <w:rsid w:val="2FAC5A0D"/>
    <w:rsid w:val="30104E20"/>
    <w:rsid w:val="304862D7"/>
    <w:rsid w:val="305E5913"/>
    <w:rsid w:val="307D6C3C"/>
    <w:rsid w:val="30854711"/>
    <w:rsid w:val="30C51137"/>
    <w:rsid w:val="30DA24F1"/>
    <w:rsid w:val="310959FE"/>
    <w:rsid w:val="3109732A"/>
    <w:rsid w:val="31297492"/>
    <w:rsid w:val="31486831"/>
    <w:rsid w:val="315A2315"/>
    <w:rsid w:val="315E5833"/>
    <w:rsid w:val="318D7F2D"/>
    <w:rsid w:val="319E2D8B"/>
    <w:rsid w:val="32080EDC"/>
    <w:rsid w:val="322719C2"/>
    <w:rsid w:val="328D69DF"/>
    <w:rsid w:val="32AB7EAB"/>
    <w:rsid w:val="32B71D27"/>
    <w:rsid w:val="32DE07F1"/>
    <w:rsid w:val="333113A7"/>
    <w:rsid w:val="33323300"/>
    <w:rsid w:val="33505C7F"/>
    <w:rsid w:val="338527AA"/>
    <w:rsid w:val="33A83053"/>
    <w:rsid w:val="33AE0711"/>
    <w:rsid w:val="34777EA9"/>
    <w:rsid w:val="347E1FD2"/>
    <w:rsid w:val="348573AD"/>
    <w:rsid w:val="352051F1"/>
    <w:rsid w:val="352C7928"/>
    <w:rsid w:val="357E5409"/>
    <w:rsid w:val="35945D5F"/>
    <w:rsid w:val="35B3556B"/>
    <w:rsid w:val="35C10B61"/>
    <w:rsid w:val="35F5325E"/>
    <w:rsid w:val="360630CA"/>
    <w:rsid w:val="360A76FC"/>
    <w:rsid w:val="366A08A1"/>
    <w:rsid w:val="371E73E3"/>
    <w:rsid w:val="376B45FB"/>
    <w:rsid w:val="376D57DD"/>
    <w:rsid w:val="37E81DE8"/>
    <w:rsid w:val="37F204E2"/>
    <w:rsid w:val="38275D59"/>
    <w:rsid w:val="3848012E"/>
    <w:rsid w:val="38F86950"/>
    <w:rsid w:val="39525C52"/>
    <w:rsid w:val="3956425B"/>
    <w:rsid w:val="39A25744"/>
    <w:rsid w:val="39A64D30"/>
    <w:rsid w:val="3A120448"/>
    <w:rsid w:val="3A202424"/>
    <w:rsid w:val="3AF45BE0"/>
    <w:rsid w:val="3AF460F5"/>
    <w:rsid w:val="3B551D23"/>
    <w:rsid w:val="3B6141E8"/>
    <w:rsid w:val="3B721C7C"/>
    <w:rsid w:val="3BEA5380"/>
    <w:rsid w:val="3C1C076F"/>
    <w:rsid w:val="3C3F24CA"/>
    <w:rsid w:val="3C5D7D9D"/>
    <w:rsid w:val="3C831CAA"/>
    <w:rsid w:val="3D1C54C3"/>
    <w:rsid w:val="3D6C60E9"/>
    <w:rsid w:val="3D855C98"/>
    <w:rsid w:val="3E0063C6"/>
    <w:rsid w:val="3E2570E8"/>
    <w:rsid w:val="3E847404"/>
    <w:rsid w:val="3EAF5612"/>
    <w:rsid w:val="3EC949BD"/>
    <w:rsid w:val="3F1D1FAD"/>
    <w:rsid w:val="3F3917BB"/>
    <w:rsid w:val="3F453F96"/>
    <w:rsid w:val="3F9758B1"/>
    <w:rsid w:val="3FCB42E0"/>
    <w:rsid w:val="3FF2193A"/>
    <w:rsid w:val="4036712A"/>
    <w:rsid w:val="404F2B17"/>
    <w:rsid w:val="405745EF"/>
    <w:rsid w:val="405979F4"/>
    <w:rsid w:val="40895D14"/>
    <w:rsid w:val="40AE34F0"/>
    <w:rsid w:val="40BA2B58"/>
    <w:rsid w:val="410503ED"/>
    <w:rsid w:val="41547426"/>
    <w:rsid w:val="41C73588"/>
    <w:rsid w:val="41DE4F09"/>
    <w:rsid w:val="41EC43CC"/>
    <w:rsid w:val="41FF695D"/>
    <w:rsid w:val="42642ED6"/>
    <w:rsid w:val="42967F6B"/>
    <w:rsid w:val="42D665BD"/>
    <w:rsid w:val="43184C21"/>
    <w:rsid w:val="431B75AC"/>
    <w:rsid w:val="4327476D"/>
    <w:rsid w:val="4363766A"/>
    <w:rsid w:val="43821027"/>
    <w:rsid w:val="438F1360"/>
    <w:rsid w:val="44636E08"/>
    <w:rsid w:val="452112A4"/>
    <w:rsid w:val="454A2BAB"/>
    <w:rsid w:val="456B5CB6"/>
    <w:rsid w:val="459308E1"/>
    <w:rsid w:val="45A93012"/>
    <w:rsid w:val="45D4644E"/>
    <w:rsid w:val="467E0A90"/>
    <w:rsid w:val="46B72EB2"/>
    <w:rsid w:val="46C47716"/>
    <w:rsid w:val="46CE379B"/>
    <w:rsid w:val="46E84813"/>
    <w:rsid w:val="46F917F3"/>
    <w:rsid w:val="47172C63"/>
    <w:rsid w:val="47711FF7"/>
    <w:rsid w:val="47B56EA9"/>
    <w:rsid w:val="47D90335"/>
    <w:rsid w:val="483045AC"/>
    <w:rsid w:val="48732DFA"/>
    <w:rsid w:val="48A43788"/>
    <w:rsid w:val="48F33103"/>
    <w:rsid w:val="494527BF"/>
    <w:rsid w:val="499905F3"/>
    <w:rsid w:val="499E6F1D"/>
    <w:rsid w:val="49C56F37"/>
    <w:rsid w:val="4A1A1AFC"/>
    <w:rsid w:val="4A1C7F69"/>
    <w:rsid w:val="4A4A7BE5"/>
    <w:rsid w:val="4A693618"/>
    <w:rsid w:val="4A83553B"/>
    <w:rsid w:val="4B313C34"/>
    <w:rsid w:val="4B315A79"/>
    <w:rsid w:val="4B670988"/>
    <w:rsid w:val="4B6F1602"/>
    <w:rsid w:val="4B8A014A"/>
    <w:rsid w:val="4B8C4E7C"/>
    <w:rsid w:val="4BC14EAA"/>
    <w:rsid w:val="4C050246"/>
    <w:rsid w:val="4C0F23A4"/>
    <w:rsid w:val="4C120763"/>
    <w:rsid w:val="4C6263AC"/>
    <w:rsid w:val="4CC874A2"/>
    <w:rsid w:val="4D6A309D"/>
    <w:rsid w:val="4D9E31C3"/>
    <w:rsid w:val="4DB6655A"/>
    <w:rsid w:val="4DC108F4"/>
    <w:rsid w:val="4DF0484B"/>
    <w:rsid w:val="4E0176F5"/>
    <w:rsid w:val="4E1B37B3"/>
    <w:rsid w:val="4E414BB2"/>
    <w:rsid w:val="4E487C6C"/>
    <w:rsid w:val="4E7E4296"/>
    <w:rsid w:val="4E803067"/>
    <w:rsid w:val="4ED24E8A"/>
    <w:rsid w:val="4ED75229"/>
    <w:rsid w:val="4F2C4F1E"/>
    <w:rsid w:val="4F3B2FE5"/>
    <w:rsid w:val="4F5624CB"/>
    <w:rsid w:val="4FB467F9"/>
    <w:rsid w:val="4FD02F65"/>
    <w:rsid w:val="50425D9B"/>
    <w:rsid w:val="510D07DF"/>
    <w:rsid w:val="512D6C02"/>
    <w:rsid w:val="519B28E7"/>
    <w:rsid w:val="52832C8D"/>
    <w:rsid w:val="52AC1B52"/>
    <w:rsid w:val="52DB3A4A"/>
    <w:rsid w:val="52E57CC3"/>
    <w:rsid w:val="53061C45"/>
    <w:rsid w:val="5312550A"/>
    <w:rsid w:val="53673456"/>
    <w:rsid w:val="538B4DE8"/>
    <w:rsid w:val="53DE69BF"/>
    <w:rsid w:val="541E45C6"/>
    <w:rsid w:val="54651093"/>
    <w:rsid w:val="54B93607"/>
    <w:rsid w:val="54D723E8"/>
    <w:rsid w:val="54EB7031"/>
    <w:rsid w:val="550721D5"/>
    <w:rsid w:val="551D0BF2"/>
    <w:rsid w:val="558275C0"/>
    <w:rsid w:val="55A47060"/>
    <w:rsid w:val="55AC636A"/>
    <w:rsid w:val="55BD4114"/>
    <w:rsid w:val="55C15CC7"/>
    <w:rsid w:val="55D553DE"/>
    <w:rsid w:val="55EB6C18"/>
    <w:rsid w:val="563648E8"/>
    <w:rsid w:val="564C0A12"/>
    <w:rsid w:val="56534F40"/>
    <w:rsid w:val="567772AC"/>
    <w:rsid w:val="56877517"/>
    <w:rsid w:val="56A650A5"/>
    <w:rsid w:val="56B62362"/>
    <w:rsid w:val="56B967C0"/>
    <w:rsid w:val="56BE67A9"/>
    <w:rsid w:val="56C84642"/>
    <w:rsid w:val="56EE7782"/>
    <w:rsid w:val="56FB5DFE"/>
    <w:rsid w:val="57550496"/>
    <w:rsid w:val="576B0D91"/>
    <w:rsid w:val="57830686"/>
    <w:rsid w:val="57C96345"/>
    <w:rsid w:val="57D17697"/>
    <w:rsid w:val="57D92384"/>
    <w:rsid w:val="57E06FC5"/>
    <w:rsid w:val="57EB60A6"/>
    <w:rsid w:val="58020827"/>
    <w:rsid w:val="581808D2"/>
    <w:rsid w:val="588E3A11"/>
    <w:rsid w:val="58941028"/>
    <w:rsid w:val="58A44110"/>
    <w:rsid w:val="58DE21CC"/>
    <w:rsid w:val="58F21EBB"/>
    <w:rsid w:val="5927169E"/>
    <w:rsid w:val="59531B7C"/>
    <w:rsid w:val="5973475B"/>
    <w:rsid w:val="59783290"/>
    <w:rsid w:val="5B2616E5"/>
    <w:rsid w:val="5B313FD1"/>
    <w:rsid w:val="5B3A4C3E"/>
    <w:rsid w:val="5B3F2EF0"/>
    <w:rsid w:val="5B884B96"/>
    <w:rsid w:val="5BF93517"/>
    <w:rsid w:val="5CE95E81"/>
    <w:rsid w:val="5CEB3254"/>
    <w:rsid w:val="5D090FC9"/>
    <w:rsid w:val="5D0F6A83"/>
    <w:rsid w:val="5D480F4A"/>
    <w:rsid w:val="5D505AC6"/>
    <w:rsid w:val="5D7217AC"/>
    <w:rsid w:val="5F2053F5"/>
    <w:rsid w:val="5F24402B"/>
    <w:rsid w:val="5F7075C8"/>
    <w:rsid w:val="5FA2526B"/>
    <w:rsid w:val="5FAA3C47"/>
    <w:rsid w:val="5FC11647"/>
    <w:rsid w:val="5FF61953"/>
    <w:rsid w:val="600E54F4"/>
    <w:rsid w:val="604157B4"/>
    <w:rsid w:val="607B75C7"/>
    <w:rsid w:val="60A827A3"/>
    <w:rsid w:val="60D51A59"/>
    <w:rsid w:val="60E82224"/>
    <w:rsid w:val="60F575C1"/>
    <w:rsid w:val="61147D5F"/>
    <w:rsid w:val="61220EC7"/>
    <w:rsid w:val="619213A8"/>
    <w:rsid w:val="61B17DFE"/>
    <w:rsid w:val="626A0523"/>
    <w:rsid w:val="62847EA7"/>
    <w:rsid w:val="62DB637F"/>
    <w:rsid w:val="62FA10BA"/>
    <w:rsid w:val="62FD5017"/>
    <w:rsid w:val="63296CF6"/>
    <w:rsid w:val="63532130"/>
    <w:rsid w:val="63711C4E"/>
    <w:rsid w:val="63B81AD9"/>
    <w:rsid w:val="63CB5BE6"/>
    <w:rsid w:val="63D615FE"/>
    <w:rsid w:val="640B7333"/>
    <w:rsid w:val="64137DD0"/>
    <w:rsid w:val="6469117D"/>
    <w:rsid w:val="64871562"/>
    <w:rsid w:val="64E42211"/>
    <w:rsid w:val="64EA7FB1"/>
    <w:rsid w:val="64EC6C5A"/>
    <w:rsid w:val="653D7AF3"/>
    <w:rsid w:val="657B0A8B"/>
    <w:rsid w:val="659B1C8E"/>
    <w:rsid w:val="65B119A5"/>
    <w:rsid w:val="65F916BF"/>
    <w:rsid w:val="6622535F"/>
    <w:rsid w:val="66565CBE"/>
    <w:rsid w:val="66A12CC1"/>
    <w:rsid w:val="670E76D1"/>
    <w:rsid w:val="674B30B8"/>
    <w:rsid w:val="67574E33"/>
    <w:rsid w:val="67643342"/>
    <w:rsid w:val="67744584"/>
    <w:rsid w:val="67745B77"/>
    <w:rsid w:val="67D77C44"/>
    <w:rsid w:val="68645048"/>
    <w:rsid w:val="6867605A"/>
    <w:rsid w:val="68816D21"/>
    <w:rsid w:val="6882763F"/>
    <w:rsid w:val="6884648C"/>
    <w:rsid w:val="690459DC"/>
    <w:rsid w:val="690B7AFD"/>
    <w:rsid w:val="695140AB"/>
    <w:rsid w:val="69543567"/>
    <w:rsid w:val="69B036CF"/>
    <w:rsid w:val="69BE7BAE"/>
    <w:rsid w:val="69CE4230"/>
    <w:rsid w:val="6A180980"/>
    <w:rsid w:val="6A47420B"/>
    <w:rsid w:val="6A6D318E"/>
    <w:rsid w:val="6A90444F"/>
    <w:rsid w:val="6A930078"/>
    <w:rsid w:val="6AB63A2C"/>
    <w:rsid w:val="6AFC4C50"/>
    <w:rsid w:val="6AFF6DD9"/>
    <w:rsid w:val="6B2031BA"/>
    <w:rsid w:val="6B29648C"/>
    <w:rsid w:val="6B3034CF"/>
    <w:rsid w:val="6B6721F6"/>
    <w:rsid w:val="6B713444"/>
    <w:rsid w:val="6B781A16"/>
    <w:rsid w:val="6B7A60D6"/>
    <w:rsid w:val="6B8620A1"/>
    <w:rsid w:val="6B9F6D44"/>
    <w:rsid w:val="6C203A9A"/>
    <w:rsid w:val="6C385BB0"/>
    <w:rsid w:val="6CA6506C"/>
    <w:rsid w:val="6CA77F53"/>
    <w:rsid w:val="6CB75CCD"/>
    <w:rsid w:val="6CEA0F4A"/>
    <w:rsid w:val="6D2D26D4"/>
    <w:rsid w:val="6D3769F7"/>
    <w:rsid w:val="6D6F7597"/>
    <w:rsid w:val="6E5F5ACC"/>
    <w:rsid w:val="6E9303C1"/>
    <w:rsid w:val="6E9E3E7A"/>
    <w:rsid w:val="6EB14C6B"/>
    <w:rsid w:val="6EC55FDD"/>
    <w:rsid w:val="6ECF03D4"/>
    <w:rsid w:val="6EDE6F01"/>
    <w:rsid w:val="6EEA4B30"/>
    <w:rsid w:val="6EEB1850"/>
    <w:rsid w:val="6EEB4762"/>
    <w:rsid w:val="6F1D62F1"/>
    <w:rsid w:val="6F7A3C37"/>
    <w:rsid w:val="6FC02C16"/>
    <w:rsid w:val="6FEC219A"/>
    <w:rsid w:val="6FF6475E"/>
    <w:rsid w:val="70184EA3"/>
    <w:rsid w:val="703C2389"/>
    <w:rsid w:val="706C77C5"/>
    <w:rsid w:val="709B1425"/>
    <w:rsid w:val="70CB53E1"/>
    <w:rsid w:val="70E45041"/>
    <w:rsid w:val="714E12CF"/>
    <w:rsid w:val="7164564C"/>
    <w:rsid w:val="71D26B0C"/>
    <w:rsid w:val="71EB057A"/>
    <w:rsid w:val="7209016D"/>
    <w:rsid w:val="7259341C"/>
    <w:rsid w:val="728B00C1"/>
    <w:rsid w:val="73214E54"/>
    <w:rsid w:val="733E3EC7"/>
    <w:rsid w:val="734521A8"/>
    <w:rsid w:val="73707E67"/>
    <w:rsid w:val="73BA58EC"/>
    <w:rsid w:val="73CA7D44"/>
    <w:rsid w:val="741F0C23"/>
    <w:rsid w:val="74216CE6"/>
    <w:rsid w:val="743439CA"/>
    <w:rsid w:val="74687938"/>
    <w:rsid w:val="748F3308"/>
    <w:rsid w:val="74BC7F66"/>
    <w:rsid w:val="74DD127A"/>
    <w:rsid w:val="74DD501D"/>
    <w:rsid w:val="754B1A74"/>
    <w:rsid w:val="75686B98"/>
    <w:rsid w:val="75917BC2"/>
    <w:rsid w:val="75ED3955"/>
    <w:rsid w:val="7677072C"/>
    <w:rsid w:val="76A00464"/>
    <w:rsid w:val="76A021B3"/>
    <w:rsid w:val="76A50F09"/>
    <w:rsid w:val="76B664D7"/>
    <w:rsid w:val="76E33575"/>
    <w:rsid w:val="76EB2B73"/>
    <w:rsid w:val="76F275C9"/>
    <w:rsid w:val="770B0914"/>
    <w:rsid w:val="779B57ED"/>
    <w:rsid w:val="77A33591"/>
    <w:rsid w:val="77D16924"/>
    <w:rsid w:val="781C1D0E"/>
    <w:rsid w:val="782C2784"/>
    <w:rsid w:val="78326601"/>
    <w:rsid w:val="78430D47"/>
    <w:rsid w:val="787B0B48"/>
    <w:rsid w:val="78FF3B5D"/>
    <w:rsid w:val="79276A37"/>
    <w:rsid w:val="797F7147"/>
    <w:rsid w:val="79BE2A91"/>
    <w:rsid w:val="79D03DC8"/>
    <w:rsid w:val="79FE23AA"/>
    <w:rsid w:val="7A2114BD"/>
    <w:rsid w:val="7A992CC0"/>
    <w:rsid w:val="7B3A50B0"/>
    <w:rsid w:val="7B7A2758"/>
    <w:rsid w:val="7B8B2C1D"/>
    <w:rsid w:val="7BCA3B47"/>
    <w:rsid w:val="7BD020E4"/>
    <w:rsid w:val="7BFF63DE"/>
    <w:rsid w:val="7C01614C"/>
    <w:rsid w:val="7C046E24"/>
    <w:rsid w:val="7C3403C9"/>
    <w:rsid w:val="7C3629C1"/>
    <w:rsid w:val="7C6A1EB0"/>
    <w:rsid w:val="7CE64909"/>
    <w:rsid w:val="7D4E0C16"/>
    <w:rsid w:val="7D793C28"/>
    <w:rsid w:val="7D8C0F6F"/>
    <w:rsid w:val="7DD60F10"/>
    <w:rsid w:val="7E096CA7"/>
    <w:rsid w:val="7E6009A4"/>
    <w:rsid w:val="7F6A5445"/>
    <w:rsid w:val="7F704289"/>
    <w:rsid w:val="7F9F0756"/>
    <w:rsid w:val="7FCF6FF7"/>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5"/>
    <w:autoRedefine/>
    <w:qFormat/>
    <w:uiPriority w:val="1"/>
    <w:pPr>
      <w:numPr>
        <w:ilvl w:val="0"/>
        <w:numId w:val="1"/>
      </w:numPr>
      <w:jc w:val="center"/>
      <w:outlineLvl w:val="0"/>
    </w:pPr>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paragraph" w:styleId="3">
    <w:name w:val="heading 2"/>
    <w:basedOn w:val="1"/>
    <w:next w:val="1"/>
    <w:link w:val="37"/>
    <w:autoRedefine/>
    <w:qFormat/>
    <w:uiPriority w:val="1"/>
    <w:pPr>
      <w:numPr>
        <w:ilvl w:val="0"/>
        <w:numId w:val="2"/>
      </w:numPr>
      <w:jc w:val="center"/>
      <w:outlineLvl w:val="1"/>
    </w:pPr>
    <w:rPr>
      <w:rFonts w:ascii="Times New Roman" w:hAnsi="Times New Roman" w:eastAsia="微软雅黑" w:cs="黑体"/>
      <w:b/>
      <w:bCs/>
      <w:color w:val="62B541"/>
      <w:sz w:val="30"/>
      <w:szCs w:val="30"/>
    </w:rPr>
  </w:style>
  <w:style w:type="paragraph" w:styleId="4">
    <w:name w:val="heading 3"/>
    <w:basedOn w:val="1"/>
    <w:next w:val="1"/>
    <w:link w:val="38"/>
    <w:autoRedefine/>
    <w:qFormat/>
    <w:uiPriority w:val="1"/>
    <w:pPr>
      <w:outlineLvl w:val="2"/>
    </w:pPr>
    <w:rPr>
      <w:rFonts w:ascii="宋体" w:hAnsi="宋体" w:eastAsia="微软雅黑"/>
      <w:b/>
      <w:sz w:val="28"/>
      <w:szCs w:val="30"/>
    </w:rPr>
  </w:style>
  <w:style w:type="paragraph" w:styleId="5">
    <w:name w:val="heading 4"/>
    <w:basedOn w:val="1"/>
    <w:next w:val="1"/>
    <w:autoRedefine/>
    <w:unhideWhenUsed/>
    <w:qFormat/>
    <w:uiPriority w:val="0"/>
    <w:pPr>
      <w:keepNext/>
      <w:keepLines/>
      <w:spacing w:before="280" w:beforeLines="0" w:beforeAutospacing="0" w:after="290" w:afterLines="0" w:afterAutospacing="0" w:line="372" w:lineRule="auto"/>
      <w:outlineLvl w:val="3"/>
    </w:pPr>
    <w:rPr>
      <w:rFonts w:ascii="Arial" w:hAnsi="Arial" w:eastAsia="微软雅黑"/>
      <w:b/>
      <w:sz w:val="28"/>
    </w:rPr>
  </w:style>
  <w:style w:type="paragraph" w:styleId="6">
    <w:name w:val="heading 5"/>
    <w:basedOn w:val="1"/>
    <w:next w:val="1"/>
    <w:autoRedefine/>
    <w:unhideWhenUsed/>
    <w:qFormat/>
    <w:uiPriority w:val="0"/>
    <w:pPr>
      <w:keepNext/>
      <w:keepLines/>
      <w:spacing w:before="280" w:beforeLines="0" w:beforeAutospacing="0" w:after="290" w:afterLines="0" w:afterAutospacing="0" w:line="240" w:lineRule="auto"/>
      <w:jc w:val="center"/>
      <w:outlineLvl w:val="4"/>
    </w:pPr>
    <w:rPr>
      <w:rFonts w:ascii="Times New Roman" w:hAnsi="Times New Roman" w:eastAsia="宋体"/>
      <w:b/>
      <w:color w:val="62B541"/>
      <w:sz w:val="24"/>
    </w:rPr>
  </w:style>
  <w:style w:type="character" w:default="1" w:styleId="18">
    <w:name w:val="Default Paragraph Font"/>
    <w:autoRedefine/>
    <w:semiHidden/>
    <w:unhideWhenUsed/>
    <w:qFormat/>
    <w:uiPriority w:val="1"/>
  </w:style>
  <w:style w:type="table" w:default="1" w:styleId="16">
    <w:name w:val="Normal Table"/>
    <w:autoRedefine/>
    <w:semiHidden/>
    <w:unhideWhenUsed/>
    <w:qFormat/>
    <w:uiPriority w:val="99"/>
    <w:tblPr>
      <w:tblCellMar>
        <w:top w:w="0" w:type="dxa"/>
        <w:left w:w="108" w:type="dxa"/>
        <w:bottom w:w="0" w:type="dxa"/>
        <w:right w:w="108" w:type="dxa"/>
      </w:tblCellMar>
    </w:tblPr>
  </w:style>
  <w:style w:type="paragraph" w:styleId="7">
    <w:name w:val="annotation text"/>
    <w:basedOn w:val="1"/>
    <w:autoRedefine/>
    <w:qFormat/>
    <w:uiPriority w:val="0"/>
  </w:style>
  <w:style w:type="paragraph" w:styleId="8">
    <w:name w:val="Body Text"/>
    <w:basedOn w:val="1"/>
    <w:autoRedefine/>
    <w:qFormat/>
    <w:uiPriority w:val="1"/>
    <w:rPr>
      <w:sz w:val="18"/>
      <w:szCs w:val="18"/>
    </w:rPr>
  </w:style>
  <w:style w:type="paragraph" w:styleId="9">
    <w:name w:val="toc 3"/>
    <w:basedOn w:val="1"/>
    <w:next w:val="1"/>
    <w:autoRedefine/>
    <w:qFormat/>
    <w:uiPriority w:val="0"/>
    <w:pPr>
      <w:ind w:left="840" w:leftChars="400"/>
    </w:pPr>
  </w:style>
  <w:style w:type="paragraph" w:styleId="10">
    <w:name w:val="Balloon Text"/>
    <w:basedOn w:val="1"/>
    <w:link w:val="35"/>
    <w:autoRedefine/>
    <w:qFormat/>
    <w:uiPriority w:val="0"/>
    <w:rPr>
      <w:sz w:val="18"/>
      <w:szCs w:val="18"/>
    </w:rPr>
  </w:style>
  <w:style w:type="paragraph" w:styleId="11">
    <w:name w:val="footer"/>
    <w:basedOn w:val="1"/>
    <w:autoRedefine/>
    <w:unhideWhenUsed/>
    <w:qFormat/>
    <w:uiPriority w:val="99"/>
    <w:pPr>
      <w:tabs>
        <w:tab w:val="center" w:pos="4153"/>
        <w:tab w:val="right" w:pos="8306"/>
      </w:tabs>
      <w:snapToGrid w:val="0"/>
    </w:pPr>
    <w:rPr>
      <w:sz w:val="18"/>
      <w:szCs w:val="18"/>
    </w:rPr>
  </w:style>
  <w:style w:type="paragraph" w:styleId="12">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3">
    <w:name w:val="toc 1"/>
    <w:basedOn w:val="1"/>
    <w:next w:val="1"/>
    <w:autoRedefine/>
    <w:unhideWhenUsed/>
    <w:qFormat/>
    <w:uiPriority w:val="39"/>
    <w:rPr>
      <w:rFonts w:ascii="Times New Roman" w:hAnsi="Times New Roman" w:eastAsia="微软雅黑"/>
      <w:b/>
      <w:color w:val="62B541"/>
      <w:sz w:val="32"/>
    </w:rPr>
  </w:style>
  <w:style w:type="paragraph" w:styleId="14">
    <w:name w:val="toc 2"/>
    <w:basedOn w:val="1"/>
    <w:next w:val="1"/>
    <w:autoRedefine/>
    <w:unhideWhenUsed/>
    <w:qFormat/>
    <w:uiPriority w:val="39"/>
    <w:pPr>
      <w:ind w:left="420" w:leftChars="200"/>
    </w:pPr>
    <w:rPr>
      <w:rFonts w:ascii="Times New Roman" w:hAnsi="Times New Roman" w:eastAsia="微软雅黑"/>
      <w:color w:val="808080" w:themeColor="background1" w:themeShade="80"/>
      <w:sz w:val="28"/>
      <w:szCs w:val="28"/>
    </w:rPr>
  </w:style>
  <w:style w:type="paragraph" w:styleId="15">
    <w:name w:val="Normal (Web)"/>
    <w:basedOn w:val="1"/>
    <w:autoRedefine/>
    <w:qFormat/>
    <w:uiPriority w:val="0"/>
    <w:rPr>
      <w:sz w:val="24"/>
    </w:rPr>
  </w:style>
  <w:style w:type="table" w:styleId="17">
    <w:name w:val="Table Grid"/>
    <w:basedOn w:val="16"/>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9">
    <w:name w:val="Strong"/>
    <w:basedOn w:val="18"/>
    <w:autoRedefine/>
    <w:qFormat/>
    <w:uiPriority w:val="0"/>
    <w:rPr>
      <w:b/>
    </w:rPr>
  </w:style>
  <w:style w:type="character" w:styleId="20">
    <w:name w:val="Hyperlink"/>
    <w:basedOn w:val="18"/>
    <w:autoRedefine/>
    <w:unhideWhenUsed/>
    <w:qFormat/>
    <w:uiPriority w:val="99"/>
    <w:rPr>
      <w:color w:val="0563C1" w:themeColor="hyperlink"/>
      <w:u w:val="single"/>
      <w14:textFill>
        <w14:solidFill>
          <w14:schemeClr w14:val="hlink"/>
        </w14:solidFill>
      </w14:textFill>
    </w:rPr>
  </w:style>
  <w:style w:type="character" w:styleId="21">
    <w:name w:val="annotation reference"/>
    <w:basedOn w:val="18"/>
    <w:autoRedefine/>
    <w:qFormat/>
    <w:uiPriority w:val="0"/>
    <w:rPr>
      <w:sz w:val="21"/>
      <w:szCs w:val="21"/>
    </w:rPr>
  </w:style>
  <w:style w:type="paragraph" w:customStyle="1" w:styleId="22">
    <w:name w:val="Table Paragraph"/>
    <w:basedOn w:val="1"/>
    <w:autoRedefine/>
    <w:qFormat/>
    <w:uiPriority w:val="1"/>
  </w:style>
  <w:style w:type="table" w:customStyle="1" w:styleId="23">
    <w:name w:val="Table Normal1"/>
    <w:autoRedefine/>
    <w:unhideWhenUsed/>
    <w:qFormat/>
    <w:uiPriority w:val="2"/>
    <w:tblPr>
      <w:tblCellMar>
        <w:top w:w="0" w:type="dxa"/>
        <w:left w:w="0" w:type="dxa"/>
        <w:bottom w:w="0" w:type="dxa"/>
        <w:right w:w="0" w:type="dxa"/>
      </w:tblCellMar>
    </w:tblPr>
  </w:style>
  <w:style w:type="paragraph" w:customStyle="1" w:styleId="24">
    <w:name w:val="List Paragraph1"/>
    <w:basedOn w:val="1"/>
    <w:autoRedefine/>
    <w:qFormat/>
    <w:uiPriority w:val="34"/>
    <w:rPr>
      <w:rFonts w:asciiTheme="minorHAnsi" w:hAnsiTheme="minorHAnsi" w:eastAsiaTheme="minorEastAsia" w:cstheme="minorBidi"/>
    </w:rPr>
  </w:style>
  <w:style w:type="paragraph" w:customStyle="1" w:styleId="25">
    <w:name w:val="标题1-1"/>
    <w:basedOn w:val="2"/>
    <w:next w:val="1"/>
    <w:autoRedefine/>
    <w:qFormat/>
    <w:uiPriority w:val="1"/>
    <w:pPr>
      <w:numPr>
        <w:numId w:val="3"/>
      </w:numPr>
    </w:pPr>
    <w:rPr>
      <w:rFonts w:cs="Times New Roman"/>
      <w:bCs w:val="0"/>
      <w:color w:val="45A3A7"/>
    </w:rPr>
  </w:style>
  <w:style w:type="paragraph" w:customStyle="1" w:styleId="26">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7">
    <w:name w:val="样式1"/>
    <w:basedOn w:val="8"/>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8">
    <w:name w:val="标题1-3"/>
    <w:basedOn w:val="2"/>
    <w:next w:val="1"/>
    <w:autoRedefine/>
    <w:qFormat/>
    <w:uiPriority w:val="1"/>
    <w:pPr>
      <w:numPr>
        <w:numId w:val="5"/>
      </w:numPr>
    </w:pPr>
    <w:rPr>
      <w:rFonts w:cs="Times New Roman"/>
      <w:color w:val="416AAB"/>
      <w:szCs w:val="32"/>
    </w:rPr>
  </w:style>
  <w:style w:type="paragraph" w:customStyle="1" w:styleId="29">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30">
    <w:name w:val="WPSOffice手动目录 1"/>
    <w:autoRedefine/>
    <w:qFormat/>
    <w:uiPriority w:val="0"/>
    <w:rPr>
      <w:rFonts w:asciiTheme="minorHAnsi" w:hAnsiTheme="minorHAnsi" w:eastAsiaTheme="minorHAnsi" w:cstheme="minorBidi"/>
      <w:lang w:val="en-US" w:eastAsia="zh-CN" w:bidi="ar-SA"/>
    </w:rPr>
  </w:style>
  <w:style w:type="paragraph" w:customStyle="1" w:styleId="31">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2">
    <w:name w:val="列出段落1"/>
    <w:basedOn w:val="1"/>
    <w:autoRedefine/>
    <w:unhideWhenUsed/>
    <w:qFormat/>
    <w:uiPriority w:val="34"/>
    <w:pPr>
      <w:spacing w:before="42"/>
      <w:ind w:left="1699" w:hanging="380"/>
    </w:pPr>
    <w:rPr>
      <w:sz w:val="24"/>
    </w:r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8"/>
    <w:link w:val="10"/>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37">
    <w:name w:val="标题 2 Char"/>
    <w:link w:val="3"/>
    <w:autoRedefine/>
    <w:qFormat/>
    <w:uiPriority w:val="1"/>
    <w:rPr>
      <w:rFonts w:ascii="Times New Roman" w:hAnsi="Times New Roman" w:eastAsia="微软雅黑" w:cs="黑体"/>
      <w:b/>
      <w:bCs/>
      <w:color w:val="62B541"/>
      <w:sz w:val="30"/>
      <w:szCs w:val="30"/>
    </w:rPr>
  </w:style>
  <w:style w:type="character" w:customStyle="1" w:styleId="38">
    <w:name w:val="标题 3 Char"/>
    <w:link w:val="4"/>
    <w:autoRedefine/>
    <w:qFormat/>
    <w:uiPriority w:val="1"/>
    <w:rPr>
      <w:rFonts w:ascii="宋体" w:hAnsi="宋体" w:eastAsia="微软雅黑"/>
      <w:b/>
      <w:sz w:val="28"/>
      <w:szCs w:val="30"/>
    </w:rPr>
  </w:style>
  <w:style w:type="table" w:customStyle="1" w:styleId="39">
    <w:name w:val="ffzstable0"/>
    <w:basedOn w:val="17"/>
    <w:autoRedefine/>
    <w:qFormat/>
    <w:uiPriority w:val="0"/>
    <w:pPr>
      <w:jc w:val="center"/>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40">
    <w:name w:val="ffzstable1"/>
    <w:basedOn w:val="17"/>
    <w:autoRedefine/>
    <w:qFormat/>
    <w:uiPriority w:val="0"/>
    <w:pPr>
      <w:jc w:val="center"/>
    </w:p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styleId="41">
    <w:name w:val="List Paragraph"/>
    <w:basedOn w:val="1"/>
    <w:autoRedefine/>
    <w:qFormat/>
    <w:uiPriority w:val="99"/>
    <w:pPr>
      <w:ind w:firstLine="420" w:firstLineChars="200"/>
    </w:pPr>
  </w:style>
  <w:style w:type="paragraph" w:customStyle="1" w:styleId="42">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3">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4">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5">
    <w:name w:val="标题 1 字符"/>
    <w:link w:val="2"/>
    <w:autoRedefine/>
    <w:qFormat/>
    <w:uiPriority w:val="1"/>
    <w:rPr>
      <w:rFonts w:ascii="Times New Roman" w:hAnsi="Times New Roman" w:eastAsia="微软雅黑" w:cs="黑体"/>
      <w:b/>
      <w:bCs/>
      <w:color w:val="62B541"/>
      <w:sz w:val="32"/>
      <w:szCs w:val="36"/>
      <w:lang w:eastAsia="zh-CN"/>
      <w14:shadow w14:blurRad="50800" w14:dist="38100" w14:dir="10800000" w14:sx="100000" w14:sy="100000" w14:kx="0" w14:ky="0" w14:algn="r">
        <w14:srgbClr w14:val="62B541">
          <w14:alpha w14:val="60000"/>
        </w14:srgbClr>
      </w14:shadow>
    </w:rPr>
  </w:style>
  <w:style w:type="character" w:customStyle="1" w:styleId="46">
    <w:name w:val="font21"/>
    <w:basedOn w:val="18"/>
    <w:autoRedefine/>
    <w:qFormat/>
    <w:uiPriority w:val="0"/>
    <w:rPr>
      <w:rFonts w:hint="eastAsia" w:ascii="微软雅黑" w:hAnsi="微软雅黑" w:eastAsia="微软雅黑" w:cs="微软雅黑"/>
      <w:b/>
      <w:bCs/>
      <w:color w:val="FFFFFF"/>
      <w:sz w:val="21"/>
      <w:szCs w:val="21"/>
      <w:u w:val="none"/>
    </w:rPr>
  </w:style>
  <w:style w:type="character" w:customStyle="1" w:styleId="47">
    <w:name w:val="font31"/>
    <w:basedOn w:val="18"/>
    <w:autoRedefine/>
    <w:qFormat/>
    <w:uiPriority w:val="0"/>
    <w:rPr>
      <w:rFonts w:hint="eastAsia" w:ascii="微软雅黑" w:hAnsi="微软雅黑" w:eastAsia="微软雅黑" w:cs="微软雅黑"/>
      <w:b/>
      <w:bCs/>
      <w:color w:val="000000"/>
      <w:sz w:val="21"/>
      <w:szCs w:val="21"/>
      <w:u w:val="none"/>
    </w:rPr>
  </w:style>
  <w:style w:type="character" w:customStyle="1" w:styleId="48">
    <w:name w:val="font101"/>
    <w:basedOn w:val="18"/>
    <w:autoRedefine/>
    <w:qFormat/>
    <w:uiPriority w:val="0"/>
    <w:rPr>
      <w:rFonts w:hint="default" w:ascii="Times New Roman" w:hAnsi="Times New Roman" w:cs="Times New Roman"/>
      <w:b/>
      <w:bCs/>
      <w:color w:val="000000"/>
      <w:sz w:val="21"/>
      <w:szCs w:val="21"/>
      <w:u w:val="none"/>
    </w:rPr>
  </w:style>
  <w:style w:type="character" w:customStyle="1" w:styleId="49">
    <w:name w:val="font51"/>
    <w:basedOn w:val="18"/>
    <w:autoRedefine/>
    <w:qFormat/>
    <w:uiPriority w:val="0"/>
    <w:rPr>
      <w:rFonts w:hint="eastAsia" w:ascii="微软雅黑" w:hAnsi="微软雅黑" w:eastAsia="微软雅黑" w:cs="微软雅黑"/>
      <w:color w:val="000000"/>
      <w:sz w:val="21"/>
      <w:szCs w:val="21"/>
      <w:u w:val="none"/>
    </w:rPr>
  </w:style>
  <w:style w:type="character" w:customStyle="1" w:styleId="50">
    <w:name w:val="font61"/>
    <w:basedOn w:val="18"/>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3.xml"/><Relationship Id="rId7" Type="http://schemas.openxmlformats.org/officeDocument/2006/relationships/header" Target="head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1" Type="http://schemas.openxmlformats.org/officeDocument/2006/relationships/fontTable" Target="fontTable.xml"/><Relationship Id="rId20" Type="http://schemas.openxmlformats.org/officeDocument/2006/relationships/numbering" Target="numbering.xml"/><Relationship Id="rId2" Type="http://schemas.openxmlformats.org/officeDocument/2006/relationships/settings" Target="settings.xml"/><Relationship Id="rId19" Type="http://schemas.openxmlformats.org/officeDocument/2006/relationships/customXml" Target="../customXml/item1.xml"/><Relationship Id="rId18" Type="http://schemas.openxmlformats.org/officeDocument/2006/relationships/image" Target="media/image1.png"/><Relationship Id="rId17" Type="http://schemas.openxmlformats.org/officeDocument/2006/relationships/image" Target="media/image9.png"/><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jpe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23</Pages>
  <Words>4660</Words>
  <Characters>13072</Characters>
  <Lines>874</Lines>
  <Paragraphs>246</Paragraphs>
  <TotalTime>0</TotalTime>
  <ScaleCrop>false</ScaleCrop>
  <LinksUpToDate>false</LinksUpToDate>
  <CharactersWithSpaces>14363</CharactersWithSpaces>
  <Application>WPS Office_12.1.0.20784_F1E327BC-269C-435d-A152-05C5408002CA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diannao</cp:lastModifiedBy>
  <dcterms:modified xsi:type="dcterms:W3CDTF">2025-04-17T07:58:15Z</dcterms:modified>
  <cp:revision>19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2052-12.1.0.20784</vt:lpwstr>
  </property>
  <property fmtid="{D5CDD505-2E9C-101B-9397-08002B2CF9AE}" pid="3" name="ICV">
    <vt:lpwstr>62483191EAF14FA9971D55A8C917EB07</vt:lpwstr>
  </property>
  <property fmtid="{D5CDD505-2E9C-101B-9397-08002B2CF9AE}" pid="4" name="KSOTemplateDocerSaveRecord">
    <vt:lpwstr>eyJoZGlkIjoiOGE0YWMzN2RkOTkzZTc4MzM0OWJhN2E5OTI4ZDhjMzkifQ==</vt:lpwstr>
  </property>
</Properties>
</file>