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7CB1791">
      <w:pPr>
        <w:jc w:val="center"/>
        <w:rPr>
          <w:sz w:val="20"/>
          <w:lang w:eastAsia="zh-CN"/>
        </w:rPr>
        <w:sectPr>
          <w:pgSz w:w="11910" w:h="16840"/>
          <w:pgMar w:top="0" w:right="0" w:bottom="0" w:left="0" w:header="720" w:footer="720" w:gutter="0"/>
          <w:pgBorders>
            <w:top w:val="none" w:sz="0" w:space="0"/>
            <w:left w:val="none" w:sz="0" w:space="0"/>
            <w:bottom w:val="none" w:sz="0" w:space="0"/>
            <w:right w:val="none" w:sz="0" w:space="0"/>
          </w:pgBorders>
          <w:pgNumType w:fmt="decimal" w:start="1"/>
          <w:cols w:space="720" w:num="1"/>
        </w:sectPr>
      </w:pPr>
      <w:r>
        <w:rPr>
          <w:lang w:eastAsia="zh-CN"/>
        </w:rPr>
        <mc:AlternateContent>
          <mc:Choice Requires="wps">
            <w:drawing>
              <wp:anchor distT="0" distB="0" distL="114300" distR="114300" simplePos="0" relativeHeight="251664384" behindDoc="0" locked="0" layoutInCell="1" allowOverlap="1">
                <wp:simplePos x="0" y="0"/>
                <wp:positionH relativeFrom="column">
                  <wp:posOffset>511175</wp:posOffset>
                </wp:positionH>
                <wp:positionV relativeFrom="paragraph">
                  <wp:posOffset>7711440</wp:posOffset>
                </wp:positionV>
                <wp:extent cx="6581775" cy="2200910"/>
                <wp:effectExtent l="0" t="0" r="0" b="0"/>
                <wp:wrapNone/>
                <wp:docPr id="2" name="文本框 2"/>
                <wp:cNvGraphicFramePr/>
                <a:graphic xmlns:a="http://schemas.openxmlformats.org/drawingml/2006/main">
                  <a:graphicData uri="http://schemas.microsoft.com/office/word/2010/wordprocessingShape">
                    <wps:wsp>
                      <wps:cNvSpPr txBox="1"/>
                      <wps:spPr>
                        <a:xfrm>
                          <a:off x="0" y="0"/>
                          <a:ext cx="6581775" cy="220091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9F4FE58">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3DBA1AF3">
                            <w:pP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w:t>
                            </w:r>
                            <w:r>
                              <w:rPr>
                                <w:rFonts w:hint="eastAsia" w:ascii="黑体" w:hAnsi="黑体" w:eastAsia="黑体" w:cs="黑体"/>
                                <w:b w:val="0"/>
                                <w:bCs w:val="0"/>
                                <w:color w:val="548235" w:themeColor="accent6" w:themeShade="BF"/>
                                <w:sz w:val="72"/>
                                <w:szCs w:val="72"/>
                                <w:highlight w:val="none"/>
                                <w:lang w:val="en-US" w:eastAsia="zh-CN"/>
                              </w:rPr>
                              <w:t>肝胆胰腺肿瘤120基因检测报告{% else %}肝胆胰腺肿瘤120基因</w:t>
                            </w:r>
                            <w:r>
                              <w:rPr>
                                <w:rFonts w:hint="eastAsia" w:ascii="黑体" w:hAnsi="黑体" w:eastAsia="黑体" w:cs="黑体"/>
                                <w:color w:val="548235" w:themeColor="accent6" w:themeShade="BF"/>
                                <w:sz w:val="72"/>
                                <w:szCs w:val="72"/>
                                <w:lang w:val="en-US" w:eastAsia="zh-CN"/>
                              </w:rPr>
                              <w:t>+PD-L1</w:t>
                            </w:r>
                            <w:r>
                              <w:rPr>
                                <w:rFonts w:hint="eastAsia" w:ascii="黑体" w:hAnsi="黑体" w:eastAsia="黑体" w:cs="黑体"/>
                                <w:color w:val="548235" w:themeColor="accent6" w:themeShade="BF"/>
                                <w:sz w:val="72"/>
                                <w:szCs w:val="72"/>
                                <w:lang w:eastAsia="zh-CN"/>
                              </w:rPr>
                              <w:t>检测报告{% endif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0.25pt;margin-top:607.2pt;height:173.3pt;width:518.25pt;z-index:251664384;mso-width-relative:page;mso-height-relative:page;" filled="f" stroked="f" coordsize="21600,21600" o:gfxdata="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">
                <v:fill on="f" focussize="0,0"/>
                <v:stroke on="f" weight="0.5pt"/>
                <v:imagedata o:title=""/>
                <o:lock v:ext="edit" aspectratio="f"/>
                <v:textbox>
                  <w:txbxContent>
                    <w:p w14:paraId="39F4FE58">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3DBA1AF3">
                      <w:pP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w:t>
                      </w:r>
                      <w:r>
                        <w:rPr>
                          <w:rFonts w:hint="eastAsia" w:ascii="黑体" w:hAnsi="黑体" w:eastAsia="黑体" w:cs="黑体"/>
                          <w:b w:val="0"/>
                          <w:bCs w:val="0"/>
                          <w:color w:val="548235" w:themeColor="accent6" w:themeShade="BF"/>
                          <w:sz w:val="72"/>
                          <w:szCs w:val="72"/>
                          <w:highlight w:val="none"/>
                          <w:lang w:val="en-US" w:eastAsia="zh-CN"/>
                        </w:rPr>
                        <w:t>肝胆胰腺肿瘤120基因检测报告{% else %}肝胆胰腺肿瘤120基因</w:t>
                      </w:r>
                      <w:r>
                        <w:rPr>
                          <w:rFonts w:hint="eastAsia" w:ascii="黑体" w:hAnsi="黑体" w:eastAsia="黑体" w:cs="黑体"/>
                          <w:color w:val="548235" w:themeColor="accent6" w:themeShade="BF"/>
                          <w:sz w:val="72"/>
                          <w:szCs w:val="72"/>
                          <w:lang w:val="en-US" w:eastAsia="zh-CN"/>
                        </w:rPr>
                        <w:t>+PD-L1</w:t>
                      </w:r>
                      <w:r>
                        <w:rPr>
                          <w:rFonts w:hint="eastAsia" w:ascii="黑体" w:hAnsi="黑体" w:eastAsia="黑体" w:cs="黑体"/>
                          <w:color w:val="548235" w:themeColor="accent6" w:themeShade="BF"/>
                          <w:sz w:val="72"/>
                          <w:szCs w:val="72"/>
                          <w:lang w:eastAsia="zh-CN"/>
                        </w:rPr>
                        <w:t>检测报告{% endif %}</w:t>
                      </w:r>
                    </w:p>
                  </w:txbxContent>
                </v:textbox>
              </v:shape>
            </w:pict>
          </mc:Fallback>
        </mc:AlternateContent>
      </w:r>
      <w:r>
        <w:drawing>
          <wp:anchor distT="0" distB="0" distL="0" distR="0" simplePos="0" relativeHeight="251667456" behindDoc="0" locked="0" layoutInCell="1" allowOverlap="1">
            <wp:simplePos x="0" y="0"/>
            <wp:positionH relativeFrom="column">
              <wp:posOffset>2259330</wp:posOffset>
            </wp:positionH>
            <wp:positionV relativeFrom="paragraph">
              <wp:posOffset>288925</wp:posOffset>
            </wp:positionV>
            <wp:extent cx="1643380" cy="986790"/>
            <wp:effectExtent l="0" t="0" r="2540" b="0"/>
            <wp:wrapNone/>
            <wp:docPr id="1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
                    <pic:cNvPicPr>
                      <a:picLocks noChangeAspect="1" noChangeArrowheads="1"/>
                    </pic:cNvPicPr>
                  </pic:nvPicPr>
                  <pic:blipFill>
                    <a:blip r:embed="rId10"/>
                    <a:srcRect/>
                    <a:stretch>
                      <a:fillRect/>
                    </a:stretch>
                  </pic:blipFill>
                  <pic:spPr>
                    <a:xfrm>
                      <a:off x="0" y="0"/>
                      <a:ext cx="1643380" cy="986790"/>
                    </a:xfrm>
                    <a:prstGeom prst="rect">
                      <a:avLst/>
                    </a:prstGeom>
                    <a:noFill/>
                    <a:ln>
                      <a:noFill/>
                    </a:ln>
                  </pic:spPr>
                </pic:pic>
              </a:graphicData>
            </a:graphic>
          </wp:anchor>
        </w:drawing>
      </w:r>
      <w:r>
        <w:rPr>
          <w:lang w:eastAsia="zh-CN"/>
        </w:rPr>
        <w:drawing>
          <wp:inline distT="0" distB="0" distL="114300" distR="114300">
            <wp:extent cx="7559675" cy="10698480"/>
            <wp:effectExtent l="0" t="0" r="3175" b="7620"/>
            <wp:docPr id="20" name="图片 20"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封面111111"/>
                    <pic:cNvPicPr>
                      <a:picLocks noChangeAspect="1"/>
                    </pic:cNvPicPr>
                  </pic:nvPicPr>
                  <pic:blipFill>
                    <a:blip r:embed="rId11"/>
                    <a:srcRect l="1400" t="66" r="1581" b="-6"/>
                    <a:stretch>
                      <a:fillRect/>
                    </a:stretch>
                  </pic:blipFill>
                  <pic:spPr>
                    <a:xfrm>
                      <a:off x="0" y="0"/>
                      <a:ext cx="7559675" cy="10698480"/>
                    </a:xfrm>
                    <a:prstGeom prst="rect">
                      <a:avLst/>
                    </a:prstGeom>
                  </pic:spPr>
                </pic:pic>
              </a:graphicData>
            </a:graphic>
          </wp:inline>
        </w:drawing>
      </w:r>
      <w:r>
        <w:rPr>
          <w:sz w:val="22"/>
        </w:rPr>
        <mc:AlternateContent>
          <mc:Choice Requires="wps">
            <w:drawing>
              <wp:anchor distT="0" distB="0" distL="114300" distR="114300" simplePos="0" relativeHeight="251659264" behindDoc="0" locked="0" layoutInCell="1" allowOverlap="1">
                <wp:simplePos x="0" y="0"/>
                <wp:positionH relativeFrom="column">
                  <wp:posOffset>644525</wp:posOffset>
                </wp:positionH>
                <wp:positionV relativeFrom="paragraph">
                  <wp:posOffset>9877425</wp:posOffset>
                </wp:positionV>
                <wp:extent cx="1788160" cy="316865"/>
                <wp:effectExtent l="0" t="0" r="2540" b="635"/>
                <wp:wrapNone/>
                <wp:docPr id="25" name="文本框 25"/>
                <wp:cNvGraphicFramePr/>
                <a:graphic xmlns:a="http://schemas.openxmlformats.org/drawingml/2006/main">
                  <a:graphicData uri="http://schemas.microsoft.com/office/word/2010/wordprocessingShape">
                    <wps:wsp>
                      <wps:cNvSpPr txBox="1"/>
                      <wps:spPr>
                        <a:xfrm>
                          <a:off x="368935" y="10235565"/>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345EC8A5">
                            <w:pPr>
                              <w:rPr>
                                <w:rFonts w:hint="eastAsia" w:ascii="黑体" w:hAnsi="黑体" w:eastAsia="黑体" w:cs="黑体"/>
                                <w:b w:val="0"/>
                                <w:bCs w:val="0"/>
                                <w:color w:val="7C7C7C" w:themeColor="accent3" w:themeShade="BF"/>
                                <w:sz w:val="24"/>
                                <w:szCs w:val="24"/>
                                <w:lang w:val="en-US" w:eastAsia="zh-CN"/>
                              </w:rPr>
                            </w:pPr>
                            <w:r>
                              <w:rPr>
                                <w:rFonts w:hint="eastAsia" w:ascii="黑体" w:hAnsi="黑体" w:eastAsia="黑体" w:cs="黑体"/>
                                <w:b w:val="0"/>
                                <w:bCs w:val="0"/>
                                <w:color w:val="7C7C7C" w:themeColor="accent3" w:themeShade="BF"/>
                                <w:sz w:val="24"/>
                                <w:szCs w:val="24"/>
                                <w:lang w:val="en-US"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0.75pt;margin-top:777.75pt;height:24.95pt;width:140.8pt;z-index:251659264;mso-width-relative:page;mso-height-relative:page;" fillcolor="#FFFFFF [3201]" filled="t" stroked="f" coordsize="21600,21600" o:gfxdata="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">
                <v:fill on="t" focussize="0,0"/>
                <v:stroke on="f" weight="0.5pt"/>
                <v:imagedata o:title=""/>
                <o:lock v:ext="edit" aspectratio="f"/>
                <v:textbox>
                  <w:txbxContent>
                    <w:p w14:paraId="345EC8A5">
                      <w:pPr>
                        <w:rPr>
                          <w:rFonts w:hint="eastAsia" w:ascii="黑体" w:hAnsi="黑体" w:eastAsia="黑体" w:cs="黑体"/>
                          <w:b w:val="0"/>
                          <w:bCs w:val="0"/>
                          <w:color w:val="7C7C7C" w:themeColor="accent3" w:themeShade="BF"/>
                          <w:sz w:val="24"/>
                          <w:szCs w:val="24"/>
                          <w:lang w:val="en-US" w:eastAsia="zh-CN"/>
                        </w:rPr>
                      </w:pPr>
                      <w:r>
                        <w:rPr>
                          <w:rFonts w:hint="eastAsia" w:ascii="黑体" w:hAnsi="黑体" w:eastAsia="黑体" w:cs="黑体"/>
                          <w:b w:val="0"/>
                          <w:bCs w:val="0"/>
                          <w:color w:val="7C7C7C" w:themeColor="accent3" w:themeShade="BF"/>
                          <w:sz w:val="24"/>
                          <w:szCs w:val="24"/>
                          <w:lang w:val="en-US" w:eastAsia="zh-CN"/>
                        </w:rPr>
                        <w:t>基因科技守护生命健康</w:t>
                      </w:r>
                    </w:p>
                  </w:txbxContent>
                </v:textbox>
              </v:shape>
            </w:pict>
          </mc:Fallback>
        </mc:AlternateContent>
      </w:r>
    </w:p>
    <w:p w14:paraId="54BF785E">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62B541"/>
          <w:sz w:val="56"/>
          <w:szCs w:val="56"/>
          <w:lang w:val="en-US" w:eastAsia="zh-CN"/>
          <w14:shadow w14:blurRad="38100" w14:dist="19050" w14:dir="2700000" w14:sx="100000" w14:sy="100000" w14:kx="0" w14:ky="0" w14:algn="tl">
            <w14:schemeClr w14:val="dk1">
              <w14:alpha w14:val="60000"/>
            </w14:schemeClr>
          </w14:shadow>
          <w14:props3d w14:extrusionH="0" w14:contourW="0" w14:prstMaterial="clear"/>
        </w:rPr>
        <w:t>目录</w:t>
      </w:r>
    </w:p>
    <w:p w14:paraId="03564AAD">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s="宋体"/>
          <w:sz w:val="36"/>
          <w:szCs w:val="36"/>
          <w:lang w:val="en-US" w:eastAsia="zh-CN"/>
        </w:rPr>
      </w:pPr>
      <w:r>
        <w:rPr>
          <w:rFonts w:hint="eastAsia" w:ascii="Times New Roman" w:hAnsi="Times New Roman" w:eastAsia="微软雅黑" w:cs="宋体"/>
          <w:sz w:val="36"/>
          <w:szCs w:val="36"/>
          <w:lang w:val="en-US" w:eastAsia="zh-CN"/>
        </w:rPr>
        <w:t>Content</w:t>
      </w:r>
    </w:p>
    <w:p w14:paraId="2344DB03">
      <w:pPr>
        <w:keepNext w:val="0"/>
        <w:keepLines w:val="0"/>
        <w:pageBreakBefore w:val="0"/>
        <w:widowControl w:val="0"/>
        <w:kinsoku/>
        <w:wordWrap/>
        <w:overflowPunct/>
        <w:topLinePunct w:val="0"/>
        <w:autoSpaceDE/>
        <w:autoSpaceDN/>
        <w:bidi w:val="0"/>
        <w:adjustRightInd/>
        <w:snapToGrid/>
        <w:ind w:firstLine="1080" w:firstLineChars="300"/>
        <w:jc w:val="center"/>
        <w:textAlignment w:val="auto"/>
        <w:rPr>
          <w:rFonts w:hint="eastAsia" w:ascii="Times New Roman" w:hAnsi="Times New Roman" w:eastAsia="微软雅黑"/>
          <w:color w:val="auto"/>
          <w:sz w:val="36"/>
          <w:szCs w:val="36"/>
          <w:lang w:val="en-US" w:eastAsia="zh-CN"/>
        </w:rPr>
      </w:pPr>
    </w:p>
    <w:p w14:paraId="7425492E">
      <w:pPr>
        <w:pStyle w:val="13"/>
        <w:tabs>
          <w:tab w:val="right" w:leader="dot" w:pos="9870"/>
        </w:tabs>
        <w:rPr>
          <w:rStyle w:val="20"/>
          <w:rFonts w:hint="eastAsia" w:ascii="Times New Roman" w:hAnsi="Times New Roman" w:eastAsia="微软雅黑" w:cs="微软雅黑"/>
          <w:b/>
          <w:bCs/>
          <w:color w:val="62B541"/>
          <w:sz w:val="32"/>
          <w:szCs w:val="32"/>
          <w:lang w:eastAsia="zh-CN"/>
        </w:rPr>
      </w:pPr>
      <w:r>
        <w:rPr>
          <w:sz w:val="21"/>
          <w:szCs w:val="21"/>
          <w:lang w:eastAsia="zh-CN"/>
        </w:rPr>
        <w:fldChar w:fldCharType="begin"/>
      </w:r>
      <w:r>
        <w:rPr>
          <w:sz w:val="21"/>
          <w:szCs w:val="21"/>
          <w:lang w:eastAsia="zh-CN"/>
        </w:rPr>
        <w:instrText xml:space="preserve">TOC \o "1-2" \h \u </w:instrText>
      </w:r>
      <w:r>
        <w:rPr>
          <w:sz w:val="21"/>
          <w:szCs w:val="21"/>
          <w:lang w:eastAsia="zh-CN"/>
        </w:rPr>
        <w:fldChar w:fldCharType="separate"/>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_Toc21628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样本信息</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_Toc21628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1</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p>
    <w:p w14:paraId="129AA928">
      <w:pPr>
        <w:pStyle w:val="13"/>
        <w:tabs>
          <w:tab w:val="right" w:leader="dot" w:pos="9870"/>
        </w:tabs>
        <w:rPr>
          <w:rStyle w:val="20"/>
          <w:rFonts w:hint="eastAsia" w:ascii="Times New Roman" w:hAnsi="Times New Roman" w:eastAsia="微软雅黑" w:cs="微软雅黑"/>
          <w:b/>
          <w:bCs/>
          <w:color w:val="62B541"/>
          <w:sz w:val="32"/>
          <w:szCs w:val="32"/>
          <w:lang w:eastAsia="zh-CN"/>
        </w:rPr>
      </w:pP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_Toc5705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检测项目</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_Toc5705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1</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p>
    <w:p w14:paraId="31EF3B7C">
      <w:pPr>
        <w:pStyle w:val="13"/>
        <w:tabs>
          <w:tab w:val="right" w:leader="dot" w:pos="9870"/>
        </w:tabs>
        <w:rPr>
          <w:rStyle w:val="20"/>
          <w:rFonts w:hint="eastAsia" w:ascii="Times New Roman" w:hAnsi="Times New Roman" w:eastAsia="微软雅黑" w:cs="微软雅黑"/>
          <w:b/>
          <w:bCs/>
          <w:color w:val="62B541"/>
          <w:sz w:val="32"/>
          <w:szCs w:val="32"/>
          <w:lang w:eastAsia="zh-CN"/>
        </w:rPr>
      </w:pP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_Toc2905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检测结果总览</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_Toc2905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2</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p>
    <w:p w14:paraId="0C3A23B3">
      <w:pPr>
        <w:pStyle w:val="14"/>
        <w:tabs>
          <w:tab w:val="right" w:leader="dot" w:pos="9870"/>
        </w:tabs>
        <w:ind w:left="440"/>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pP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HYPERLINK \l _Toc15728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检测结果小结</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ab/>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PAGEREF _Toc15728 \h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2</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p>
    <w:p w14:paraId="71D395DE">
      <w:pPr>
        <w:pStyle w:val="14"/>
        <w:tabs>
          <w:tab w:val="right" w:leader="dot" w:pos="9870"/>
        </w:tabs>
        <w:ind w:left="440"/>
        <w:rPr>
          <w:rFonts w:hint="eastAsia" w:ascii="Times New Roman" w:hAnsi="Times New Roman" w:eastAsia="微软雅黑" w:cs="Times New Roman"/>
          <w:sz w:val="28"/>
          <w:szCs w:val="28"/>
          <w:lang w:val="en-US" w:eastAsia="zh-CN"/>
        </w:rPr>
      </w:pP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HYPERLINK \l _Toc28998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ab/>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PAGEREF _Toc28998 \h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4</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p>
    <w:p w14:paraId="65A7B4DD">
      <w:pPr>
        <w:pStyle w:val="13"/>
        <w:tabs>
          <w:tab w:val="right" w:leader="dot" w:pos="9870"/>
        </w:tabs>
        <w:rPr>
          <w:rStyle w:val="20"/>
          <w:rFonts w:hint="eastAsia" w:ascii="Times New Roman" w:hAnsi="Times New Roman" w:eastAsia="微软雅黑" w:cs="微软雅黑"/>
          <w:b/>
          <w:bCs/>
          <w:color w:val="62B541"/>
          <w:sz w:val="32"/>
          <w:szCs w:val="32"/>
          <w:lang w:eastAsia="zh-CN"/>
        </w:rPr>
      </w:pP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_Toc15777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default" w:ascii="Times New Roman" w:hAnsi="Times New Roman" w:eastAsia="微软雅黑" w:cs="微软雅黑"/>
          <w:b/>
          <w:bCs/>
          <w:color w:val="62B541"/>
          <w:sz w:val="32"/>
          <w:szCs w:val="32"/>
          <w:lang w:eastAsia="zh-CN"/>
        </w:rPr>
        <w:t>检测结果及用药提示</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_Toc15777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5</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p>
    <w:p w14:paraId="4B55322D">
      <w:pPr>
        <w:pStyle w:val="14"/>
        <w:tabs>
          <w:tab w:val="right" w:leader="dot" w:pos="9870"/>
        </w:tabs>
        <w:ind w:left="440"/>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pP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HYPERLINK \l _Toc3689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体细胞变异分级提示</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ab/>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PAGEREF _Toc3689 \h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5</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p>
    <w:p w14:paraId="0F06999E">
      <w:pPr>
        <w:pStyle w:val="14"/>
        <w:tabs>
          <w:tab w:val="right" w:leader="dot" w:pos="9870"/>
        </w:tabs>
        <w:ind w:left="440"/>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pP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HYPERLINK \l _Toc29235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胚系变异结果提示</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ab/>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PAGEREF _Toc29235 \h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8</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{%if 2531 not in diseaseIdList %}</w:t>
      </w:r>
    </w:p>
    <w:p w14:paraId="58D1ADCE">
      <w:pPr>
        <w:pStyle w:val="14"/>
        <w:tabs>
          <w:tab w:val="right" w:leader="dot" w:pos="9870"/>
        </w:tabs>
        <w:ind w:left="440"/>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pP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HYPERLINK \l _Toc7520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本癌种FDA/NMPA获批的其他可选靶向药物</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ab/>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PAGEREF _Toc7520 \h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10</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 endif %}</w:t>
      </w:r>
    </w:p>
    <w:p w14:paraId="418A4B83">
      <w:pPr>
        <w:pStyle w:val="14"/>
        <w:tabs>
          <w:tab w:val="right" w:leader="dot" w:pos="9870"/>
        </w:tabs>
        <w:ind w:left="440"/>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pP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HYPERLINK \l _Toc19815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免疫药物用药提示</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ab/>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PAGEREF _Toc19815 \h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11</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{%if PDInfo != undefined %}</w:t>
      </w:r>
    </w:p>
    <w:p w14:paraId="29DD0EF8">
      <w:pPr>
        <w:pStyle w:val="14"/>
        <w:tabs>
          <w:tab w:val="right" w:leader="dot" w:pos="9870"/>
        </w:tabs>
        <w:ind w:left="440"/>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pP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HYPERLINK \l _Toc18715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PD-L1检测结果</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ab/>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PAGEREF _Toc18715 \h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12</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 endif %}</w:t>
      </w:r>
    </w:p>
    <w:p w14:paraId="71123E8A">
      <w:pPr>
        <w:pStyle w:val="13"/>
        <w:tabs>
          <w:tab w:val="right" w:leader="dot" w:pos="9870"/>
        </w:tabs>
        <w:rPr>
          <w:rStyle w:val="20"/>
          <w:rFonts w:hint="eastAsia" w:ascii="Times New Roman" w:hAnsi="Times New Roman" w:eastAsia="微软雅黑" w:cs="微软雅黑"/>
          <w:b/>
          <w:bCs/>
          <w:color w:val="62B541"/>
          <w:sz w:val="32"/>
          <w:szCs w:val="32"/>
          <w:lang w:eastAsia="zh-CN"/>
        </w:rPr>
      </w:pP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_Toc4439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基因检测结果解析</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_Toc4439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15</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24"/>
          <w:szCs w:val="24"/>
          <w:lang w:eastAsia="zh-CN"/>
        </w:rPr>
        <w:t>{%if BodyDrugDrugDetectionStr or unknownVarAnalysisStr %}</w:t>
      </w:r>
    </w:p>
    <w:p w14:paraId="6FF1C39F">
      <w:pPr>
        <w:pStyle w:val="14"/>
        <w:tabs>
          <w:tab w:val="right" w:leader="dot" w:pos="9870"/>
        </w:tabs>
        <w:ind w:left="440"/>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pP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HYPERLINK \l _Toc10891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体细胞变异结果解析</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ab/>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PAGEREF _Toc10891 \h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15</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 endif %}{%if geneticCancerRiskInfo %}</w:t>
      </w:r>
    </w:p>
    <w:p w14:paraId="69D61385">
      <w:pPr>
        <w:pStyle w:val="14"/>
        <w:tabs>
          <w:tab w:val="right" w:leader="dot" w:pos="9870"/>
        </w:tabs>
        <w:ind w:left="440"/>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pP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HYPERLINK \l _Toc23913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胚系变异结果解析</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ab/>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PAGEREF _Toc23913 \h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18</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 endif %}</w:t>
      </w:r>
    </w:p>
    <w:p w14:paraId="28952C7D">
      <w:pPr>
        <w:pStyle w:val="14"/>
        <w:tabs>
          <w:tab w:val="right" w:leader="dot" w:pos="9870"/>
        </w:tabs>
        <w:ind w:left="440"/>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pP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HYPERLINK \l _Toc3279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免疫检测结果解析</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ab/>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PAGEREF _Toc3279 \h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20</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 if gastrointestinalStromalTumor == True %}</w:t>
      </w:r>
    </w:p>
    <w:p w14:paraId="41054946">
      <w:pPr>
        <w:pStyle w:val="14"/>
        <w:tabs>
          <w:tab w:val="right" w:leader="dot" w:pos="9870"/>
        </w:tabs>
        <w:ind w:left="440"/>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pP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HYPERLINK \l _Toc7242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化疗药物检测解析</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ab/>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PAGEREF _Toc7242 \h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22</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 endif %}</w:t>
      </w:r>
    </w:p>
    <w:p w14:paraId="5B16F1ED">
      <w:pPr>
        <w:pStyle w:val="13"/>
        <w:tabs>
          <w:tab w:val="right" w:leader="dot" w:pos="9870"/>
        </w:tabs>
        <w:rPr>
          <w:rStyle w:val="20"/>
          <w:rFonts w:hint="eastAsia" w:ascii="Times New Roman" w:hAnsi="Times New Roman" w:eastAsia="微软雅黑" w:cs="微软雅黑"/>
          <w:b/>
          <w:bCs/>
          <w:color w:val="62B541"/>
          <w:sz w:val="32"/>
          <w:szCs w:val="32"/>
          <w:lang w:eastAsia="zh-CN"/>
        </w:rPr>
      </w:pP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_Toc29638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附录</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_Toc29638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24</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p>
    <w:p w14:paraId="3E1D7C3A">
      <w:pPr>
        <w:pStyle w:val="14"/>
        <w:tabs>
          <w:tab w:val="right" w:leader="dot" w:pos="9870"/>
        </w:tabs>
        <w:ind w:left="440"/>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pP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HYPERLINK \l _Toc32437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样本质控情况</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ab/>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PAGEREF _Toc32437 \h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24</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p>
    <w:p w14:paraId="1C097CD7">
      <w:pPr>
        <w:pStyle w:val="14"/>
        <w:tabs>
          <w:tab w:val="right" w:leader="dot" w:pos="9870"/>
        </w:tabs>
        <w:ind w:left="440"/>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pP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HYPERLINK \l _Toc47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常见靶向药物相关基因检测列表</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ab/>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PAGEREF _Toc47 \h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25</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p>
    <w:p w14:paraId="63018364">
      <w:pPr>
        <w:pStyle w:val="14"/>
        <w:tabs>
          <w:tab w:val="right" w:leader="dot" w:pos="9870"/>
        </w:tabs>
        <w:ind w:left="440"/>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pP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HYPERLINK \l _Toc20891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检测基因列表</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ab/>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PAGEREF _Toc20891 \h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26</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p>
    <w:p w14:paraId="2625F13E">
      <w:pPr>
        <w:pStyle w:val="14"/>
        <w:tabs>
          <w:tab w:val="right" w:leader="dot" w:pos="9870"/>
        </w:tabs>
        <w:ind w:left="440"/>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pP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HYPERLINK \l _Toc26041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检测方法与局限性</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ab/>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PAGEREF _Toc26041 \h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27</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p>
    <w:p w14:paraId="117E3952">
      <w:pPr>
        <w:pStyle w:val="14"/>
        <w:tabs>
          <w:tab w:val="right" w:leader="dot" w:pos="9870"/>
        </w:tabs>
        <w:ind w:left="440"/>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pP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HYPERLINK \l _Toc2744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参考文献</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ab/>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PAGEREF _Toc2744 \h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28</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p>
    <w:p w14:paraId="3CA129F4">
      <w:pPr>
        <w:keepNext w:val="0"/>
        <w:keepLines w:val="0"/>
        <w:pageBreakBefore w:val="0"/>
        <w:widowControl w:val="0"/>
        <w:kinsoku/>
        <w:wordWrap/>
        <w:overflowPunct/>
        <w:topLinePunct w:val="0"/>
        <w:autoSpaceDE/>
        <w:autoSpaceDN/>
        <w:bidi w:val="0"/>
        <w:adjustRightInd/>
        <w:snapToGrid/>
        <w:textAlignment w:val="auto"/>
        <w:rPr>
          <w:sz w:val="21"/>
          <w:szCs w:val="21"/>
          <w:lang w:eastAsia="zh-CN"/>
        </w:rPr>
      </w:pPr>
      <w:r>
        <w:rPr>
          <w:szCs w:val="21"/>
          <w:lang w:eastAsia="zh-CN"/>
        </w:rPr>
        <w:fldChar w:fldCharType="end"/>
      </w:r>
      <w:sdt>
        <w:sdtPr>
          <w:rPr>
            <w:sz w:val="21"/>
          </w:rPr>
          <w:id w:val="147465786"/>
          <w:docPartObj>
            <w:docPartGallery w:val="Table of Contents"/>
            <w:docPartUnique/>
          </w:docPartObj>
        </w:sdtPr>
        <w:sdtEndPr>
          <w:rPr>
            <w:rFonts w:ascii="Times New Roman" w:hAnsi="Times New Roman" w:eastAsia="微软雅黑" w:cs="Times New Roman"/>
            <w:b/>
            <w:sz w:val="22"/>
            <w:szCs w:val="24"/>
            <w:lang w:eastAsia="zh-CN"/>
          </w:rPr>
        </w:sdtEndPr>
        <w:sdtContent/>
      </w:sdt>
    </w:p>
    <w:p w14:paraId="70E14891">
      <w:pPr>
        <w:pBdr>
          <w:top w:val="none" w:color="2F5597" w:sz="0" w:space="1"/>
          <w:left w:val="none" w:color="2F5597" w:sz="0" w:space="4"/>
          <w:bottom w:val="none" w:color="2F5597" w:sz="0" w:space="1"/>
          <w:right w:val="none" w:color="2F5597" w:sz="0" w:space="4"/>
          <w:between w:val="none" w:color="auto" w:sz="0" w:space="0"/>
        </w:pBdr>
        <w:ind w:firstLine="0" w:firstLineChars="0"/>
        <w:rPr>
          <w:sz w:val="21"/>
          <w:szCs w:val="21"/>
          <w:lang w:eastAsia="zh-CN"/>
        </w:rPr>
        <w:sectPr>
          <w:headerReference r:id="rId3" w:type="default"/>
          <w:footerReference r:id="rId4" w:type="default"/>
          <w:pgSz w:w="11910" w:h="16840"/>
          <w:pgMar w:top="1037" w:right="1020" w:bottom="981" w:left="1020" w:header="680" w:footer="680" w:gutter="0"/>
          <w:pgBorders>
            <w:top w:val="none" w:sz="0" w:space="0"/>
            <w:left w:val="none" w:sz="0" w:space="0"/>
            <w:bottom w:val="none" w:sz="0" w:space="0"/>
            <w:right w:val="none" w:sz="0" w:space="0"/>
          </w:pgBorders>
          <w:pgNumType w:fmt="decimal" w:start="1"/>
          <w:cols w:equalWidth="0" w:num="1">
            <w:col w:w="9870"/>
          </w:cols>
          <w:docGrid w:linePitch="299" w:charSpace="0"/>
        </w:sectPr>
      </w:pPr>
    </w:p>
    <w:p w14:paraId="0A811D67">
      <w:pPr>
        <w:numPr>
          <w:ilvl w:val="-1"/>
          <w:numId w:val="0"/>
        </w:numPr>
        <w:ind w:left="0" w:firstLine="0"/>
        <w:jc w:val="left"/>
        <w:outlineLvl w:val="9"/>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0" w:name="_Toc21009_WPSOffice_Level1"/>
      <w:bookmarkStart w:id="1" w:name="_Toc10446"/>
      <w:bookmarkStart w:id="2" w:name="_Toc30143_WPSOffice_Level1"/>
      <w:bookmarkStart w:id="3" w:name="_Toc24397"/>
      <w:bookmarkStart w:id="4" w:name="_Toc32054"/>
      <w:bookmarkStart w:id="5" w:name="_Toc27500"/>
      <w:bookmarkStart w:id="6" w:name="_Toc24178_WPSOffice_Level1"/>
      <w:bookmarkStart w:id="7" w:name="_Toc13806"/>
      <w:bookmarkStart w:id="8" w:name="_Toc21669"/>
    </w:p>
    <w:p w14:paraId="0F969773">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9" w:name="_Toc21628"/>
      <w:r>
        <w:rPr>
          <w:rFonts w:ascii="Times New Roman" w:hAnsi="Times New Roman"/>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bookmarkEnd w:id="9"/>
    </w:p>
    <w:p w14:paraId="631557D2">
      <w:pPr>
        <w:pStyle w:val="8"/>
        <w:rPr>
          <w:rFonts w:ascii="Times New Roman" w:hAnsi="Times New Roman" w:eastAsia="微软雅黑" w:cs="Times New Roman"/>
          <w:b/>
          <w:sz w:val="20"/>
          <w:lang w:eastAsia="zh-CN"/>
        </w:rPr>
      </w:pPr>
    </w:p>
    <w:tbl>
      <w:tblPr>
        <w:tblStyle w:val="16"/>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5AFB8E9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7B456E1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4CDE729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79596A1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4ABED96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E26509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31BE6293">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40E7A5C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2D6D68A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904335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1D4D56BF">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4029AF9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3516FA91">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33AEA9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2E826FD5">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2040F10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7F3440E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148EE1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5C1060C7">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53590C3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532AF925">
      <w:pPr>
        <w:rPr>
          <w:rFonts w:ascii="Times New Roman" w:hAnsi="Times New Roman" w:eastAsia="微软雅黑" w:cs="Times New Roman"/>
          <w:b/>
          <w:color w:val="00B050"/>
          <w:sz w:val="28"/>
          <w:szCs w:val="28"/>
          <w:lang w:eastAsia="zh-CN"/>
        </w:rPr>
      </w:pPr>
    </w:p>
    <w:p w14:paraId="3263F55E">
      <w:pPr>
        <w:rPr>
          <w:rFonts w:ascii="Times New Roman" w:hAnsi="Times New Roman" w:eastAsia="微软雅黑" w:cs="Times New Roman"/>
          <w:b/>
          <w:color w:val="00B050"/>
          <w:sz w:val="28"/>
          <w:szCs w:val="28"/>
          <w:lang w:eastAsia="zh-CN"/>
        </w:rPr>
      </w:pPr>
    </w:p>
    <w:p w14:paraId="66476757">
      <w:pPr>
        <w:rPr>
          <w:rFonts w:ascii="Times New Roman" w:hAnsi="Times New Roman" w:eastAsia="微软雅黑" w:cs="Times New Roman"/>
          <w:b/>
          <w:color w:val="00B050"/>
          <w:sz w:val="28"/>
          <w:szCs w:val="28"/>
          <w:lang w:eastAsia="zh-CN"/>
        </w:rPr>
      </w:pPr>
    </w:p>
    <w:p w14:paraId="1C4EFB75">
      <w:pPr>
        <w:rPr>
          <w:rFonts w:ascii="Times New Roman" w:hAnsi="Times New Roman" w:eastAsia="微软雅黑" w:cs="Times New Roman"/>
          <w:b/>
          <w:color w:val="00B050"/>
          <w:sz w:val="28"/>
          <w:szCs w:val="28"/>
          <w:lang w:eastAsia="zh-CN"/>
        </w:rPr>
      </w:pPr>
    </w:p>
    <w:p w14:paraId="5CD4FF43">
      <w:pPr>
        <w:rPr>
          <w:rFonts w:ascii="Times New Roman" w:hAnsi="Times New Roman" w:eastAsia="微软雅黑" w:cs="Times New Roman"/>
          <w:b/>
          <w:color w:val="00B050"/>
          <w:sz w:val="28"/>
          <w:szCs w:val="28"/>
          <w:lang w:eastAsia="zh-CN"/>
        </w:rPr>
      </w:pPr>
    </w:p>
    <w:p w14:paraId="0655C18A">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10" w:name="_Toc19594"/>
      <w:bookmarkStart w:id="11" w:name="_Toc17451"/>
      <w:bookmarkStart w:id="12" w:name="_Toc7021_WPSOffice_Level1"/>
      <w:bookmarkStart w:id="13" w:name="_Toc11015_WPSOffice_Level1"/>
      <w:bookmarkStart w:id="14" w:name="_Toc13931"/>
      <w:bookmarkStart w:id="15" w:name="_Toc11465"/>
      <w:bookmarkStart w:id="16" w:name="_Toc10518"/>
      <w:bookmarkStart w:id="17" w:name="_Toc18062_WPSOffice_Level1"/>
      <w:bookmarkStart w:id="18" w:name="_Toc5705"/>
      <w:bookmarkStart w:id="19" w:name="_Toc3823"/>
      <w:r>
        <w:rPr>
          <w:rFonts w:ascii="Times New Roman" w:hAnsi="Times New Roman"/>
          <w:color w:val="62B541"/>
          <w:sz w:val="32"/>
          <w14:shadow w14:blurRad="50800" w14:dist="38100" w14:dir="10800000" w14:sx="100000" w14:sy="100000" w14:kx="0" w14:ky="0" w14:algn="r">
            <w14:srgbClr w14:val="62B541">
              <w14:alpha w14:val="60000"/>
            </w14:srgbClr>
          </w14:shadow>
        </w:rPr>
        <w:t>检测项目</w:t>
      </w:r>
      <w:bookmarkEnd w:id="10"/>
      <w:bookmarkEnd w:id="11"/>
      <w:bookmarkEnd w:id="12"/>
      <w:bookmarkEnd w:id="13"/>
      <w:bookmarkEnd w:id="14"/>
      <w:bookmarkEnd w:id="15"/>
      <w:bookmarkEnd w:id="16"/>
      <w:bookmarkEnd w:id="17"/>
      <w:bookmarkEnd w:id="18"/>
    </w:p>
    <w:p w14:paraId="0AD46025">
      <w:pPr>
        <w:ind w:firstLine="280" w:firstLineChars="100"/>
        <w:rPr>
          <w:rFonts w:ascii="Times New Roman" w:hAnsi="Times New Roman" w:eastAsia="微软雅黑" w:cs="Times New Roman"/>
          <w:b/>
          <w:color w:val="00B050"/>
          <w:sz w:val="28"/>
          <w:szCs w:val="28"/>
          <w:lang w:eastAsia="zh-CN"/>
        </w:rPr>
      </w:pPr>
    </w:p>
    <w:p w14:paraId="446688B0">
      <w:pPr>
        <w:spacing w:line="276" w:lineRule="auto"/>
        <w:ind w:firstLine="420" w:firstLineChars="200"/>
        <w:jc w:val="both"/>
        <w:rPr>
          <w:rFonts w:hint="eastAsia" w:ascii="Times New Roman" w:hAnsi="Times New Roman" w:eastAsia="微软雅黑" w:cs="Times New Roman"/>
          <w:bCs/>
          <w:sz w:val="21"/>
          <w:szCs w:val="21"/>
          <w:lang w:eastAsia="zh-CN"/>
        </w:rPr>
      </w:pPr>
      <w:bookmarkStart w:id="20" w:name="_Toc534807930"/>
      <w:r>
        <w:rPr>
          <w:rFonts w:hint="eastAsia" w:ascii="Times New Roman" w:hAnsi="Times New Roman" w:eastAsia="微软雅黑" w:cs="Times New Roman"/>
          <w:bCs/>
          <w:sz w:val="21"/>
          <w:szCs w:val="21"/>
          <w:lang w:eastAsia="zh-CN"/>
        </w:rPr>
        <w:t>本产品基于NGS技术，对</w:t>
      </w:r>
      <w:r>
        <w:rPr>
          <w:rFonts w:hint="eastAsia" w:ascii="Times New Roman" w:hAnsi="Times New Roman" w:eastAsia="微软雅黑" w:cs="Times New Roman"/>
          <w:bCs/>
          <w:sz w:val="21"/>
          <w:szCs w:val="21"/>
          <w:lang w:val="en-US" w:eastAsia="zh-CN"/>
        </w:rPr>
        <w:t>120</w:t>
      </w:r>
      <w:r>
        <w:rPr>
          <w:rFonts w:hint="eastAsia" w:ascii="Times New Roman" w:hAnsi="Times New Roman" w:eastAsia="微软雅黑" w:cs="Times New Roman"/>
          <w:bCs/>
          <w:sz w:val="21"/>
          <w:szCs w:val="21"/>
          <w:lang w:eastAsia="zh-CN"/>
        </w:rPr>
        <w:t>个肝胆胰腺肿瘤易感基因进行高通量测序。检测突变形式为点突变（SNV）、小片段插入缺失（INDEL）、拷贝数变异（CNV）以及融合（FUSION）。</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786F5011">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本报告分析基因变异与靶向药物、免疫药物{%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%}和遗传风险的相关性，给出靶向药物（FDA/NMPA批准药物、临床试验药物等）{%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%}的用药提示信息，从而为临床制定治疗方案提供参考信息。</w:t>
      </w:r>
    </w:p>
    <w:p w14:paraId="02308436">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7FFAFDCA">
      <w:pPr>
        <w:spacing w:line="276" w:lineRule="auto"/>
        <w:ind w:firstLine="420" w:firstLineChars="200"/>
        <w:jc w:val="both"/>
        <w:rPr>
          <w:rFonts w:ascii="Times New Roman" w:hAnsi="Times New Roman" w:eastAsia="微软雅黑" w:cs="Times New Roman"/>
          <w:bCs/>
          <w:sz w:val="21"/>
          <w:szCs w:val="21"/>
          <w:lang w:eastAsia="zh-CN"/>
        </w:rPr>
      </w:pPr>
    </w:p>
    <w:p w14:paraId="1C0635A7">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7C559B62">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21" w:name="_Toc16576"/>
      <w:bookmarkStart w:id="22" w:name="_Toc2905"/>
      <w:bookmarkStart w:id="23" w:name="_Toc149837253"/>
      <w:bookmarkStart w:id="24" w:name="_Toc8566"/>
      <w:bookmarkStart w:id="25" w:name="_Toc3931"/>
      <w:bookmarkStart w:id="26" w:name="_Toc23296"/>
      <w:bookmarkStart w:id="27" w:name="_Toc30444"/>
      <w:bookmarkStart w:id="28" w:name="_Toc19606"/>
      <w:r>
        <w:rPr>
          <w:rFonts w:hint="eastAsia" w:ascii="Times New Roman" w:hAnsi="Times New Roman"/>
          <w:color w:val="62B541"/>
          <w:sz w:val="32"/>
          <w14:shadow w14:blurRad="50800" w14:dist="38100" w14:dir="10800000" w14:sx="100000" w14:sy="100000" w14:kx="0" w14:ky="0" w14:algn="r">
            <w14:srgbClr w14:val="62B541">
              <w14:alpha w14:val="60000"/>
            </w14:srgbClr>
          </w14:shadow>
        </w:rPr>
        <w:t>检测结果</w:t>
      </w:r>
      <w:bookmarkEnd w:id="21"/>
      <w:r>
        <w:rPr>
          <w:rFonts w:hint="eastAsia" w:ascii="Times New Roman" w:hAnsi="Times New Roman"/>
          <w:color w:val="62B541"/>
          <w:sz w:val="32"/>
          <w14:shadow w14:blurRad="50800" w14:dist="38100" w14:dir="10800000" w14:sx="100000" w14:sy="100000" w14:kx="0" w14:ky="0" w14:algn="r">
            <w14:srgbClr w14:val="62B541">
              <w14:alpha w14:val="60000"/>
            </w14:srgbClr>
          </w14:shadow>
        </w:rPr>
        <w:t>总览</w:t>
      </w:r>
      <w:bookmarkEnd w:id="22"/>
      <w:bookmarkEnd w:id="23"/>
      <w:bookmarkEnd w:id="24"/>
    </w:p>
    <w:bookmarkEnd w:id="25"/>
    <w:bookmarkEnd w:id="26"/>
    <w:bookmarkEnd w:id="27"/>
    <w:bookmarkEnd w:id="28"/>
    <w:p w14:paraId="5D79000E">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color w:val="auto"/>
          <w:sz w:val="30"/>
        </w:rPr>
      </w:pPr>
      <w:bookmarkStart w:id="29" w:name="_Toc19185"/>
      <w:bookmarkStart w:id="30" w:name="_Toc9370"/>
      <w:bookmarkStart w:id="31" w:name="_Toc8729"/>
      <w:bookmarkStart w:id="32" w:name="_Toc17077"/>
      <w:bookmarkStart w:id="33" w:name="_Toc2051"/>
      <w:bookmarkStart w:id="34" w:name="_Toc15728"/>
      <w:bookmarkStart w:id="35" w:name="_Toc149837254"/>
      <w:r>
        <w:rPr>
          <w:rFonts w:hint="eastAsia" w:ascii="Times New Roman" w:hAnsi="Times New Roman"/>
          <w:color w:val="auto"/>
          <w:sz w:val="30"/>
          <w:lang w:eastAsia="zh-CN"/>
        </w:rPr>
        <w:t>检测结果小结</w:t>
      </w:r>
      <w:bookmarkEnd w:id="29"/>
      <w:bookmarkEnd w:id="30"/>
      <w:bookmarkEnd w:id="31"/>
      <w:bookmarkEnd w:id="32"/>
      <w:bookmarkEnd w:id="33"/>
      <w:bookmarkEnd w:id="34"/>
      <w:bookmarkEnd w:id="35"/>
    </w:p>
    <w:tbl>
      <w:tblPr>
        <w:tblStyle w:val="16"/>
        <w:tblpPr w:leftFromText="181" w:rightFromText="181" w:vertAnchor="text" w:horzAnchor="page" w:tblpX="1033" w:tblpY="1"/>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0345E6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op w:val="nil"/>
              <w:bottom w:val="nil"/>
              <w:right w:val="single" w:color="FFFFFF" w:sz="18" w:space="0"/>
            </w:tcBorders>
            <w:shd w:val="clear" w:color="auto" w:fill="62BC41"/>
            <w:vAlign w:val="center"/>
          </w:tcPr>
          <w:p w14:paraId="04071E0E">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2F24C235">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6E02F5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541" w:type="dxa"/>
            <w:gridSpan w:val="2"/>
            <w:tcBorders>
              <w:top w:val="nil"/>
              <w:tl2br w:val="nil"/>
              <w:tr2bl w:val="nil"/>
            </w:tcBorders>
            <w:shd w:val="clear" w:color="auto" w:fill="auto"/>
            <w:vAlign w:val="center"/>
          </w:tcPr>
          <w:p w14:paraId="2A38C147">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op w:val="nil"/>
              <w:tl2br w:val="nil"/>
              <w:tr2bl w:val="nil"/>
            </w:tcBorders>
            <w:shd w:val="clear" w:color="auto" w:fill="auto"/>
            <w:vAlign w:val="center"/>
          </w:tcPr>
          <w:p w14:paraId="3782D196">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21458390">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14EA1A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trPr>
        <w:tc>
          <w:tcPr>
            <w:tcW w:w="1712" w:type="dxa"/>
            <w:vMerge w:val="restart"/>
            <w:tcBorders>
              <w:tl2br w:val="nil"/>
              <w:tr2bl w:val="nil"/>
            </w:tcBorders>
            <w:shd w:val="clear" w:color="auto" w:fill="auto"/>
            <w:vAlign w:val="center"/>
          </w:tcPr>
          <w:p w14:paraId="0CB75A9F">
            <w:pPr>
              <w:pStyle w:val="22"/>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4080496D">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26B9F116">
            <w:pPr>
              <w:pStyle w:val="22"/>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2F000A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trPr>
        <w:tc>
          <w:tcPr>
            <w:tcW w:w="1712" w:type="dxa"/>
            <w:vMerge w:val="continue"/>
            <w:tcBorders>
              <w:tl2br w:val="nil"/>
              <w:tr2bl w:val="nil"/>
            </w:tcBorders>
            <w:shd w:val="clear" w:color="auto" w:fill="auto"/>
            <w:vAlign w:val="center"/>
          </w:tcPr>
          <w:p w14:paraId="6B08D41A">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0E84E753">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311" w:type="dxa"/>
            <w:tcBorders>
              <w:tl2br w:val="nil"/>
              <w:tr2bl w:val="nil"/>
            </w:tcBorders>
            <w:shd w:val="clear" w:color="auto" w:fill="auto"/>
            <w:vAlign w:val="center"/>
          </w:tcPr>
          <w:p w14:paraId="55DBB5DC">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2DBE1F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66" w:hRule="atLeast"/>
        </w:trPr>
        <w:tc>
          <w:tcPr>
            <w:tcW w:w="1712" w:type="dxa"/>
            <w:vMerge w:val="continue"/>
            <w:tcBorders>
              <w:tl2br w:val="nil"/>
              <w:tr2bl w:val="nil"/>
            </w:tcBorders>
            <w:shd w:val="clear" w:color="auto" w:fill="auto"/>
            <w:vAlign w:val="center"/>
          </w:tcPr>
          <w:p w14:paraId="374228E8">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496E858D">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64B6BA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trPr>
        <w:tc>
          <w:tcPr>
            <w:tcW w:w="1712" w:type="dxa"/>
            <w:vMerge w:val="continue"/>
            <w:tcBorders>
              <w:tl2br w:val="nil"/>
              <w:tr2bl w:val="nil"/>
            </w:tcBorders>
            <w:shd w:val="clear" w:color="auto" w:fill="auto"/>
            <w:vAlign w:val="center"/>
          </w:tcPr>
          <w:p w14:paraId="271DE254">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359017BD">
            <w:pPr>
              <w:ind w:left="119"/>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5E1FEE10">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54D1E09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trPr>
        <w:tc>
          <w:tcPr>
            <w:tcW w:w="1712" w:type="dxa"/>
            <w:vMerge w:val="continue"/>
            <w:tcBorders>
              <w:tl2br w:val="nil"/>
              <w:tr2bl w:val="nil"/>
            </w:tcBorders>
            <w:shd w:val="clear" w:color="auto" w:fill="auto"/>
            <w:vAlign w:val="center"/>
          </w:tcPr>
          <w:p w14:paraId="1146BD98">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064EB38A">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277834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l2br w:val="nil"/>
              <w:tr2bl w:val="nil"/>
            </w:tcBorders>
            <w:shd w:val="clear" w:color="auto" w:fill="auto"/>
            <w:vAlign w:val="center"/>
          </w:tcPr>
          <w:p w14:paraId="03C8E82B">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tcPr>
          <w:p w14:paraId="272E89EA">
            <w:pPr>
              <w:pStyle w:val="22"/>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3162F7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9852" w:type="dxa"/>
            <w:gridSpan w:val="3"/>
            <w:tcBorders>
              <w:tl2br w:val="nil"/>
              <w:tr2bl w:val="nil"/>
            </w:tcBorders>
            <w:shd w:val="clear" w:color="auto" w:fill="auto"/>
            <w:vAlign w:val="center"/>
          </w:tcPr>
          <w:p w14:paraId="2BE72111">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2CB729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l2br w:val="nil"/>
              <w:tr2bl w:val="nil"/>
            </w:tcBorders>
            <w:shd w:val="clear" w:color="auto" w:fill="auto"/>
            <w:vAlign w:val="center"/>
          </w:tcPr>
          <w:p w14:paraId="3371375D">
            <w:pPr>
              <w:pStyle w:val="22"/>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40E79C88">
            <w:pPr>
              <w:pStyle w:val="22"/>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7498AC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9852" w:type="dxa"/>
            <w:gridSpan w:val="3"/>
            <w:tcBorders>
              <w:tl2br w:val="nil"/>
              <w:tr2bl w:val="nil"/>
            </w:tcBorders>
            <w:shd w:val="clear" w:color="auto" w:fill="auto"/>
            <w:vAlign w:val="center"/>
          </w:tcPr>
          <w:p w14:paraId="6E925F7C">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1289B5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l2br w:val="nil"/>
              <w:tr2bl w:val="nil"/>
            </w:tcBorders>
            <w:shd w:val="clear" w:color="auto" w:fill="auto"/>
            <w:vAlign w:val="center"/>
          </w:tcPr>
          <w:p w14:paraId="1514F9B4">
            <w:pPr>
              <w:pStyle w:val="22"/>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7EC2D6BD">
            <w:pPr>
              <w:pStyle w:val="22"/>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7A7606C9">
      <w:pPr>
        <w:ind w:firstLine="220" w:firstLineChars="122"/>
        <w:rPr>
          <w:rFonts w:ascii="微软雅黑" w:hAnsi="微软雅黑" w:eastAsia="微软雅黑" w:cs="微软雅黑"/>
          <w:b/>
          <w:bCs/>
          <w:sz w:val="18"/>
          <w:szCs w:val="18"/>
          <w:lang w:eastAsia="zh-CN" w:bidi="ar"/>
        </w:rPr>
      </w:pPr>
      <w:r>
        <w:rPr>
          <w:rFonts w:hint="eastAsia" w:ascii="微软雅黑" w:hAnsi="微软雅黑" w:eastAsia="微软雅黑" w:cs="微软雅黑"/>
          <w:b/>
          <w:bCs/>
          <w:sz w:val="18"/>
          <w:szCs w:val="18"/>
          <w:lang w:val="en-US" w:eastAsia="zh-CN" w:bidi="ar"/>
        </w:rPr>
        <w:t>注</w:t>
      </w:r>
      <w:r>
        <w:rPr>
          <w:rFonts w:hint="eastAsia" w:ascii="微软雅黑" w:hAnsi="微软雅黑" w:eastAsia="微软雅黑" w:cs="微软雅黑"/>
          <w:b/>
          <w:bCs/>
          <w:sz w:val="18"/>
          <w:szCs w:val="18"/>
          <w:lang w:eastAsia="zh-CN" w:bidi="ar"/>
        </w:rPr>
        <w:t>：</w:t>
      </w:r>
    </w:p>
    <w:p w14:paraId="02F0762E">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2F01D121">
      <w:pPr>
        <w:numPr>
          <w:ilvl w:val="0"/>
          <w:numId w:val="6"/>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626D12C1">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p>
    <w:p w14:paraId="31C6ED27">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6D5B60B">
      <w:pPr>
        <w:rPr>
          <w:lang w:eastAsia="zh-CN"/>
        </w:rPr>
      </w:pPr>
    </w:p>
    <w:p w14:paraId="23E28C12">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10AE82B6">
        <w:tblPrEx>
          <w:tblCellMar>
            <w:top w:w="0" w:type="dxa"/>
            <w:left w:w="0" w:type="dxa"/>
            <w:bottom w:w="0" w:type="dxa"/>
            <w:right w:w="0" w:type="dxa"/>
          </w:tblCellMar>
        </w:tblPrEx>
        <w:trPr>
          <w:trHeight w:val="441" w:hRule="exact"/>
          <w:jc w:val="right"/>
        </w:trPr>
        <w:tc>
          <w:tcPr>
            <w:tcW w:w="1272" w:type="dxa"/>
            <w:vAlign w:val="center"/>
          </w:tcPr>
          <w:p w14:paraId="7261A921">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89B2976">
            <w:pPr>
              <w:pStyle w:val="22"/>
              <w:spacing w:before="13"/>
              <w:jc w:val="both"/>
              <w:rPr>
                <w:rFonts w:ascii="Times New Roman" w:hAnsi="Times New Roman" w:cs="Times New Roman"/>
                <w:b/>
                <w:sz w:val="24"/>
                <w:szCs w:val="24"/>
              </w:rPr>
            </w:pPr>
            <w:bookmarkStart w:id="213" w:name="_GoBack"/>
            <w:r>
              <w:rPr>
                <w:sz w:val="22"/>
              </w:rPr>
              <mc:AlternateContent>
                <mc:Choice Requires="wpg">
                  <w:drawing>
                    <wp:anchor distT="0" distB="0" distL="114300" distR="114300" simplePos="0" relativeHeight="251668480" behindDoc="0" locked="0" layoutInCell="1" allowOverlap="1">
                      <wp:simplePos x="0" y="0"/>
                      <wp:positionH relativeFrom="column">
                        <wp:posOffset>7620</wp:posOffset>
                      </wp:positionH>
                      <wp:positionV relativeFrom="paragraph">
                        <wp:posOffset>-480060</wp:posOffset>
                      </wp:positionV>
                      <wp:extent cx="3058160" cy="1442720"/>
                      <wp:effectExtent l="0" t="0" r="0" b="0"/>
                      <wp:wrapNone/>
                      <wp:docPr id="9" name="组合 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3"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2">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4" name="图片 4" descr="王建丽"/>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8480;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">
                      <o:lock v:ext="edit" aspectratio="f"/>
                      <v:group id="组合 6" o:spid="_x0000_s1026" o:spt="203" style="position:absolute;left:19211;top:18842;height:2273;width:4816;" coordorigin="19199,18902" coordsize="4816,2273" o:gfxdata="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lFd0lL0AAADaAAAADwAAAAAAAAABACAAAAAiAAAAZHJzL2Rvd25yZXYueG1s&#10;UEsBAhQAFAAAAAgAh07iQDMvBZ47AAAAOQAAABUAAAAAAAAAAQAgAAAADAEAAGRycy9ncm91cHNo&#10;YXBleG1sLnhtbFBLBQYAAAAABgAGAGABAADJAw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2"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3" o:title=""/>
                          <o:lock v:ext="edit" aspectratio="t"/>
                        </v:shape>
                      </v:group>
                      <v:shape id="_x0000_s1026" o:spid="_x0000_s1026" o:spt="75" alt="王建丽" type="#_x0000_t75" style="position:absolute;left:22261;top:19395;height:713;width:1258;" filled="f" o:preferrelative="t" stroked="f" coordsize="21600,21600" o:gfxdata="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cK3uL4A&#10;AADaAAAADwAAAAAAAAABACAAAAAiAAAAZHJzL2Rvd25yZXYueG1sUEsBAhQAFAAAAAgAh07iQDMv&#10;BZ47AAAAOQAAABAAAAAAAAAAAQAgAAAADQEAAGRycy9zaGFwZXhtbC54bWxQSwUGAAAAAAYABgBb&#10;AQAAtwMAAAAA&#10;">
                        <v:fill on="f" focussize="0,0"/>
                        <v:stroke on="f"/>
                        <v:imagedata r:id="rId14" chromakey="#FFFFFF" o:title=""/>
                        <o:lock v:ext="edit" aspectratio="t"/>
                      </v:shape>
                    </v:group>
                  </w:pict>
                </mc:Fallback>
              </mc:AlternateContent>
            </w:r>
            <w:bookmarkEnd w:id="213"/>
          </w:p>
        </w:tc>
        <w:tc>
          <w:tcPr>
            <w:tcW w:w="1166" w:type="dxa"/>
            <w:vAlign w:val="center"/>
          </w:tcPr>
          <w:p w14:paraId="76F9BEE1">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9A7B340">
            <w:pPr>
              <w:pStyle w:val="22"/>
              <w:spacing w:before="13"/>
              <w:ind w:right="15"/>
              <w:jc w:val="both"/>
              <w:rPr>
                <w:rFonts w:ascii="Times New Roman" w:hAnsi="Times New Roman" w:cs="Times New Roman"/>
                <w:b/>
                <w:sz w:val="24"/>
                <w:szCs w:val="24"/>
              </w:rPr>
            </w:pPr>
          </w:p>
        </w:tc>
      </w:tr>
      <w:tr w14:paraId="2D903D6A">
        <w:tblPrEx>
          <w:tblCellMar>
            <w:top w:w="0" w:type="dxa"/>
            <w:left w:w="0" w:type="dxa"/>
            <w:bottom w:w="0" w:type="dxa"/>
            <w:right w:w="0" w:type="dxa"/>
          </w:tblCellMar>
        </w:tblPrEx>
        <w:trPr>
          <w:trHeight w:val="457" w:hRule="exact"/>
          <w:jc w:val="right"/>
        </w:trPr>
        <w:tc>
          <w:tcPr>
            <w:tcW w:w="1272" w:type="dxa"/>
            <w:vAlign w:val="center"/>
          </w:tcPr>
          <w:p w14:paraId="31DD0798">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472FC43B">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3AB61CF">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566A9C8">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3C60F32C">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5282CD9E">
        <w:tblPrEx>
          <w:tblCellMar>
            <w:top w:w="0" w:type="dxa"/>
            <w:left w:w="0" w:type="dxa"/>
            <w:bottom w:w="0" w:type="dxa"/>
            <w:right w:w="0" w:type="dxa"/>
          </w:tblCellMar>
        </w:tblPrEx>
        <w:trPr>
          <w:trHeight w:val="441" w:hRule="exact"/>
          <w:jc w:val="right"/>
        </w:trPr>
        <w:tc>
          <w:tcPr>
            <w:tcW w:w="1272" w:type="dxa"/>
            <w:vAlign w:val="center"/>
          </w:tcPr>
          <w:p w14:paraId="27A530F9">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1DDFF5B">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9504" behindDoc="0" locked="0" layoutInCell="1" allowOverlap="1">
                      <wp:simplePos x="0" y="0"/>
                      <wp:positionH relativeFrom="column">
                        <wp:posOffset>0</wp:posOffset>
                      </wp:positionH>
                      <wp:positionV relativeFrom="paragraph">
                        <wp:posOffset>-370840</wp:posOffset>
                      </wp:positionV>
                      <wp:extent cx="3134360" cy="1443355"/>
                      <wp:effectExtent l="0" t="0" r="0" b="0"/>
                      <wp:wrapNone/>
                      <wp:docPr id="14" name="组合 14"/>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5" name="图片 1"/>
                                  <pic:cNvPicPr>
                                    <a:picLocks noChangeAspect="1"/>
                                  </pic:cNvPicPr>
                                </pic:nvPicPr>
                                <pic:blipFill>
                                  <a:blip r:embed="rId15">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8"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6" name="图片 11" descr="王建丽"/>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9504;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7NOtW7cAAADa&#10;AAAADwAAAGRycy9kb3ducmV2LnhtbEWPwQrCMBBE74L/EFbwpqmCUqvRg6CoN2s/YGnWtthsShOt&#10;+vVGEDwOM/OGWW2ephYPal1lWcFkHIEgzq2uuFCQXXajGITzyBpry6TgRQ42635vhYm2HZ/pkfpC&#10;BAi7BBWU3jeJlC4vyaAb24Y4eFfbGvRBtoXULXYBbmo5jaK5NFhxWCixoW1J+S29GwXv1z0+Ho7d&#10;2cXvxT6tatecslyp4WASLUF4evp/+Nc+aAUz+F4JN0CuP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Ds061btwAAANoAAAAP&#10;AAAAAAAAAAEAIAAAACIAAABkcnMvZG93bnJldi54bWxQSwECFAAUAAAACACHTuJAMy8FnjsAAAA5&#10;AAAAEAAAAAAAAAABACAAAAAGAQAAZHJzL3NoYXBleG1sLnhtbFBLBQYAAAAABgAGAFsBAACwAwAA&#10;AAA=&#10;">
                          <v:fill on="f" focussize="0,0"/>
                          <v:stroke on="f"/>
                          <v:imagedata r:id="rId15"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3"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TlyMVL4AAADa&#10;AAAADwAAAGRycy9kb3ducmV2LnhtbEWPQWvCQBSE7wX/w/KEXsRstBA0ZhVpG6j0UKqCHh/ZZxLN&#10;vg3ZbbT/3i0IPQ4z8w2TrW6mET11rrasYBLFIIgLq2suFex3+XgGwnlkjY1lUvBLDlbLwVOGqbZX&#10;/qZ+60sRIOxSVFB536ZSuqIigy6yLXHwTrYz6IPsSqk7vAa4aeQ0jhNpsOawUGFLrxUVl+2PUaC/&#10;jgnlm/czzdeN+Rwlh+lb/aLU83ASL0B4uvn/8KP9oRUk8Hcl3AC5vA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lyMVL4A&#10;AADaAAAADwAAAAAAAAABACAAAAAiAAAAZHJzL2Rvd25yZXYueG1sUEsBAhQAFAAAAAgAh07iQDMv&#10;BZ47AAAAOQAAABAAAAAAAAAAAQAgAAAADQEAAGRycy9zaGFwZXhtbC54bWxQSwUGAAAAAAYABgBb&#10;AQAAtwMAAAAA&#10;">
                        <v:fill on="f" focussize="0,0"/>
                        <v:stroke on="f"/>
                        <v:imagedata r:id="rId14" chromakey="#FFFFFF" o:title=""/>
                        <o:lock v:ext="edit" aspectratio="t"/>
                      </v:shape>
                    </v:group>
                  </w:pict>
                </mc:Fallback>
              </mc:AlternateContent>
            </w:r>
          </w:p>
        </w:tc>
        <w:tc>
          <w:tcPr>
            <w:tcW w:w="1166" w:type="dxa"/>
            <w:vAlign w:val="center"/>
          </w:tcPr>
          <w:p w14:paraId="32C676E1">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69124A51">
            <w:pPr>
              <w:pStyle w:val="22"/>
              <w:spacing w:before="13"/>
              <w:ind w:right="15"/>
              <w:jc w:val="both"/>
              <w:rPr>
                <w:rFonts w:ascii="Times New Roman" w:hAnsi="Times New Roman" w:cs="Times New Roman"/>
                <w:b/>
                <w:sz w:val="24"/>
                <w:szCs w:val="24"/>
              </w:rPr>
            </w:pPr>
          </w:p>
        </w:tc>
      </w:tr>
      <w:tr w14:paraId="61DCF5B0">
        <w:tblPrEx>
          <w:tblCellMar>
            <w:top w:w="0" w:type="dxa"/>
            <w:left w:w="0" w:type="dxa"/>
            <w:bottom w:w="0" w:type="dxa"/>
            <w:right w:w="0" w:type="dxa"/>
          </w:tblCellMar>
        </w:tblPrEx>
        <w:trPr>
          <w:trHeight w:val="457" w:hRule="exact"/>
          <w:jc w:val="right"/>
        </w:trPr>
        <w:tc>
          <w:tcPr>
            <w:tcW w:w="1272" w:type="dxa"/>
            <w:vAlign w:val="center"/>
          </w:tcPr>
          <w:p w14:paraId="1B0E3E45">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7CD17F28">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2295ED5">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DC5A12E">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CBE8B58">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p w14:paraId="51671CAE">
      <w:pPr>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p w14:paraId="4785542A">
      <w:pPr>
        <w:pStyle w:val="3"/>
        <w:numPr>
          <w:ilvl w:val="255"/>
          <w:numId w:val="0"/>
        </w:numPr>
        <w:jc w:val="left"/>
        <w:rPr>
          <w:color w:val="auto"/>
          <w:sz w:val="30"/>
          <w:lang w:eastAsia="zh-CN"/>
        </w:rPr>
      </w:pPr>
      <w:bookmarkStart w:id="36" w:name="_Toc21059"/>
      <w:bookmarkStart w:id="37" w:name="_Toc25032"/>
      <w:bookmarkStart w:id="38" w:name="_Toc13449"/>
      <w:bookmarkStart w:id="39" w:name="_Toc17772"/>
      <w:bookmarkStart w:id="40" w:name="_Toc28998"/>
      <w:bookmarkStart w:id="41" w:name="_Toc149837255"/>
      <w:bookmarkStart w:id="42" w:name="_Toc3934"/>
      <w:bookmarkStart w:id="43" w:name="_Toc22132"/>
      <w:bookmarkStart w:id="44" w:name="_Toc20136_WPSOffice_Level1"/>
      <w:bookmarkStart w:id="45" w:name="_Toc2781"/>
      <w:bookmarkStart w:id="46" w:name="_Toc284"/>
      <w:bookmarkStart w:id="47" w:name="_Toc12381"/>
      <w:bookmarkStart w:id="48" w:name="_Toc19184"/>
      <w:bookmarkStart w:id="49" w:name="_Toc14062"/>
      <w:bookmarkStart w:id="50" w:name="_Toc19898_WPSOffice_Level1"/>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bookmarkEnd w:id="36"/>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%}相关基因结果汇总</w:t>
      </w:r>
      <w:bookmarkEnd w:id="37"/>
      <w:bookmarkEnd w:id="38"/>
      <w:bookmarkEnd w:id="39"/>
      <w:bookmarkEnd w:id="40"/>
      <w:bookmarkEnd w:id="41"/>
      <w:bookmarkEnd w:id="42"/>
    </w:p>
    <w:p w14:paraId="7CE68D93">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4E90FA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3B938C6B">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3131599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22763302">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2AB43167">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val="en-US" w:eastAsia="zh-CN" w:bidi="ar"/>
              </w:rPr>
              <w:t>变异</w:t>
            </w:r>
            <w:r>
              <w:rPr>
                <w:rFonts w:hint="eastAsia" w:ascii="微软雅黑" w:hAnsi="微软雅黑" w:eastAsia="微软雅黑" w:cs="微软雅黑"/>
                <w:b/>
                <w:bCs/>
                <w:color w:val="FFFFFF"/>
                <w:sz w:val="21"/>
                <w:szCs w:val="21"/>
                <w:lang w:eastAsia="zh-CN" w:bidi="ar"/>
              </w:rPr>
              <w:t>丰度/拷贝数</w:t>
            </w:r>
          </w:p>
        </w:tc>
      </w:tr>
      <w:tr w14:paraId="7D4DFC2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3FCBB02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11A5F4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7D9C289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70CD165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672E2D6B">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2A5FB67">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14A8CBBC">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6DEAA89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1DDE2D7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51567BB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29AB7D3B">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7FA83D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7D26998E">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76B4B9AE">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79F67E18">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7373AE07">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val="en-US" w:eastAsia="zh-CN" w:bidi="ar"/>
              </w:rPr>
              <w:t>变异</w:t>
            </w:r>
            <w:r>
              <w:rPr>
                <w:rFonts w:hint="eastAsia" w:ascii="微软雅黑" w:hAnsi="微软雅黑" w:eastAsia="微软雅黑" w:cs="微软雅黑"/>
                <w:b/>
                <w:bCs/>
                <w:color w:val="FFFFFF"/>
                <w:sz w:val="21"/>
                <w:szCs w:val="21"/>
                <w:lang w:eastAsia="zh-CN" w:bidi="ar"/>
              </w:rPr>
              <w:t>丰度/拷贝数/融合reads数</w:t>
            </w:r>
          </w:p>
        </w:tc>
      </w:tr>
      <w:tr w14:paraId="2BC880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07B51FC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672CE2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4BBBBC6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2E908E7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14201E96">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7F126B1">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201EBDA5">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4474B9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2B24EC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42E25FC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74AD2521">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6ACEF2FF">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63755D1E">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102EBFED">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3F551DB0">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color w:val="62B541"/>
          <w:sz w:val="32"/>
          <w:lang w:eastAsia="zh-CN"/>
          <w14:shadow w14:blurRad="50800" w14:dist="38100" w14:dir="10800000" w14:sx="100000" w14:sy="100000" w14:kx="0" w14:ky="0" w14:algn="r">
            <w14:srgbClr w14:val="62B541">
              <w14:alpha w14:val="60000"/>
            </w14:srgbClr>
          </w14:shadow>
        </w:rPr>
        <w:br w:type="page"/>
      </w:r>
    </w:p>
    <w:p w14:paraId="652B41A2">
      <w:pPr>
        <w:pStyle w:val="2"/>
        <w:numPr>
          <w:ilvl w:val="0"/>
          <w:numId w:val="0"/>
        </w:numPr>
        <w:jc w:val="both"/>
        <w:rPr>
          <w:rStyle w:val="36"/>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pPr>
      <w:bookmarkStart w:id="51" w:name="_Toc15777"/>
      <w:r>
        <w:rPr>
          <w:rStyle w:val="36"/>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t>检测结果及用药提示</w:t>
      </w:r>
      <w:bookmarkEnd w:id="20"/>
      <w:bookmarkEnd w:id="43"/>
      <w:bookmarkEnd w:id="44"/>
      <w:bookmarkEnd w:id="45"/>
      <w:bookmarkEnd w:id="46"/>
      <w:bookmarkEnd w:id="47"/>
      <w:bookmarkEnd w:id="48"/>
      <w:bookmarkEnd w:id="49"/>
      <w:bookmarkEnd w:id="50"/>
      <w:bookmarkEnd w:id="51"/>
    </w:p>
    <w:p w14:paraId="597B598A">
      <w:pPr>
        <w:pStyle w:val="3"/>
        <w:numPr>
          <w:ilvl w:val="255"/>
          <w:numId w:val="0"/>
        </w:numPr>
        <w:jc w:val="left"/>
        <w:rPr>
          <w:rFonts w:hint="eastAsia"/>
          <w:color w:val="auto"/>
          <w:sz w:val="30"/>
          <w:lang w:eastAsia="zh-CN"/>
        </w:rPr>
      </w:pPr>
      <w:bookmarkStart w:id="52" w:name="_Toc9615"/>
      <w:bookmarkStart w:id="53" w:name="_Toc18825"/>
      <w:bookmarkStart w:id="54" w:name="_Toc149837258"/>
      <w:bookmarkStart w:id="55" w:name="_Toc3689"/>
      <w:bookmarkStart w:id="56" w:name="_Toc23889"/>
      <w:bookmarkStart w:id="57" w:name="_Toc3870"/>
      <w:bookmarkStart w:id="58" w:name="_Toc32492"/>
      <w:bookmarkStart w:id="59" w:name="_Toc20643"/>
      <w:bookmarkStart w:id="60" w:name="_Toc11015_WPSOffice_Level2"/>
      <w:bookmarkStart w:id="61" w:name="_Toc22976"/>
      <w:bookmarkStart w:id="62" w:name="_Toc9088"/>
      <w:bookmarkStart w:id="63" w:name="_Toc24979"/>
      <w:bookmarkStart w:id="64" w:name="_Toc18062_WPSOffice_Level2"/>
      <w:bookmarkStart w:id="65" w:name="_Toc30265"/>
      <w:bookmarkStart w:id="66" w:name="_Toc23375"/>
      <w:r>
        <w:rPr>
          <w:rFonts w:hint="eastAsia"/>
          <w:color w:val="auto"/>
          <w:sz w:val="30"/>
          <w:lang w:eastAsia="zh-CN"/>
        </w:rPr>
        <w:t>体细胞变异分级提示</w:t>
      </w:r>
      <w:bookmarkEnd w:id="52"/>
      <w:bookmarkEnd w:id="53"/>
      <w:bookmarkEnd w:id="54"/>
      <w:bookmarkEnd w:id="55"/>
      <w:bookmarkEnd w:id="56"/>
      <w:bookmarkEnd w:id="57"/>
      <w:bookmarkEnd w:id="58"/>
    </w:p>
    <w:p w14:paraId="6B39560E">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9"/>
        <w:gridCol w:w="964"/>
        <w:gridCol w:w="1077"/>
        <w:gridCol w:w="2252"/>
        <w:gridCol w:w="2258"/>
      </w:tblGrid>
      <w:tr w14:paraId="296D056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62B8C7DE">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1C9150C4">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69415084">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44EE4B70">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58440AB3">
            <w:pPr>
              <w:pStyle w:val="22"/>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微软雅黑" w:hAnsi="微软雅黑" w:eastAsia="微软雅黑" w:cs="微软雅黑"/>
                <w:b/>
                <w:bCs/>
                <w:color w:val="FFFFFF"/>
                <w:sz w:val="21"/>
                <w:szCs w:val="21"/>
                <w:lang w:val="en-US"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 %}</w:t>
            </w:r>
          </w:p>
          <w:p w14:paraId="627FC376">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val="en-US"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4E0ABFB4">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1394CCB4">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32F37B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7A3032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7791945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41AC4D0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25E8322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7018B9F">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5F5952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3C1CA3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C281E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70022C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D4B1DD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FCFC5C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FB75F5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403BD0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FD4BAD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E64D71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C47554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EE7B53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CCB738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B9F07E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E637AA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10B846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07883C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2B104F7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098DB7C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E7498E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B93F40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DCD54B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1CEEC8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44F057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D61C9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7AFAF1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23BFD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52F384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4919C4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156B4A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3C6D5D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B2607C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D9B088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5C5E80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D09C9E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20DEB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DD8ECE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092484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B0B5F4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869AC1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EE270A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26DE0B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7623BA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536360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E2BF65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E6160E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1BED32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F2790F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51E5DB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0FB87A4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E7E9AA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393658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E5FCEE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96EC81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321B1F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80025C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677AE9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9CA9C8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EFB6F4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4EAE1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44BF747C">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12FFE14D">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79CC7B60">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153013C0">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22BB5798">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13D3404C">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4EAD2A7D">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354DE3E8">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1EC8D16">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4DFBB6C1">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val="en-US" w:eastAsia="zh-CN"/>
        </w:rPr>
        <w:t>变异</w:t>
      </w:r>
      <w:r>
        <w:rPr>
          <w:rFonts w:hint="eastAsia" w:ascii="Times New Roman" w:hAnsi="Times New Roman" w:eastAsia="微软雅黑" w:cs="Times New Roman"/>
          <w:bCs/>
          <w:lang w:eastAsia="zh-CN"/>
        </w:rPr>
        <w:t>丰度：在某位点产生突变的等位基因在该位点全部等位基因中所占比率。</w:t>
      </w:r>
    </w:p>
    <w:p w14:paraId="055C2395">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w:t>
      </w:r>
      <w:r>
        <w:rPr>
          <w:rFonts w:hint="eastAsia" w:ascii="Times New Roman" w:hAnsi="Times New Roman" w:eastAsia="微软雅黑" w:cs="Times New Roman"/>
          <w:bCs/>
          <w:lang w:val="en-US" w:eastAsia="zh-CN"/>
        </w:rPr>
        <w:t>数目</w:t>
      </w:r>
      <w:r>
        <w:rPr>
          <w:rFonts w:hint="eastAsia" w:ascii="Times New Roman" w:hAnsi="Times New Roman" w:eastAsia="微软雅黑" w:cs="Times New Roman"/>
          <w:bCs/>
          <w:lang w:eastAsia="zh-CN"/>
        </w:rPr>
        <w:t>。</w:t>
      </w:r>
      <w:r>
        <w:rPr>
          <w:rFonts w:hint="eastAsia" w:ascii="Times New Roman" w:hAnsi="Times New Roman" w:eastAsia="微软雅黑" w:cs="Times New Roman"/>
          <w:lang w:eastAsia="zh-CN"/>
        </w:rPr>
        <w:t xml:space="preserve">{% if readsFlag == </w:t>
      </w:r>
      <w:r>
        <w:rPr>
          <w:rFonts w:hint="eastAsia" w:ascii="Times New Roman" w:hAnsi="Times New Roman" w:eastAsia="微软雅黑" w:cs="Times New Roman"/>
          <w:lang w:val="en-US" w:eastAsia="zh-CN"/>
        </w:rPr>
        <w:t>True</w:t>
      </w:r>
      <w:r>
        <w:rPr>
          <w:rFonts w:hint="eastAsia" w:ascii="Times New Roman" w:hAnsi="Times New Roman" w:eastAsia="微软雅黑" w:cs="Times New Roman"/>
          <w:lang w:eastAsia="zh-CN"/>
        </w:rPr>
        <w:t xml:space="preserve"> %}</w:t>
      </w:r>
    </w:p>
    <w:p w14:paraId="64869D67">
      <w:pPr>
        <w:pStyle w:val="8"/>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34FF4076">
      <w:pPr>
        <w:pStyle w:val="8"/>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w:t>
      </w:r>
      <w:r>
        <w:rPr>
          <w:rFonts w:hint="eastAsia" w:ascii="Times New Roman" w:hAnsi="Times New Roman" w:eastAsia="微软雅黑" w:cs="Times New Roman"/>
          <w:bCs/>
          <w:lang w:val="en-US" w:eastAsia="zh-CN"/>
        </w:rPr>
        <w:t>蛋白质</w:t>
      </w:r>
      <w:r>
        <w:rPr>
          <w:rFonts w:hint="eastAsia" w:ascii="Times New Roman" w:hAnsi="Times New Roman" w:eastAsia="微软雅黑" w:cs="Times New Roman"/>
          <w:bCs/>
          <w:lang w:eastAsia="zh-CN"/>
        </w:rPr>
        <w:t>。在DNA水平对某一突变位点的描述方式包括：碱基位点，正常碱基，“&gt;”符号，突变碱基。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294657C6">
      <w:pPr>
        <w:pStyle w:val="8"/>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49B757F9">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bookmarkEnd w:id="59"/>
    <w:bookmarkEnd w:id="60"/>
    <w:bookmarkEnd w:id="61"/>
    <w:bookmarkEnd w:id="62"/>
    <w:bookmarkEnd w:id="63"/>
    <w:bookmarkEnd w:id="64"/>
    <w:bookmarkEnd w:id="65"/>
    <w:bookmarkEnd w:id="66"/>
    <w:p w14:paraId="79052A77">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67" w:name="_Toc942"/>
      <w:bookmarkStart w:id="68" w:name="_Toc29235"/>
      <w:bookmarkStart w:id="69" w:name="_Toc30027"/>
      <w:bookmarkStart w:id="70" w:name="_Toc11870"/>
      <w:bookmarkStart w:id="71" w:name="_Toc10321"/>
      <w:bookmarkStart w:id="72" w:name="_Toc149837259"/>
      <w:bookmarkStart w:id="73" w:name="_Toc31764"/>
      <w:r>
        <w:rPr>
          <w:rFonts w:hint="eastAsia"/>
          <w:color w:val="auto"/>
          <w:sz w:val="30"/>
          <w:lang w:eastAsia="zh-CN"/>
        </w:rPr>
        <w:t>胚系变异结果提示</w:t>
      </w:r>
      <w:bookmarkEnd w:id="67"/>
      <w:bookmarkEnd w:id="68"/>
      <w:bookmarkEnd w:id="69"/>
      <w:bookmarkEnd w:id="70"/>
      <w:bookmarkEnd w:id="71"/>
      <w:bookmarkEnd w:id="72"/>
      <w:bookmarkEnd w:id="73"/>
    </w:p>
    <w:p w14:paraId="078C1107">
      <w:pPr>
        <w:spacing w:before="120" w:beforeLines="50" w:after="192" w:afterLines="80"/>
        <w:rPr>
          <w:rFonts w:hint="eastAsia" w:ascii="Times New Roman" w:hAnsi="Times New Roman" w:eastAsia="微软雅黑" w:cs="Times New Roman"/>
          <w:b/>
          <w:sz w:val="24"/>
          <w:szCs w:val="24"/>
          <w:lang w:eastAsia="zh-CN"/>
        </w:rPr>
      </w:pPr>
      <w:bookmarkStart w:id="74" w:name="_Toc25934"/>
      <w:bookmarkStart w:id="75" w:name="_Toc9620"/>
      <w:bookmarkStart w:id="76" w:name="_Toc25716"/>
      <w:bookmarkStart w:id="77" w:name="_Toc344"/>
      <w:r>
        <w:rPr>
          <w:rFonts w:hint="eastAsia" w:ascii="Times New Roman" w:hAnsi="Times New Roman" w:eastAsia="微软雅黑" w:cs="Times New Roman"/>
          <w:b/>
          <w:sz w:val="24"/>
          <w:szCs w:val="24"/>
          <w:lang w:eastAsia="zh-CN"/>
        </w:rPr>
        <w:t>肿瘤遗传风险检测</w:t>
      </w:r>
      <w:bookmarkEnd w:id="74"/>
      <w:bookmarkEnd w:id="75"/>
      <w:bookmarkEnd w:id="76"/>
      <w:bookmarkEnd w:id="77"/>
    </w:p>
    <w:p w14:paraId="035C193C">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本次样本共检出{{summaryOfRresults.crCheckLineStrYF1280Size}}个胚系突变，其中{{summaryOfRresults.hasPathogenicityCount}}个为致病/可能致病性突变，其中{{summaryOfRresults.crDrugList}}个与靶向药物相关。{%if geneticCancerRiskInfo %}具体信息见“基因检测结果解析”。{%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6EF5A7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exact"/>
          <w:jc w:val="center"/>
        </w:trPr>
        <w:tc>
          <w:tcPr>
            <w:tcW w:w="1255" w:type="dxa"/>
            <w:tcBorders>
              <w:top w:val="nil"/>
              <w:bottom w:val="nil"/>
              <w:right w:val="single" w:color="FFFFFF" w:sz="18" w:space="0"/>
            </w:tcBorders>
            <w:shd w:val="clear" w:color="auto" w:fill="62B541"/>
            <w:vAlign w:val="center"/>
          </w:tcPr>
          <w:p w14:paraId="0721C7BD">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0BD5700E">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50C00B9A">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1295CD16">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0C2B4CB2">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498267CB">
            <w:pPr>
              <w:pStyle w:val="22"/>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711FFE2E">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w:t>
            </w:r>
            <w:r>
              <w:rPr>
                <w:rFonts w:hint="eastAsia" w:ascii="微软雅黑" w:hAnsi="微软雅黑" w:eastAsia="微软雅黑" w:cs="微软雅黑"/>
                <w:b/>
                <w:bCs/>
                <w:color w:val="FFFFFF" w:themeColor="background1"/>
                <w:spacing w:val="-1"/>
                <w:sz w:val="21"/>
                <w:szCs w:val="21"/>
                <w14:textFill>
                  <w14:solidFill>
                    <w14:schemeClr w14:val="bg1"/>
                  </w14:solidFill>
                </w14:textFill>
              </w:rPr>
              <w:t>/</w:t>
            </w:r>
            <w:r>
              <w:rPr>
                <w:rFonts w:ascii="Times New Roman" w:hAnsi="Times New Roman" w:eastAsia="微软雅黑" w:cs="Times New Roman"/>
                <w:b/>
                <w:bCs/>
                <w:color w:val="FFFFFF" w:themeColor="background1"/>
                <w:spacing w:val="-1"/>
                <w:sz w:val="21"/>
                <w:szCs w:val="21"/>
                <w14:textFill>
                  <w14:solidFill>
                    <w14:schemeClr w14:val="bg1"/>
                  </w14:solidFill>
                </w14:textFill>
              </w:rPr>
              <w:t>纯合</w:t>
            </w:r>
          </w:p>
        </w:tc>
        <w:tc>
          <w:tcPr>
            <w:tcW w:w="930" w:type="dxa"/>
            <w:tcBorders>
              <w:top w:val="nil"/>
              <w:left w:val="single" w:color="FFFFFF" w:sz="18" w:space="0"/>
              <w:bottom w:val="nil"/>
              <w:right w:val="single" w:color="FFFFFF" w:sz="18" w:space="0"/>
            </w:tcBorders>
            <w:shd w:val="clear" w:color="auto" w:fill="62B541"/>
            <w:vAlign w:val="center"/>
          </w:tcPr>
          <w:p w14:paraId="653A734E">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05BD1B48">
            <w:pPr>
              <w:pStyle w:val="22"/>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16B882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18505BC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0CE727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1D3762D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707E38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2B5211C1">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196691A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3182743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7E0FCF5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28C3971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3A71222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13BD906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17560A3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72AEC7F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375BEF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655D53A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A446E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3B53F95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7E05D9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56BDD8A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68575CE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46E7FDF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035982A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23B932A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6A1CD46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1FA8926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6C64CB7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5D0A696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F9354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5C89BA1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4E6ABCEC">
      <w:pPr>
        <w:rPr>
          <w:rFonts w:ascii="Times New Roman" w:hAnsi="Times New Roman" w:eastAsia="微软雅黑" w:cs="Times New Roman"/>
          <w:sz w:val="24"/>
          <w:szCs w:val="24"/>
          <w:lang w:eastAsia="zh-CN"/>
        </w:rPr>
      </w:pPr>
    </w:p>
    <w:p w14:paraId="14C643AB">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3"/>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14:paraId="0888BBC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607CFD63">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18D8301D">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5C6FF4B8">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41F01F68">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w:t>
            </w:r>
            <w:r>
              <w:rPr>
                <w:rFonts w:hint="eastAsia" w:ascii="微软雅黑" w:hAnsi="微软雅黑" w:eastAsia="微软雅黑" w:cs="微软雅黑"/>
                <w:b/>
                <w:bCs/>
                <w:color w:val="FFFFFF" w:themeColor="background1"/>
                <w:spacing w:val="-1"/>
                <w:sz w:val="21"/>
                <w:szCs w:val="21"/>
                <w14:textFill>
                  <w14:solidFill>
                    <w14:schemeClr w14:val="bg1"/>
                  </w14:solidFill>
                </w14:textFill>
              </w:rPr>
              <w:t>/</w:t>
            </w:r>
            <w:r>
              <w:rPr>
                <w:rFonts w:ascii="Times New Roman" w:hAnsi="Times New Roman" w:eastAsia="微软雅黑" w:cs="Times New Roman"/>
                <w:b/>
                <w:bCs/>
                <w:color w:val="FFFFFF" w:themeColor="background1"/>
                <w:spacing w:val="-1"/>
                <w:sz w:val="21"/>
                <w:szCs w:val="21"/>
                <w14:textFill>
                  <w14:solidFill>
                    <w14:schemeClr w14:val="bg1"/>
                  </w14:solidFill>
                </w14:textFill>
              </w:rPr>
              <w:t>纯合</w:t>
            </w:r>
          </w:p>
        </w:tc>
        <w:tc>
          <w:tcPr>
            <w:tcW w:w="1133" w:type="pct"/>
            <w:tcBorders>
              <w:top w:val="nil"/>
              <w:left w:val="single" w:color="FFFFFF" w:sz="18" w:space="0"/>
              <w:bottom w:val="nil"/>
              <w:right w:val="single" w:color="FFFFFF" w:sz="18" w:space="0"/>
            </w:tcBorders>
            <w:shd w:val="clear" w:color="auto" w:fill="62B541"/>
            <w:vAlign w:val="center"/>
          </w:tcPr>
          <w:p w14:paraId="477C9181">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52235549">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6581F63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0FC0A5F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1330D31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469B886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07C18A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59F94DB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4ACB62C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18BA825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6B51BAD3">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62B4ADB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647A34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968AB3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9FC3E2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99D74D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6AFC1AD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C89E14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D9120B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FC1418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90E28F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588F1E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BF3114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DF6B58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724EE4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E8F6D6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02F1C6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7DBA2FE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FBFA7B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5BE9D8E">
      <w:pPr>
        <w:rPr>
          <w:rFonts w:ascii="Times New Roman" w:hAnsi="Times New Roman" w:eastAsia="微软雅黑" w:cs="黑体"/>
          <w:b/>
          <w:bCs/>
          <w:sz w:val="24"/>
          <w:szCs w:val="24"/>
          <w:highlight w:val="yellow"/>
          <w:lang w:eastAsia="zh-CN"/>
        </w:rPr>
      </w:pPr>
    </w:p>
    <w:p w14:paraId="10FF473F">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28313E89">
      <w:pPr>
        <w:pStyle w:val="24"/>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79AA91FF">
      <w:pPr>
        <w:pStyle w:val="24"/>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0DC72B25">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2D0F973C">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04561834">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40AC6221">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5ECFF938">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61AEA140">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7F41F769">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47AB3703">
      <w:pPr>
        <w:rPr>
          <w:rFonts w:hint="eastAsia"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13E36E22">
      <w:pPr>
        <w:pStyle w:val="3"/>
        <w:numPr>
          <w:ilvl w:val="255"/>
          <w:numId w:val="0"/>
        </w:numPr>
        <w:jc w:val="left"/>
        <w:rPr>
          <w:rFonts w:hint="eastAsia"/>
          <w:color w:val="auto"/>
          <w:sz w:val="30"/>
          <w:lang w:eastAsia="zh-CN"/>
        </w:rPr>
      </w:pPr>
      <w:bookmarkStart w:id="78" w:name="_Toc23479"/>
      <w:bookmarkStart w:id="79" w:name="_Toc6241"/>
      <w:bookmarkStart w:id="80" w:name="_Toc7520"/>
      <w:bookmarkStart w:id="81" w:name="_Toc149837260"/>
      <w:bookmarkStart w:id="82" w:name="_Toc15206"/>
      <w:bookmarkStart w:id="83" w:name="_Toc16483"/>
      <w:bookmarkStart w:id="84" w:name="_Toc2919"/>
      <w:r>
        <w:rPr>
          <w:rFonts w:hint="eastAsia"/>
          <w:color w:val="auto"/>
          <w:sz w:val="30"/>
          <w:lang w:eastAsia="zh-CN"/>
        </w:rPr>
        <w:t>本癌种FDA/NMPA获批的其他可选靶向药物</w:t>
      </w:r>
      <w:bookmarkEnd w:id="78"/>
      <w:bookmarkEnd w:id="79"/>
      <w:bookmarkEnd w:id="80"/>
      <w:bookmarkEnd w:id="81"/>
      <w:bookmarkEnd w:id="82"/>
      <w:bookmarkEnd w:id="83"/>
      <w:bookmarkEnd w:id="84"/>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06E768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7AD571CB">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35B697B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0E2106F7">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50591677">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326C21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140A12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08FD62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3307EA6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21F74B7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2FCF19DD">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62FD596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3285A5F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723773E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71173BCA">
      <w:pPr>
        <w:rPr>
          <w:sz w:val="30"/>
          <w:lang w:eastAsia="zh-CN"/>
        </w:rPr>
      </w:pPr>
      <w:r>
        <w:rPr>
          <w:rFonts w:hint="eastAsia"/>
          <w:sz w:val="30"/>
          <w:lang w:eastAsia="zh-CN"/>
        </w:rPr>
        <w:br w:type="page"/>
      </w:r>
      <w:r>
        <w:rPr>
          <w:rFonts w:hint="default" w:ascii="Times New Roman" w:hAnsi="Times New Roman" w:eastAsia="微软雅黑" w:cs="Times New Roman"/>
          <w:sz w:val="24"/>
          <w:szCs w:val="24"/>
          <w:lang w:eastAsia="zh-CN"/>
        </w:rPr>
        <w:t>{% endif %}</w:t>
      </w:r>
    </w:p>
    <w:p w14:paraId="34BAF42B">
      <w:pPr>
        <w:pStyle w:val="3"/>
        <w:numPr>
          <w:ilvl w:val="255"/>
          <w:numId w:val="0"/>
        </w:numPr>
        <w:jc w:val="left"/>
        <w:rPr>
          <w:rFonts w:hint="eastAsia"/>
          <w:color w:val="auto"/>
          <w:sz w:val="30"/>
          <w:lang w:eastAsia="zh-CN"/>
        </w:rPr>
      </w:pPr>
      <w:bookmarkStart w:id="85" w:name="_Toc32117"/>
      <w:bookmarkStart w:id="86" w:name="_Toc19815"/>
      <w:bookmarkStart w:id="87" w:name="_Toc6736"/>
      <w:bookmarkStart w:id="88" w:name="_Toc22671"/>
      <w:bookmarkStart w:id="89" w:name="_Toc18340"/>
      <w:bookmarkStart w:id="90" w:name="_Toc149837261"/>
      <w:bookmarkStart w:id="91" w:name="_Toc29555"/>
      <w:r>
        <w:rPr>
          <w:rFonts w:hint="eastAsia"/>
          <w:color w:val="auto"/>
          <w:sz w:val="30"/>
          <w:lang w:eastAsia="zh-CN"/>
        </w:rPr>
        <w:t>免疫药物用药提示</w:t>
      </w:r>
      <w:bookmarkEnd w:id="85"/>
      <w:bookmarkEnd w:id="86"/>
      <w:bookmarkEnd w:id="87"/>
      <w:bookmarkEnd w:id="88"/>
      <w:bookmarkEnd w:id="89"/>
      <w:bookmarkEnd w:id="90"/>
      <w:bookmarkEnd w:id="91"/>
      <w:bookmarkStart w:id="92" w:name="_Toc5824_WPSOffice_Level3"/>
    </w:p>
    <w:p w14:paraId="3E6CF4FD">
      <w:pPr>
        <w:spacing w:before="120" w:beforeLines="50" w:after="192" w:afterLines="80"/>
        <w:outlineLvl w:val="9"/>
        <w:rPr>
          <w:rFonts w:ascii="Times New Roman" w:hAnsi="Times New Roman" w:eastAsia="微软雅黑" w:cs="Times New Roman"/>
          <w:b/>
          <w:sz w:val="24"/>
          <w:szCs w:val="24"/>
          <w:lang w:eastAsia="zh-CN"/>
        </w:rPr>
      </w:pPr>
      <w:bookmarkStart w:id="93" w:name="_Toc2577"/>
      <w:bookmarkStart w:id="94" w:name="_Toc3816"/>
      <w:bookmarkStart w:id="95" w:name="_Toc24055"/>
      <w:bookmarkStart w:id="96" w:name="_Toc10994"/>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bookmarkEnd w:id="93"/>
      <w:bookmarkEnd w:id="94"/>
      <w:bookmarkEnd w:id="95"/>
      <w:bookmarkEnd w:id="96"/>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513449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700CBB73">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49CDF0EF">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1547D684">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检测意义</w:t>
            </w:r>
          </w:p>
        </w:tc>
      </w:tr>
      <w:tr w14:paraId="37843D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gridSpan w:val="2"/>
            <w:shd w:val="clear" w:color="auto" w:fill="auto"/>
            <w:vAlign w:val="center"/>
          </w:tcPr>
          <w:p w14:paraId="5FBA2ECA">
            <w:pPr>
              <w:widowControl/>
              <w:snapToGrid w:val="0"/>
              <w:jc w:val="center"/>
              <w:textAlignment w:val="center"/>
              <w:rPr>
                <w:rFonts w:ascii="Times New Roman" w:hAnsi="Times New Roman" w:eastAsia="微软雅黑" w:cs="Times New Roman"/>
                <w:b/>
                <w:bCs/>
                <w:color w:val="000000"/>
                <w:sz w:val="21"/>
                <w:szCs w:val="21"/>
                <w:lang w:eastAsia="zh-CN"/>
              </w:rPr>
            </w:pPr>
            <w:r>
              <w:rPr>
                <w:rStyle w:val="46"/>
                <w:rFonts w:hint="default" w:ascii="Times New Roman" w:hAnsi="Times New Roman" w:cs="Times New Roman"/>
                <w:lang w:eastAsia="zh-CN" w:bidi="ar"/>
              </w:rPr>
              <w:t>微卫星不稳定（</w:t>
            </w:r>
            <w:r>
              <w:rPr>
                <w:rStyle w:val="47"/>
                <w:rFonts w:eastAsia="微软雅黑"/>
                <w:lang w:eastAsia="zh-CN" w:bidi="ar"/>
              </w:rPr>
              <w:t>MSI</w:t>
            </w:r>
            <w:r>
              <w:rPr>
                <w:rStyle w:val="46"/>
                <w:rFonts w:hint="default" w:ascii="Times New Roman" w:hAnsi="Times New Roman" w:cs="Times New Roman"/>
                <w:lang w:eastAsia="zh-CN" w:bidi="ar"/>
              </w:rPr>
              <w:t>）</w:t>
            </w:r>
          </w:p>
        </w:tc>
        <w:tc>
          <w:tcPr>
            <w:tcW w:w="2623" w:type="dxa"/>
            <w:shd w:val="clear" w:color="auto" w:fill="auto"/>
            <w:vAlign w:val="center"/>
          </w:tcPr>
          <w:p w14:paraId="0D042D4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116A5608">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8"/>
                <w:rFonts w:hint="default" w:ascii="Times New Roman" w:hAnsi="Times New Roman" w:cs="Times New Roman"/>
                <w:lang w:eastAsia="zh-CN" w:bidi="ar"/>
              </w:rPr>
              <w:t>微卫星不稳定型（</w:t>
            </w:r>
            <w:r>
              <w:rPr>
                <w:rStyle w:val="49"/>
                <w:rFonts w:eastAsia="微软雅黑"/>
                <w:lang w:eastAsia="zh-CN" w:bidi="ar"/>
              </w:rPr>
              <w:t>MSI-H</w:t>
            </w:r>
            <w:r>
              <w:rPr>
                <w:rStyle w:val="48"/>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31A6F9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restart"/>
            <w:shd w:val="clear" w:color="auto" w:fill="auto"/>
            <w:vAlign w:val="center"/>
          </w:tcPr>
          <w:p w14:paraId="1F31B5AD">
            <w:pPr>
              <w:widowControl/>
              <w:snapToGrid w:val="0"/>
              <w:jc w:val="center"/>
              <w:textAlignment w:val="center"/>
              <w:rPr>
                <w:rStyle w:val="46"/>
                <w:rFonts w:hint="default" w:ascii="Times New Roman" w:hAnsi="Times New Roman" w:cs="Times New Roman"/>
                <w:lang w:eastAsia="zh-CN" w:bidi="ar"/>
              </w:rPr>
            </w:pPr>
            <w:r>
              <w:rPr>
                <w:rStyle w:val="46"/>
                <w:rFonts w:hint="default" w:ascii="Times New Roman" w:hAnsi="Times New Roman" w:cs="Times New Roman"/>
                <w:lang w:eastAsia="zh-CN" w:bidi="ar"/>
              </w:rPr>
              <w:t>错配修复（</w:t>
            </w:r>
            <w:r>
              <w:rPr>
                <w:rStyle w:val="47"/>
                <w:rFonts w:eastAsia="微软雅黑"/>
                <w:lang w:eastAsia="zh-CN" w:bidi="ar"/>
              </w:rPr>
              <w:t>MMR</w:t>
            </w:r>
            <w:r>
              <w:rPr>
                <w:rStyle w:val="46"/>
                <w:rFonts w:hint="default" w:ascii="Times New Roman" w:hAnsi="Times New Roman" w:cs="Times New Roman"/>
                <w:lang w:eastAsia="zh-CN" w:bidi="ar"/>
              </w:rPr>
              <w:t>）</w:t>
            </w:r>
          </w:p>
          <w:p w14:paraId="35B4C794">
            <w:pPr>
              <w:widowControl/>
              <w:snapToGrid w:val="0"/>
              <w:jc w:val="center"/>
              <w:textAlignment w:val="center"/>
              <w:rPr>
                <w:rFonts w:ascii="Times New Roman" w:hAnsi="Times New Roman" w:eastAsia="微软雅黑" w:cs="Times New Roman"/>
                <w:b/>
                <w:bCs/>
                <w:color w:val="000000"/>
                <w:sz w:val="21"/>
                <w:szCs w:val="21"/>
                <w:lang w:eastAsia="zh-CN"/>
              </w:rPr>
            </w:pPr>
            <w:r>
              <w:rPr>
                <w:rStyle w:val="46"/>
                <w:rFonts w:hint="default" w:ascii="Times New Roman" w:hAnsi="Times New Roman" w:cs="Times New Roman"/>
                <w:lang w:eastAsia="zh-CN" w:bidi="ar"/>
              </w:rPr>
              <w:t>基因</w:t>
            </w:r>
          </w:p>
        </w:tc>
        <w:tc>
          <w:tcPr>
            <w:tcW w:w="2436" w:type="dxa"/>
            <w:shd w:val="clear" w:color="auto" w:fill="auto"/>
            <w:vAlign w:val="center"/>
          </w:tcPr>
          <w:p w14:paraId="56C5F968">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MLH1</w:t>
            </w:r>
            <w:r>
              <w:rPr>
                <w:rStyle w:val="49"/>
                <w:rFonts w:hint="eastAsia" w:eastAsia="微软雅黑"/>
                <w:lang w:eastAsia="zh-CN" w:bidi="ar"/>
              </w:rPr>
              <w:t>失活突变</w:t>
            </w:r>
          </w:p>
        </w:tc>
        <w:tc>
          <w:tcPr>
            <w:tcW w:w="2623" w:type="dxa"/>
            <w:shd w:val="clear" w:color="auto" w:fill="auto"/>
            <w:vAlign w:val="center"/>
          </w:tcPr>
          <w:p w14:paraId="289D961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54A5C27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5E2D2CB8">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68D646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3E243AD4">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34B74EA4">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MSH2</w:t>
            </w:r>
            <w:r>
              <w:rPr>
                <w:rStyle w:val="49"/>
                <w:rFonts w:hint="eastAsia" w:eastAsia="微软雅黑"/>
                <w:lang w:eastAsia="zh-CN" w:bidi="ar"/>
              </w:rPr>
              <w:t>失活突变</w:t>
            </w:r>
          </w:p>
        </w:tc>
        <w:tc>
          <w:tcPr>
            <w:tcW w:w="2623" w:type="dxa"/>
            <w:shd w:val="clear" w:color="auto" w:fill="auto"/>
            <w:vAlign w:val="center"/>
          </w:tcPr>
          <w:p w14:paraId="1094CB7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1C9140C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7B4E7B7">
            <w:pPr>
              <w:snapToGrid w:val="0"/>
              <w:jc w:val="both"/>
              <w:rPr>
                <w:rFonts w:ascii="Times New Roman" w:hAnsi="Times New Roman" w:eastAsia="微软雅黑" w:cs="Times New Roman"/>
                <w:color w:val="000000"/>
                <w:sz w:val="21"/>
                <w:szCs w:val="21"/>
              </w:rPr>
            </w:pPr>
          </w:p>
        </w:tc>
      </w:tr>
      <w:tr w14:paraId="03414B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63786459">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569E98D7">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MSH6</w:t>
            </w:r>
            <w:r>
              <w:rPr>
                <w:rStyle w:val="49"/>
                <w:rFonts w:hint="eastAsia" w:eastAsia="微软雅黑"/>
                <w:lang w:eastAsia="zh-CN" w:bidi="ar"/>
              </w:rPr>
              <w:t>失活突变</w:t>
            </w:r>
          </w:p>
        </w:tc>
        <w:tc>
          <w:tcPr>
            <w:tcW w:w="2623" w:type="dxa"/>
            <w:shd w:val="clear" w:color="auto" w:fill="auto"/>
            <w:vAlign w:val="center"/>
          </w:tcPr>
          <w:p w14:paraId="0A96350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1C110CB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EF4EA2D">
            <w:pPr>
              <w:snapToGrid w:val="0"/>
              <w:jc w:val="both"/>
              <w:rPr>
                <w:rFonts w:ascii="Times New Roman" w:hAnsi="Times New Roman" w:eastAsia="微软雅黑" w:cs="Times New Roman"/>
                <w:color w:val="000000"/>
                <w:sz w:val="21"/>
                <w:szCs w:val="21"/>
              </w:rPr>
            </w:pPr>
          </w:p>
        </w:tc>
      </w:tr>
      <w:tr w14:paraId="7E7EBDD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76F51C46">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21F9D647">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PMS2</w:t>
            </w:r>
            <w:r>
              <w:rPr>
                <w:rStyle w:val="49"/>
                <w:rFonts w:hint="eastAsia" w:eastAsia="微软雅黑"/>
                <w:lang w:eastAsia="zh-CN" w:bidi="ar"/>
              </w:rPr>
              <w:t>失活突变</w:t>
            </w:r>
          </w:p>
        </w:tc>
        <w:tc>
          <w:tcPr>
            <w:tcW w:w="2623" w:type="dxa"/>
            <w:shd w:val="clear" w:color="auto" w:fill="auto"/>
            <w:vAlign w:val="center"/>
          </w:tcPr>
          <w:p w14:paraId="3B218F7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9"/>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501454E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72F3951">
            <w:pPr>
              <w:snapToGrid w:val="0"/>
              <w:jc w:val="both"/>
              <w:rPr>
                <w:rFonts w:ascii="Times New Roman" w:hAnsi="Times New Roman" w:eastAsia="微软雅黑" w:cs="Times New Roman"/>
                <w:color w:val="000000"/>
                <w:sz w:val="21"/>
                <w:szCs w:val="21"/>
              </w:rPr>
            </w:pPr>
          </w:p>
        </w:tc>
      </w:tr>
    </w:tbl>
    <w:p w14:paraId="1107C08A">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45B85CF8">
      <w:pPr>
        <w:pStyle w:val="8"/>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590DB60D">
      <w:pPr>
        <w:pStyle w:val="8"/>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20CABF6A">
      <w:pPr>
        <w:pStyle w:val="8"/>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2100AC20">
      <w:pPr>
        <w:pStyle w:val="8"/>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bookmarkEnd w:id="92"/>
    <w:p w14:paraId="7299D87B">
      <w:pPr>
        <w:rPr>
          <w:rFonts w:ascii="Times New Roman" w:hAnsi="Times New Roman" w:eastAsia="微软雅黑" w:cs="Times New Roman"/>
          <w:sz w:val="18"/>
          <w:szCs w:val="18"/>
          <w:shd w:val="clear" w:color="auto" w:fill="FFFFFF"/>
          <w:lang w:eastAsia="zh-CN"/>
        </w:rPr>
      </w:pPr>
      <w:r>
        <w:rPr>
          <w:rFonts w:hint="eastAsia"/>
          <w:sz w:val="30"/>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42F38A19">
      <w:pPr>
        <w:pStyle w:val="3"/>
        <w:numPr>
          <w:ilvl w:val="255"/>
          <w:numId w:val="0"/>
        </w:numPr>
        <w:jc w:val="left"/>
        <w:rPr>
          <w:rFonts w:hint="eastAsia"/>
          <w:color w:val="auto"/>
          <w:sz w:val="30"/>
          <w:lang w:eastAsia="zh-CN"/>
        </w:rPr>
      </w:pPr>
      <w:bookmarkStart w:id="97" w:name="_Toc20034"/>
      <w:bookmarkStart w:id="98" w:name="_Toc106719764"/>
      <w:bookmarkStart w:id="99" w:name="_Toc18715"/>
      <w:bookmarkStart w:id="100" w:name="_Toc10223"/>
      <w:r>
        <w:rPr>
          <w:rFonts w:hint="eastAsia"/>
          <w:color w:val="auto"/>
          <w:sz w:val="30"/>
          <w:lang w:eastAsia="zh-CN"/>
        </w:rPr>
        <w:t>PD-L1检测结果</w:t>
      </w:r>
      <w:bookmarkEnd w:id="97"/>
      <w:bookmarkEnd w:id="98"/>
      <w:bookmarkEnd w:id="99"/>
      <w:bookmarkEnd w:id="100"/>
    </w:p>
    <w:p w14:paraId="34D9373D">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2FA570C6">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36505CBF">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4654864">
            <w:pPr>
              <w:pStyle w:val="42"/>
            </w:pPr>
            <w:r>
              <w:rPr>
                <w:rFonts w:hint="eastAsia"/>
              </w:rPr>
              <w:t>{{</w:t>
            </w:r>
            <w:r>
              <w:t xml:space="preserve"> PDInfo</w:t>
            </w:r>
            <w:r>
              <w:rPr>
                <w:rFonts w:hint="eastAsia"/>
              </w:rPr>
              <w:t>.</w:t>
            </w:r>
            <w:r>
              <w:t>Tumor_cell_count</w:t>
            </w:r>
            <w:r>
              <w:rPr>
                <w:rFonts w:hint="eastAsia"/>
              </w:rPr>
              <w:t xml:space="preserve"> }}</w:t>
            </w:r>
          </w:p>
        </w:tc>
      </w:tr>
      <w:tr w14:paraId="3273E125">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0BB216D1">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3569AFAE">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5EF15727">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4762EA3B">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115EE7CE">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5997D27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14BE8FE9">
            <w:pPr>
              <w:jc w:val="center"/>
              <w:rPr>
                <w:rFonts w:ascii="Times New Roman" w:hAnsi="Times New Roman" w:eastAsia="微软雅黑" w:cs="Times New Roman"/>
                <w:b/>
                <w:bCs/>
                <w:color w:val="FFFFFF" w:themeColor="background1"/>
                <w:sz w:val="21"/>
                <w:szCs w:val="21"/>
                <w:lang w:val="en-US" w:eastAsia="en-US" w:bidi="ar-SA"/>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en-US" w:bidi="ar-SA"/>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2DD2F0B5">
            <w:pPr>
              <w:jc w:val="center"/>
              <w:rPr>
                <w:rFonts w:ascii="Times New Roman" w:hAnsi="Times New Roman" w:eastAsia="微软雅黑" w:cs="Times New Roman"/>
                <w:b/>
                <w:bCs/>
                <w:color w:val="FFFFFF" w:themeColor="background1"/>
                <w:sz w:val="21"/>
                <w:szCs w:val="21"/>
                <w:lang w:val="en-US" w:eastAsia="en-US" w:bidi="ar-SA"/>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en-US" w:bidi="ar-SA"/>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0583EC2D">
            <w:pPr>
              <w:jc w:val="center"/>
              <w:rPr>
                <w:rFonts w:ascii="Times New Roman" w:hAnsi="Times New Roman" w:eastAsia="微软雅黑" w:cs="Times New Roman"/>
                <w:b/>
                <w:bCs/>
                <w:color w:val="FFFFFF" w:themeColor="background1"/>
                <w:sz w:val="21"/>
                <w:szCs w:val="21"/>
                <w:lang w:val="en-US" w:eastAsia="en-US" w:bidi="ar-SA"/>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en-US" w:bidi="ar-SA"/>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7526E249">
            <w:pPr>
              <w:jc w:val="center"/>
              <w:rPr>
                <w:rFonts w:ascii="Times New Roman" w:hAnsi="Times New Roman" w:eastAsia="微软雅黑" w:cs="Times New Roman"/>
                <w:b/>
                <w:bCs/>
                <w:color w:val="FFFFFF" w:themeColor="background1"/>
                <w:sz w:val="21"/>
                <w:szCs w:val="21"/>
                <w:lang w:val="en-US" w:eastAsia="en-US" w:bidi="ar-SA"/>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en-US" w:bidi="ar-SA"/>
                <w14:textFill>
                  <w14:solidFill>
                    <w14:schemeClr w14:val="bg1"/>
                  </w14:solidFill>
                </w14:textFill>
              </w:rPr>
              <w:t>检测结果</w:t>
            </w:r>
          </w:p>
        </w:tc>
      </w:tr>
      <w:tr w14:paraId="7772D22F">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17283B24">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13E2D7CB">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97E78E9">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0E99CC1E">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57F09D69">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0E47CABF">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2DAC8ADA">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361D8953">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53AF60B9">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219966FA">
      <w:pPr>
        <w:spacing w:line="276" w:lineRule="auto"/>
        <w:ind w:right="449" w:rightChars="204"/>
        <w:rPr>
          <w:rFonts w:ascii="微软雅黑" w:hAnsi="微软雅黑" w:eastAsia="微软雅黑" w:cs="微软雅黑"/>
          <w:b/>
          <w:color w:val="000000"/>
          <w:sz w:val="18"/>
          <w:szCs w:val="18"/>
        </w:rPr>
      </w:pPr>
    </w:p>
    <w:p w14:paraId="0713A808">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6842F018">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7ACB950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340BEF5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A966217">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0C8F90A">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3580A81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5EB6CA12">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5B016EDC">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5B496533">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61183367">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0DBF3B1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4E7C514">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0445A7B">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3F72507C">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13F1119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075625DB">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3C86FDE7">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629307F5">
            <w:pPr>
              <w:spacing w:line="276" w:lineRule="auto"/>
              <w:jc w:val="left"/>
              <w:rPr>
                <w:rFonts w:ascii="Times New Roman" w:hAnsi="Times New Roman" w:eastAsia="微软雅黑" w:cs="Times New Roman"/>
                <w:sz w:val="18"/>
                <w:szCs w:val="18"/>
                <w:shd w:val="clear" w:color="auto" w:fill="FFFFFF"/>
                <w:lang w:eastAsia="zh-CN"/>
              </w:rPr>
            </w:pPr>
          </w:p>
        </w:tc>
      </w:tr>
      <w:tr w14:paraId="1F829F5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4B7ADA10">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2CCF588A">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79C9CB19">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7FA4E2B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17E9FC20">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2F4B2986">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7EB74E29">
            <w:pPr>
              <w:spacing w:line="276" w:lineRule="auto"/>
              <w:jc w:val="left"/>
              <w:rPr>
                <w:rFonts w:ascii="Times New Roman" w:hAnsi="Times New Roman" w:eastAsia="微软雅黑" w:cs="Times New Roman"/>
                <w:sz w:val="18"/>
                <w:szCs w:val="18"/>
                <w:shd w:val="clear" w:color="auto" w:fill="FFFFFF"/>
                <w:lang w:eastAsia="zh-CN"/>
              </w:rPr>
            </w:pPr>
          </w:p>
        </w:tc>
      </w:tr>
    </w:tbl>
    <w:p w14:paraId="68F914D9">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7990B945">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573314F7">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1F32D9A3">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val="en-US" w:eastAsia="zh-CN"/>
        </w:rPr>
        <w:t>.pdInfoTable</w:t>
      </w:r>
      <w:r>
        <w:rPr>
          <w:rFonts w:hint="eastAsia" w:ascii="Times New Roman" w:hAnsi="Times New Roman" w:eastAsia="微软雅黑" w:cs="Times New Roman"/>
          <w:sz w:val="24"/>
          <w:szCs w:val="24"/>
          <w:lang w:eastAsia="zh-CN"/>
        </w:rPr>
        <w:t xml:space="preserve"> != </w:t>
      </w:r>
      <w:r>
        <w:rPr>
          <w:rFonts w:hint="eastAsia"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eastAsia="zh-CN"/>
        </w:rPr>
        <w:t xml:space="preserve"> %}</w:t>
      </w:r>
    </w:p>
    <w:p w14:paraId="6669B357">
      <w:pPr>
        <w:ind w:firstLine="240" w:firstLineChars="100"/>
        <w:rPr>
          <w:rFonts w:hint="eastAsia"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tbl>
      <w:tblPr>
        <w:tblStyle w:val="16"/>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054820E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621FDE19">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0414A2EC">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7DB5AA34">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6FE0B68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42B50F16">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6FEDEF6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99398AF">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3CFC72DD">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2FB115AA">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372E585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5A1EC296">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71534F34">
      <w:pPr>
        <w:pStyle w:val="8"/>
        <w:spacing w:before="18"/>
        <w:rPr>
          <w:b/>
          <w:sz w:val="6"/>
          <w:lang w:val="en-US"/>
        </w:rPr>
      </w:pPr>
    </w:p>
    <w:p w14:paraId="296A9D0A">
      <w:pPr>
        <w:widowControl/>
        <w:ind w:firstLine="180" w:firstLineChars="100"/>
        <w:jc w:val="left"/>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 w:val="0"/>
          <w:bCs/>
          <w:sz w:val="18"/>
          <w:szCs w:val="18"/>
          <w:lang w:eastAsia="zh-CN"/>
        </w:rPr>
        <w:t>PDInfo</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superscript_remark </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b w:val="0"/>
          <w:bCs/>
          <w:sz w:val="18"/>
          <w:szCs w:val="18"/>
          <w:lang w:val="en-US" w:eastAsia="zh-CN"/>
        </w:rPr>
        <w:t>True</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kern w:val="0"/>
          <w:sz w:val="18"/>
          <w:szCs w:val="18"/>
          <w:lang w:bidi="zh-CN"/>
        </w:rPr>
        <w:t>[1]实体肿瘤PD-L1免疫组织化学检测专家共识（2021版）</w:t>
      </w:r>
      <w:r>
        <w:rPr>
          <w:rFonts w:hint="eastAsia" w:ascii="Times New Roman" w:hAnsi="Times New Roman" w:eastAsia="微软雅黑" w:cs="Times New Roman"/>
          <w:b w:val="0"/>
          <w:bCs/>
          <w:sz w:val="18"/>
          <w:szCs w:val="18"/>
          <w:lang w:val="en-US" w:eastAsia="zh-CN"/>
        </w:rPr>
        <w:t>{% endif %}</w:t>
      </w:r>
    </w:p>
    <w:p w14:paraId="0F993772">
      <w:pPr>
        <w:widowControl/>
        <w:ind w:firstLine="180" w:firstLineChars="100"/>
        <w:rPr>
          <w:rFonts w:hint="eastAsia" w:ascii="Times New Roman" w:hAnsi="Times New Roman" w:eastAsia="微软雅黑" w:cs="Times New Roman"/>
          <w:bCs/>
          <w:sz w:val="18"/>
          <w:szCs w:val="18"/>
          <w:lang w:eastAsia="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200B3E5F">
      <w:pPr>
        <w:rPr>
          <w:rFonts w:hint="eastAsia" w:ascii="Times New Roman" w:hAnsi="Times New Roman" w:eastAsia="微软雅黑" w:cs="Times New Roman"/>
          <w:bCs/>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70766089">
      <w:pPr>
        <w:rPr>
          <w:rFonts w:hint="eastAsia" w:ascii="微软雅黑" w:hAnsi="微软雅黑" w:eastAsia="微软雅黑" w:cs="微软雅黑"/>
          <w:sz w:val="18"/>
          <w:szCs w:val="18"/>
          <w:highlight w:val="none"/>
          <w:shd w:val="clear" w:color="auto" w:fill="FFFFFF"/>
          <w:lang w:eastAsia="zh-CN"/>
        </w:rPr>
      </w:pPr>
      <w:r>
        <w:rPr>
          <w:rFonts w:hint="eastAsia" w:ascii="微软雅黑" w:hAnsi="微软雅黑" w:eastAsia="微软雅黑" w:cs="微软雅黑"/>
          <w:b/>
          <w:bCs/>
          <w:color w:val="auto"/>
          <w:sz w:val="30"/>
          <w:highlight w:val="none"/>
          <w:lang w:eastAsia="zh-CN"/>
        </w:rPr>
        <w:t>目前</w:t>
      </w:r>
      <w:r>
        <w:rPr>
          <w:rFonts w:hint="eastAsia" w:ascii="微软雅黑" w:hAnsi="微软雅黑" w:eastAsia="微软雅黑" w:cs="微软雅黑"/>
          <w:b/>
          <w:bCs/>
          <w:color w:val="auto"/>
          <w:sz w:val="30"/>
          <w:highlight w:val="none"/>
          <w:lang w:val="en-US" w:eastAsia="zh-CN"/>
        </w:rPr>
        <w:t>肝胆胰腺肿瘤</w:t>
      </w:r>
      <w:r>
        <w:rPr>
          <w:rFonts w:hint="eastAsia" w:ascii="微软雅黑" w:hAnsi="微软雅黑" w:eastAsia="微软雅黑" w:cs="微软雅黑"/>
          <w:b/>
          <w:bCs/>
          <w:color w:val="auto"/>
          <w:sz w:val="30"/>
          <w:highlight w:val="none"/>
          <w:lang w:eastAsia="zh-CN"/>
        </w:rPr>
        <w:t>已批准的免疫治疗药物</w:t>
      </w:r>
    </w:p>
    <w:tbl>
      <w:tblPr>
        <w:tblStyle w:val="16"/>
        <w:tblW w:w="9899" w:type="dxa"/>
        <w:tblInd w:w="96" w:type="dxa"/>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Layout w:type="autofit"/>
        <w:tblCellMar>
          <w:top w:w="0" w:type="dxa"/>
          <w:left w:w="108" w:type="dxa"/>
          <w:bottom w:w="0" w:type="dxa"/>
          <w:right w:w="108" w:type="dxa"/>
        </w:tblCellMar>
      </w:tblPr>
      <w:tblGrid>
        <w:gridCol w:w="906"/>
        <w:gridCol w:w="1486"/>
        <w:gridCol w:w="1630"/>
        <w:gridCol w:w="903"/>
        <w:gridCol w:w="1658"/>
        <w:gridCol w:w="1658"/>
        <w:gridCol w:w="1658"/>
      </w:tblGrid>
      <w:tr w14:paraId="04303339">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PrEx>
        <w:trPr>
          <w:trHeight w:val="465" w:hRule="atLeast"/>
        </w:trPr>
        <w:tc>
          <w:tcPr>
            <w:tcW w:w="906" w:type="dxa"/>
            <w:tcBorders>
              <w:top w:val="nil"/>
              <w:left w:val="nil"/>
              <w:bottom w:val="nil"/>
              <w:right w:val="single" w:color="FFFFFF" w:themeColor="background1" w:sz="18" w:space="0"/>
            </w:tcBorders>
            <w:shd w:val="clear" w:color="auto" w:fill="62BC41"/>
            <w:vAlign w:val="center"/>
          </w:tcPr>
          <w:p w14:paraId="74DC5701">
            <w:pPr>
              <w:keepNext w:val="0"/>
              <w:keepLines w:val="0"/>
              <w:widowControl/>
              <w:suppressLineNumbers w:val="0"/>
              <w:jc w:val="center"/>
              <w:textAlignment w:val="center"/>
              <w:rPr>
                <w:rFonts w:ascii="微软雅黑" w:hAnsi="微软雅黑" w:eastAsia="微软雅黑" w:cs="微软雅黑"/>
                <w:b/>
                <w:bCs/>
                <w:i w:val="0"/>
                <w:iCs w:val="0"/>
                <w:color w:val="FFFFFF"/>
                <w:sz w:val="21"/>
                <w:szCs w:val="21"/>
                <w:u w:val="none"/>
              </w:rPr>
            </w:pPr>
            <w:r>
              <w:rPr>
                <w:rStyle w:val="50"/>
                <w:sz w:val="21"/>
                <w:szCs w:val="21"/>
                <w:lang w:val="en-US" w:eastAsia="zh-CN" w:bidi="ar"/>
              </w:rPr>
              <w:t>商品名</w:t>
            </w:r>
          </w:p>
        </w:tc>
        <w:tc>
          <w:tcPr>
            <w:tcW w:w="1486" w:type="dxa"/>
            <w:tcBorders>
              <w:top w:val="nil"/>
              <w:left w:val="single" w:color="FFFFFF" w:themeColor="background1" w:sz="18" w:space="0"/>
              <w:bottom w:val="nil"/>
              <w:right w:val="single" w:color="FFFFFF" w:themeColor="background1" w:sz="18" w:space="0"/>
            </w:tcBorders>
            <w:shd w:val="clear" w:color="auto" w:fill="62BC41"/>
            <w:vAlign w:val="center"/>
          </w:tcPr>
          <w:p w14:paraId="39A29F93">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50"/>
                <w:sz w:val="21"/>
                <w:szCs w:val="21"/>
                <w:lang w:val="en-US" w:eastAsia="zh-CN" w:bidi="ar"/>
              </w:rPr>
              <w:t>药物名称</w:t>
            </w:r>
          </w:p>
        </w:tc>
        <w:tc>
          <w:tcPr>
            <w:tcW w:w="1630" w:type="dxa"/>
            <w:tcBorders>
              <w:top w:val="nil"/>
              <w:left w:val="single" w:color="FFFFFF" w:themeColor="background1" w:sz="18" w:space="0"/>
              <w:bottom w:val="nil"/>
              <w:right w:val="single" w:color="FFFFFF" w:themeColor="background1" w:sz="18" w:space="0"/>
            </w:tcBorders>
            <w:shd w:val="clear" w:color="auto" w:fill="62BC41"/>
            <w:vAlign w:val="center"/>
          </w:tcPr>
          <w:p w14:paraId="614EF10F">
            <w:pPr>
              <w:keepNext w:val="0"/>
              <w:keepLines w:val="0"/>
              <w:widowControl/>
              <w:suppressLineNumbers w:val="0"/>
              <w:jc w:val="center"/>
              <w:textAlignment w:val="center"/>
              <w:rPr>
                <w:rFonts w:hint="eastAsia" w:ascii="微软雅黑" w:hAnsi="微软雅黑" w:eastAsia="微软雅黑" w:cs="微软雅黑"/>
                <w:b/>
                <w:bCs/>
                <w:i w:val="0"/>
                <w:iCs w:val="0"/>
                <w:color w:val="FFFFFF"/>
                <w:kern w:val="0"/>
                <w:sz w:val="21"/>
                <w:szCs w:val="21"/>
                <w:u w:val="none"/>
                <w:lang w:val="en-US" w:eastAsia="zh-CN" w:bidi="ar"/>
              </w:rPr>
            </w:pPr>
            <w:r>
              <w:rPr>
                <w:rFonts w:hint="eastAsia" w:ascii="微软雅黑" w:hAnsi="微软雅黑" w:eastAsia="微软雅黑" w:cs="微软雅黑"/>
                <w:b/>
                <w:bCs/>
                <w:i w:val="0"/>
                <w:iCs w:val="0"/>
                <w:color w:val="FFFFFF"/>
                <w:kern w:val="0"/>
                <w:sz w:val="21"/>
                <w:szCs w:val="21"/>
                <w:u w:val="none"/>
                <w:lang w:val="en-US" w:eastAsia="zh-CN" w:bidi="ar"/>
              </w:rPr>
              <w:t>中文译名</w:t>
            </w:r>
          </w:p>
          <w:p w14:paraId="2B642AF6">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Fonts w:hint="eastAsia" w:ascii="微软雅黑" w:hAnsi="微软雅黑" w:eastAsia="微软雅黑" w:cs="微软雅黑"/>
                <w:b/>
                <w:bCs/>
                <w:i w:val="0"/>
                <w:iCs w:val="0"/>
                <w:color w:val="FFFFFF"/>
                <w:kern w:val="0"/>
                <w:sz w:val="21"/>
                <w:szCs w:val="21"/>
                <w:u w:val="none"/>
                <w:lang w:val="en-US" w:eastAsia="zh-CN" w:bidi="ar"/>
              </w:rPr>
              <w:t>(参考)</w:t>
            </w:r>
          </w:p>
        </w:tc>
        <w:tc>
          <w:tcPr>
            <w:tcW w:w="903" w:type="dxa"/>
            <w:tcBorders>
              <w:top w:val="nil"/>
              <w:left w:val="single" w:color="FFFFFF" w:themeColor="background1" w:sz="18" w:space="0"/>
              <w:bottom w:val="nil"/>
              <w:right w:val="single" w:color="FFFFFF" w:themeColor="background1" w:sz="18" w:space="0"/>
            </w:tcBorders>
            <w:shd w:val="clear" w:color="auto" w:fill="62BC41"/>
            <w:vAlign w:val="center"/>
          </w:tcPr>
          <w:p w14:paraId="1132099D">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50"/>
                <w:sz w:val="21"/>
                <w:szCs w:val="21"/>
                <w:lang w:val="en-US" w:eastAsia="zh-CN" w:bidi="ar"/>
              </w:rPr>
              <w:t>靶点</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14:paraId="7DEECCC7">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Fonts w:hint="eastAsia" w:ascii="微软雅黑" w:hAnsi="微软雅黑" w:eastAsia="微软雅黑" w:cs="微软雅黑"/>
                <w:b/>
                <w:bCs/>
                <w:i w:val="0"/>
                <w:iCs w:val="0"/>
                <w:color w:val="FFFFFF"/>
                <w:sz w:val="21"/>
                <w:szCs w:val="21"/>
                <w:u w:val="none"/>
              </w:rPr>
              <w:t>肝细胞癌</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14:paraId="360D5022">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Fonts w:hint="eastAsia" w:ascii="微软雅黑" w:hAnsi="微软雅黑" w:eastAsia="微软雅黑" w:cs="微软雅黑"/>
                <w:b/>
                <w:bCs/>
                <w:i w:val="0"/>
                <w:iCs w:val="0"/>
                <w:color w:val="FFFFFF"/>
                <w:sz w:val="21"/>
                <w:szCs w:val="21"/>
                <w:u w:val="none"/>
              </w:rPr>
              <w:t>胆道癌</w:t>
            </w:r>
          </w:p>
        </w:tc>
        <w:tc>
          <w:tcPr>
            <w:tcW w:w="1658" w:type="dxa"/>
            <w:tcBorders>
              <w:top w:val="nil"/>
              <w:left w:val="single" w:color="FFFFFF" w:themeColor="background1" w:sz="18" w:space="0"/>
              <w:bottom w:val="nil"/>
              <w:right w:val="nil"/>
            </w:tcBorders>
            <w:shd w:val="clear" w:color="auto" w:fill="62BC41"/>
            <w:vAlign w:val="center"/>
          </w:tcPr>
          <w:p w14:paraId="0FAF0BC9">
            <w:pPr>
              <w:keepNext w:val="0"/>
              <w:keepLines w:val="0"/>
              <w:widowControl/>
              <w:suppressLineNumbers w:val="0"/>
              <w:jc w:val="center"/>
              <w:textAlignment w:val="center"/>
              <w:rPr>
                <w:rFonts w:hint="eastAsia" w:ascii="微软雅黑" w:hAnsi="微软雅黑" w:eastAsia="微软雅黑" w:cs="微软雅黑"/>
                <w:b/>
                <w:bCs/>
                <w:i w:val="0"/>
                <w:iCs w:val="0"/>
                <w:color w:val="FFFFFF"/>
                <w:kern w:val="0"/>
                <w:sz w:val="21"/>
                <w:szCs w:val="21"/>
                <w:u w:val="none"/>
                <w:lang w:val="en-US" w:eastAsia="zh-CN" w:bidi="ar"/>
              </w:rPr>
            </w:pPr>
            <w:r>
              <w:rPr>
                <w:rFonts w:hint="eastAsia" w:ascii="微软雅黑" w:hAnsi="微软雅黑" w:eastAsia="微软雅黑" w:cs="微软雅黑"/>
                <w:b/>
                <w:bCs/>
                <w:i w:val="0"/>
                <w:iCs w:val="0"/>
                <w:color w:val="FFFFFF"/>
                <w:kern w:val="0"/>
                <w:sz w:val="21"/>
                <w:szCs w:val="21"/>
                <w:u w:val="none"/>
                <w:lang w:val="en-US" w:eastAsia="zh-CN" w:bidi="ar"/>
              </w:rPr>
              <w:t>实体瘤</w:t>
            </w:r>
          </w:p>
        </w:tc>
      </w:tr>
      <w:tr w14:paraId="018201F7">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op w:val="nil"/>
              <w:tl2br w:val="nil"/>
              <w:tr2bl w:val="nil"/>
            </w:tcBorders>
            <w:shd w:val="clear" w:color="auto" w:fill="auto"/>
            <w:vAlign w:val="center"/>
          </w:tcPr>
          <w:p w14:paraId="44C607B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Opdivo</w:t>
            </w:r>
          </w:p>
        </w:tc>
        <w:tc>
          <w:tcPr>
            <w:tcW w:w="1486" w:type="dxa"/>
            <w:tcBorders>
              <w:top w:val="nil"/>
              <w:tl2br w:val="nil"/>
              <w:tr2bl w:val="nil"/>
            </w:tcBorders>
            <w:shd w:val="clear" w:color="auto" w:fill="auto"/>
            <w:vAlign w:val="center"/>
          </w:tcPr>
          <w:p w14:paraId="118238E2">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Nivolumab</w:t>
            </w:r>
          </w:p>
        </w:tc>
        <w:tc>
          <w:tcPr>
            <w:tcW w:w="1630" w:type="dxa"/>
            <w:tcBorders>
              <w:top w:val="nil"/>
              <w:tl2br w:val="nil"/>
              <w:tr2bl w:val="nil"/>
            </w:tcBorders>
            <w:shd w:val="clear" w:color="auto" w:fill="auto"/>
            <w:vAlign w:val="center"/>
          </w:tcPr>
          <w:p w14:paraId="2FE91B80">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纳武利尤单抗</w:t>
            </w:r>
            <w:r>
              <w:rPr>
                <w:rFonts w:hint="eastAsia" w:ascii="微软雅黑" w:hAnsi="微软雅黑" w:eastAsia="微软雅黑" w:cs="微软雅黑"/>
                <w:i w:val="0"/>
                <w:iCs w:val="0"/>
                <w:color w:val="000000"/>
                <w:kern w:val="0"/>
                <w:sz w:val="18"/>
                <w:szCs w:val="18"/>
                <w:u w:val="none"/>
                <w:lang w:val="en-US" w:eastAsia="zh-CN" w:bidi="ar"/>
              </w:rPr>
              <w:br w:type="textWrapping"/>
            </w:r>
            <w:r>
              <w:rPr>
                <w:rFonts w:hint="eastAsia" w:ascii="微软雅黑" w:hAnsi="微软雅黑" w:eastAsia="微软雅黑" w:cs="微软雅黑"/>
                <w:i w:val="0"/>
                <w:iCs w:val="0"/>
                <w:color w:val="000000"/>
                <w:kern w:val="0"/>
                <w:sz w:val="18"/>
                <w:szCs w:val="18"/>
                <w:u w:val="none"/>
                <w:lang w:val="en-US" w:eastAsia="zh-CN" w:bidi="ar"/>
              </w:rPr>
              <w:t>（欧狄沃）</w:t>
            </w:r>
          </w:p>
        </w:tc>
        <w:tc>
          <w:tcPr>
            <w:tcW w:w="903" w:type="dxa"/>
            <w:tcBorders>
              <w:top w:val="nil"/>
              <w:tl2br w:val="nil"/>
              <w:tr2bl w:val="nil"/>
            </w:tcBorders>
            <w:shd w:val="clear" w:color="auto" w:fill="auto"/>
            <w:vAlign w:val="center"/>
          </w:tcPr>
          <w:p w14:paraId="6114850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PD-1</w:t>
            </w:r>
          </w:p>
        </w:tc>
        <w:tc>
          <w:tcPr>
            <w:tcW w:w="1658" w:type="dxa"/>
            <w:tcBorders>
              <w:top w:val="nil"/>
              <w:tl2br w:val="nil"/>
              <w:tr2bl w:val="nil"/>
            </w:tcBorders>
            <w:shd w:val="clear" w:color="auto" w:fill="auto"/>
            <w:vAlign w:val="center"/>
          </w:tcPr>
          <w:p w14:paraId="4EA9881D">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658" w:type="dxa"/>
            <w:tcBorders>
              <w:top w:val="nil"/>
              <w:tl2br w:val="nil"/>
              <w:tr2bl w:val="nil"/>
            </w:tcBorders>
            <w:shd w:val="clear" w:color="auto" w:fill="auto"/>
            <w:vAlign w:val="center"/>
          </w:tcPr>
          <w:p w14:paraId="633C5490">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op w:val="nil"/>
              <w:tl2br w:val="nil"/>
              <w:tr2bl w:val="nil"/>
            </w:tcBorders>
            <w:shd w:val="clear" w:color="auto" w:fill="auto"/>
            <w:vAlign w:val="center"/>
          </w:tcPr>
          <w:p w14:paraId="2F576F0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782BB29C">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73BFD56C">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Keytruda</w:t>
            </w:r>
          </w:p>
        </w:tc>
        <w:tc>
          <w:tcPr>
            <w:tcW w:w="1486" w:type="dxa"/>
            <w:tcBorders>
              <w:tl2br w:val="nil"/>
              <w:tr2bl w:val="nil"/>
            </w:tcBorders>
            <w:shd w:val="clear" w:color="auto" w:fill="auto"/>
            <w:vAlign w:val="center"/>
          </w:tcPr>
          <w:p w14:paraId="0DE59447">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Pembrolizumab</w:t>
            </w:r>
          </w:p>
        </w:tc>
        <w:tc>
          <w:tcPr>
            <w:tcW w:w="1630" w:type="dxa"/>
            <w:tcBorders>
              <w:tl2br w:val="nil"/>
              <w:tr2bl w:val="nil"/>
            </w:tcBorders>
            <w:shd w:val="clear" w:color="auto" w:fill="auto"/>
            <w:vAlign w:val="center"/>
          </w:tcPr>
          <w:p w14:paraId="0882D760">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帕博利珠单抗</w:t>
            </w:r>
            <w:r>
              <w:rPr>
                <w:rFonts w:hint="eastAsia" w:ascii="微软雅黑" w:hAnsi="微软雅黑" w:eastAsia="微软雅黑" w:cs="微软雅黑"/>
                <w:i w:val="0"/>
                <w:iCs w:val="0"/>
                <w:color w:val="000000"/>
                <w:kern w:val="0"/>
                <w:sz w:val="18"/>
                <w:szCs w:val="18"/>
                <w:u w:val="none"/>
                <w:lang w:val="en-US" w:eastAsia="zh-CN" w:bidi="ar"/>
              </w:rPr>
              <w:br w:type="textWrapping"/>
            </w:r>
            <w:r>
              <w:rPr>
                <w:rFonts w:hint="eastAsia" w:ascii="微软雅黑" w:hAnsi="微软雅黑" w:eastAsia="微软雅黑" w:cs="微软雅黑"/>
                <w:i w:val="0"/>
                <w:iCs w:val="0"/>
                <w:color w:val="000000"/>
                <w:kern w:val="0"/>
                <w:sz w:val="18"/>
                <w:szCs w:val="18"/>
                <w:u w:val="none"/>
                <w:lang w:val="en-US" w:eastAsia="zh-CN" w:bidi="ar"/>
              </w:rPr>
              <w:t>（可瑞达）</w:t>
            </w:r>
          </w:p>
        </w:tc>
        <w:tc>
          <w:tcPr>
            <w:tcW w:w="903" w:type="dxa"/>
            <w:tcBorders>
              <w:tl2br w:val="nil"/>
              <w:tr2bl w:val="nil"/>
            </w:tcBorders>
            <w:shd w:val="clear" w:color="auto" w:fill="auto"/>
            <w:vAlign w:val="center"/>
          </w:tcPr>
          <w:p w14:paraId="0C22842C">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PD-1</w:t>
            </w:r>
          </w:p>
        </w:tc>
        <w:tc>
          <w:tcPr>
            <w:tcW w:w="1658" w:type="dxa"/>
            <w:tcBorders>
              <w:tl2br w:val="nil"/>
              <w:tr2bl w:val="nil"/>
            </w:tcBorders>
            <w:shd w:val="clear" w:color="auto" w:fill="auto"/>
            <w:vAlign w:val="center"/>
          </w:tcPr>
          <w:p w14:paraId="41181B1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FDA</w:t>
            </w:r>
            <w:r>
              <w:rPr>
                <w:rFonts w:hint="eastAsia" w:ascii="宋体" w:hAnsi="宋体" w:eastAsia="宋体" w:cs="宋体"/>
                <w:i w:val="0"/>
                <w:iCs w:val="0"/>
                <w:color w:val="auto"/>
                <w:kern w:val="0"/>
                <w:sz w:val="18"/>
                <w:szCs w:val="18"/>
                <w:u w:val="none"/>
                <w:lang w:val="en-US" w:eastAsia="zh-CN" w:bidi="ar"/>
              </w:rPr>
              <w:t>、</w:t>
            </w:r>
            <w:r>
              <w:rPr>
                <w:rFonts w:hint="default" w:ascii="Times New Roman" w:hAnsi="Times New Roman" w:eastAsia="宋体" w:cs="Times New Roman"/>
                <w:i w:val="0"/>
                <w:iCs w:val="0"/>
                <w:color w:val="auto"/>
                <w:kern w:val="0"/>
                <w:sz w:val="18"/>
                <w:szCs w:val="18"/>
                <w:u w:val="none"/>
                <w:lang w:val="en-US" w:eastAsia="zh-CN" w:bidi="ar"/>
              </w:rPr>
              <w:t>NMPA</w:t>
            </w:r>
          </w:p>
        </w:tc>
        <w:tc>
          <w:tcPr>
            <w:tcW w:w="1658" w:type="dxa"/>
            <w:tcBorders>
              <w:tl2br w:val="nil"/>
              <w:tr2bl w:val="nil"/>
            </w:tcBorders>
            <w:shd w:val="clear" w:color="auto" w:fill="auto"/>
            <w:vAlign w:val="center"/>
          </w:tcPr>
          <w:p w14:paraId="21AD7C1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FDA</w:t>
            </w:r>
            <w:r>
              <w:rPr>
                <w:rFonts w:hint="eastAsia" w:ascii="宋体" w:hAnsi="宋体" w:eastAsia="宋体" w:cs="宋体"/>
                <w:i w:val="0"/>
                <w:iCs w:val="0"/>
                <w:color w:val="auto"/>
                <w:kern w:val="0"/>
                <w:sz w:val="18"/>
                <w:szCs w:val="18"/>
                <w:u w:val="none"/>
                <w:lang w:val="en-US" w:eastAsia="zh-CN" w:bidi="ar"/>
              </w:rPr>
              <w:t>、</w:t>
            </w:r>
            <w:r>
              <w:rPr>
                <w:rFonts w:hint="default" w:ascii="Times New Roman" w:hAnsi="Times New Roman" w:eastAsia="宋体" w:cs="Times New Roman"/>
                <w:i w:val="0"/>
                <w:iCs w:val="0"/>
                <w:color w:val="auto"/>
                <w:kern w:val="0"/>
                <w:sz w:val="18"/>
                <w:szCs w:val="18"/>
                <w:u w:val="none"/>
                <w:lang w:val="en-US" w:eastAsia="zh-CN" w:bidi="ar"/>
              </w:rPr>
              <w:t>NMPA</w:t>
            </w:r>
          </w:p>
        </w:tc>
        <w:tc>
          <w:tcPr>
            <w:tcW w:w="1658" w:type="dxa"/>
            <w:tcBorders>
              <w:tl2br w:val="nil"/>
              <w:tr2bl w:val="nil"/>
            </w:tcBorders>
            <w:shd w:val="clear" w:color="auto" w:fill="auto"/>
            <w:vAlign w:val="center"/>
          </w:tcPr>
          <w:p w14:paraId="6700330E">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r>
              <w:rPr>
                <w:rFonts w:hint="eastAsia" w:ascii="宋体" w:hAnsi="宋体" w:eastAsia="宋体" w:cs="宋体"/>
                <w:i w:val="0"/>
                <w:iCs w:val="0"/>
                <w:color w:val="auto"/>
                <w:kern w:val="0"/>
                <w:sz w:val="18"/>
                <w:szCs w:val="18"/>
                <w:u w:val="none"/>
                <w:lang w:val="en-US" w:eastAsia="zh-CN" w:bidi="ar"/>
              </w:rPr>
              <w:t>、</w:t>
            </w:r>
            <w:r>
              <w:rPr>
                <w:rFonts w:hint="default" w:ascii="Times New Roman" w:hAnsi="Times New Roman" w:eastAsia="宋体" w:cs="Times New Roman"/>
                <w:i w:val="0"/>
                <w:iCs w:val="0"/>
                <w:color w:val="auto"/>
                <w:kern w:val="0"/>
                <w:sz w:val="18"/>
                <w:szCs w:val="18"/>
                <w:u w:val="none"/>
                <w:lang w:val="en-US" w:eastAsia="zh-CN" w:bidi="ar"/>
              </w:rPr>
              <w:t>NMPA</w:t>
            </w:r>
          </w:p>
        </w:tc>
      </w:tr>
      <w:tr w14:paraId="73C09CC2">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411E0DB5">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达伯舒</w:t>
            </w:r>
          </w:p>
        </w:tc>
        <w:tc>
          <w:tcPr>
            <w:tcW w:w="1486" w:type="dxa"/>
            <w:tcBorders>
              <w:tl2br w:val="nil"/>
              <w:tr2bl w:val="nil"/>
            </w:tcBorders>
            <w:shd w:val="clear" w:color="auto" w:fill="auto"/>
            <w:vAlign w:val="center"/>
          </w:tcPr>
          <w:p w14:paraId="6D7D27CD">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Sintilimab</w:t>
            </w:r>
          </w:p>
        </w:tc>
        <w:tc>
          <w:tcPr>
            <w:tcW w:w="1630" w:type="dxa"/>
            <w:tcBorders>
              <w:tl2br w:val="nil"/>
              <w:tr2bl w:val="nil"/>
            </w:tcBorders>
            <w:shd w:val="clear" w:color="auto" w:fill="auto"/>
            <w:vAlign w:val="center"/>
          </w:tcPr>
          <w:p w14:paraId="5F26CBEB">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信迪利单抗</w:t>
            </w:r>
          </w:p>
        </w:tc>
        <w:tc>
          <w:tcPr>
            <w:tcW w:w="903" w:type="dxa"/>
            <w:tcBorders>
              <w:tl2br w:val="nil"/>
              <w:tr2bl w:val="nil"/>
            </w:tcBorders>
            <w:shd w:val="clear" w:color="auto" w:fill="auto"/>
            <w:vAlign w:val="center"/>
          </w:tcPr>
          <w:p w14:paraId="1E4A3DE5">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PD-1</w:t>
            </w:r>
          </w:p>
        </w:tc>
        <w:tc>
          <w:tcPr>
            <w:tcW w:w="1658" w:type="dxa"/>
            <w:tcBorders>
              <w:tl2br w:val="nil"/>
              <w:tr2bl w:val="nil"/>
            </w:tcBorders>
            <w:shd w:val="clear" w:color="auto" w:fill="auto"/>
            <w:vAlign w:val="center"/>
          </w:tcPr>
          <w:p w14:paraId="2C79757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658" w:type="dxa"/>
            <w:tcBorders>
              <w:tl2br w:val="nil"/>
              <w:tr2bl w:val="nil"/>
            </w:tcBorders>
            <w:shd w:val="clear" w:color="auto" w:fill="auto"/>
            <w:vAlign w:val="center"/>
          </w:tcPr>
          <w:p w14:paraId="040A97EC">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60A2E742">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2905C25F">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6F2E5C17">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艾瑞卡</w:t>
            </w:r>
          </w:p>
        </w:tc>
        <w:tc>
          <w:tcPr>
            <w:tcW w:w="1486" w:type="dxa"/>
            <w:tcBorders>
              <w:tl2br w:val="nil"/>
              <w:tr2bl w:val="nil"/>
            </w:tcBorders>
            <w:shd w:val="clear" w:color="auto" w:fill="auto"/>
            <w:vAlign w:val="center"/>
          </w:tcPr>
          <w:p w14:paraId="62181252">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Camrelizumab</w:t>
            </w:r>
          </w:p>
        </w:tc>
        <w:tc>
          <w:tcPr>
            <w:tcW w:w="1630" w:type="dxa"/>
            <w:tcBorders>
              <w:tl2br w:val="nil"/>
              <w:tr2bl w:val="nil"/>
            </w:tcBorders>
            <w:shd w:val="clear" w:color="auto" w:fill="auto"/>
            <w:vAlign w:val="center"/>
          </w:tcPr>
          <w:p w14:paraId="7E129E96">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卡瑞利珠单抗</w:t>
            </w:r>
          </w:p>
        </w:tc>
        <w:tc>
          <w:tcPr>
            <w:tcW w:w="903" w:type="dxa"/>
            <w:tcBorders>
              <w:tl2br w:val="nil"/>
              <w:tr2bl w:val="nil"/>
            </w:tcBorders>
            <w:shd w:val="clear" w:color="auto" w:fill="auto"/>
            <w:vAlign w:val="center"/>
          </w:tcPr>
          <w:p w14:paraId="636C05A4">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PD-1</w:t>
            </w:r>
          </w:p>
        </w:tc>
        <w:tc>
          <w:tcPr>
            <w:tcW w:w="1658" w:type="dxa"/>
            <w:tcBorders>
              <w:tl2br w:val="nil"/>
              <w:tr2bl w:val="nil"/>
            </w:tcBorders>
            <w:shd w:val="clear" w:color="auto" w:fill="auto"/>
            <w:vAlign w:val="center"/>
          </w:tcPr>
          <w:p w14:paraId="14660D1E">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658" w:type="dxa"/>
            <w:tcBorders>
              <w:tl2br w:val="nil"/>
              <w:tr2bl w:val="nil"/>
            </w:tcBorders>
            <w:shd w:val="clear" w:color="auto" w:fill="auto"/>
            <w:vAlign w:val="center"/>
          </w:tcPr>
          <w:p w14:paraId="41231B01">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4C4F748C">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57283AED">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100A7C7B">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百泽安</w:t>
            </w:r>
          </w:p>
        </w:tc>
        <w:tc>
          <w:tcPr>
            <w:tcW w:w="1486" w:type="dxa"/>
            <w:tcBorders>
              <w:tl2br w:val="nil"/>
              <w:tr2bl w:val="nil"/>
            </w:tcBorders>
            <w:shd w:val="clear" w:color="auto" w:fill="auto"/>
            <w:vAlign w:val="center"/>
          </w:tcPr>
          <w:p w14:paraId="6E1EFFC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Tislelizumab</w:t>
            </w:r>
          </w:p>
        </w:tc>
        <w:tc>
          <w:tcPr>
            <w:tcW w:w="1630" w:type="dxa"/>
            <w:tcBorders>
              <w:tl2br w:val="nil"/>
              <w:tr2bl w:val="nil"/>
            </w:tcBorders>
            <w:shd w:val="clear" w:color="auto" w:fill="auto"/>
            <w:vAlign w:val="center"/>
          </w:tcPr>
          <w:p w14:paraId="2C8808E2">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替雷利珠单抗</w:t>
            </w:r>
          </w:p>
        </w:tc>
        <w:tc>
          <w:tcPr>
            <w:tcW w:w="903" w:type="dxa"/>
            <w:tcBorders>
              <w:tl2br w:val="nil"/>
              <w:tr2bl w:val="nil"/>
            </w:tcBorders>
            <w:shd w:val="clear" w:color="auto" w:fill="auto"/>
            <w:vAlign w:val="center"/>
          </w:tcPr>
          <w:p w14:paraId="161A45C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PD-1</w:t>
            </w:r>
          </w:p>
        </w:tc>
        <w:tc>
          <w:tcPr>
            <w:tcW w:w="1658" w:type="dxa"/>
            <w:tcBorders>
              <w:tl2br w:val="nil"/>
              <w:tr2bl w:val="nil"/>
            </w:tcBorders>
            <w:shd w:val="clear" w:color="auto" w:fill="auto"/>
            <w:vAlign w:val="center"/>
          </w:tcPr>
          <w:p w14:paraId="3C35AF04">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658" w:type="dxa"/>
            <w:tcBorders>
              <w:tl2br w:val="nil"/>
              <w:tr2bl w:val="nil"/>
            </w:tcBorders>
            <w:shd w:val="clear" w:color="auto" w:fill="auto"/>
            <w:vAlign w:val="center"/>
          </w:tcPr>
          <w:p w14:paraId="29D0C2FE">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7E37645C">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NMPA</w:t>
            </w:r>
          </w:p>
        </w:tc>
      </w:tr>
      <w:tr w14:paraId="0DF3288C">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508F28A4">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Jemperli</w:t>
            </w:r>
          </w:p>
        </w:tc>
        <w:tc>
          <w:tcPr>
            <w:tcW w:w="1486" w:type="dxa"/>
            <w:tcBorders>
              <w:tl2br w:val="nil"/>
              <w:tr2bl w:val="nil"/>
            </w:tcBorders>
            <w:shd w:val="clear" w:color="auto" w:fill="auto"/>
            <w:vAlign w:val="center"/>
          </w:tcPr>
          <w:p w14:paraId="13421459">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Dostarlimab</w:t>
            </w:r>
          </w:p>
        </w:tc>
        <w:tc>
          <w:tcPr>
            <w:tcW w:w="1630" w:type="dxa"/>
            <w:tcBorders>
              <w:tl2br w:val="nil"/>
              <w:tr2bl w:val="nil"/>
            </w:tcBorders>
            <w:shd w:val="clear" w:color="auto" w:fill="auto"/>
            <w:vAlign w:val="center"/>
          </w:tcPr>
          <w:p w14:paraId="150B3F02">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auto"/>
                <w:sz w:val="18"/>
                <w:szCs w:val="18"/>
                <w:u w:val="none"/>
              </w:rPr>
            </w:pPr>
            <w:r>
              <w:rPr>
                <w:rFonts w:hint="eastAsia" w:ascii="微软雅黑" w:hAnsi="微软雅黑" w:eastAsia="微软雅黑" w:cs="微软雅黑"/>
                <w:i w:val="0"/>
                <w:iCs w:val="0"/>
                <w:color w:val="auto"/>
                <w:kern w:val="0"/>
                <w:sz w:val="18"/>
                <w:szCs w:val="18"/>
                <w:u w:val="none"/>
                <w:lang w:val="en-US" w:eastAsia="zh-CN" w:bidi="ar"/>
              </w:rPr>
              <w:t>暂无</w:t>
            </w:r>
          </w:p>
        </w:tc>
        <w:tc>
          <w:tcPr>
            <w:tcW w:w="903" w:type="dxa"/>
            <w:tcBorders>
              <w:tl2br w:val="nil"/>
              <w:tr2bl w:val="nil"/>
            </w:tcBorders>
            <w:shd w:val="clear" w:color="auto" w:fill="auto"/>
            <w:vAlign w:val="center"/>
          </w:tcPr>
          <w:p w14:paraId="6C70BA4D">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PD-1</w:t>
            </w:r>
          </w:p>
        </w:tc>
        <w:tc>
          <w:tcPr>
            <w:tcW w:w="1658" w:type="dxa"/>
            <w:tcBorders>
              <w:tl2br w:val="nil"/>
              <w:tr2bl w:val="nil"/>
            </w:tcBorders>
            <w:shd w:val="clear" w:color="auto" w:fill="auto"/>
            <w:vAlign w:val="center"/>
          </w:tcPr>
          <w:p w14:paraId="2005FD3D">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75C5331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727EEEF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tc>
      </w:tr>
      <w:tr w14:paraId="46CC3CC8">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388C9BB8">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汉斯状</w:t>
            </w:r>
          </w:p>
        </w:tc>
        <w:tc>
          <w:tcPr>
            <w:tcW w:w="1486" w:type="dxa"/>
            <w:tcBorders>
              <w:tl2br w:val="nil"/>
              <w:tr2bl w:val="nil"/>
            </w:tcBorders>
            <w:shd w:val="clear" w:color="auto" w:fill="auto"/>
            <w:vAlign w:val="center"/>
          </w:tcPr>
          <w:p w14:paraId="6E79AE1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Serplulimab</w:t>
            </w:r>
          </w:p>
        </w:tc>
        <w:tc>
          <w:tcPr>
            <w:tcW w:w="1630" w:type="dxa"/>
            <w:tcBorders>
              <w:tl2br w:val="nil"/>
              <w:tr2bl w:val="nil"/>
            </w:tcBorders>
            <w:shd w:val="clear" w:color="auto" w:fill="auto"/>
            <w:vAlign w:val="center"/>
          </w:tcPr>
          <w:p w14:paraId="097483DD">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斯鲁利单抗</w:t>
            </w:r>
          </w:p>
        </w:tc>
        <w:tc>
          <w:tcPr>
            <w:tcW w:w="903" w:type="dxa"/>
            <w:tcBorders>
              <w:tl2br w:val="nil"/>
              <w:tr2bl w:val="nil"/>
            </w:tcBorders>
            <w:shd w:val="clear" w:color="auto" w:fill="auto"/>
            <w:vAlign w:val="center"/>
          </w:tcPr>
          <w:p w14:paraId="12D7F38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PD-1</w:t>
            </w:r>
          </w:p>
        </w:tc>
        <w:tc>
          <w:tcPr>
            <w:tcW w:w="1658" w:type="dxa"/>
            <w:tcBorders>
              <w:tl2br w:val="nil"/>
              <w:tr2bl w:val="nil"/>
            </w:tcBorders>
            <w:shd w:val="clear" w:color="auto" w:fill="auto"/>
            <w:vAlign w:val="center"/>
          </w:tcPr>
          <w:p w14:paraId="2161456C">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18E98924">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15AE0CD4">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NMPA</w:t>
            </w:r>
          </w:p>
        </w:tc>
      </w:tr>
      <w:tr w14:paraId="29A8BA06">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07F1CD6F">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auto"/>
                <w:sz w:val="18"/>
                <w:szCs w:val="18"/>
                <w:u w:val="none"/>
              </w:rPr>
            </w:pPr>
            <w:r>
              <w:rPr>
                <w:rFonts w:hint="eastAsia" w:ascii="微软雅黑" w:hAnsi="微软雅黑" w:eastAsia="微软雅黑" w:cs="微软雅黑"/>
                <w:i w:val="0"/>
                <w:iCs w:val="0"/>
                <w:color w:val="auto"/>
                <w:kern w:val="0"/>
                <w:sz w:val="18"/>
                <w:szCs w:val="18"/>
                <w:u w:val="none"/>
                <w:lang w:val="en-US" w:eastAsia="zh-CN" w:bidi="ar"/>
              </w:rPr>
              <w:t>普佑恒</w:t>
            </w:r>
          </w:p>
        </w:tc>
        <w:tc>
          <w:tcPr>
            <w:tcW w:w="1486" w:type="dxa"/>
            <w:tcBorders>
              <w:tl2br w:val="nil"/>
              <w:tr2bl w:val="nil"/>
            </w:tcBorders>
            <w:shd w:val="clear" w:color="auto" w:fill="auto"/>
            <w:vAlign w:val="center"/>
          </w:tcPr>
          <w:p w14:paraId="6D52020E">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Pucotenlimab</w:t>
            </w:r>
          </w:p>
        </w:tc>
        <w:tc>
          <w:tcPr>
            <w:tcW w:w="1630" w:type="dxa"/>
            <w:tcBorders>
              <w:tl2br w:val="nil"/>
              <w:tr2bl w:val="nil"/>
            </w:tcBorders>
            <w:shd w:val="clear" w:color="auto" w:fill="auto"/>
            <w:vAlign w:val="center"/>
          </w:tcPr>
          <w:p w14:paraId="2DB598D4">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auto"/>
                <w:sz w:val="18"/>
                <w:szCs w:val="18"/>
                <w:u w:val="none"/>
              </w:rPr>
            </w:pPr>
            <w:r>
              <w:rPr>
                <w:rFonts w:hint="eastAsia" w:ascii="微软雅黑" w:hAnsi="微软雅黑" w:eastAsia="微软雅黑" w:cs="微软雅黑"/>
                <w:i w:val="0"/>
                <w:iCs w:val="0"/>
                <w:color w:val="auto"/>
                <w:kern w:val="0"/>
                <w:sz w:val="18"/>
                <w:szCs w:val="18"/>
                <w:u w:val="none"/>
                <w:lang w:val="en-US" w:eastAsia="zh-CN" w:bidi="ar"/>
              </w:rPr>
              <w:t>普特利单抗</w:t>
            </w:r>
          </w:p>
        </w:tc>
        <w:tc>
          <w:tcPr>
            <w:tcW w:w="903" w:type="dxa"/>
            <w:tcBorders>
              <w:tl2br w:val="nil"/>
              <w:tr2bl w:val="nil"/>
            </w:tcBorders>
            <w:shd w:val="clear" w:color="auto" w:fill="auto"/>
            <w:vAlign w:val="center"/>
          </w:tcPr>
          <w:p w14:paraId="3BA90CC1">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PD-1</w:t>
            </w:r>
          </w:p>
        </w:tc>
        <w:tc>
          <w:tcPr>
            <w:tcW w:w="1658" w:type="dxa"/>
            <w:tcBorders>
              <w:tl2br w:val="nil"/>
              <w:tr2bl w:val="nil"/>
            </w:tcBorders>
            <w:shd w:val="clear" w:color="auto" w:fill="auto"/>
            <w:vAlign w:val="center"/>
          </w:tcPr>
          <w:p w14:paraId="28C08725">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36D05274">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6214AD3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NMPA</w:t>
            </w:r>
          </w:p>
        </w:tc>
      </w:tr>
      <w:tr w14:paraId="56462D69">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1DBDEB4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IMJUDO</w:t>
            </w:r>
          </w:p>
        </w:tc>
        <w:tc>
          <w:tcPr>
            <w:tcW w:w="1486" w:type="dxa"/>
            <w:tcBorders>
              <w:tl2br w:val="nil"/>
              <w:tr2bl w:val="nil"/>
            </w:tcBorders>
            <w:shd w:val="clear" w:color="auto" w:fill="auto"/>
            <w:vAlign w:val="center"/>
          </w:tcPr>
          <w:p w14:paraId="5FB62062">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Tremelimumab</w:t>
            </w:r>
          </w:p>
        </w:tc>
        <w:tc>
          <w:tcPr>
            <w:tcW w:w="1630" w:type="dxa"/>
            <w:tcBorders>
              <w:tl2br w:val="nil"/>
              <w:tr2bl w:val="nil"/>
            </w:tcBorders>
            <w:shd w:val="clear" w:color="auto" w:fill="auto"/>
            <w:vAlign w:val="center"/>
          </w:tcPr>
          <w:p w14:paraId="43C89ED8">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暂无</w:t>
            </w:r>
          </w:p>
        </w:tc>
        <w:tc>
          <w:tcPr>
            <w:tcW w:w="903" w:type="dxa"/>
            <w:tcBorders>
              <w:tl2br w:val="nil"/>
              <w:tr2bl w:val="nil"/>
            </w:tcBorders>
            <w:shd w:val="clear" w:color="auto" w:fill="auto"/>
            <w:vAlign w:val="center"/>
          </w:tcPr>
          <w:p w14:paraId="632B8F4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CTLA-4</w:t>
            </w:r>
          </w:p>
        </w:tc>
        <w:tc>
          <w:tcPr>
            <w:tcW w:w="1658" w:type="dxa"/>
            <w:tcBorders>
              <w:tl2br w:val="nil"/>
              <w:tr2bl w:val="nil"/>
            </w:tcBorders>
            <w:shd w:val="clear" w:color="auto" w:fill="auto"/>
            <w:vAlign w:val="center"/>
          </w:tcPr>
          <w:p w14:paraId="5901C0F1">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658" w:type="dxa"/>
            <w:tcBorders>
              <w:tl2br w:val="nil"/>
              <w:tr2bl w:val="nil"/>
            </w:tcBorders>
            <w:shd w:val="clear" w:color="auto" w:fill="auto"/>
            <w:vAlign w:val="center"/>
          </w:tcPr>
          <w:p w14:paraId="3E99213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2180227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52E8DA04">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5FA4F369">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Yervoy</w:t>
            </w:r>
          </w:p>
        </w:tc>
        <w:tc>
          <w:tcPr>
            <w:tcW w:w="1486" w:type="dxa"/>
            <w:tcBorders>
              <w:tl2br w:val="nil"/>
              <w:tr2bl w:val="nil"/>
            </w:tcBorders>
            <w:shd w:val="clear" w:color="auto" w:fill="auto"/>
            <w:vAlign w:val="center"/>
          </w:tcPr>
          <w:p w14:paraId="28FF486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Ipilimumab</w:t>
            </w:r>
          </w:p>
        </w:tc>
        <w:tc>
          <w:tcPr>
            <w:tcW w:w="1630" w:type="dxa"/>
            <w:tcBorders>
              <w:tl2br w:val="nil"/>
              <w:tr2bl w:val="nil"/>
            </w:tcBorders>
            <w:shd w:val="clear" w:color="auto" w:fill="auto"/>
            <w:vAlign w:val="center"/>
          </w:tcPr>
          <w:p w14:paraId="7F4A027C">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伊匹木单抗</w:t>
            </w:r>
          </w:p>
        </w:tc>
        <w:tc>
          <w:tcPr>
            <w:tcW w:w="903" w:type="dxa"/>
            <w:tcBorders>
              <w:tl2br w:val="nil"/>
              <w:tr2bl w:val="nil"/>
            </w:tcBorders>
            <w:shd w:val="clear" w:color="auto" w:fill="auto"/>
            <w:vAlign w:val="center"/>
          </w:tcPr>
          <w:p w14:paraId="11DA578E">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CTLA-4</w:t>
            </w:r>
          </w:p>
        </w:tc>
        <w:tc>
          <w:tcPr>
            <w:tcW w:w="1658" w:type="dxa"/>
            <w:tcBorders>
              <w:tl2br w:val="nil"/>
              <w:tr2bl w:val="nil"/>
            </w:tcBorders>
            <w:shd w:val="clear" w:color="auto" w:fill="auto"/>
            <w:vAlign w:val="center"/>
          </w:tcPr>
          <w:p w14:paraId="16C69930">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658" w:type="dxa"/>
            <w:tcBorders>
              <w:tl2br w:val="nil"/>
              <w:tr2bl w:val="nil"/>
            </w:tcBorders>
            <w:shd w:val="clear" w:color="auto" w:fill="auto"/>
            <w:vAlign w:val="center"/>
          </w:tcPr>
          <w:p w14:paraId="0FBF9D0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47647F8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04722858">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39B04E20">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Tecentriq</w:t>
            </w:r>
          </w:p>
        </w:tc>
        <w:tc>
          <w:tcPr>
            <w:tcW w:w="1486" w:type="dxa"/>
            <w:tcBorders>
              <w:tl2br w:val="nil"/>
              <w:tr2bl w:val="nil"/>
            </w:tcBorders>
            <w:shd w:val="clear" w:color="auto" w:fill="auto"/>
            <w:vAlign w:val="center"/>
          </w:tcPr>
          <w:p w14:paraId="2B3DDC0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Atezolizumab</w:t>
            </w:r>
          </w:p>
        </w:tc>
        <w:tc>
          <w:tcPr>
            <w:tcW w:w="1630" w:type="dxa"/>
            <w:tcBorders>
              <w:tl2br w:val="nil"/>
              <w:tr2bl w:val="nil"/>
            </w:tcBorders>
            <w:shd w:val="clear" w:color="auto" w:fill="auto"/>
            <w:vAlign w:val="center"/>
          </w:tcPr>
          <w:p w14:paraId="7A9F11EB">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阿替利珠单抗</w:t>
            </w:r>
          </w:p>
        </w:tc>
        <w:tc>
          <w:tcPr>
            <w:tcW w:w="903" w:type="dxa"/>
            <w:tcBorders>
              <w:tl2br w:val="nil"/>
              <w:tr2bl w:val="nil"/>
            </w:tcBorders>
            <w:shd w:val="clear" w:color="auto" w:fill="auto"/>
            <w:vAlign w:val="center"/>
          </w:tcPr>
          <w:p w14:paraId="6AB78AED">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PD-L1</w:t>
            </w:r>
          </w:p>
        </w:tc>
        <w:tc>
          <w:tcPr>
            <w:tcW w:w="1658" w:type="dxa"/>
            <w:tcBorders>
              <w:tl2br w:val="nil"/>
              <w:tr2bl w:val="nil"/>
            </w:tcBorders>
            <w:shd w:val="clear" w:color="auto" w:fill="auto"/>
            <w:vAlign w:val="center"/>
          </w:tcPr>
          <w:p w14:paraId="39FA596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FDA</w:t>
            </w:r>
            <w:r>
              <w:rPr>
                <w:rFonts w:hint="eastAsia" w:ascii="宋体" w:hAnsi="宋体" w:eastAsia="宋体" w:cs="宋体"/>
                <w:i w:val="0"/>
                <w:iCs w:val="0"/>
                <w:color w:val="auto"/>
                <w:kern w:val="0"/>
                <w:sz w:val="18"/>
                <w:szCs w:val="18"/>
                <w:u w:val="none"/>
                <w:lang w:val="en-US" w:eastAsia="zh-CN" w:bidi="ar"/>
              </w:rPr>
              <w:t>、</w:t>
            </w:r>
            <w:r>
              <w:rPr>
                <w:rFonts w:hint="default" w:ascii="Times New Roman" w:hAnsi="Times New Roman" w:eastAsia="宋体" w:cs="Times New Roman"/>
                <w:i w:val="0"/>
                <w:iCs w:val="0"/>
                <w:color w:val="auto"/>
                <w:kern w:val="0"/>
                <w:sz w:val="18"/>
                <w:szCs w:val="18"/>
                <w:u w:val="none"/>
                <w:lang w:val="en-US" w:eastAsia="zh-CN" w:bidi="ar"/>
              </w:rPr>
              <w:t>NMPA</w:t>
            </w:r>
          </w:p>
        </w:tc>
        <w:tc>
          <w:tcPr>
            <w:tcW w:w="1658" w:type="dxa"/>
            <w:tcBorders>
              <w:tl2br w:val="nil"/>
              <w:tr2bl w:val="nil"/>
            </w:tcBorders>
            <w:shd w:val="clear" w:color="auto" w:fill="auto"/>
            <w:vAlign w:val="center"/>
          </w:tcPr>
          <w:p w14:paraId="2FCA8B81">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0DB51842">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5D10E711">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2DACF18D">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Imfinzi</w:t>
            </w:r>
          </w:p>
        </w:tc>
        <w:tc>
          <w:tcPr>
            <w:tcW w:w="1486" w:type="dxa"/>
            <w:tcBorders>
              <w:tl2br w:val="nil"/>
              <w:tr2bl w:val="nil"/>
            </w:tcBorders>
            <w:shd w:val="clear" w:color="auto" w:fill="auto"/>
            <w:vAlign w:val="center"/>
          </w:tcPr>
          <w:p w14:paraId="0C41452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Durvalumab</w:t>
            </w:r>
          </w:p>
        </w:tc>
        <w:tc>
          <w:tcPr>
            <w:tcW w:w="1630" w:type="dxa"/>
            <w:tcBorders>
              <w:tl2br w:val="nil"/>
              <w:tr2bl w:val="nil"/>
            </w:tcBorders>
            <w:shd w:val="clear" w:color="auto" w:fill="auto"/>
            <w:vAlign w:val="center"/>
          </w:tcPr>
          <w:p w14:paraId="2DF01B4D">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度伐利尤单抗</w:t>
            </w:r>
          </w:p>
        </w:tc>
        <w:tc>
          <w:tcPr>
            <w:tcW w:w="903" w:type="dxa"/>
            <w:tcBorders>
              <w:tl2br w:val="nil"/>
              <w:tr2bl w:val="nil"/>
            </w:tcBorders>
            <w:shd w:val="clear" w:color="auto" w:fill="auto"/>
            <w:vAlign w:val="center"/>
          </w:tcPr>
          <w:p w14:paraId="21FD78D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PD-L1</w:t>
            </w:r>
          </w:p>
        </w:tc>
        <w:tc>
          <w:tcPr>
            <w:tcW w:w="1658" w:type="dxa"/>
            <w:tcBorders>
              <w:tl2br w:val="nil"/>
              <w:tr2bl w:val="nil"/>
            </w:tcBorders>
            <w:shd w:val="clear" w:color="auto" w:fill="auto"/>
            <w:vAlign w:val="center"/>
          </w:tcPr>
          <w:p w14:paraId="38AC7459">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658" w:type="dxa"/>
            <w:tcBorders>
              <w:tl2br w:val="nil"/>
              <w:tr2bl w:val="nil"/>
            </w:tcBorders>
            <w:shd w:val="clear" w:color="auto" w:fill="auto"/>
            <w:vAlign w:val="center"/>
          </w:tcPr>
          <w:p w14:paraId="04E37190">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FDA</w:t>
            </w:r>
            <w:r>
              <w:rPr>
                <w:rFonts w:hint="eastAsia" w:ascii="宋体" w:hAnsi="宋体" w:eastAsia="宋体" w:cs="宋体"/>
                <w:i w:val="0"/>
                <w:iCs w:val="0"/>
                <w:color w:val="auto"/>
                <w:kern w:val="0"/>
                <w:sz w:val="18"/>
                <w:szCs w:val="18"/>
                <w:u w:val="none"/>
                <w:lang w:val="en-US" w:eastAsia="zh-CN" w:bidi="ar"/>
              </w:rPr>
              <w:t>、</w:t>
            </w:r>
            <w:r>
              <w:rPr>
                <w:rFonts w:hint="default" w:ascii="Times New Roman" w:hAnsi="Times New Roman" w:eastAsia="宋体" w:cs="Times New Roman"/>
                <w:i w:val="0"/>
                <w:iCs w:val="0"/>
                <w:color w:val="auto"/>
                <w:kern w:val="0"/>
                <w:sz w:val="18"/>
                <w:szCs w:val="18"/>
                <w:u w:val="none"/>
                <w:lang w:val="en-US" w:eastAsia="zh-CN" w:bidi="ar"/>
              </w:rPr>
              <w:t>NMPA</w:t>
            </w:r>
          </w:p>
        </w:tc>
        <w:tc>
          <w:tcPr>
            <w:tcW w:w="1658" w:type="dxa"/>
            <w:tcBorders>
              <w:tl2br w:val="nil"/>
              <w:tr2bl w:val="nil"/>
            </w:tcBorders>
            <w:shd w:val="clear" w:color="auto" w:fill="auto"/>
            <w:vAlign w:val="center"/>
          </w:tcPr>
          <w:p w14:paraId="23937985">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4B3CF2F7">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361975D1">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auto"/>
                <w:sz w:val="18"/>
                <w:szCs w:val="18"/>
                <w:u w:val="none"/>
              </w:rPr>
            </w:pPr>
            <w:r>
              <w:rPr>
                <w:rFonts w:hint="eastAsia" w:ascii="微软雅黑" w:hAnsi="微软雅黑" w:eastAsia="微软雅黑" w:cs="微软雅黑"/>
                <w:i w:val="0"/>
                <w:iCs w:val="0"/>
                <w:color w:val="auto"/>
                <w:kern w:val="0"/>
                <w:sz w:val="18"/>
                <w:szCs w:val="18"/>
                <w:u w:val="none"/>
                <w:lang w:val="en-US" w:eastAsia="zh-CN" w:bidi="ar"/>
              </w:rPr>
              <w:t>恩维达</w:t>
            </w:r>
          </w:p>
        </w:tc>
        <w:tc>
          <w:tcPr>
            <w:tcW w:w="1486" w:type="dxa"/>
            <w:tcBorders>
              <w:tl2br w:val="nil"/>
              <w:tr2bl w:val="nil"/>
            </w:tcBorders>
            <w:shd w:val="clear" w:color="auto" w:fill="auto"/>
            <w:vAlign w:val="center"/>
          </w:tcPr>
          <w:p w14:paraId="79A389EE">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Envafolimab</w:t>
            </w:r>
          </w:p>
        </w:tc>
        <w:tc>
          <w:tcPr>
            <w:tcW w:w="1630" w:type="dxa"/>
            <w:tcBorders>
              <w:tl2br w:val="nil"/>
              <w:tr2bl w:val="nil"/>
            </w:tcBorders>
            <w:shd w:val="clear" w:color="auto" w:fill="auto"/>
            <w:vAlign w:val="center"/>
          </w:tcPr>
          <w:p w14:paraId="2E304F38">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auto"/>
                <w:sz w:val="18"/>
                <w:szCs w:val="18"/>
                <w:u w:val="none"/>
              </w:rPr>
            </w:pPr>
            <w:r>
              <w:rPr>
                <w:rFonts w:hint="eastAsia" w:ascii="微软雅黑" w:hAnsi="微软雅黑" w:eastAsia="微软雅黑" w:cs="微软雅黑"/>
                <w:i w:val="0"/>
                <w:iCs w:val="0"/>
                <w:color w:val="auto"/>
                <w:kern w:val="0"/>
                <w:sz w:val="18"/>
                <w:szCs w:val="18"/>
                <w:u w:val="none"/>
                <w:lang w:val="en-US" w:eastAsia="zh-CN" w:bidi="ar"/>
              </w:rPr>
              <w:t>恩沃利单抗</w:t>
            </w:r>
          </w:p>
        </w:tc>
        <w:tc>
          <w:tcPr>
            <w:tcW w:w="903" w:type="dxa"/>
            <w:tcBorders>
              <w:tl2br w:val="nil"/>
              <w:tr2bl w:val="nil"/>
            </w:tcBorders>
            <w:shd w:val="clear" w:color="auto" w:fill="auto"/>
            <w:vAlign w:val="center"/>
          </w:tcPr>
          <w:p w14:paraId="7CEB36B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PD-L1</w:t>
            </w:r>
          </w:p>
        </w:tc>
        <w:tc>
          <w:tcPr>
            <w:tcW w:w="1658" w:type="dxa"/>
            <w:tcBorders>
              <w:tl2br w:val="nil"/>
              <w:tr2bl w:val="nil"/>
            </w:tcBorders>
            <w:shd w:val="clear" w:color="auto" w:fill="auto"/>
            <w:vAlign w:val="center"/>
          </w:tcPr>
          <w:p w14:paraId="4887129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32C4B922">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1F53BDB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NMPA</w:t>
            </w:r>
          </w:p>
        </w:tc>
      </w:tr>
    </w:tbl>
    <w:p w14:paraId="32ADCBF4">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br w:type="page"/>
      </w:r>
    </w:p>
    <w:p w14:paraId="1E838D5B">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101" w:name="_Toc32443_WPSOffice_Level1"/>
      <w:bookmarkStart w:id="102" w:name="_Toc4331_WPSOffice_Level1"/>
      <w:bookmarkStart w:id="103" w:name="_Toc25727"/>
      <w:bookmarkStart w:id="104" w:name="_Toc23903"/>
      <w:bookmarkStart w:id="105" w:name="_Toc5598"/>
      <w:bookmarkStart w:id="106" w:name="_Toc4439"/>
      <w:bookmarkStart w:id="107" w:name="_Toc19559"/>
      <w:bookmarkStart w:id="108" w:name="_Toc28194"/>
      <w:bookmarkStart w:id="109" w:name="_Toc32661"/>
      <w:bookmarkStart w:id="110" w:name="_Toc23846_WPSOffice_Level1"/>
      <w:r>
        <w:rPr>
          <w:rFonts w:ascii="Times New Roman" w:hAnsi="Times New Roman"/>
          <w:color w:val="62B541"/>
          <w:sz w:val="32"/>
          <w14:shadow w14:blurRad="50800" w14:dist="38100" w14:dir="10800000" w14:sx="100000" w14:sy="100000" w14:kx="0" w14:ky="0" w14:algn="r">
            <w14:srgbClr w14:val="62B541">
              <w14:alpha w14:val="60000"/>
            </w14:srgbClr>
          </w14:shadow>
        </w:rPr>
        <w:t>基因检测结果解析</w:t>
      </w:r>
      <w:bookmarkEnd w:id="101"/>
      <w:bookmarkEnd w:id="102"/>
      <w:bookmarkEnd w:id="103"/>
      <w:bookmarkEnd w:id="104"/>
      <w:bookmarkEnd w:id="105"/>
      <w:bookmarkEnd w:id="106"/>
      <w:bookmarkEnd w:id="107"/>
      <w:bookmarkEnd w:id="108"/>
      <w:bookmarkEnd w:id="109"/>
      <w:bookmarkEnd w:id="110"/>
    </w:p>
    <w:p w14:paraId="1C389A7C">
      <w:pPr>
        <w:rPr>
          <w:rFonts w:ascii="Times New Roman" w:hAnsi="Times New Roman" w:eastAsia="微软雅黑" w:cs="Times New Roman"/>
          <w:b/>
          <w:sz w:val="24"/>
          <w:szCs w:val="24"/>
          <w:lang w:eastAsia="zh-CN"/>
        </w:rPr>
      </w:pPr>
      <w:bookmarkStart w:id="111" w:name="_Toc13196_WPSOffice_Level1"/>
      <w:bookmarkStart w:id="112" w:name="_Toc12505"/>
      <w:bookmarkStart w:id="113" w:name="_Toc1707_WPSOffice_Level1"/>
      <w:bookmarkStart w:id="114" w:name="_Toc16594"/>
      <w:bookmarkStart w:id="115" w:name="_Toc28240"/>
      <w:bookmarkStart w:id="116" w:name="_Toc2409"/>
      <w:bookmarkStart w:id="117" w:name="_Toc21764_WPSOffice_Level1"/>
      <w:bookmarkStart w:id="118" w:name="_Toc18680"/>
      <w:bookmarkStart w:id="119" w:name="_Toc27302"/>
      <w:r>
        <w:rPr>
          <w:rFonts w:hint="eastAsia" w:ascii="Times New Roman" w:hAnsi="Times New Roman" w:eastAsia="微软雅黑" w:cs="Times New Roman"/>
          <w:b/>
          <w:sz w:val="24"/>
          <w:szCs w:val="24"/>
          <w:lang w:eastAsia="zh-CN"/>
        </w:rPr>
        <w:t>{%if BodyDrugDrugDetectionStr or unknownVarAnalysisStr %}</w:t>
      </w:r>
    </w:p>
    <w:p w14:paraId="2AAA3F98">
      <w:pPr>
        <w:pStyle w:val="3"/>
        <w:numPr>
          <w:ilvl w:val="255"/>
          <w:numId w:val="0"/>
        </w:numPr>
        <w:jc w:val="left"/>
        <w:rPr>
          <w:rFonts w:hint="eastAsia"/>
          <w:color w:val="auto"/>
          <w:sz w:val="30"/>
          <w:lang w:eastAsia="zh-CN"/>
        </w:rPr>
      </w:pPr>
      <w:bookmarkStart w:id="120" w:name="_Toc4331_WPSOffice_Level2"/>
      <w:bookmarkStart w:id="121" w:name="_Toc32302"/>
      <w:bookmarkStart w:id="122" w:name="_Toc10891"/>
      <w:bookmarkStart w:id="123" w:name="_Toc23606"/>
      <w:bookmarkStart w:id="124" w:name="_Toc32443_WPSOffice_Level2"/>
      <w:bookmarkStart w:id="125" w:name="_Toc19553"/>
      <w:bookmarkStart w:id="126" w:name="_Toc20503"/>
      <w:bookmarkStart w:id="127" w:name="_Toc149837264"/>
      <w:bookmarkStart w:id="128" w:name="_Toc9699"/>
      <w:bookmarkStart w:id="129" w:name="_Toc4743"/>
      <w:bookmarkStart w:id="130" w:name="_Toc26395"/>
      <w:r>
        <w:rPr>
          <w:rFonts w:hint="eastAsia"/>
          <w:color w:val="auto"/>
          <w:sz w:val="30"/>
          <w:lang w:eastAsia="zh-CN"/>
        </w:rPr>
        <w:t>体细胞变异结果解析</w:t>
      </w:r>
      <w:bookmarkEnd w:id="120"/>
      <w:bookmarkEnd w:id="121"/>
      <w:bookmarkEnd w:id="122"/>
      <w:bookmarkEnd w:id="123"/>
      <w:bookmarkEnd w:id="124"/>
    </w:p>
    <w:p w14:paraId="40FB40BB">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bookmarkEnd w:id="125"/>
      <w:bookmarkEnd w:id="126"/>
      <w:bookmarkEnd w:id="127"/>
      <w:bookmarkEnd w:id="128"/>
      <w:bookmarkEnd w:id="129"/>
    </w:p>
    <w:p w14:paraId="2785E0DB">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0C90BB8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114C8BE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B49546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6876AAF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140CDC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752CC57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2C12F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1BD10C0">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F907F1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D8D71D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148AA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375581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81B2BC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BD8155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55AC7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E40CCC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DD61BC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D0AFFB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BFA66A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E6F5BA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4D5149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F64A8B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A0591A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725A7FA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3675EC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8CEF00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12669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703280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2823E3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694EB2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154BB4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602F78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6ABE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25B207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8609B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277E38A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3D4292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1A683A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A9B80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8260B7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0693B12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B7E873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89F10A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328367F">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047CCD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6B6670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7AF9F6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5E86684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4C5A2B6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C6E3AF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22814E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6832C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BDCBA9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AEC67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6108B8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40C84B8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F7CC3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E9270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F744AA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5E5F0E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7715517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E5E0D4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5ABBBF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27C236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1F6B784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DA468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AC17E2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5646A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F4BC1A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07D53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678A1A1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8D7C81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3BC22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D13F3A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875741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3424DC6">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E7829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59C9FA1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7355CB4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40C226D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3BBF952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E438ED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62E92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11BAB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204E4CD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A39FC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732598C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386CB38">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5A06FF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5D124E0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B829B04">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5315200">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4B449D6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16C25E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C92389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5A4F832">
      <w:pPr>
        <w:pStyle w:val="27"/>
        <w:rPr>
          <w:color w:val="auto"/>
        </w:rPr>
      </w:pPr>
      <w:r>
        <w:rPr>
          <w:rFonts w:hint="eastAsia"/>
          <w:color w:val="auto"/>
        </w:rPr>
        <w:t>{% endif %}{% endfor %}{% for vus in unknownVarAnalysisStr %}</w:t>
      </w:r>
    </w:p>
    <w:p w14:paraId="4FD75985">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3700CF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2C4DDF6A">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00F234EF">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53F9CE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3DA2A3E8">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251BDF14">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3D9023B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7580F54D">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00F7299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26F2B691">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5BF0EC59">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EAB9C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57530F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EF90AA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14:paraId="22E559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3735F2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65C5797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A1CA3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7454534">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2BAC4C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5B34BA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26684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E5645E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7B3FBB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FD2585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CFED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194AF7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7E3F35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EC0C59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CD9C8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6DE81C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C140FD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9DE549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B2280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71D0B33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C59060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1C667B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EBCC33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4C9B72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B422E5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ECBCDC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94F81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8A9419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764999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812052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CAC92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74130C4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72A013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085BF6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F4E3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C0DA53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19D3CB0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77C897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1DABC9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D5250E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8A58B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DB40F8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ADF060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204B522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3DD1B96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06D38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578F3F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9A9EF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801E0A3">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AF0D6A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7078C1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A848C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A5478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2BA74C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7BBE60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FC0D02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FBFE0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C55E12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5A8957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72358A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839389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3249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D429D5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4AA5D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03A4883">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EA16A0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7FCD90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E1493C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90E3E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077D7F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5BF363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E2AF7E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00191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C8DF9E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D40386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79F1578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7A30569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7B1FE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2515514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A72D5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205EA39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79AB2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941EE0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939B5AD">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DD3AA8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5A404E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96B4634">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4A05948">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BE1BEA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2F30D2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5642B7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949F3FE">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32BF8548">
      <w:pPr>
        <w:pStyle w:val="3"/>
        <w:numPr>
          <w:ilvl w:val="255"/>
          <w:numId w:val="0"/>
        </w:numPr>
        <w:jc w:val="left"/>
        <w:rPr>
          <w:rFonts w:hint="eastAsia"/>
          <w:color w:val="auto"/>
          <w:sz w:val="30"/>
          <w:lang w:eastAsia="zh-CN"/>
        </w:rPr>
      </w:pPr>
      <w:bookmarkStart w:id="131" w:name="_Toc23913"/>
      <w:bookmarkStart w:id="132" w:name="_Toc25028"/>
      <w:bookmarkStart w:id="133" w:name="_Toc24702"/>
      <w:bookmarkStart w:id="134" w:name="_Toc149837265"/>
      <w:bookmarkStart w:id="135" w:name="_Toc21619"/>
      <w:bookmarkStart w:id="136" w:name="_Toc26974"/>
      <w:r>
        <w:rPr>
          <w:rFonts w:hint="eastAsia"/>
          <w:color w:val="auto"/>
          <w:sz w:val="30"/>
          <w:lang w:eastAsia="zh-CN"/>
        </w:rPr>
        <w:t>胚系变异结果解析</w:t>
      </w:r>
      <w:bookmarkEnd w:id="131"/>
    </w:p>
    <w:p w14:paraId="17013D71">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geneticCancerRiskInfo %}</w:t>
      </w:r>
      <w:bookmarkEnd w:id="132"/>
      <w:bookmarkEnd w:id="133"/>
      <w:bookmarkEnd w:id="134"/>
      <w:bookmarkEnd w:id="135"/>
      <w:bookmarkEnd w:id="136"/>
    </w:p>
    <w:p w14:paraId="2855749A">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EBECD1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6ABEC0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5849BC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43F535E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71E73F6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126AA9B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A9849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61B4784">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66495D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490EDC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E3CFC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59307D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503D7E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E2E31E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A8392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445F2E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FB99BF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B5F17E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EE6E2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1B2C66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A73A62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D6A99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1EC7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7F91DE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1B9310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75FC25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9DC7C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7D467C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1D4A9D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BFEDB6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51F57C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01DF42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678AB1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20D43E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BE315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369F5E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8C061C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E929AB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1604B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03B580E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A945F9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C9F526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776E83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A884D7E">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62096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C36758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E3B227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7D9A08F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3535133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7B4B0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E26693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BC449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FB8EA1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67002B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ECDCB0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2ABE164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F9E3CB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2CF974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8C3FDA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0B4B99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7A54B3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DD7180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4009A4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1D2C26C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67DFACD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EDB70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000BEC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CFC05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6DFCEA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A310A6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7888B0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710A86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ED48D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74541B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34E476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1A5EF7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1681E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3ABF443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6608000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381C11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A80FA0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7612506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364D22F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3E40A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jc w:val="center"/>
        </w:trPr>
        <w:tc>
          <w:tcPr>
            <w:tcW w:w="9870" w:type="dxa"/>
            <w:gridSpan w:val="6"/>
            <w:tcBorders>
              <w:top w:val="nil"/>
              <w:bottom w:val="single" w:color="A4A4A4" w:sz="4" w:space="0"/>
            </w:tcBorders>
            <w:vAlign w:val="center"/>
          </w:tcPr>
          <w:p w14:paraId="204B337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5A7989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BEC077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94031C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E69C74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7A0EE34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F322184">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37EFC13">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28A8D5A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D1B6D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3E2F33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7A1649E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14:paraId="57702254">
      <w:pPr>
        <w:pStyle w:val="3"/>
        <w:numPr>
          <w:ilvl w:val="255"/>
          <w:numId w:val="0"/>
        </w:numPr>
        <w:jc w:val="left"/>
        <w:rPr>
          <w:rFonts w:hint="eastAsia"/>
          <w:color w:val="auto"/>
          <w:sz w:val="30"/>
          <w:lang w:eastAsia="zh-CN"/>
        </w:rPr>
      </w:pPr>
      <w:bookmarkStart w:id="137" w:name="_Toc3279"/>
      <w:bookmarkStart w:id="138" w:name="_Toc29529"/>
      <w:bookmarkStart w:id="139" w:name="_Toc23389"/>
      <w:bookmarkStart w:id="140" w:name="_Toc6065"/>
      <w:bookmarkStart w:id="141" w:name="_Toc149837266"/>
      <w:bookmarkStart w:id="142" w:name="_Toc25346"/>
      <w:bookmarkStart w:id="143" w:name="_Toc30672"/>
      <w:r>
        <w:rPr>
          <w:rFonts w:hint="eastAsia"/>
          <w:color w:val="auto"/>
          <w:sz w:val="30"/>
          <w:lang w:eastAsia="zh-CN"/>
        </w:rPr>
        <w:t>免疫检测结果解析</w:t>
      </w:r>
      <w:bookmarkEnd w:id="137"/>
      <w:bookmarkEnd w:id="138"/>
      <w:bookmarkEnd w:id="139"/>
      <w:bookmarkEnd w:id="140"/>
      <w:bookmarkEnd w:id="141"/>
      <w:bookmarkEnd w:id="142"/>
      <w:bookmarkEnd w:id="143"/>
    </w:p>
    <w:p w14:paraId="0892C9C1">
      <w:pPr>
        <w:spacing w:before="29"/>
        <w:rPr>
          <w:rFonts w:hint="eastAsia" w:ascii="Times New Roman" w:hAnsi="Times New Roman" w:eastAsia="微软雅黑" w:cs="Times New Roman"/>
          <w:b/>
          <w:sz w:val="24"/>
          <w:szCs w:val="24"/>
          <w:lang w:eastAsia="zh-CN"/>
        </w:rPr>
      </w:pPr>
      <w:bookmarkStart w:id="144" w:name="_Toc13456"/>
      <w:bookmarkStart w:id="145" w:name="_Toc23518"/>
      <w:bookmarkStart w:id="146" w:name="_Toc26651"/>
      <w:bookmarkStart w:id="147" w:name="_Toc20674"/>
      <w:bookmarkStart w:id="148" w:name="_Toc11562_WPSOffice_Level3"/>
      <w:r>
        <w:rPr>
          <w:rFonts w:hint="eastAsia" w:ascii="Times New Roman" w:hAnsi="Times New Roman" w:eastAsia="微软雅黑" w:cs="Times New Roman"/>
          <w:b/>
          <w:sz w:val="24"/>
          <w:szCs w:val="24"/>
          <w:lang w:eastAsia="zh-CN"/>
        </w:rPr>
        <w:t>微卫星不稳定（MSI）检测结果解析</w:t>
      </w:r>
      <w:bookmarkEnd w:id="144"/>
      <w:bookmarkEnd w:id="145"/>
      <w:bookmarkEnd w:id="146"/>
      <w:bookmarkEnd w:id="147"/>
    </w:p>
    <w:tbl>
      <w:tblPr>
        <w:tblStyle w:val="16"/>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7F66D2A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5383" w:type="dxa"/>
            <w:tcBorders>
              <w:top w:val="nil"/>
              <w:bottom w:val="nil"/>
              <w:right w:val="single" w:color="FFFFFF" w:sz="18" w:space="0"/>
            </w:tcBorders>
            <w:shd w:val="clear" w:color="auto" w:fill="62BC41"/>
            <w:vAlign w:val="center"/>
          </w:tcPr>
          <w:p w14:paraId="4AF19908">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14" w:type="dxa"/>
            <w:tcBorders>
              <w:top w:val="nil"/>
              <w:left w:val="single" w:color="FFFFFF" w:sz="18" w:space="0"/>
              <w:bottom w:val="nil"/>
            </w:tcBorders>
            <w:shd w:val="clear" w:color="auto" w:fill="62BC41"/>
            <w:vAlign w:val="center"/>
          </w:tcPr>
          <w:p w14:paraId="5204DF13">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053AC06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5383" w:type="dxa"/>
            <w:tcBorders>
              <w:top w:val="nil"/>
              <w:bottom w:val="single" w:color="A4A4A4" w:themeColor="background1" w:themeShade="A5" w:sz="4" w:space="0"/>
            </w:tcBorders>
            <w:shd w:val="clear" w:color="auto" w:fill="auto"/>
            <w:vAlign w:val="center"/>
          </w:tcPr>
          <w:p w14:paraId="5322491E">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14" w:type="dxa"/>
            <w:tcBorders>
              <w:top w:val="nil"/>
              <w:bottom w:val="single" w:color="A4A4A4" w:themeColor="background1" w:themeShade="A5" w:sz="4" w:space="0"/>
            </w:tcBorders>
            <w:shd w:val="clear" w:color="auto" w:fill="auto"/>
            <w:vAlign w:val="center"/>
          </w:tcPr>
          <w:p w14:paraId="288CA196">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6C6EDE8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38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0CBD2A1A">
            <w:pPr>
              <w:spacing w:before="13" w:line="252" w:lineRule="auto"/>
              <w:ind w:right="174"/>
              <w:jc w:val="center"/>
              <w:rPr>
                <w:rFonts w:ascii="Times New Roman" w:hAnsi="Times New Roman" w:eastAsia="微软雅黑" w:cs="Times New Roman"/>
                <w:b/>
                <w:bCs/>
                <w:sz w:val="21"/>
                <w:szCs w:val="21"/>
                <w:lang w:eastAsia="zh-CN"/>
              </w:rPr>
            </w:pPr>
          </w:p>
        </w:tc>
        <w:tc>
          <w:tcPr>
            <w:tcW w:w="421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54C4A1F8">
            <w:pPr>
              <w:spacing w:before="13" w:line="252" w:lineRule="auto"/>
              <w:ind w:right="174"/>
              <w:jc w:val="center"/>
              <w:rPr>
                <w:rFonts w:ascii="Times New Roman" w:hAnsi="Times New Roman" w:eastAsia="微软雅黑" w:cs="Times New Roman"/>
                <w:sz w:val="21"/>
                <w:szCs w:val="21"/>
                <w:lang w:eastAsia="zh-CN"/>
              </w:rPr>
            </w:pPr>
          </w:p>
        </w:tc>
      </w:tr>
      <w:tr w14:paraId="29F975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597" w:type="dxa"/>
            <w:gridSpan w:val="2"/>
            <w:tcBorders>
              <w:top w:val="nil"/>
              <w:bottom w:val="nil"/>
            </w:tcBorders>
            <w:shd w:val="clear" w:color="auto" w:fill="auto"/>
            <w:vAlign w:val="center"/>
          </w:tcPr>
          <w:p w14:paraId="16F201D7">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67550976">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772B01DB">
            <w:pPr>
              <w:rPr>
                <w:rFonts w:ascii="Times New Roman" w:hAnsi="Times New Roman" w:eastAsia="微软雅黑" w:cs="Times New Roman"/>
                <w:sz w:val="18"/>
                <w:shd w:val="clear" w:color="auto" w:fill="FFFFFF"/>
                <w:lang w:eastAsia="zh-CN"/>
              </w:rPr>
            </w:pPr>
          </w:p>
          <w:p w14:paraId="37DC81DC">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0CB2C09A">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5946F121">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2F7794E9">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6B9A4F45">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7D49A4DE">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4292AC90">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528D84CC">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55FBD2F2">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1F8E66FE">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5CE121F3">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7D65A2DA">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41D9F6BD">
            <w:pPr>
              <w:rPr>
                <w:rFonts w:ascii="Times New Roman" w:hAnsi="Times New Roman" w:eastAsia="微软雅黑" w:cs="Times New Roman"/>
                <w:b/>
                <w:sz w:val="18"/>
                <w:shd w:val="clear" w:color="auto" w:fill="FFFFFF"/>
                <w:lang w:eastAsia="zh-CN"/>
              </w:rPr>
            </w:pPr>
          </w:p>
          <w:p w14:paraId="3807BDF0">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3771C444">
            <w:pPr>
              <w:numPr>
                <w:ilvl w:val="0"/>
                <w:numId w:val="13"/>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5A9DC1BA">
            <w:pPr>
              <w:numPr>
                <w:ilvl w:val="0"/>
                <w:numId w:val="13"/>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48"/>
    </w:tbl>
    <w:p w14:paraId="5D749E8A">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7EBC4CCB">
      <w:pPr>
        <w:spacing w:before="29"/>
        <w:rPr>
          <w:rFonts w:ascii="Times New Roman" w:hAnsi="Times New Roman" w:eastAsia="微软雅黑" w:cs="Times New Roman"/>
          <w:b/>
          <w:sz w:val="24"/>
          <w:szCs w:val="24"/>
          <w:lang w:eastAsia="zh-CN"/>
        </w:rPr>
      </w:pPr>
      <w:bookmarkStart w:id="149" w:name="_Toc7307_WPSOffice_Level3"/>
      <w:r>
        <w:rPr>
          <w:rFonts w:hint="eastAsia" w:ascii="Times New Roman" w:hAnsi="Times New Roman" w:eastAsia="微软雅黑" w:cs="Times New Roman"/>
          <w:b/>
          <w:sz w:val="24"/>
          <w:szCs w:val="24"/>
          <w:lang w:eastAsia="zh-CN"/>
        </w:rPr>
        <w:t>错配修复（MMR）相关基因检测结果</w:t>
      </w:r>
    </w:p>
    <w:bookmarkEnd w:id="149"/>
    <w:tbl>
      <w:tblPr>
        <w:tblStyle w:val="16"/>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3DE51D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62BC41"/>
            <w:vAlign w:val="center"/>
          </w:tcPr>
          <w:p w14:paraId="40F42F29">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48175834">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4CA52CCE">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变异</w:t>
            </w:r>
            <w:r>
              <w:rPr>
                <w:rFonts w:ascii="Times New Roman" w:hAnsi="Times New Roman" w:eastAsia="微软雅黑" w:cs="Times New Roman"/>
                <w:b/>
                <w:color w:val="FFFFFF" w:themeColor="background1"/>
                <w:sz w:val="21"/>
                <w:szCs w:val="21"/>
                <w:lang w:eastAsia="zh-CN"/>
                <w14:textFill>
                  <w14:solidFill>
                    <w14:schemeClr w14:val="bg1"/>
                  </w14:solidFill>
                </w14:textFill>
              </w:rPr>
              <w:t>丰度</w:t>
            </w:r>
          </w:p>
        </w:tc>
        <w:tc>
          <w:tcPr>
            <w:tcW w:w="2631" w:type="dxa"/>
            <w:tcBorders>
              <w:top w:val="nil"/>
              <w:left w:val="single" w:color="FFFFFF" w:sz="18" w:space="0"/>
              <w:bottom w:val="nil"/>
            </w:tcBorders>
            <w:shd w:val="clear" w:color="auto" w:fill="62BC41"/>
            <w:vAlign w:val="center"/>
          </w:tcPr>
          <w:p w14:paraId="6E641FDC">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1CF5A7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62736928">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22C371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6E71423A">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799DCF31">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302A8448">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2333ACA4">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10E492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5B14023B">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5454CE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612808D5">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25F28943">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0CCCE73F">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2461409A">
            <w:pPr>
              <w:spacing w:before="13" w:line="252" w:lineRule="auto"/>
              <w:ind w:right="174"/>
              <w:jc w:val="center"/>
              <w:rPr>
                <w:rFonts w:ascii="Times New Roman" w:hAnsi="Times New Roman" w:eastAsia="微软雅黑" w:cs="Times New Roman"/>
                <w:b/>
                <w:bCs/>
                <w:sz w:val="21"/>
                <w:szCs w:val="21"/>
                <w:lang w:eastAsia="zh-CN"/>
              </w:rPr>
            </w:pPr>
          </w:p>
        </w:tc>
      </w:tr>
      <w:tr w14:paraId="27CB82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1681D50C">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6FF72291">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468E1654">
            <w:pPr>
              <w:ind w:firstLine="360" w:firstLineChars="200"/>
              <w:rPr>
                <w:rFonts w:ascii="Times New Roman" w:hAnsi="Times New Roman" w:eastAsia="微软雅黑" w:cs="Times New Roman"/>
                <w:sz w:val="18"/>
                <w:shd w:val="clear" w:color="auto" w:fill="FFFFFF"/>
                <w:lang w:eastAsia="zh-CN"/>
              </w:rPr>
            </w:pPr>
          </w:p>
          <w:p w14:paraId="79127768">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22372FF8">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554C77C4">
            <w:pPr>
              <w:ind w:firstLine="360" w:firstLineChars="200"/>
              <w:rPr>
                <w:rFonts w:ascii="Times New Roman" w:hAnsi="Times New Roman" w:eastAsia="微软雅黑" w:cs="Times New Roman"/>
                <w:sz w:val="18"/>
                <w:shd w:val="clear" w:color="auto" w:fill="FFFFFF"/>
                <w:lang w:eastAsia="zh-CN"/>
              </w:rPr>
            </w:pPr>
          </w:p>
          <w:p w14:paraId="080E65E4">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459D8B81">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7C464285">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39DA8ADB">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53C51B36">
            <w:pPr>
              <w:numPr>
                <w:ilvl w:val="0"/>
                <w:numId w:val="14"/>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5FC3C64D">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bookmarkEnd w:id="130"/>
    <w:p w14:paraId="64489260">
      <w:pPr>
        <w:pStyle w:val="27"/>
        <w:rPr>
          <w:color w:val="000000" w:themeColor="text1"/>
          <w14:textFill>
            <w14:solidFill>
              <w14:schemeClr w14:val="tx1"/>
            </w14:solidFill>
          </w14:textFill>
        </w:rPr>
      </w:pPr>
      <w:r>
        <w:rPr>
          <w:rFonts w:hint="eastAsia"/>
          <w:color w:val="000000" w:themeColor="text1"/>
          <w14:textFill>
            <w14:solidFill>
              <w14:schemeClr w14:val="tx1"/>
            </w14:solidFill>
          </w14:textFill>
        </w:rPr>
        <w:t>{% if gastrointestinalStromalTumor == True %}</w:t>
      </w:r>
    </w:p>
    <w:p w14:paraId="291DB970">
      <w:pPr>
        <w:pStyle w:val="3"/>
        <w:numPr>
          <w:ilvl w:val="255"/>
          <w:numId w:val="0"/>
        </w:numPr>
        <w:jc w:val="left"/>
        <w:rPr>
          <w:rFonts w:hint="eastAsia"/>
          <w:color w:val="auto"/>
          <w:sz w:val="30"/>
          <w:lang w:eastAsia="zh-CN"/>
        </w:rPr>
      </w:pPr>
      <w:bookmarkStart w:id="150" w:name="_Toc26649"/>
      <w:bookmarkStart w:id="151" w:name="_Toc149837267"/>
      <w:bookmarkStart w:id="152" w:name="_Toc31701"/>
      <w:bookmarkStart w:id="153" w:name="_Toc23905"/>
      <w:bookmarkStart w:id="154" w:name="_Toc14132"/>
      <w:bookmarkStart w:id="155" w:name="_Toc7242"/>
      <w:bookmarkStart w:id="156" w:name="_Toc15667"/>
      <w:bookmarkStart w:id="157" w:name="_Toc26867"/>
      <w:bookmarkStart w:id="158" w:name="_Toc16347"/>
      <w:bookmarkStart w:id="159" w:name="_Toc21764_WPSOffice_Level2"/>
      <w:bookmarkStart w:id="160" w:name="_Toc1707_WPSOffice_Level2"/>
      <w:bookmarkStart w:id="161" w:name="_Toc17001"/>
      <w:r>
        <w:rPr>
          <w:rFonts w:hint="eastAsia"/>
          <w:color w:val="auto"/>
          <w:sz w:val="30"/>
          <w:lang w:eastAsia="zh-CN"/>
        </w:rPr>
        <w:t>化疗药物检测解析</w:t>
      </w:r>
      <w:bookmarkEnd w:id="150"/>
      <w:bookmarkEnd w:id="151"/>
      <w:bookmarkEnd w:id="152"/>
      <w:bookmarkEnd w:id="153"/>
      <w:bookmarkEnd w:id="154"/>
      <w:bookmarkEnd w:id="155"/>
      <w:bookmarkEnd w:id="156"/>
      <w:bookmarkEnd w:id="157"/>
      <w:bookmarkEnd w:id="158"/>
      <w:bookmarkEnd w:id="159"/>
      <w:bookmarkEnd w:id="160"/>
      <w:bookmarkEnd w:id="161"/>
    </w:p>
    <w:p w14:paraId="73BEBDB9">
      <w:pPr>
        <w:bidi w:val="0"/>
        <w:rPr>
          <w:rFonts w:hint="eastAsia" w:ascii="微软雅黑" w:hAnsi="微软雅黑" w:eastAsia="微软雅黑" w:cs="微软雅黑"/>
          <w:b/>
          <w:bCs/>
          <w:sz w:val="24"/>
          <w:szCs w:val="24"/>
          <w:lang w:eastAsia="zh-CN"/>
        </w:rPr>
      </w:pPr>
      <w:bookmarkStart w:id="162" w:name="_Toc20864"/>
      <w:bookmarkStart w:id="163" w:name="_Toc2694"/>
      <w:bookmarkStart w:id="164" w:name="_Toc31814"/>
      <w:bookmarkStart w:id="165" w:name="_Toc6126"/>
      <w:r>
        <w:rPr>
          <w:rFonts w:hint="eastAsia" w:ascii="微软雅黑" w:hAnsi="微软雅黑" w:eastAsia="微软雅黑" w:cs="微软雅黑"/>
          <w:b/>
          <w:bCs/>
          <w:sz w:val="24"/>
          <w:szCs w:val="24"/>
          <w:lang w:eastAsia="zh-CN"/>
        </w:rPr>
        <w:t>化疗药物用药提示</w:t>
      </w:r>
      <w:bookmarkEnd w:id="162"/>
      <w:bookmarkEnd w:id="163"/>
      <w:bookmarkEnd w:id="164"/>
      <w:bookmarkEnd w:id="165"/>
    </w:p>
    <w:tbl>
      <w:tblPr>
        <w:tblStyle w:val="17"/>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635FC31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5123E989">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4B2D5F39">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5D76989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3CC17622">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67771DC9">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7A77BDF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4EF6F080">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048A9D8F">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76FC2E1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730A68AC">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5235B04E">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0BBFE0A6">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3251F273">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1E326E3E">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4EEE32AF">
      <w:pPr>
        <w:numPr>
          <w:ilvl w:val="0"/>
          <w:numId w:val="15"/>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14D7864C">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63279AB8">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5C3C385D">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09982F2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21002176">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71A2AF4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0CB3C65C">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2E2071CD">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54D60CF6">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5FE1F58A">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5980EC70">
      <w:pPr>
        <w:bidi w:val="0"/>
        <w:rPr>
          <w:rFonts w:hint="eastAsia" w:ascii="微软雅黑" w:hAnsi="微软雅黑" w:eastAsia="微软雅黑" w:cs="微软雅黑"/>
          <w:b/>
          <w:bCs/>
          <w:sz w:val="24"/>
          <w:szCs w:val="24"/>
          <w:lang w:eastAsia="zh-CN"/>
        </w:rPr>
      </w:pPr>
      <w:bookmarkStart w:id="166" w:name="_Toc2344"/>
      <w:bookmarkStart w:id="167" w:name="_Toc9395"/>
      <w:bookmarkStart w:id="168" w:name="_Toc15933"/>
      <w:bookmarkStart w:id="169" w:name="_Toc16998"/>
      <w:r>
        <w:rPr>
          <w:rFonts w:hint="eastAsia" w:ascii="微软雅黑" w:hAnsi="微软雅黑" w:eastAsia="微软雅黑" w:cs="微软雅黑"/>
          <w:b/>
          <w:bCs/>
          <w:sz w:val="24"/>
          <w:szCs w:val="24"/>
          <w:lang w:eastAsia="zh-CN"/>
        </w:rPr>
        <w:t>化疗药物用药解析</w:t>
      </w:r>
      <w:bookmarkEnd w:id="166"/>
      <w:bookmarkEnd w:id="167"/>
      <w:bookmarkEnd w:id="168"/>
      <w:bookmarkEnd w:id="169"/>
    </w:p>
    <w:tbl>
      <w:tblPr>
        <w:tblStyle w:val="16"/>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80"/>
        <w:gridCol w:w="1406"/>
        <w:gridCol w:w="1153"/>
        <w:gridCol w:w="916"/>
        <w:gridCol w:w="1186"/>
        <w:gridCol w:w="1025"/>
        <w:gridCol w:w="556"/>
      </w:tblGrid>
      <w:tr w14:paraId="3133BF2D">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70CF441B">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3EC035E2">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4D19D959">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322A0D6A">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697EFFE4">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77AC6482">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56AD871D">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3A31A841">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1F01795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4F21FE63">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5883BEF3">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EBA55D1">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0AB3B716">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04C489C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47E01B4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0B3AF46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55BA6B77">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662652C3">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3FABA9E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6343C50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413A8E1F">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03E4D39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99712B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1E5AB485">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3257627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0E0F4088">
      <w:pPr>
        <w:pStyle w:val="32"/>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5343C226">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63D3B241">
      <w:pPr>
        <w:numPr>
          <w:ilvl w:val="0"/>
          <w:numId w:val="16"/>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69E41970">
      <w:pPr>
        <w:numPr>
          <w:ilvl w:val="-1"/>
          <w:numId w:val="0"/>
        </w:numPr>
        <w:ind w:left="0" w:firstLine="0"/>
        <w:jc w:val="both"/>
        <w:outlineLvl w:val="9"/>
        <w:rPr>
          <w:rFonts w:hint="eastAsia" w:ascii="Times New Roman" w:hAnsi="Times New Roman" w:eastAsia="微软雅黑" w:cs="Times New Roman"/>
          <w:b/>
          <w:color w:val="000000" w:themeColor="text1"/>
          <w:sz w:val="24"/>
          <w:szCs w:val="24"/>
          <w:lang w:eastAsia="zh-CN"/>
          <w14:textFill>
            <w14:solidFill>
              <w14:schemeClr w14:val="tx1"/>
            </w14:solidFill>
          </w14:textFill>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26C8A983">
      <w:pPr>
        <w:numPr>
          <w:ilvl w:val="-1"/>
          <w:numId w:val="0"/>
        </w:numPr>
        <w:ind w:left="0" w:firstLine="0"/>
        <w:jc w:val="both"/>
        <w:outlineLvl w:val="0"/>
        <w:rPr>
          <w:rStyle w:val="36"/>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pPr>
      <w:bookmarkStart w:id="170" w:name="_Toc29638"/>
      <w:r>
        <w:rPr>
          <w:rStyle w:val="36"/>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t>附录</w:t>
      </w:r>
      <w:bookmarkEnd w:id="111"/>
      <w:bookmarkEnd w:id="112"/>
      <w:bookmarkEnd w:id="113"/>
      <w:bookmarkEnd w:id="114"/>
      <w:bookmarkEnd w:id="115"/>
      <w:bookmarkEnd w:id="116"/>
      <w:bookmarkEnd w:id="117"/>
      <w:bookmarkEnd w:id="118"/>
      <w:bookmarkEnd w:id="119"/>
      <w:bookmarkEnd w:id="170"/>
    </w:p>
    <w:p w14:paraId="23F204B2">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val="en-US" w:eastAsia="zh-CN"/>
        </w:rPr>
      </w:pPr>
      <w:bookmarkStart w:id="171" w:name="_Toc24085_WPSOffice_Level1"/>
      <w:bookmarkStart w:id="172" w:name="_Toc32437"/>
      <w:bookmarkStart w:id="173" w:name="_Toc9914"/>
      <w:bookmarkStart w:id="174" w:name="_Toc15840_WPSOffice_Level1"/>
      <w:bookmarkStart w:id="175" w:name="_Toc9066"/>
      <w:bookmarkStart w:id="176" w:name="_Toc3674"/>
      <w:bookmarkStart w:id="177" w:name="_Toc14255_WPSOffice_Level1"/>
      <w:r>
        <w:rPr>
          <w:rFonts w:hint="eastAsia" w:ascii="Times New Roman" w:hAnsi="Times New Roman"/>
          <w:color w:val="auto"/>
          <w:sz w:val="30"/>
          <w:lang w:val="en-US" w:eastAsia="zh-CN"/>
        </w:rPr>
        <w:t>样本质控情况</w:t>
      </w:r>
      <w:bookmarkEnd w:id="171"/>
      <w:bookmarkEnd w:id="172"/>
      <w:bookmarkEnd w:id="173"/>
      <w:bookmarkEnd w:id="174"/>
      <w:bookmarkEnd w:id="175"/>
      <w:bookmarkEnd w:id="176"/>
      <w:bookmarkEnd w:id="177"/>
    </w:p>
    <w:p w14:paraId="676800FB">
      <w:pPr>
        <w:rPr>
          <w:lang w:eastAsia="zh-CN"/>
        </w:rPr>
      </w:pPr>
    </w:p>
    <w:tbl>
      <w:tblPr>
        <w:tblStyle w:val="16"/>
        <w:tblW w:w="9810" w:type="dxa"/>
        <w:tblInd w:w="141" w:type="dxa"/>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454E5D8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trPr>
        <w:tc>
          <w:tcPr>
            <w:tcW w:w="1987" w:type="dxa"/>
            <w:tcBorders>
              <w:top w:val="nil"/>
              <w:left w:val="nil"/>
              <w:bottom w:val="nil"/>
              <w:right w:val="single" w:color="FFFFFF" w:sz="18" w:space="0"/>
            </w:tcBorders>
            <w:shd w:val="clear" w:color="auto" w:fill="62BC41"/>
            <w:vAlign w:val="center"/>
          </w:tcPr>
          <w:p w14:paraId="031BD31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70C3300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2CFF35C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577AEDE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1BFC25E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tcBorders>
              <w:top w:val="nil"/>
              <w:left w:val="nil"/>
            </w:tcBorders>
            <w:vAlign w:val="center"/>
          </w:tcPr>
          <w:p w14:paraId="76768430">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tcBorders>
              <w:top w:val="nil"/>
            </w:tcBorders>
            <w:vAlign w:val="center"/>
          </w:tcPr>
          <w:p w14:paraId="3F0C4163">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14:paraId="09918AA2">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79B5FD0C">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75726D0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vMerge w:val="restart"/>
            <w:tcBorders>
              <w:left w:val="nil"/>
            </w:tcBorders>
            <w:vAlign w:val="center"/>
          </w:tcPr>
          <w:p w14:paraId="6EA15FF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353E1991">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0043E293">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7DA2EC7F">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4A1A639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vMerge w:val="continue"/>
            <w:tcBorders>
              <w:left w:val="nil"/>
            </w:tcBorders>
            <w:vAlign w:val="center"/>
          </w:tcPr>
          <w:p w14:paraId="0E30E5F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09180AD6">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1AC5CC67">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25C9B185">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4A5766F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vMerge w:val="continue"/>
            <w:tcBorders>
              <w:left w:val="nil"/>
            </w:tcBorders>
            <w:vAlign w:val="center"/>
          </w:tcPr>
          <w:p w14:paraId="48AF554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5DEB673C">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3F0C8124">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3099A35E">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4A414F7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vMerge w:val="restart"/>
            <w:tcBorders>
              <w:left w:val="nil"/>
            </w:tcBorders>
            <w:vAlign w:val="center"/>
          </w:tcPr>
          <w:p w14:paraId="2FE635D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61E51E7E">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557E5F8B">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29A7D84F">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41335BB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vMerge w:val="continue"/>
            <w:tcBorders>
              <w:left w:val="nil"/>
            </w:tcBorders>
            <w:vAlign w:val="center"/>
          </w:tcPr>
          <w:p w14:paraId="70A3381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23F72B08">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59F31B2A">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47F7851A">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5D02A46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vMerge w:val="continue"/>
            <w:tcBorders>
              <w:left w:val="nil"/>
            </w:tcBorders>
            <w:vAlign w:val="center"/>
          </w:tcPr>
          <w:p w14:paraId="5237E66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2DC49E78">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7C28F768">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4560A31B">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38E6B45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vMerge w:val="continue"/>
            <w:tcBorders>
              <w:left w:val="nil"/>
            </w:tcBorders>
            <w:vAlign w:val="center"/>
          </w:tcPr>
          <w:p w14:paraId="3C8B44E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523FD168">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7590485D">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62FCA8E2">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47B81FF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trPr>
        <w:tc>
          <w:tcPr>
            <w:tcW w:w="1987" w:type="dxa"/>
            <w:tcBorders>
              <w:left w:val="nil"/>
            </w:tcBorders>
            <w:shd w:val="clear" w:color="auto" w:fill="F1F1F1"/>
            <w:vAlign w:val="center"/>
          </w:tcPr>
          <w:p w14:paraId="375A239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tcBorders>
              <w:right w:val="nil"/>
            </w:tcBorders>
            <w:shd w:val="clear" w:color="auto" w:fill="F1F1F1"/>
            <w:vAlign w:val="center"/>
          </w:tcPr>
          <w:p w14:paraId="7AC6A5C0">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18A66088">
      <w:pPr>
        <w:pStyle w:val="8"/>
        <w:rPr>
          <w:b/>
          <w:sz w:val="6"/>
        </w:rPr>
      </w:pPr>
    </w:p>
    <w:p w14:paraId="133AE850">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5574CEF7">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58279C06">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0449D27F">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5DEFD088">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676A6480">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69C3F635">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6ED782D6">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2ABDE4E2">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1C067C80">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551B1567">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4B902C13">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4C643DB1">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1BB5BF9F">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038B0D5D">
      <w:bookmarkStart w:id="178" w:name="_Toc1779"/>
      <w:bookmarkStart w:id="179" w:name="_Toc11812"/>
      <w:bookmarkStart w:id="180" w:name="_Toc4979"/>
      <w:bookmarkStart w:id="181" w:name="_Toc11896_WPSOffice_Level1"/>
      <w:bookmarkStart w:id="182" w:name="_Toc20303"/>
      <w:bookmarkStart w:id="183" w:name="_Toc28810_WPSOffice_Level1"/>
      <w:bookmarkStart w:id="184" w:name="_Toc11193_WPSOffice_Level1"/>
      <w:r>
        <w:br w:type="page"/>
      </w:r>
    </w:p>
    <w:p w14:paraId="66453E90">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85" w:name="_Toc47"/>
      <w:r>
        <w:rPr>
          <w:rFonts w:hint="eastAsia" w:ascii="Times New Roman" w:hAnsi="Times New Roman"/>
          <w:color w:val="auto"/>
          <w:sz w:val="30"/>
          <w:lang w:eastAsia="zh-CN"/>
        </w:rPr>
        <w:t>常见靶向药物相关基因检测列表</w:t>
      </w:r>
      <w:bookmarkEnd w:id="178"/>
      <w:bookmarkEnd w:id="179"/>
      <w:bookmarkEnd w:id="180"/>
      <w:bookmarkEnd w:id="181"/>
      <w:bookmarkEnd w:id="182"/>
      <w:bookmarkEnd w:id="185"/>
    </w:p>
    <w:bookmarkEnd w:id="183"/>
    <w:bookmarkEnd w:id="184"/>
    <w:tbl>
      <w:tblPr>
        <w:tblStyle w:val="17"/>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7081AB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7A9A2038">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06E2BBF0">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11BFFB55">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297945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tcBorders>
              <w:top w:val="nil"/>
              <w:tl2br w:val="nil"/>
              <w:tr2bl w:val="nil"/>
            </w:tcBorders>
            <w:vAlign w:val="center"/>
          </w:tcPr>
          <w:p w14:paraId="062E143B">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w:t>
            </w:r>
            <w:r>
              <w:rPr>
                <w:rFonts w:hint="eastAsia" w:ascii="Times New Roman" w:hAnsi="Times New Roman" w:eastAsia="微软雅黑" w:cs="Times New Roman"/>
                <w:sz w:val="18"/>
                <w:lang w:val="en-US" w:eastAsia="zh-CN"/>
              </w:rPr>
              <w:t xml:space="preserve"> ct</w:t>
            </w:r>
            <w:r>
              <w:rPr>
                <w:rFonts w:hint="eastAsia" w:ascii="Times New Roman" w:hAnsi="Times New Roman" w:eastAsia="微软雅黑" w:cs="Times New Roman"/>
                <w:sz w:val="18"/>
                <w:lang w:eastAsia="zh-CN"/>
              </w:rPr>
              <w:t xml:space="preserve"> in commonTargetedDrug</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14:paraId="089860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838" w:type="dxa"/>
            <w:vAlign w:val="center"/>
          </w:tcPr>
          <w:p w14:paraId="45ABE1E0">
            <w:pPr>
              <w:spacing w:line="206" w:lineRule="exact"/>
              <w:ind w:leftChars="-4" w:hanging="9" w:hangingChars="5"/>
              <w:jc w:val="center"/>
              <w:rPr>
                <w:rFonts w:hint="eastAsia" w:ascii="Times New Roman" w:hAnsi="Times New Roman" w:eastAsia="微软雅黑" w:cs="Times New Roman"/>
                <w:b/>
                <w:bCs/>
                <w:color w:val="auto"/>
                <w:sz w:val="18"/>
                <w:szCs w:val="18"/>
                <w:lang w:val="en-US" w:eastAsia="zh-CN"/>
              </w:rPr>
            </w:pPr>
            <w:r>
              <w:rPr>
                <w:rFonts w:hint="eastAsia" w:ascii="Times New Roman" w:hAnsi="Times New Roman" w:eastAsia="微软雅黑" w:cs="Times New Roman"/>
                <w:b/>
                <w:bCs/>
                <w:color w:val="auto"/>
                <w:sz w:val="18"/>
                <w:szCs w:val="18"/>
                <w:lang w:val="en-US" w:eastAsia="zh-CN"/>
              </w:rPr>
              <w:t>{% for b in ct.gene | nl() %}{%if loop.last%}{{ b }}{%else%}{{ b }}</w:t>
            </w:r>
          </w:p>
          <w:p w14:paraId="3177E1BA">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eastAsia" w:ascii="Times New Roman" w:hAnsi="Times New Roman" w:eastAsia="微软雅黑" w:cs="Times New Roman"/>
                <w:b/>
                <w:bCs/>
                <w:color w:val="auto"/>
                <w:sz w:val="18"/>
                <w:szCs w:val="18"/>
                <w:lang w:val="en-US" w:eastAsia="zh-CN"/>
              </w:rPr>
              <w:t>{%endif%}{% endfor%}</w:t>
            </w:r>
          </w:p>
        </w:tc>
        <w:tc>
          <w:tcPr>
            <w:tcW w:w="611" w:type="dxa"/>
            <w:vAlign w:val="center"/>
          </w:tcPr>
          <w:p w14:paraId="787EEA4E">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for b in ct.detection_content | nl() %}{%if loop.last%}{{ b }}{%else%}{{ b }}</w:t>
            </w:r>
          </w:p>
          <w:p w14:paraId="6BEA79BC">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sz w:val="18"/>
                <w:szCs w:val="18"/>
              </w:rPr>
            </w:pPr>
            <w:r>
              <w:rPr>
                <w:rFonts w:hint="eastAsia" w:ascii="Times New Roman" w:hAnsi="Times New Roman" w:eastAsia="微软雅黑" w:cs="Times New Roman"/>
                <w:sz w:val="18"/>
                <w:szCs w:val="18"/>
                <w:lang w:val="en-US" w:eastAsia="zh-CN"/>
              </w:rPr>
              <w:t>{%endif%}{% endfor%}</w:t>
            </w:r>
          </w:p>
        </w:tc>
        <w:tc>
          <w:tcPr>
            <w:tcW w:w="8366" w:type="dxa"/>
            <w:vAlign w:val="center"/>
          </w:tcPr>
          <w:p w14:paraId="324DF5DB">
            <w:pPr>
              <w:jc w:val="left"/>
              <w:rPr>
                <w:rFonts w:hint="eastAsia" w:ascii="Times New Roman" w:hAnsi="Times New Roman" w:eastAsia="微软雅黑" w:cs="Times New Roman"/>
                <w:b w:val="0"/>
                <w:bCs w:val="0"/>
                <w:color w:val="auto"/>
                <w:sz w:val="18"/>
                <w:szCs w:val="18"/>
                <w:highlight w:val="none"/>
                <w:lang w:val="en-US" w:eastAsia="zh-CN"/>
              </w:rPr>
            </w:pPr>
            <w:r>
              <w:rPr>
                <w:rFonts w:hint="eastAsia" w:ascii="Times New Roman" w:hAnsi="Times New Roman" w:eastAsia="微软雅黑" w:cs="Times New Roman"/>
                <w:b w:val="0"/>
                <w:bCs w:val="0"/>
                <w:color w:val="auto"/>
                <w:sz w:val="18"/>
                <w:szCs w:val="18"/>
                <w:highlight w:val="none"/>
                <w:lang w:val="en-US" w:eastAsia="zh-CN"/>
              </w:rPr>
              <w:t>{% for b in ct.targeted_drug | nl() %}{%if loop.last%}{%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endfor%}{%else%}{%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w:t>
            </w:r>
          </w:p>
          <w:p w14:paraId="3C770491">
            <w:pPr>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b w:val="0"/>
                <w:bCs w:val="0"/>
                <w:color w:val="auto"/>
                <w:sz w:val="18"/>
                <w:szCs w:val="18"/>
                <w:highlight w:val="none"/>
                <w:lang w:val="en-US" w:eastAsia="zh-CN"/>
              </w:rPr>
              <w:t>{%endif%}{% endfor%}</w:t>
            </w:r>
          </w:p>
        </w:tc>
      </w:tr>
      <w:tr w14:paraId="11F67D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vAlign w:val="center"/>
          </w:tcPr>
          <w:p w14:paraId="473F259D">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14:paraId="19E2B34E">
      <w:pPr>
        <w:rPr>
          <w:rFonts w:ascii="Times New Roman" w:hAnsi="Times New Roman" w:eastAsia="微软雅黑" w:cs="Times New Roman"/>
          <w:sz w:val="20"/>
          <w:szCs w:val="20"/>
          <w:lang w:eastAsia="zh-CN"/>
        </w:rPr>
      </w:pPr>
    </w:p>
    <w:p w14:paraId="76883BC1">
      <w:pPr>
        <w:rPr>
          <w:lang w:eastAsia="zh-CN"/>
        </w:rPr>
      </w:pPr>
      <w:r>
        <w:rPr>
          <w:lang w:eastAsia="zh-CN"/>
        </w:rPr>
        <w:br w:type="page"/>
      </w:r>
    </w:p>
    <w:bookmarkEnd w:id="19"/>
    <w:p w14:paraId="75C70056">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86" w:name="_Toc6864"/>
      <w:bookmarkStart w:id="187" w:name="_Toc8182"/>
      <w:bookmarkStart w:id="188" w:name="_Toc20891"/>
      <w:bookmarkStart w:id="189" w:name="_Toc29730"/>
      <w:bookmarkStart w:id="190" w:name="_Toc28910_WPSOffice_Level1"/>
      <w:bookmarkStart w:id="191" w:name="_Toc19099"/>
      <w:bookmarkStart w:id="192" w:name="_Toc7549"/>
      <w:bookmarkStart w:id="193" w:name="_Toc16368_WPSOffice_Level1"/>
      <w:bookmarkStart w:id="194" w:name="_Toc28537"/>
      <w:bookmarkStart w:id="195" w:name="_Toc22484_WPSOffice_Level1"/>
      <w:r>
        <w:rPr>
          <w:rFonts w:hint="eastAsia" w:ascii="Times New Roman" w:hAnsi="Times New Roman"/>
          <w:color w:val="auto"/>
          <w:sz w:val="30"/>
          <w:lang w:eastAsia="zh-CN"/>
        </w:rPr>
        <w:t>检测基因列表</w:t>
      </w:r>
      <w:bookmarkEnd w:id="186"/>
      <w:bookmarkEnd w:id="187"/>
      <w:bookmarkEnd w:id="188"/>
      <w:bookmarkEnd w:id="189"/>
      <w:bookmarkEnd w:id="190"/>
      <w:bookmarkEnd w:id="191"/>
      <w:bookmarkEnd w:id="192"/>
      <w:bookmarkEnd w:id="193"/>
      <w:bookmarkEnd w:id="194"/>
      <w:bookmarkEnd w:id="195"/>
    </w:p>
    <w:tbl>
      <w:tblPr>
        <w:tblStyle w:val="17"/>
        <w:tblpPr w:leftFromText="180" w:rightFromText="180" w:vertAnchor="text" w:horzAnchor="page" w:tblpX="1142" w:tblpY="133"/>
        <w:tblOverlap w:val="never"/>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956"/>
        <w:gridCol w:w="1956"/>
        <w:gridCol w:w="1956"/>
        <w:gridCol w:w="1956"/>
        <w:gridCol w:w="1956"/>
      </w:tblGrid>
      <w:tr w14:paraId="546BC8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9" w:hRule="atLeast"/>
          <w:jc w:val="center"/>
        </w:trPr>
        <w:tc>
          <w:tcPr>
            <w:tcW w:w="9780" w:type="dxa"/>
            <w:gridSpan w:val="5"/>
            <w:tcBorders>
              <w:tl2br w:val="nil"/>
              <w:tr2bl w:val="nil"/>
            </w:tcBorders>
            <w:vAlign w:val="center"/>
          </w:tcPr>
          <w:p w14:paraId="53835759">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val="en-US" w:eastAsia="zh-CN"/>
              </w:rPr>
              <w:t>gene.genes</w:t>
            </w:r>
            <w:r>
              <w:rPr>
                <w:rFonts w:hint="eastAsia" w:ascii="Times New Roman" w:hAnsi="Times New Roman" w:eastAsia="微软雅黑" w:cs="Times New Roman"/>
                <w:sz w:val="18"/>
                <w:szCs w:val="18"/>
                <w:lang w:eastAsia="zh-CN"/>
              </w:rPr>
              <w:t xml:space="preserve"> | red(</w:t>
            </w:r>
            <w:r>
              <w:rPr>
                <w:rFonts w:hint="eastAsia" w:ascii="Times New Roman" w:hAnsi="Times New Roman" w:eastAsia="微软雅黑" w:cs="Times New Roman"/>
                <w:sz w:val="18"/>
                <w:szCs w:val="18"/>
                <w:lang w:val="en-US" w:eastAsia="zh-CN"/>
              </w:rPr>
              <w:t>5</w:t>
            </w:r>
            <w:r>
              <w:rPr>
                <w:rFonts w:hint="eastAsia" w:ascii="Times New Roman" w:hAnsi="Times New Roman" w:eastAsia="微软雅黑" w:cs="Times New Roman"/>
                <w:sz w:val="18"/>
                <w:szCs w:val="18"/>
                <w:lang w:eastAsia="zh-CN"/>
              </w:rPr>
              <w:t>,18,True) %}</w:t>
            </w:r>
          </w:p>
        </w:tc>
      </w:tr>
      <w:tr w14:paraId="621E74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4" w:hRule="atLeast"/>
          <w:jc w:val="center"/>
        </w:trPr>
        <w:tc>
          <w:tcPr>
            <w:tcW w:w="1956" w:type="dxa"/>
            <w:tcBorders>
              <w:tl2br w:val="nil"/>
              <w:tr2bl w:val="nil"/>
            </w:tcBorders>
            <w:vAlign w:val="center"/>
          </w:tcPr>
          <w:p w14:paraId="325A480F">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956" w:type="dxa"/>
            <w:tcBorders>
              <w:tl2br w:val="nil"/>
              <w:tr2bl w:val="nil"/>
            </w:tcBorders>
            <w:vAlign w:val="center"/>
          </w:tcPr>
          <w:p w14:paraId="30E7A8FC">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956" w:type="dxa"/>
            <w:tcBorders>
              <w:tl2br w:val="nil"/>
              <w:tr2bl w:val="nil"/>
            </w:tcBorders>
            <w:vAlign w:val="center"/>
          </w:tcPr>
          <w:p w14:paraId="3995B2F3">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956" w:type="dxa"/>
            <w:tcBorders>
              <w:tl2br w:val="nil"/>
              <w:tr2bl w:val="nil"/>
            </w:tcBorders>
            <w:vAlign w:val="center"/>
          </w:tcPr>
          <w:p w14:paraId="5D3D10EF">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956" w:type="dxa"/>
            <w:tcBorders>
              <w:tl2br w:val="nil"/>
              <w:tr2bl w:val="nil"/>
            </w:tcBorders>
            <w:vAlign w:val="center"/>
          </w:tcPr>
          <w:p w14:paraId="5539E81A">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r>
      <w:tr w14:paraId="63DEFE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2" w:hRule="atLeast"/>
          <w:jc w:val="center"/>
        </w:trPr>
        <w:tc>
          <w:tcPr>
            <w:tcW w:w="9780" w:type="dxa"/>
            <w:gridSpan w:val="5"/>
            <w:tcBorders>
              <w:tl2br w:val="nil"/>
              <w:tr2bl w:val="nil"/>
            </w:tcBorders>
            <w:vAlign w:val="center"/>
          </w:tcPr>
          <w:p w14:paraId="2712BC08">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5BF4F28B">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p>
    <w:p w14:paraId="1B42A951">
      <w:pPr>
        <w:rPr>
          <w:lang w:eastAsia="zh-CN"/>
        </w:rPr>
      </w:pPr>
      <w:bookmarkStart w:id="196" w:name="_Toc20170_WPSOffice_Level1"/>
      <w:bookmarkStart w:id="197" w:name="_Toc26985_WPSOffice_Level1"/>
      <w:bookmarkStart w:id="198" w:name="_Toc28454_WPSOffice_Level1"/>
      <w:r>
        <w:rPr>
          <w:lang w:eastAsia="zh-CN"/>
        </w:rPr>
        <w:br w:type="page"/>
      </w:r>
    </w:p>
    <w:p w14:paraId="4E65FEEF">
      <w:pPr>
        <w:pStyle w:val="3"/>
        <w:numPr>
          <w:ilvl w:val="255"/>
          <w:numId w:val="0"/>
        </w:numPr>
        <w:jc w:val="left"/>
        <w:rPr>
          <w:color w:val="auto"/>
          <w:sz w:val="30"/>
          <w:highlight w:val="none"/>
          <w:lang w:eastAsia="zh-CN"/>
        </w:rPr>
      </w:pPr>
      <w:bookmarkStart w:id="199" w:name="_Toc26041"/>
      <w:bookmarkStart w:id="200" w:name="_Toc3409"/>
      <w:bookmarkStart w:id="201" w:name="_Toc15114"/>
      <w:r>
        <w:rPr>
          <w:rFonts w:hint="eastAsia"/>
          <w:color w:val="auto"/>
          <w:sz w:val="30"/>
          <w:highlight w:val="none"/>
          <w:lang w:eastAsia="zh-CN"/>
        </w:rPr>
        <w:t>检测方法与局限性</w:t>
      </w:r>
      <w:bookmarkEnd w:id="199"/>
      <w:bookmarkEnd w:id="200"/>
      <w:bookmarkEnd w:id="201"/>
    </w:p>
    <w:p w14:paraId="603DCF66">
      <w:pPr>
        <w:rPr>
          <w:highlight w:val="yellow"/>
          <w:lang w:eastAsia="zh-CN"/>
        </w:rPr>
      </w:pPr>
    </w:p>
    <w:p w14:paraId="3DA764F4">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646C9318">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summaryOfRresults.productModularization.detection_method | nl() %}{%if loop.last%}{{ b }}{%else%}{{ b }}</w:t>
      </w:r>
    </w:p>
    <w:p w14:paraId="057E5F7C">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{%endif%}{% endfor%}</w:t>
      </w:r>
    </w:p>
    <w:p w14:paraId="405F31A9">
      <w:pPr>
        <w:rPr>
          <w:rFonts w:hint="eastAsia" w:ascii="Times New Roman" w:hAnsi="Times New Roman" w:eastAsia="微软雅黑" w:cs="Times New Roman"/>
          <w:bCs/>
          <w:sz w:val="21"/>
          <w:szCs w:val="21"/>
          <w:lang w:eastAsia="zh-CN"/>
        </w:rPr>
      </w:pPr>
    </w:p>
    <w:p w14:paraId="71429CDA">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687363FC">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summaryOfRresults.productModularization.limitation_statement | nl() %}{%if loop.last%}{{ b }}{%else%}{{ b }}</w:t>
      </w:r>
    </w:p>
    <w:p w14:paraId="4910CF6D">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{%endif%}{% endfor%}</w:t>
      </w:r>
    </w:p>
    <w:p w14:paraId="2AA0C4CD">
      <w:pPr>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br w:type="page"/>
      </w:r>
    </w:p>
    <w:bookmarkEnd w:id="196"/>
    <w:bookmarkEnd w:id="197"/>
    <w:bookmarkEnd w:id="198"/>
    <w:p w14:paraId="77670A8A">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202" w:name="_Toc15630"/>
      <w:bookmarkStart w:id="203" w:name="_Toc27809"/>
      <w:bookmarkStart w:id="204" w:name="_Toc2744"/>
      <w:bookmarkStart w:id="205" w:name="_Toc11901"/>
      <w:bookmarkStart w:id="206" w:name="_Toc4503"/>
      <w:bookmarkStart w:id="207" w:name="_Toc13275"/>
      <w:bookmarkStart w:id="208" w:name="_Toc22162_WPSOffice_Level1"/>
      <w:bookmarkStart w:id="209" w:name="_Toc17792_WPSOffice_Level2"/>
      <w:bookmarkStart w:id="210" w:name="_Toc19584_WPSOffice_Level1"/>
      <w:bookmarkStart w:id="211" w:name="_Toc22623"/>
      <w:bookmarkStart w:id="212" w:name="_Toc14611_WPSOffice_Level1"/>
      <w:r>
        <w:rPr>
          <w:rFonts w:hint="eastAsia" w:ascii="Times New Roman" w:hAnsi="Times New Roman"/>
          <w:color w:val="auto"/>
          <w:sz w:val="30"/>
          <w:lang w:eastAsia="zh-CN"/>
        </w:rPr>
        <w:t>参考文献</w:t>
      </w:r>
      <w:bookmarkEnd w:id="202"/>
      <w:bookmarkEnd w:id="203"/>
      <w:bookmarkEnd w:id="204"/>
      <w:bookmarkEnd w:id="205"/>
      <w:bookmarkEnd w:id="206"/>
    </w:p>
    <w:bookmarkEnd w:id="207"/>
    <w:bookmarkEnd w:id="208"/>
    <w:bookmarkEnd w:id="209"/>
    <w:bookmarkEnd w:id="210"/>
    <w:bookmarkEnd w:id="211"/>
    <w:bookmarkEnd w:id="212"/>
    <w:p w14:paraId="2C2B4050">
      <w:pPr>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Shaw AT, Bauer TM, de Marinis F,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First-</w:t>
      </w:r>
      <w:r>
        <w:rPr>
          <w:rFonts w:ascii="Times New Roman" w:hAnsi="Times New Roman" w:cs="Times New Roman"/>
          <w:sz w:val="15"/>
          <w:szCs w:val="15"/>
          <w:shd w:val="clear" w:color="auto" w:fill="FFFFFF"/>
          <w:lang w:eastAsia="zh-CN"/>
        </w:rPr>
        <w:t>l</w:t>
      </w:r>
      <w:r>
        <w:rPr>
          <w:rFonts w:ascii="Times New Roman" w:hAnsi="Times New Roman" w:eastAsia="Segoe UI" w:cs="Times New Roman"/>
          <w:sz w:val="15"/>
          <w:szCs w:val="15"/>
          <w:shd w:val="clear" w:color="auto" w:fill="FFFFFF"/>
        </w:rPr>
        <w:t xml:space="preserve">ine </w:t>
      </w:r>
      <w:r>
        <w:rPr>
          <w:rFonts w:ascii="Times New Roman" w:hAnsi="Times New Roman" w:cs="Times New Roman"/>
          <w:sz w:val="15"/>
          <w:szCs w:val="15"/>
          <w:shd w:val="clear" w:color="auto" w:fill="FFFFFF"/>
          <w:lang w:eastAsia="zh-CN"/>
        </w:rPr>
        <w:t>l</w:t>
      </w:r>
      <w:r>
        <w:rPr>
          <w:rFonts w:ascii="Times New Roman" w:hAnsi="Times New Roman" w:eastAsia="Segoe UI" w:cs="Times New Roman"/>
          <w:sz w:val="15"/>
          <w:szCs w:val="15"/>
          <w:shd w:val="clear" w:color="auto" w:fill="FFFFFF"/>
        </w:rPr>
        <w:t xml:space="preserve">orlatinib or </w:t>
      </w:r>
      <w:r>
        <w:rPr>
          <w:rFonts w:ascii="Times New Roman" w:hAnsi="Times New Roman" w:cs="Times New Roman"/>
          <w:sz w:val="15"/>
          <w:szCs w:val="15"/>
          <w:shd w:val="clear" w:color="auto" w:fill="FFFFFF"/>
          <w:lang w:eastAsia="zh-CN"/>
        </w:rPr>
        <w:t>c</w:t>
      </w:r>
      <w:r>
        <w:rPr>
          <w:rFonts w:ascii="Times New Roman" w:hAnsi="Times New Roman" w:eastAsia="Segoe UI" w:cs="Times New Roman"/>
          <w:sz w:val="15"/>
          <w:szCs w:val="15"/>
          <w:shd w:val="clear" w:color="auto" w:fill="FFFFFF"/>
        </w:rPr>
        <w:t xml:space="preserve">rizotinib in </w:t>
      </w:r>
      <w:r>
        <w:rPr>
          <w:rFonts w:ascii="Times New Roman" w:hAnsi="Times New Roman" w:cs="Times New Roman"/>
          <w:sz w:val="15"/>
          <w:szCs w:val="15"/>
          <w:shd w:val="clear" w:color="auto" w:fill="FFFFFF"/>
          <w:lang w:eastAsia="zh-CN"/>
        </w:rPr>
        <w:t>a</w:t>
      </w:r>
      <w:r>
        <w:rPr>
          <w:rFonts w:ascii="Times New Roman" w:hAnsi="Times New Roman" w:eastAsia="Segoe UI" w:cs="Times New Roman"/>
          <w:sz w:val="15"/>
          <w:szCs w:val="15"/>
          <w:shd w:val="clear" w:color="auto" w:fill="FFFFFF"/>
        </w:rPr>
        <w:t>dvanced</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ALK-</w:t>
      </w:r>
      <w:r>
        <w:rPr>
          <w:rFonts w:ascii="Times New Roman" w:hAnsi="Times New Roman" w:cs="Times New Roman"/>
          <w:sz w:val="15"/>
          <w:szCs w:val="15"/>
          <w:shd w:val="clear" w:color="auto" w:fill="FFFFFF"/>
          <w:lang w:eastAsia="zh-CN"/>
        </w:rPr>
        <w:t>p</w:t>
      </w:r>
      <w:r>
        <w:rPr>
          <w:rFonts w:ascii="Times New Roman" w:hAnsi="Times New Roman" w:eastAsia="Segoe UI" w:cs="Times New Roman"/>
          <w:sz w:val="15"/>
          <w:szCs w:val="15"/>
          <w:shd w:val="clear" w:color="auto" w:fill="FFFFFF"/>
        </w:rPr>
        <w:t xml:space="preserve">ositive </w:t>
      </w:r>
      <w:r>
        <w:rPr>
          <w:rFonts w:ascii="Times New Roman" w:hAnsi="Times New Roman" w:cs="Times New Roman"/>
          <w:sz w:val="15"/>
          <w:szCs w:val="15"/>
          <w:shd w:val="clear" w:color="auto" w:fill="FFFFFF"/>
          <w:lang w:eastAsia="zh-CN"/>
        </w:rPr>
        <w:t>l</w:t>
      </w:r>
      <w:r>
        <w:rPr>
          <w:rFonts w:ascii="Times New Roman" w:hAnsi="Times New Roman" w:eastAsia="Segoe UI" w:cs="Times New Roman"/>
          <w:sz w:val="15"/>
          <w:szCs w:val="15"/>
          <w:shd w:val="clear" w:color="auto" w:fill="FFFFFF"/>
        </w:rPr>
        <w:t xml:space="preserve">ung </w:t>
      </w:r>
      <w:r>
        <w:rPr>
          <w:rFonts w:ascii="Times New Roman" w:hAnsi="Times New Roman" w:cs="Times New Roman"/>
          <w:sz w:val="15"/>
          <w:szCs w:val="15"/>
          <w:shd w:val="clear" w:color="auto" w:fill="FFFFFF"/>
          <w:lang w:eastAsia="zh-CN"/>
        </w:rPr>
        <w:t>c</w:t>
      </w:r>
      <w:r>
        <w:rPr>
          <w:rFonts w:ascii="Times New Roman" w:hAnsi="Times New Roman" w:eastAsia="Segoe UI" w:cs="Times New Roman"/>
          <w:sz w:val="15"/>
          <w:szCs w:val="15"/>
          <w:shd w:val="clear" w:color="auto" w:fill="FFFFFF"/>
        </w:rPr>
        <w:t>ancer. N Engl J Med.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383(21):2018-2029.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33207094</w:t>
      </w:r>
      <w:r>
        <w:rPr>
          <w:rFonts w:ascii="Times New Roman" w:hAnsi="Times New Roman" w:cs="Times New Roman"/>
          <w:sz w:val="15"/>
          <w:szCs w:val="15"/>
          <w:shd w:val="clear" w:color="auto" w:fill="FFFFFF"/>
          <w:lang w:eastAsia="zh-CN"/>
        </w:rPr>
        <w:t>]</w:t>
      </w:r>
    </w:p>
    <w:p w14:paraId="1131B234">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088BC4E6">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5A29E3BB">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30C32985">
      <w:pPr>
        <w:pStyle w:val="4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321F1419">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3CD7850D">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571DA186">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3F01FF50">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5AAFBE2B">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1CD23738">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399832B3">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76450074">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2C7506A7">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7E7BEBEF">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23D953ED">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rPr>
        <w:t xml:space="preserve">André F, Ciruelos E, Rubovszky G,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Alpelisib for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PIK3CA-mutated, hormone receptor-positive advanced breast cancer. N Engl J Med. 2019;380(20):1929-1940. </w:t>
      </w:r>
      <w:r>
        <w:rPr>
          <w:rFonts w:ascii="Times New Roman" w:hAnsi="Times New Roman" w:cs="Times New Roman"/>
          <w:sz w:val="15"/>
          <w:szCs w:val="15"/>
        </w:rPr>
        <w:t>[PMID</w:t>
      </w:r>
      <w:r>
        <w:rPr>
          <w:rFonts w:ascii="Times New Roman" w:hAnsi="Times New Roman" w:cs="Times New Roman"/>
          <w:sz w:val="15"/>
          <w:szCs w:val="15"/>
          <w:lang w:eastAsia="zh-CN"/>
        </w:rPr>
        <w:t xml:space="preserve">: </w:t>
      </w:r>
      <w:r>
        <w:rPr>
          <w:rFonts w:ascii="Times New Roman" w:hAnsi="Times New Roman" w:cs="Times New Roman"/>
          <w:sz w:val="15"/>
          <w:szCs w:val="15"/>
        </w:rPr>
        <w:t>31091374]</w:t>
      </w:r>
    </w:p>
    <w:p w14:paraId="4CDBCF34">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14CC03AC">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53918768">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Hida T, Velcheti V, Reckamp KL, et al. A phase 2 study of lenvatinib in patients with RET fusion-positive lung adenocarcinoma. Lung Cancer. 2019;138:124-130. [PMID: 31710864]</w:t>
      </w:r>
    </w:p>
    <w:p w14:paraId="6B74D0F8">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Shaw AT, Riely GJ, Bang YJ, et al. Crizotinib in ROS1-rearranged advanced non-small-cell lung cancer (NSCLC): updated results, including overall survival, from PROFILE 1001. Ann Oncol. 2019;30(7):1121-1126. [ PMID: 30980071]</w:t>
      </w:r>
    </w:p>
    <w:p w14:paraId="7F89CD75">
      <w:pPr>
        <w:pStyle w:val="4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5AA0C871">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Shaw AT, Solomon BJ, Chiari R</w:t>
      </w:r>
      <w:r>
        <w:rPr>
          <w:rFonts w:ascii="Times New Roman" w:hAnsi="Times New Roman" w:eastAsia="微软雅黑" w:cs="Times New Roman"/>
          <w:sz w:val="15"/>
          <w:szCs w:val="15"/>
          <w:lang w:eastAsia="zh-CN"/>
        </w:rPr>
        <w:t>, et al</w:t>
      </w:r>
      <w:r>
        <w:rPr>
          <w:rFonts w:ascii="Times New Roman" w:hAnsi="Times New Roman" w:eastAsia="微软雅黑" w:cs="Times New Roman"/>
          <w:sz w:val="15"/>
          <w:szCs w:val="15"/>
        </w:rPr>
        <w:t>. Lorlatinib in advanced ROS1-positive non-small-cell lung cancer: a multicentre, open-label, single-arm, phase 1-2 trial. Lancet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2019</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20(12):1691-1701.</w:t>
      </w:r>
      <w:r>
        <w:rPr>
          <w:rFonts w:ascii="Times New Roman" w:hAnsi="Times New Roman" w:eastAsia="微软雅黑" w:cs="Times New Roman"/>
          <w:sz w:val="15"/>
          <w:szCs w:val="15"/>
          <w:lang w:eastAsia="zh-CN"/>
        </w:rPr>
        <w:t xml:space="preserve"> [PMID: 31669155]</w:t>
      </w:r>
    </w:p>
    <w:p w14:paraId="3482003B">
      <w:pPr>
        <w:widowControl/>
        <w:adjustRightInd w:val="0"/>
        <w:snapToGrid w:val="0"/>
        <w:spacing w:after="120" w:afterLines="50"/>
        <w:jc w:val="both"/>
        <w:rPr>
          <w:rFonts w:ascii="Times New Roman" w:hAnsi="Times New Roman" w:eastAsia="微软雅黑" w:cs="Times New Roman"/>
          <w:sz w:val="15"/>
          <w:szCs w:val="15"/>
        </w:rPr>
      </w:pPr>
      <w:r>
        <w:fldChar w:fldCharType="begin"/>
      </w:r>
      <w:r>
        <w:instrText xml:space="preserve"> HYPERLINK "https://www.ncbi.nlm.nih.gov/pubmed/?term=Ku%20BM%5BAuthor%5D&amp;cauthor=true&amp;cauthor_uid=31124056" </w:instrText>
      </w:r>
      <w:r>
        <w:fldChar w:fldCharType="separate"/>
      </w:r>
      <w:r>
        <w:rPr>
          <w:rFonts w:ascii="Times New Roman" w:hAnsi="Times New Roman" w:eastAsia="微软雅黑" w:cs="Times New Roman"/>
          <w:sz w:val="15"/>
          <w:szCs w:val="15"/>
        </w:rPr>
        <w:t>Ku BM</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w:t>
      </w:r>
      <w:r>
        <w:rPr>
          <w:rFonts w:hint="eastAsia" w:ascii="Times New Roman" w:hAnsi="Times New Roman" w:eastAsia="微软雅黑" w:cs="Times New Roman"/>
          <w:sz w:val="15"/>
          <w:szCs w:val="15"/>
          <w:lang w:eastAsia="zh-CN"/>
        </w:rPr>
        <w:t xml:space="preserve"> </w:t>
      </w:r>
      <w:r>
        <w:fldChar w:fldCharType="begin"/>
      </w:r>
      <w:r>
        <w:instrText xml:space="preserve"> HYPERLINK "https://www.ncbi.nlm.nih.gov/pubmed/?term=Bae%20YH%5BAuthor%5D&amp;cauthor=true&amp;cauthor_uid=31124056" </w:instrText>
      </w:r>
      <w:r>
        <w:fldChar w:fldCharType="separate"/>
      </w:r>
      <w:r>
        <w:rPr>
          <w:rFonts w:ascii="Times New Roman" w:hAnsi="Times New Roman" w:eastAsia="微软雅黑" w:cs="Times New Roman"/>
          <w:sz w:val="15"/>
          <w:szCs w:val="15"/>
        </w:rPr>
        <w:t>Bae YH</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w:t>
      </w:r>
      <w:r>
        <w:rPr>
          <w:rFonts w:hint="eastAsia" w:ascii="Times New Roman" w:hAnsi="Times New Roman" w:eastAsia="微软雅黑" w:cs="Times New Roman"/>
          <w:sz w:val="15"/>
          <w:szCs w:val="15"/>
          <w:lang w:eastAsia="zh-CN"/>
        </w:rPr>
        <w:t xml:space="preserve"> </w:t>
      </w:r>
      <w:r>
        <w:fldChar w:fldCharType="begin"/>
      </w:r>
      <w:r>
        <w:instrText xml:space="preserve"> HYPERLINK "https://www.ncbi.nlm.nih.gov/pubmed/?term=Lee%20KY%5BAuthor%5D&amp;cauthor=true&amp;cauthor_uid=31124056" </w:instrText>
      </w:r>
      <w:r>
        <w:fldChar w:fldCharType="separate"/>
      </w:r>
      <w:r>
        <w:rPr>
          <w:rFonts w:ascii="Times New Roman" w:hAnsi="Times New Roman" w:eastAsia="微软雅黑" w:cs="Times New Roman"/>
          <w:sz w:val="15"/>
          <w:szCs w:val="15"/>
        </w:rPr>
        <w:t>Lee KY</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 et al. Entrectinib</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resistance mechanisms in</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ROS1-rearranged non-small cell lung cancer. Invest New Drugs. 2020;38(2):360-368.</w:t>
      </w:r>
      <w:r>
        <w:rPr>
          <w:rFonts w:ascii="Times New Roman" w:hAnsi="Times New Roman" w:eastAsia="微软雅黑" w:cs="Times New Roman"/>
          <w:sz w:val="15"/>
          <w:szCs w:val="15"/>
          <w:lang w:eastAsia="zh-CN"/>
        </w:rPr>
        <w:t xml:space="preserve"> [PMID: 31124056]</w:t>
      </w:r>
    </w:p>
    <w:p w14:paraId="5FDB55A3">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Chung HC, et al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w:t>
      </w:r>
      <w:r>
        <w:rPr>
          <w:rFonts w:ascii="Times New Roman" w:hAnsi="Times New Roman" w:cs="Times New Roman"/>
          <w:sz w:val="15"/>
          <w:szCs w:val="15"/>
        </w:rPr>
        <w:t>PMID: 33167735</w:t>
      </w:r>
      <w:r>
        <w:rPr>
          <w:rFonts w:ascii="Times New Roman" w:hAnsi="Times New Roman" w:cs="Times New Roman"/>
          <w:sz w:val="15"/>
          <w:szCs w:val="15"/>
          <w:lang w:eastAsia="zh-CN"/>
        </w:rPr>
        <w:t>]</w:t>
      </w:r>
    </w:p>
    <w:p w14:paraId="6C84D2F0">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Hope S Rugo, et al</w:t>
      </w:r>
      <w:r>
        <w:rPr>
          <w:rFonts w:ascii="Times New Roman" w:hAnsi="Times New Roman" w:cs="Times New Roman"/>
          <w:sz w:val="15"/>
          <w:szCs w:val="15"/>
          <w:lang w:eastAsia="zh-CN"/>
        </w:rPr>
        <w:t>. Efficacy of Margetuximab vs Trastuzumab in Patients With Pretreated ERBB2-Positive Advanced Breast Cancer: A Phase 3 Randomized Clinical Trial</w:t>
      </w:r>
      <w:r>
        <w:rPr>
          <w:rFonts w:ascii="Times New Roman" w:hAnsi="Times New Roman" w:cs="Times New Roman"/>
          <w:sz w:val="15"/>
          <w:szCs w:val="15"/>
        </w:rPr>
        <w:t>[J]</w:t>
      </w:r>
      <w:r>
        <w:rPr>
          <w:rFonts w:ascii="Times New Roman" w:hAnsi="Times New Roman" w:cs="Times New Roman"/>
          <w:sz w:val="15"/>
          <w:szCs w:val="15"/>
          <w:lang w:eastAsia="zh-CN"/>
        </w:rPr>
        <w:t>. JAMA Oncol. 2021 Apr 1;7(4):573-584. [PMID: 33480963]</w:t>
      </w:r>
    </w:p>
    <w:p w14:paraId="2BAB7A5C">
      <w:pPr>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Blay J Y, Serrano C, Heinrich M C , et al. Ripretinib in patients with advanced gastrointestinal stromal tumours (INVICTUS): a double-blind, randomised, placebo-controlled, phase 3 trial[J]. The Lancet Oncology, 2020, 21(7).</w:t>
      </w:r>
      <w:r>
        <w:rPr>
          <w:rFonts w:ascii="Times New Roman" w:hAnsi="Times New Roman" w:cs="Times New Roman"/>
          <w:sz w:val="15"/>
          <w:szCs w:val="15"/>
          <w:lang w:eastAsia="zh-CN"/>
        </w:rPr>
        <w:t xml:space="preserve"> [PMID: 32511981]</w:t>
      </w:r>
    </w:p>
    <w:p w14:paraId="5D7C75E6">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711D065E">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14:paraId="7627B640">
      <w:pPr>
        <w:widowControl/>
        <w:adjustRightInd w:val="0"/>
        <w:snapToGrid w:val="0"/>
        <w:spacing w:after="120" w:afterLines="50"/>
        <w:jc w:val="both"/>
        <w:rPr>
          <w:rFonts w:ascii="Times New Roman" w:hAnsi="Times New Roman" w:eastAsia="等线"/>
          <w:sz w:val="22"/>
        </w:rPr>
      </w:pPr>
      <w:r>
        <w:rPr>
          <w:rFonts w:hint="eastAsia" w:ascii="Times New Roman" w:hAnsi="Times New Roman" w:eastAsia="微软雅黑" w:cs="Times New Roman"/>
          <w:sz w:val="15"/>
          <w:szCs w:val="15"/>
          <w:lang w:eastAsia="zh-CN"/>
        </w:rPr>
        <w:t>Lu J, Zhong H, Chu T, et al. Role of anlotinib-induced CCL2 decrease in anti-angiogenesis and response prediction for nonsmall cell lung cancer therapy. Eur Respir J. 2019;53(3):1801562. Published 2019 Mar 7. [PMID: 30578392]</w:t>
      </w:r>
    </w:p>
    <w:p w14:paraId="7926ADB7">
      <w:pPr>
        <w:tabs>
          <w:tab w:val="left" w:pos="6770"/>
        </w:tabs>
        <w:spacing w:before="27"/>
        <w:rPr>
          <w:sz w:val="21"/>
          <w:szCs w:val="21"/>
          <w:lang w:eastAsia="zh-CN"/>
        </w:rPr>
      </w:pPr>
    </w:p>
    <w:p w14:paraId="3B1AE6AD">
      <w:pPr>
        <w:rPr>
          <w:rFonts w:ascii="Times New Roman" w:hAnsi="Times New Roman" w:eastAsia="微软雅黑" w:cs="Times New Roman"/>
          <w:b/>
          <w:color w:val="00B050"/>
          <w:sz w:val="32"/>
          <w:szCs w:val="32"/>
          <w:lang w:eastAsia="zh-CN"/>
        </w:rPr>
        <w:sectPr>
          <w:headerReference r:id="rId5" w:type="default"/>
          <w:footerReference r:id="rId6" w:type="default"/>
          <w:pgSz w:w="11910" w:h="16840"/>
          <w:pgMar w:top="1037" w:right="1020" w:bottom="981" w:left="1020" w:header="680" w:footer="680" w:gutter="0"/>
          <w:pgBorders>
            <w:top w:val="none" w:sz="0" w:space="0"/>
            <w:left w:val="none" w:sz="0" w:space="0"/>
            <w:bottom w:val="none" w:sz="0" w:space="0"/>
            <w:right w:val="none" w:sz="0" w:space="0"/>
          </w:pgBorders>
          <w:pgNumType w:fmt="decimal" w:start="1"/>
          <w:cols w:equalWidth="0" w:num="1">
            <w:col w:w="9870"/>
          </w:cols>
          <w:docGrid w:linePitch="299" w:charSpace="0"/>
        </w:sectPr>
      </w:pPr>
    </w:p>
    <w:p w14:paraId="1C0DAB8A">
      <w:pPr>
        <w:pStyle w:val="15"/>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46BFBDD3">
      <w:pPr>
        <w:pStyle w:val="15"/>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广州市黄</w:t>
      </w:r>
      <w:r>
        <w:rPr>
          <w:rFonts w:hint="eastAsia" w:ascii="Times New Roman" w:hAnsi="Times New Roman" w:eastAsia="微软雅黑" w:cs="Times New Roman"/>
          <w:b w:val="0"/>
          <w:bCs w:val="0"/>
          <w:lang w:val="en-US" w:eastAsia="zh-CN"/>
        </w:rPr>
        <w:t>埔</w:t>
      </w:r>
      <w:r>
        <w:rPr>
          <w:rFonts w:hint="eastAsia" w:ascii="Times New Roman" w:hAnsi="Times New Roman" w:eastAsia="微软雅黑" w:cs="Times New Roman"/>
          <w:b w:val="0"/>
          <w:bCs w:val="0"/>
          <w:lang w:eastAsia="zh-CN"/>
        </w:rPr>
        <w:t>区开源大道11号C6栋702室</w:t>
      </w:r>
    </w:p>
    <w:p w14:paraId="46F17631">
      <w:pPr>
        <w:pStyle w:val="15"/>
        <w:widowControl/>
        <w:rPr>
          <w:rFonts w:hint="eastAsia" w:ascii="Times New Roman" w:hAnsi="Times New Roman" w:eastAsia="微软雅黑" w:cs="Times New Roman"/>
          <w:b/>
          <w:bCs/>
          <w:lang w:eastAsia="zh-CN"/>
        </w:rPr>
      </w:pPr>
    </w:p>
    <w:p w14:paraId="5FA3590D">
      <w:pPr>
        <w:pStyle w:val="15"/>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0D4C3C96">
      <w:pPr>
        <w:pStyle w:val="15"/>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上海市闵行区绿洲环路396弄9号201室</w:t>
      </w:r>
    </w:p>
    <w:p w14:paraId="12F15D15">
      <w:pPr>
        <w:pStyle w:val="15"/>
        <w:widowControl/>
        <w:rPr>
          <w:rFonts w:hint="eastAsia" w:ascii="Times New Roman" w:hAnsi="Times New Roman" w:eastAsia="微软雅黑" w:cs="Times New Roman"/>
          <w:b/>
          <w:bCs/>
          <w:lang w:eastAsia="zh-CN"/>
        </w:rPr>
      </w:pPr>
    </w:p>
    <w:p w14:paraId="5483F0DF">
      <w:pPr>
        <w:pStyle w:val="15"/>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3027DBF2">
      <w:pPr>
        <w:pStyle w:val="15"/>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天津市武清区创业总部基地B07</w:t>
      </w:r>
    </w:p>
    <w:p w14:paraId="1B1D4E30">
      <w:pPr>
        <w:pStyle w:val="15"/>
        <w:widowControl/>
        <w:rPr>
          <w:rFonts w:hint="eastAsia" w:ascii="Times New Roman" w:hAnsi="Times New Roman" w:eastAsia="微软雅黑" w:cs="Times New Roman"/>
          <w:b/>
          <w:bCs/>
          <w:lang w:eastAsia="zh-CN"/>
        </w:rPr>
      </w:pPr>
    </w:p>
    <w:p w14:paraId="7985F0F8">
      <w:pPr>
        <w:pStyle w:val="15"/>
        <w:widowControl/>
        <w:rPr>
          <w:rFonts w:ascii="Times New Roman" w:hAnsi="Times New Roman" w:eastAsia="等线"/>
          <w:b w:val="0"/>
          <w:bCs w:val="0"/>
        </w:rPr>
      </w:pPr>
      <w:r>
        <w:rPr>
          <w:rFonts w:hint="eastAsia" w:ascii="Times New Roman" w:hAnsi="Times New Roman" w:eastAsia="微软雅黑" w:cs="Times New Roman"/>
          <w:b w:val="0"/>
          <w:bCs w:val="0"/>
          <w:lang w:eastAsia="zh-CN"/>
        </w:rPr>
        <w:t>T.020-32038634</w:t>
      </w:r>
    </w:p>
    <w:p w14:paraId="6BA626BC">
      <w:pPr>
        <w:pStyle w:val="15"/>
        <w:widowControl/>
        <w:rPr>
          <w:rFonts w:ascii="Times New Roman" w:hAnsi="Times New Roman" w:eastAsia="等线"/>
        </w:rPr>
      </w:pPr>
    </w:p>
    <w:p w14:paraId="490EE5DB">
      <w:pPr>
        <w:pStyle w:val="15"/>
        <w:widowControl/>
        <w:rPr>
          <w:rFonts w:ascii="Times New Roman" w:hAnsi="Times New Roman" w:eastAsia="等线"/>
          <w:b/>
          <w:bCs/>
          <w:color w:val="61964C"/>
          <w:sz w:val="28"/>
          <w:szCs w:val="28"/>
        </w:rPr>
      </w:pPr>
    </w:p>
    <w:p w14:paraId="28A54B1E">
      <w:pPr>
        <w:pStyle w:val="15"/>
        <w:widowControl/>
        <w:rPr>
          <w:rFonts w:ascii="Times New Roman" w:hAnsi="Times New Roman" w:eastAsia="等线"/>
        </w:rPr>
      </w:pPr>
    </w:p>
    <w:p w14:paraId="4977A5C1">
      <w:pPr>
        <w:pStyle w:val="15"/>
        <w:widowControl/>
        <w:rPr>
          <w:rFonts w:ascii="Times New Roman" w:hAnsi="Times New Roman" w:eastAsia="等线"/>
        </w:rPr>
      </w:pPr>
    </w:p>
    <w:p w14:paraId="4381418C">
      <w:pPr>
        <w:pStyle w:val="15"/>
        <w:widowControl/>
        <w:rPr>
          <w:rFonts w:ascii="Times New Roman" w:hAnsi="Times New Roman" w:eastAsia="等线"/>
        </w:rPr>
      </w:pPr>
    </w:p>
    <w:p w14:paraId="563B6B0C">
      <w:pPr>
        <w:pStyle w:val="15"/>
        <w:widowControl/>
        <w:rPr>
          <w:rFonts w:ascii="Times New Roman" w:hAnsi="Times New Roman" w:eastAsia="等线"/>
        </w:rPr>
      </w:pPr>
    </w:p>
    <w:p w14:paraId="1CFE77C3">
      <w:pPr>
        <w:pStyle w:val="15"/>
        <w:widowControl/>
        <w:rPr>
          <w:rFonts w:ascii="Times New Roman" w:hAnsi="Times New Roman" w:eastAsia="等线"/>
        </w:rPr>
      </w:pPr>
    </w:p>
    <w:p w14:paraId="4CD463E1">
      <w:pPr>
        <w:pStyle w:val="15"/>
        <w:widowControl/>
        <w:rPr>
          <w:rFonts w:ascii="Times New Roman" w:hAnsi="Times New Roman" w:eastAsia="等线"/>
        </w:rPr>
      </w:pPr>
    </w:p>
    <w:p w14:paraId="111FBB8B">
      <w:pPr>
        <w:pStyle w:val="15"/>
        <w:widowControl/>
        <w:rPr>
          <w:rFonts w:ascii="Times New Roman" w:hAnsi="Times New Roman" w:eastAsia="等线"/>
        </w:rPr>
      </w:pPr>
    </w:p>
    <w:p w14:paraId="40928049">
      <w:pPr>
        <w:pStyle w:val="15"/>
        <w:widowControl/>
        <w:rPr>
          <w:rFonts w:ascii="Times New Roman" w:hAnsi="Times New Roman" w:eastAsia="等线"/>
        </w:rPr>
      </w:pPr>
    </w:p>
    <w:p w14:paraId="6AAF7AF4">
      <w:pPr>
        <w:pStyle w:val="15"/>
        <w:widowControl/>
        <w:rPr>
          <w:rFonts w:ascii="Times New Roman" w:hAnsi="Times New Roman" w:eastAsia="等线"/>
        </w:rPr>
      </w:pPr>
    </w:p>
    <w:p w14:paraId="13FE77E0">
      <w:pPr>
        <w:pStyle w:val="15"/>
        <w:widowControl/>
        <w:rPr>
          <w:rFonts w:ascii="Times New Roman" w:hAnsi="Times New Roman" w:eastAsia="等线"/>
        </w:rPr>
      </w:pPr>
    </w:p>
    <w:p w14:paraId="62E1C5FE">
      <w:pPr>
        <w:pStyle w:val="15"/>
        <w:widowControl/>
        <w:rPr>
          <w:rFonts w:ascii="Times New Roman" w:hAnsi="Times New Roman" w:eastAsia="等线"/>
        </w:rPr>
      </w:pPr>
    </w:p>
    <w:p w14:paraId="245D4AD5">
      <w:pPr>
        <w:pStyle w:val="15"/>
        <w:widowControl/>
        <w:rPr>
          <w:rFonts w:ascii="Times New Roman" w:hAnsi="Times New Roman" w:eastAsia="等线"/>
        </w:rPr>
      </w:pPr>
    </w:p>
    <w:p w14:paraId="0E24B0C6">
      <w:pPr>
        <w:pStyle w:val="15"/>
        <w:widowControl/>
        <w:rPr>
          <w:rFonts w:ascii="Times New Roman" w:hAnsi="Times New Roman" w:eastAsia="等线"/>
        </w:rPr>
      </w:pPr>
    </w:p>
    <w:p w14:paraId="3990352D">
      <w:pPr>
        <w:pStyle w:val="15"/>
        <w:widowControl/>
        <w:rPr>
          <w:rFonts w:ascii="Times New Roman" w:hAnsi="Times New Roman" w:eastAsia="等线"/>
        </w:rPr>
      </w:pPr>
    </w:p>
    <w:p w14:paraId="593480F9">
      <w:pPr>
        <w:pStyle w:val="15"/>
        <w:widowControl/>
        <w:rPr>
          <w:rFonts w:ascii="Times New Roman" w:hAnsi="Times New Roman" w:eastAsia="等线"/>
        </w:rPr>
      </w:pPr>
    </w:p>
    <w:p w14:paraId="359B665A">
      <w:pPr>
        <w:pStyle w:val="15"/>
        <w:widowControl/>
        <w:rPr>
          <w:rFonts w:ascii="Times New Roman" w:hAnsi="Times New Roman" w:eastAsia="等线"/>
        </w:rPr>
      </w:pPr>
    </w:p>
    <w:p w14:paraId="70947DF6">
      <w:pPr>
        <w:pStyle w:val="15"/>
        <w:widowControl/>
        <w:rPr>
          <w:rFonts w:ascii="Times New Roman" w:hAnsi="Times New Roman" w:eastAsia="等线"/>
          <w:lang w:eastAsia="zh-CN"/>
        </w:rPr>
      </w:pPr>
      <w:r>
        <w:rPr>
          <w:rFonts w:ascii="宋体" w:hAnsi="宋体" w:eastAsia="宋体" w:cs="宋体"/>
          <w:sz w:val="24"/>
          <w:szCs w:val="24"/>
        </w:rPr>
        <w:drawing>
          <wp:anchor distT="0" distB="0" distL="114935" distR="114935" simplePos="0" relativeHeight="251666432"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10"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4" descr="IMG_256"/>
                    <pic:cNvPicPr>
                      <a:picLocks noChangeAspect="1"/>
                    </pic:cNvPicPr>
                  </pic:nvPicPr>
                  <pic:blipFill>
                    <a:blip r:embed="rId16"/>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rPr>
        <w:drawing>
          <wp:anchor distT="0" distB="0" distL="114935" distR="114935" simplePos="0" relativeHeight="251665408"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11"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3" descr="IMG_256"/>
                    <pic:cNvPicPr>
                      <a:picLocks noChangeAspect="1"/>
                    </pic:cNvPicPr>
                  </pic:nvPicPr>
                  <pic:blipFill>
                    <a:blip r:embed="rId17"/>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384C89DD">
      <w:pPr>
        <w:pStyle w:val="15"/>
        <w:widowControl/>
        <w:rPr>
          <w:rFonts w:hint="eastAsia"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14:paraId="5AB04E2F">
      <w:pPr>
        <w:pStyle w:val="15"/>
        <w:widowControl/>
        <w:rPr>
          <w:rFonts w:ascii="Times New Roman" w:hAnsi="Times New Roman" w:eastAsia="等线"/>
          <w:lang w:eastAsia="zh-CN"/>
        </w:rPr>
      </w:pPr>
      <w:r>
        <w:rPr>
          <w:rFonts w:ascii="Times New Roman" w:hAnsi="Times New Roman" w:eastAsia="等线"/>
          <w:b/>
          <w:bCs/>
          <w:color w:val="61964C"/>
          <w:sz w:val="28"/>
          <w:szCs w:val="28"/>
        </w:rPr>
        <w:t>www.novogene.com</w:t>
      </w:r>
    </w:p>
    <w:p w14:paraId="3C60A16A">
      <w:pPr>
        <w:pStyle w:val="15"/>
        <w:widowControl/>
        <w:rPr>
          <w:rFonts w:hint="eastAsia"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3360"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18"/>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美国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英国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新加坡</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荷兰</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日本</w:t>
      </w:r>
    </w:p>
    <w:p w14:paraId="03B40143">
      <w:pPr>
        <w:pStyle w:val="15"/>
        <w:widowControl/>
        <w:rPr>
          <w:rFonts w:ascii="Times New Roman" w:hAnsi="Times New Roman" w:eastAsia="等线"/>
          <w:sz w:val="22"/>
        </w:rPr>
      </w:pPr>
      <w:r>
        <w:rPr>
          <w:rFonts w:ascii="Times New Roman" w:hAnsi="Times New Roman" w:eastAsia="等线"/>
          <w:sz w:val="22"/>
        </w:rPr>
        <w:t>China</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USA</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UK</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Singapore</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Netherlands</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7" w:type="default"/>
      <w:footerReference r:id="rId8"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7001026">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A55975D">
    <w:pPr>
      <w:pStyle w:val="11"/>
    </w:pPr>
    <w:r>
      <w:rPr>
        <w:lang w:eastAsia="zh-CN"/>
      </w:rPr>
      <mc:AlternateContent>
        <mc:Choice Requires="wps">
          <w:drawing>
            <wp:anchor distT="0" distB="0" distL="114300" distR="114300" simplePos="0" relativeHeight="251660288" behindDoc="0" locked="0" layoutInCell="1" allowOverlap="1">
              <wp:simplePos x="0" y="0"/>
              <wp:positionH relativeFrom="margin">
                <wp:posOffset>2707005</wp:posOffset>
              </wp:positionH>
              <wp:positionV relativeFrom="paragraph">
                <wp:posOffset>73660</wp:posOffset>
              </wp:positionV>
              <wp:extent cx="870585" cy="17716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870585"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CC3DCE">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hint="default" w:ascii="Times New Roman" w:hAnsi="Times New Roman" w:cs="Times New Roman"/>
                              <w:b/>
                              <w:bCs/>
                              <w:sz w:val="20"/>
                              <w:szCs w:val="20"/>
                              <w:lang w:val="zh-CN" w:eastAsia="zh-CN"/>
                            </w:rPr>
                            <w:fldChar w:fldCharType="begin"/>
                          </w:r>
                          <w:r>
                            <w:rPr>
                              <w:rFonts w:hint="default" w:ascii="Times New Roman" w:hAnsi="Times New Roman" w:cs="Times New Roman"/>
                              <w:b/>
                              <w:bCs/>
                              <w:sz w:val="20"/>
                              <w:szCs w:val="20"/>
                              <w:lang w:val="zh-CN" w:eastAsia="zh-CN"/>
                            </w:rPr>
                            <w:instrText xml:space="preserve"> SECTIONPAGES  \* MERGEFORMAT </w:instrText>
                          </w:r>
                          <w:r>
                            <w:rPr>
                              <w:rFonts w:hint="default" w:ascii="Times New Roman" w:hAnsi="Times New Roman" w:cs="Times New Roman"/>
                              <w:b/>
                              <w:bCs/>
                              <w:sz w:val="20"/>
                              <w:szCs w:val="20"/>
                              <w:lang w:val="zh-CN" w:eastAsia="zh-CN"/>
                            </w:rPr>
                            <w:fldChar w:fldCharType="separate"/>
                          </w:r>
                          <w:r>
                            <w:rPr>
                              <w:rFonts w:hint="default" w:ascii="Times New Roman" w:hAnsi="Times New Roman" w:cs="Times New Roman"/>
                              <w:b/>
                              <w:bCs/>
                              <w:sz w:val="20"/>
                              <w:szCs w:val="20"/>
                              <w:lang w:val="zh-CN" w:eastAsia="zh-CN"/>
                            </w:rPr>
                            <w:t>17</w:t>
                          </w:r>
                          <w:r>
                            <w:rPr>
                              <w:rFonts w:hint="default" w:ascii="Times New Roman" w:hAnsi="Times New Roman" w:cs="Times New Roman"/>
                              <w:b/>
                              <w:bCs/>
                              <w:sz w:val="20"/>
                              <w:szCs w:val="20"/>
                              <w:lang w:val="zh-CN" w:eastAsia="zh-CN"/>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5.8pt;height:13.95pt;width:68.55pt;mso-position-horizontal-relative:margin;z-index:251660288;mso-width-relative:page;mso-height-relative:page;" filled="f" stroked="f" coordsize="21600,21600" o:gfxdata="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1EHlA2AAAAAkBAAAPAAAAAAAAAAEAIAAAACIAAABkcnMvZG93bnJldi54&#10;bWxQSwECFAAUAAAACACHTuJA3j3AYzMCAABXBAAADgAAAAAAAAABACAAAAAnAQAAZHJzL2Uyb0Rv&#10;Yy54bWxQSwUGAAAAAAYABgBZAQAAzAUAAAAA&#10;">
              <v:fill on="f" focussize="0,0"/>
              <v:stroke on="f" weight="0.5pt"/>
              <v:imagedata o:title=""/>
              <o:lock v:ext="edit" aspectratio="f"/>
              <v:textbox inset="0mm,0mm,0mm,0mm">
                <w:txbxContent>
                  <w:p w14:paraId="7ACC3DCE">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hint="default" w:ascii="Times New Roman" w:hAnsi="Times New Roman" w:cs="Times New Roman"/>
                        <w:b/>
                        <w:bCs/>
                        <w:sz w:val="20"/>
                        <w:szCs w:val="20"/>
                        <w:lang w:val="zh-CN" w:eastAsia="zh-CN"/>
                      </w:rPr>
                      <w:fldChar w:fldCharType="begin"/>
                    </w:r>
                    <w:r>
                      <w:rPr>
                        <w:rFonts w:hint="default" w:ascii="Times New Roman" w:hAnsi="Times New Roman" w:cs="Times New Roman"/>
                        <w:b/>
                        <w:bCs/>
                        <w:sz w:val="20"/>
                        <w:szCs w:val="20"/>
                        <w:lang w:val="zh-CN" w:eastAsia="zh-CN"/>
                      </w:rPr>
                      <w:instrText xml:space="preserve"> SECTIONPAGES  \* MERGEFORMAT </w:instrText>
                    </w:r>
                    <w:r>
                      <w:rPr>
                        <w:rFonts w:hint="default" w:ascii="Times New Roman" w:hAnsi="Times New Roman" w:cs="Times New Roman"/>
                        <w:b/>
                        <w:bCs/>
                        <w:sz w:val="20"/>
                        <w:szCs w:val="20"/>
                        <w:lang w:val="zh-CN" w:eastAsia="zh-CN"/>
                      </w:rPr>
                      <w:fldChar w:fldCharType="separate"/>
                    </w:r>
                    <w:r>
                      <w:rPr>
                        <w:rFonts w:hint="default" w:ascii="Times New Roman" w:hAnsi="Times New Roman" w:cs="Times New Roman"/>
                        <w:b/>
                        <w:bCs/>
                        <w:sz w:val="20"/>
                        <w:szCs w:val="20"/>
                        <w:lang w:val="zh-CN" w:eastAsia="zh-CN"/>
                      </w:rPr>
                      <w:t>17</w:t>
                    </w:r>
                    <w:r>
                      <w:rPr>
                        <w:rFonts w:hint="default" w:ascii="Times New Roman" w:hAnsi="Times New Roman" w:cs="Times New Roman"/>
                        <w:b/>
                        <w:bCs/>
                        <w:sz w:val="20"/>
                        <w:szCs w:val="20"/>
                        <w:lang w:val="zh-CN" w:eastAsia="zh-CN"/>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B3CDBFB">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73FF327">
    <w:pPr>
      <w:pStyle w:val="12"/>
      <w:jc w:val="right"/>
      <w:rPr>
        <w:lang w:eastAsia="zh-CN"/>
      </w:rPr>
    </w:pPr>
    <w:r>
      <w:rPr>
        <w:color w:val="7F7F7F"/>
        <w:sz w:val="20"/>
        <w:szCs w:val="20"/>
        <w:shd w:val="clear" w:color="auto" w:fill="auto"/>
        <w:lang w:eastAsia="zh-CN"/>
      </w:rPr>
      <w:drawing>
        <wp:anchor distT="0" distB="0" distL="0" distR="0" simplePos="0" relativeHeight="251661312" behindDoc="1" locked="0" layoutInCell="1" allowOverlap="1">
          <wp:simplePos x="0" y="0"/>
          <wp:positionH relativeFrom="column">
            <wp:posOffset>4895850</wp:posOffset>
          </wp:positionH>
          <wp:positionV relativeFrom="paragraph">
            <wp:posOffset>-165100</wp:posOffset>
          </wp:positionV>
          <wp:extent cx="1369060" cy="389255"/>
          <wp:effectExtent l="0" t="0" r="2540" b="4445"/>
          <wp:wrapNone/>
          <wp:docPr id="67" name="图片 6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67"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285F05">
    <w:pPr>
      <w:jc w:val="right"/>
      <w:rPr>
        <w:color w:val="7F7F7F"/>
        <w:sz w:val="20"/>
        <w:szCs w:val="20"/>
        <w:lang w:eastAsia="zh-CN"/>
      </w:rPr>
    </w:pPr>
    <w:r>
      <w:rPr>
        <w:color w:val="7F7F7F"/>
        <w:sz w:val="20"/>
        <w:szCs w:val="20"/>
        <w:shd w:val="clear" w:color="auto" w:fill="auto"/>
        <w:lang w:eastAsia="zh-CN"/>
      </w:rPr>
      <w:drawing>
        <wp:anchor distT="0" distB="0" distL="0" distR="0" simplePos="0" relativeHeight="251662336" behindDoc="1" locked="0" layoutInCell="1" allowOverlap="1">
          <wp:simplePos x="0" y="0"/>
          <wp:positionH relativeFrom="column">
            <wp:posOffset>4895850</wp:posOffset>
          </wp:positionH>
          <wp:positionV relativeFrom="paragraph">
            <wp:posOffset>-152400</wp:posOffset>
          </wp:positionV>
          <wp:extent cx="1369060" cy="389255"/>
          <wp:effectExtent l="0" t="0" r="2540" b="0"/>
          <wp:wrapNone/>
          <wp:docPr id="71" name="图片 7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图片 71"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anchor>
      </w:drawing>
    </w:r>
  </w:p>
  <w:p w14:paraId="39D33804">
    <w:pPr>
      <w:spacing w:line="14" w:lineRule="auto"/>
      <w:rPr>
        <w:sz w:val="20"/>
        <w:szCs w:val="20"/>
        <w:lang w:eastAsia="zh-CN"/>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F5DA04E">
    <w:pPr>
      <w:pStyle w:val="12"/>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rPr>
    </w:lvl>
  </w:abstractNum>
  <w:abstractNum w:abstractNumId="5">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6">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7">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8">
    <w:nsid w:val="219D0AF6"/>
    <w:multiLevelType w:val="singleLevel"/>
    <w:tmpl w:val="219D0AF6"/>
    <w:lvl w:ilvl="0" w:tentative="0">
      <w:start w:val="1"/>
      <w:numFmt w:val="decimal"/>
      <w:suff w:val="space"/>
      <w:lvlText w:val="%1."/>
      <w:lvlJc w:val="left"/>
    </w:lvl>
  </w:abstractNum>
  <w:abstractNum w:abstractNumId="9">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0">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2">
    <w:nsid w:val="3FE2A38E"/>
    <w:multiLevelType w:val="singleLevel"/>
    <w:tmpl w:val="3FE2A38E"/>
    <w:lvl w:ilvl="0" w:tentative="0">
      <w:start w:val="1"/>
      <w:numFmt w:val="decimal"/>
      <w:lvlText w:val="%1."/>
      <w:lvlJc w:val="left"/>
      <w:pPr>
        <w:ind w:left="425" w:hanging="425"/>
      </w:pPr>
      <w:rPr>
        <w:rFonts w:hint="default"/>
      </w:rPr>
    </w:lvl>
  </w:abstractNum>
  <w:abstractNum w:abstractNumId="13">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4">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5">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6">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4"/>
  </w:num>
  <w:num w:numId="2">
    <w:abstractNumId w:val="17"/>
  </w:num>
  <w:num w:numId="3">
    <w:abstractNumId w:val="16"/>
  </w:num>
  <w:num w:numId="4">
    <w:abstractNumId w:val="9"/>
  </w:num>
  <w:num w:numId="5">
    <w:abstractNumId w:val="10"/>
  </w:num>
  <w:num w:numId="6">
    <w:abstractNumId w:val="4"/>
  </w:num>
  <w:num w:numId="7">
    <w:abstractNumId w:val="2"/>
  </w:num>
  <w:num w:numId="8">
    <w:abstractNumId w:val="11"/>
  </w:num>
  <w:num w:numId="9">
    <w:abstractNumId w:val="7"/>
  </w:num>
  <w:num w:numId="10">
    <w:abstractNumId w:val="12"/>
  </w:num>
  <w:num w:numId="11">
    <w:abstractNumId w:val="13"/>
  </w:num>
  <w:num w:numId="12">
    <w:abstractNumId w:val="5"/>
  </w:num>
  <w:num w:numId="13">
    <w:abstractNumId w:val="0"/>
  </w:num>
  <w:num w:numId="14">
    <w:abstractNumId w:val="6"/>
  </w:num>
  <w:num w:numId="15">
    <w:abstractNumId w:val="3"/>
  </w:num>
  <w:num w:numId="16">
    <w:abstractNumId w:val="1"/>
  </w:num>
  <w:num w:numId="17">
    <w:abstractNumId w:val="8"/>
  </w:num>
  <w:num w:numId="18">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1"/>
  <w:bordersDoNotSurroundFooter w:val="1"/>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DZlOGUwYjNlOThkNTAxYjk5NjQ2Y2IzOGVkM2YwYTcifQ=="/>
  </w:docVars>
  <w:rsids>
    <w:rsidRoot w:val="00172A27"/>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4B6099"/>
    <w:rsid w:val="00501F8B"/>
    <w:rsid w:val="0052321F"/>
    <w:rsid w:val="00644BC1"/>
    <w:rsid w:val="006A31A2"/>
    <w:rsid w:val="007010EF"/>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40855"/>
    <w:rsid w:val="00D730DF"/>
    <w:rsid w:val="00D958FA"/>
    <w:rsid w:val="00DA2F2F"/>
    <w:rsid w:val="00E31BA8"/>
    <w:rsid w:val="00ED12E7"/>
    <w:rsid w:val="00F25C1E"/>
    <w:rsid w:val="00F678D5"/>
    <w:rsid w:val="00FF7BB1"/>
    <w:rsid w:val="011A030A"/>
    <w:rsid w:val="011A0D8B"/>
    <w:rsid w:val="011F6134"/>
    <w:rsid w:val="016F36A8"/>
    <w:rsid w:val="01804A82"/>
    <w:rsid w:val="01A0337A"/>
    <w:rsid w:val="01E2091D"/>
    <w:rsid w:val="01F61BC5"/>
    <w:rsid w:val="01F64392"/>
    <w:rsid w:val="022D1058"/>
    <w:rsid w:val="027E6788"/>
    <w:rsid w:val="02952416"/>
    <w:rsid w:val="02CA5230"/>
    <w:rsid w:val="02F30B8B"/>
    <w:rsid w:val="031B6FF1"/>
    <w:rsid w:val="038726D8"/>
    <w:rsid w:val="03B664E0"/>
    <w:rsid w:val="03E921F1"/>
    <w:rsid w:val="045827AA"/>
    <w:rsid w:val="04791D69"/>
    <w:rsid w:val="04871837"/>
    <w:rsid w:val="04A167FA"/>
    <w:rsid w:val="04C17114"/>
    <w:rsid w:val="0500466C"/>
    <w:rsid w:val="05566C1B"/>
    <w:rsid w:val="05815BFE"/>
    <w:rsid w:val="05887898"/>
    <w:rsid w:val="05CD5269"/>
    <w:rsid w:val="05D63B33"/>
    <w:rsid w:val="05DD3D0D"/>
    <w:rsid w:val="068B3B36"/>
    <w:rsid w:val="06A61E8D"/>
    <w:rsid w:val="06E36A2C"/>
    <w:rsid w:val="06EB7F4D"/>
    <w:rsid w:val="074043CC"/>
    <w:rsid w:val="077E3478"/>
    <w:rsid w:val="07AB34E7"/>
    <w:rsid w:val="07CC37A4"/>
    <w:rsid w:val="07CF1C62"/>
    <w:rsid w:val="07D36A00"/>
    <w:rsid w:val="07DB59EB"/>
    <w:rsid w:val="083F50A2"/>
    <w:rsid w:val="088D7FF0"/>
    <w:rsid w:val="090834C0"/>
    <w:rsid w:val="09705B33"/>
    <w:rsid w:val="09780E5E"/>
    <w:rsid w:val="0A043ABA"/>
    <w:rsid w:val="0A4F2135"/>
    <w:rsid w:val="0A757891"/>
    <w:rsid w:val="0AC6364F"/>
    <w:rsid w:val="0ADA7F11"/>
    <w:rsid w:val="0AEC09F3"/>
    <w:rsid w:val="0B38319D"/>
    <w:rsid w:val="0BEA7418"/>
    <w:rsid w:val="0C1768CC"/>
    <w:rsid w:val="0C220DA0"/>
    <w:rsid w:val="0C3A0C95"/>
    <w:rsid w:val="0C3E5385"/>
    <w:rsid w:val="0C96240B"/>
    <w:rsid w:val="0CA77597"/>
    <w:rsid w:val="0CBE7A38"/>
    <w:rsid w:val="0CC26BD0"/>
    <w:rsid w:val="0D055CE8"/>
    <w:rsid w:val="0D9819F1"/>
    <w:rsid w:val="0E11445D"/>
    <w:rsid w:val="0E372F34"/>
    <w:rsid w:val="0E3966AF"/>
    <w:rsid w:val="0E542351"/>
    <w:rsid w:val="0E632099"/>
    <w:rsid w:val="0EBF2A43"/>
    <w:rsid w:val="0EC91129"/>
    <w:rsid w:val="0ED843CC"/>
    <w:rsid w:val="0EF32D57"/>
    <w:rsid w:val="0F2554BF"/>
    <w:rsid w:val="0F79527D"/>
    <w:rsid w:val="0F890797"/>
    <w:rsid w:val="0FB9297A"/>
    <w:rsid w:val="0FCB34B2"/>
    <w:rsid w:val="0FE54E7B"/>
    <w:rsid w:val="0FEF6595"/>
    <w:rsid w:val="10393EFC"/>
    <w:rsid w:val="10A519AE"/>
    <w:rsid w:val="10BE0EDD"/>
    <w:rsid w:val="1107044F"/>
    <w:rsid w:val="110D3F98"/>
    <w:rsid w:val="11904838"/>
    <w:rsid w:val="11E35EA1"/>
    <w:rsid w:val="12231CD5"/>
    <w:rsid w:val="126971EB"/>
    <w:rsid w:val="12850E64"/>
    <w:rsid w:val="12963DA1"/>
    <w:rsid w:val="12E4472B"/>
    <w:rsid w:val="12F372F0"/>
    <w:rsid w:val="132612E4"/>
    <w:rsid w:val="13897526"/>
    <w:rsid w:val="13AB527B"/>
    <w:rsid w:val="144A106E"/>
    <w:rsid w:val="147F528E"/>
    <w:rsid w:val="14872247"/>
    <w:rsid w:val="148972D9"/>
    <w:rsid w:val="149B7751"/>
    <w:rsid w:val="14C82A00"/>
    <w:rsid w:val="14E343DA"/>
    <w:rsid w:val="14E50274"/>
    <w:rsid w:val="150E31A1"/>
    <w:rsid w:val="15196B67"/>
    <w:rsid w:val="1524470F"/>
    <w:rsid w:val="152E3223"/>
    <w:rsid w:val="153F7D0D"/>
    <w:rsid w:val="15D73C77"/>
    <w:rsid w:val="16147999"/>
    <w:rsid w:val="165063E4"/>
    <w:rsid w:val="167138E8"/>
    <w:rsid w:val="16A90098"/>
    <w:rsid w:val="16BD5BE8"/>
    <w:rsid w:val="16E67B0D"/>
    <w:rsid w:val="16F32DF9"/>
    <w:rsid w:val="1734278F"/>
    <w:rsid w:val="179E5A16"/>
    <w:rsid w:val="17DA52FE"/>
    <w:rsid w:val="17EF172D"/>
    <w:rsid w:val="18240F91"/>
    <w:rsid w:val="182E68FA"/>
    <w:rsid w:val="18361E85"/>
    <w:rsid w:val="184F5A03"/>
    <w:rsid w:val="18780FC6"/>
    <w:rsid w:val="188624F1"/>
    <w:rsid w:val="188B1EE6"/>
    <w:rsid w:val="188E10A8"/>
    <w:rsid w:val="1892589E"/>
    <w:rsid w:val="18E1293A"/>
    <w:rsid w:val="19437087"/>
    <w:rsid w:val="19614A68"/>
    <w:rsid w:val="199369D8"/>
    <w:rsid w:val="19981864"/>
    <w:rsid w:val="199B3480"/>
    <w:rsid w:val="1A0652E5"/>
    <w:rsid w:val="1A2F3664"/>
    <w:rsid w:val="1A322E31"/>
    <w:rsid w:val="1A5E3E22"/>
    <w:rsid w:val="1ABF3777"/>
    <w:rsid w:val="1B28649B"/>
    <w:rsid w:val="1B570F0A"/>
    <w:rsid w:val="1B873036"/>
    <w:rsid w:val="1BA36B7F"/>
    <w:rsid w:val="1BAD3E87"/>
    <w:rsid w:val="1C7A05D0"/>
    <w:rsid w:val="1C98707F"/>
    <w:rsid w:val="1CAC68FF"/>
    <w:rsid w:val="1CCD19AC"/>
    <w:rsid w:val="1CFB3D7D"/>
    <w:rsid w:val="1D0B7646"/>
    <w:rsid w:val="1D103BE7"/>
    <w:rsid w:val="1D6364E6"/>
    <w:rsid w:val="1DCA3D4B"/>
    <w:rsid w:val="1E4A0C65"/>
    <w:rsid w:val="1E5A1AD5"/>
    <w:rsid w:val="1E6A4318"/>
    <w:rsid w:val="1E750919"/>
    <w:rsid w:val="1EA92622"/>
    <w:rsid w:val="1EAB0C6A"/>
    <w:rsid w:val="1EAF2912"/>
    <w:rsid w:val="1EBB7039"/>
    <w:rsid w:val="1EEB2832"/>
    <w:rsid w:val="1F2B7CAE"/>
    <w:rsid w:val="1F68534E"/>
    <w:rsid w:val="1FA21F33"/>
    <w:rsid w:val="1FD32F59"/>
    <w:rsid w:val="20205A20"/>
    <w:rsid w:val="20322A15"/>
    <w:rsid w:val="20370A70"/>
    <w:rsid w:val="20791A2A"/>
    <w:rsid w:val="20855B55"/>
    <w:rsid w:val="2091237A"/>
    <w:rsid w:val="209432E5"/>
    <w:rsid w:val="20C205EB"/>
    <w:rsid w:val="21641D42"/>
    <w:rsid w:val="216A3F09"/>
    <w:rsid w:val="216F18A9"/>
    <w:rsid w:val="21D55A39"/>
    <w:rsid w:val="220A4AC0"/>
    <w:rsid w:val="22180203"/>
    <w:rsid w:val="22AA7C62"/>
    <w:rsid w:val="22BB087B"/>
    <w:rsid w:val="22DD5BDB"/>
    <w:rsid w:val="2322058C"/>
    <w:rsid w:val="235C2C2A"/>
    <w:rsid w:val="23DC4798"/>
    <w:rsid w:val="23FF1819"/>
    <w:rsid w:val="245E0E58"/>
    <w:rsid w:val="24DC0F65"/>
    <w:rsid w:val="24F07785"/>
    <w:rsid w:val="24F86B97"/>
    <w:rsid w:val="253036C5"/>
    <w:rsid w:val="256C4478"/>
    <w:rsid w:val="259579AF"/>
    <w:rsid w:val="25F63B64"/>
    <w:rsid w:val="25FE0597"/>
    <w:rsid w:val="262A4A65"/>
    <w:rsid w:val="268C673B"/>
    <w:rsid w:val="26976104"/>
    <w:rsid w:val="271A3FF4"/>
    <w:rsid w:val="271C165B"/>
    <w:rsid w:val="276D638F"/>
    <w:rsid w:val="27870460"/>
    <w:rsid w:val="27F72D7E"/>
    <w:rsid w:val="28B74238"/>
    <w:rsid w:val="28B83CA7"/>
    <w:rsid w:val="28E502F9"/>
    <w:rsid w:val="28E9374F"/>
    <w:rsid w:val="29363F06"/>
    <w:rsid w:val="294159FF"/>
    <w:rsid w:val="296F5B95"/>
    <w:rsid w:val="29AC777C"/>
    <w:rsid w:val="29D4519C"/>
    <w:rsid w:val="29DE0525"/>
    <w:rsid w:val="29EF70C8"/>
    <w:rsid w:val="2A221D03"/>
    <w:rsid w:val="2A3716AB"/>
    <w:rsid w:val="2ADE2A02"/>
    <w:rsid w:val="2B3B4C50"/>
    <w:rsid w:val="2B485DBB"/>
    <w:rsid w:val="2B692B05"/>
    <w:rsid w:val="2B69347C"/>
    <w:rsid w:val="2B8C0A94"/>
    <w:rsid w:val="2BC3094D"/>
    <w:rsid w:val="2BDE1876"/>
    <w:rsid w:val="2C165FD1"/>
    <w:rsid w:val="2C427C83"/>
    <w:rsid w:val="2C4C4335"/>
    <w:rsid w:val="2C580EC7"/>
    <w:rsid w:val="2CE56F84"/>
    <w:rsid w:val="2D001CDF"/>
    <w:rsid w:val="2D1D236D"/>
    <w:rsid w:val="2D6A01DB"/>
    <w:rsid w:val="2DAD2E9F"/>
    <w:rsid w:val="2E0C0EE9"/>
    <w:rsid w:val="2E3D6CA4"/>
    <w:rsid w:val="2E7C3545"/>
    <w:rsid w:val="2EB35A8A"/>
    <w:rsid w:val="2F28730D"/>
    <w:rsid w:val="2F3A096F"/>
    <w:rsid w:val="2F5A19B4"/>
    <w:rsid w:val="2F6046E7"/>
    <w:rsid w:val="2F803098"/>
    <w:rsid w:val="2F8D7DD7"/>
    <w:rsid w:val="2FAC5A0D"/>
    <w:rsid w:val="30104E20"/>
    <w:rsid w:val="304862D7"/>
    <w:rsid w:val="30854711"/>
    <w:rsid w:val="30C51137"/>
    <w:rsid w:val="30DA24F1"/>
    <w:rsid w:val="310959FE"/>
    <w:rsid w:val="3109732A"/>
    <w:rsid w:val="315E5833"/>
    <w:rsid w:val="319E2D8B"/>
    <w:rsid w:val="32080EDC"/>
    <w:rsid w:val="32140ED2"/>
    <w:rsid w:val="328D69DF"/>
    <w:rsid w:val="32AB7EAB"/>
    <w:rsid w:val="32B71D27"/>
    <w:rsid w:val="32DE07F1"/>
    <w:rsid w:val="333113A7"/>
    <w:rsid w:val="33323300"/>
    <w:rsid w:val="33505C7F"/>
    <w:rsid w:val="338527AA"/>
    <w:rsid w:val="33A83053"/>
    <w:rsid w:val="33AE0711"/>
    <w:rsid w:val="33DA2A35"/>
    <w:rsid w:val="34401CB8"/>
    <w:rsid w:val="34777EA9"/>
    <w:rsid w:val="347E1FD2"/>
    <w:rsid w:val="348573AD"/>
    <w:rsid w:val="34A00986"/>
    <w:rsid w:val="34FB7939"/>
    <w:rsid w:val="352C7928"/>
    <w:rsid w:val="357E5409"/>
    <w:rsid w:val="35945D5F"/>
    <w:rsid w:val="35B3556B"/>
    <w:rsid w:val="35C10B61"/>
    <w:rsid w:val="35F5325E"/>
    <w:rsid w:val="360630CA"/>
    <w:rsid w:val="360A76FC"/>
    <w:rsid w:val="366A08A1"/>
    <w:rsid w:val="36F65934"/>
    <w:rsid w:val="371E73E3"/>
    <w:rsid w:val="376B45FB"/>
    <w:rsid w:val="376D57DD"/>
    <w:rsid w:val="37850304"/>
    <w:rsid w:val="37B373AC"/>
    <w:rsid w:val="37E81DE8"/>
    <w:rsid w:val="37F204E2"/>
    <w:rsid w:val="38226955"/>
    <w:rsid w:val="38275D59"/>
    <w:rsid w:val="3848012E"/>
    <w:rsid w:val="38F86950"/>
    <w:rsid w:val="39525C52"/>
    <w:rsid w:val="3956425B"/>
    <w:rsid w:val="39A25744"/>
    <w:rsid w:val="39A64D30"/>
    <w:rsid w:val="39B575EF"/>
    <w:rsid w:val="3A120448"/>
    <w:rsid w:val="3A202424"/>
    <w:rsid w:val="3AF45BE0"/>
    <w:rsid w:val="3AF460F5"/>
    <w:rsid w:val="3B6141E8"/>
    <w:rsid w:val="3B721C7C"/>
    <w:rsid w:val="3BEA5380"/>
    <w:rsid w:val="3C1C076F"/>
    <w:rsid w:val="3C3F24CA"/>
    <w:rsid w:val="3C5D7D9D"/>
    <w:rsid w:val="3D1C54C3"/>
    <w:rsid w:val="3D4A1846"/>
    <w:rsid w:val="3D5D1D1C"/>
    <w:rsid w:val="3D6C60E9"/>
    <w:rsid w:val="3D855C98"/>
    <w:rsid w:val="3E0063C6"/>
    <w:rsid w:val="3E2570E8"/>
    <w:rsid w:val="3EC949BD"/>
    <w:rsid w:val="3F1D1FAD"/>
    <w:rsid w:val="3F283036"/>
    <w:rsid w:val="3F3917BB"/>
    <w:rsid w:val="3F453F96"/>
    <w:rsid w:val="3F9758B1"/>
    <w:rsid w:val="3FCB42E0"/>
    <w:rsid w:val="3FF2193A"/>
    <w:rsid w:val="4036712A"/>
    <w:rsid w:val="404F2B17"/>
    <w:rsid w:val="405979F4"/>
    <w:rsid w:val="40895D14"/>
    <w:rsid w:val="40AE34F0"/>
    <w:rsid w:val="40BA2B58"/>
    <w:rsid w:val="41C73588"/>
    <w:rsid w:val="41DE4F09"/>
    <w:rsid w:val="41EC43CC"/>
    <w:rsid w:val="41F47E22"/>
    <w:rsid w:val="41FF695D"/>
    <w:rsid w:val="423D414E"/>
    <w:rsid w:val="42642ED6"/>
    <w:rsid w:val="42967F6B"/>
    <w:rsid w:val="42D665BD"/>
    <w:rsid w:val="43184C21"/>
    <w:rsid w:val="431B75AC"/>
    <w:rsid w:val="4327476D"/>
    <w:rsid w:val="4363766A"/>
    <w:rsid w:val="43821027"/>
    <w:rsid w:val="438F1360"/>
    <w:rsid w:val="44314CE4"/>
    <w:rsid w:val="44636E08"/>
    <w:rsid w:val="452112A4"/>
    <w:rsid w:val="454A2BAB"/>
    <w:rsid w:val="459308E1"/>
    <w:rsid w:val="45A93012"/>
    <w:rsid w:val="45D4644E"/>
    <w:rsid w:val="462560A1"/>
    <w:rsid w:val="467E0A90"/>
    <w:rsid w:val="46B72EB2"/>
    <w:rsid w:val="46CE379B"/>
    <w:rsid w:val="46E84813"/>
    <w:rsid w:val="46EF5374"/>
    <w:rsid w:val="46F917F3"/>
    <w:rsid w:val="47172C63"/>
    <w:rsid w:val="47711FF7"/>
    <w:rsid w:val="47B56EA9"/>
    <w:rsid w:val="47D90335"/>
    <w:rsid w:val="482079BC"/>
    <w:rsid w:val="483045AC"/>
    <w:rsid w:val="48732DFA"/>
    <w:rsid w:val="48F33103"/>
    <w:rsid w:val="494527BF"/>
    <w:rsid w:val="499905F3"/>
    <w:rsid w:val="499E6F1D"/>
    <w:rsid w:val="49C56F37"/>
    <w:rsid w:val="4A1A1AFC"/>
    <w:rsid w:val="4A1C7F69"/>
    <w:rsid w:val="4A4A7BE5"/>
    <w:rsid w:val="4A693618"/>
    <w:rsid w:val="4A83553B"/>
    <w:rsid w:val="4B313C34"/>
    <w:rsid w:val="4B315A79"/>
    <w:rsid w:val="4B670988"/>
    <w:rsid w:val="4B6F1602"/>
    <w:rsid w:val="4B8A014A"/>
    <w:rsid w:val="4BC14EAA"/>
    <w:rsid w:val="4C050246"/>
    <w:rsid w:val="4C0F23A4"/>
    <w:rsid w:val="4C120763"/>
    <w:rsid w:val="4C6263AC"/>
    <w:rsid w:val="4CC874A2"/>
    <w:rsid w:val="4D6A309D"/>
    <w:rsid w:val="4D9E31C3"/>
    <w:rsid w:val="4DB6655A"/>
    <w:rsid w:val="4DC108F4"/>
    <w:rsid w:val="4DF0484B"/>
    <w:rsid w:val="4E0176F5"/>
    <w:rsid w:val="4E1B37B3"/>
    <w:rsid w:val="4E414BB2"/>
    <w:rsid w:val="4E7E4296"/>
    <w:rsid w:val="4E803067"/>
    <w:rsid w:val="4ED24E8A"/>
    <w:rsid w:val="4ED75229"/>
    <w:rsid w:val="4F2C4F1E"/>
    <w:rsid w:val="4F376DC8"/>
    <w:rsid w:val="4F5624CB"/>
    <w:rsid w:val="4F6D662C"/>
    <w:rsid w:val="4F9B7EA4"/>
    <w:rsid w:val="4FB467F9"/>
    <w:rsid w:val="4FD02F65"/>
    <w:rsid w:val="50425D9B"/>
    <w:rsid w:val="510D07DF"/>
    <w:rsid w:val="512D6C02"/>
    <w:rsid w:val="519B28E7"/>
    <w:rsid w:val="52832C8D"/>
    <w:rsid w:val="52AC1B52"/>
    <w:rsid w:val="52DB3A4A"/>
    <w:rsid w:val="52E57CC3"/>
    <w:rsid w:val="53061C45"/>
    <w:rsid w:val="5312550A"/>
    <w:rsid w:val="538B4DE8"/>
    <w:rsid w:val="53DE69BF"/>
    <w:rsid w:val="541E45C6"/>
    <w:rsid w:val="54D723E8"/>
    <w:rsid w:val="54EB7031"/>
    <w:rsid w:val="550721D5"/>
    <w:rsid w:val="551D0BF2"/>
    <w:rsid w:val="559509EF"/>
    <w:rsid w:val="55A47060"/>
    <w:rsid w:val="55AC636A"/>
    <w:rsid w:val="55BD4114"/>
    <w:rsid w:val="55C15CC7"/>
    <w:rsid w:val="55C94E58"/>
    <w:rsid w:val="55D553DE"/>
    <w:rsid w:val="55EB6C18"/>
    <w:rsid w:val="563648E8"/>
    <w:rsid w:val="56A650A5"/>
    <w:rsid w:val="56B62362"/>
    <w:rsid w:val="56B967C0"/>
    <w:rsid w:val="56BE67A9"/>
    <w:rsid w:val="56EE7782"/>
    <w:rsid w:val="56FB5DFE"/>
    <w:rsid w:val="57550496"/>
    <w:rsid w:val="576B0D91"/>
    <w:rsid w:val="57830686"/>
    <w:rsid w:val="57C96345"/>
    <w:rsid w:val="57D17697"/>
    <w:rsid w:val="57D8437D"/>
    <w:rsid w:val="57D92384"/>
    <w:rsid w:val="57E06FC5"/>
    <w:rsid w:val="57EB60A6"/>
    <w:rsid w:val="57FC198F"/>
    <w:rsid w:val="58020827"/>
    <w:rsid w:val="581808D2"/>
    <w:rsid w:val="588E3A11"/>
    <w:rsid w:val="58941028"/>
    <w:rsid w:val="58A44110"/>
    <w:rsid w:val="58DE21CC"/>
    <w:rsid w:val="5927169E"/>
    <w:rsid w:val="59531B7C"/>
    <w:rsid w:val="5973475B"/>
    <w:rsid w:val="5B2616E5"/>
    <w:rsid w:val="5B313FD1"/>
    <w:rsid w:val="5B3A4C3E"/>
    <w:rsid w:val="5B3F2EF0"/>
    <w:rsid w:val="5B884B96"/>
    <w:rsid w:val="5BF93517"/>
    <w:rsid w:val="5CA76D98"/>
    <w:rsid w:val="5CE95E81"/>
    <w:rsid w:val="5CEB3254"/>
    <w:rsid w:val="5D090FC9"/>
    <w:rsid w:val="5D0F6A83"/>
    <w:rsid w:val="5D300B9C"/>
    <w:rsid w:val="5D480F4A"/>
    <w:rsid w:val="5D505AC6"/>
    <w:rsid w:val="5D7217AC"/>
    <w:rsid w:val="5E3A7B5B"/>
    <w:rsid w:val="5E3E7A5F"/>
    <w:rsid w:val="5EF27739"/>
    <w:rsid w:val="5F2053F5"/>
    <w:rsid w:val="5F992653"/>
    <w:rsid w:val="5FA2526B"/>
    <w:rsid w:val="5FAA3C47"/>
    <w:rsid w:val="5FC11647"/>
    <w:rsid w:val="5FF61953"/>
    <w:rsid w:val="6002475C"/>
    <w:rsid w:val="600E54F4"/>
    <w:rsid w:val="604157B4"/>
    <w:rsid w:val="607B75C7"/>
    <w:rsid w:val="60A827A3"/>
    <w:rsid w:val="60D51A59"/>
    <w:rsid w:val="60E82224"/>
    <w:rsid w:val="60F575C1"/>
    <w:rsid w:val="61147D5F"/>
    <w:rsid w:val="61220EC7"/>
    <w:rsid w:val="61B17DFE"/>
    <w:rsid w:val="626A0523"/>
    <w:rsid w:val="62847EA7"/>
    <w:rsid w:val="62C425BA"/>
    <w:rsid w:val="62DB637F"/>
    <w:rsid w:val="62FA10BA"/>
    <w:rsid w:val="62FD5017"/>
    <w:rsid w:val="63296CF6"/>
    <w:rsid w:val="63532130"/>
    <w:rsid w:val="636504FC"/>
    <w:rsid w:val="63CB5BE6"/>
    <w:rsid w:val="63D615FE"/>
    <w:rsid w:val="640B7333"/>
    <w:rsid w:val="64137DD0"/>
    <w:rsid w:val="6469117D"/>
    <w:rsid w:val="64871562"/>
    <w:rsid w:val="64E42211"/>
    <w:rsid w:val="64EA7FB1"/>
    <w:rsid w:val="64EC6C5A"/>
    <w:rsid w:val="64FC2EB2"/>
    <w:rsid w:val="652B03B7"/>
    <w:rsid w:val="653D7AF3"/>
    <w:rsid w:val="65454DAD"/>
    <w:rsid w:val="657B0A8B"/>
    <w:rsid w:val="659B1C8E"/>
    <w:rsid w:val="65B119A5"/>
    <w:rsid w:val="65F916BF"/>
    <w:rsid w:val="6622535F"/>
    <w:rsid w:val="66565CBE"/>
    <w:rsid w:val="66A12CC1"/>
    <w:rsid w:val="670E76D1"/>
    <w:rsid w:val="67574E33"/>
    <w:rsid w:val="67643342"/>
    <w:rsid w:val="67744584"/>
    <w:rsid w:val="67745B77"/>
    <w:rsid w:val="67C863EC"/>
    <w:rsid w:val="67D77C44"/>
    <w:rsid w:val="68645048"/>
    <w:rsid w:val="68816D21"/>
    <w:rsid w:val="6882763F"/>
    <w:rsid w:val="6884648C"/>
    <w:rsid w:val="68FF6B09"/>
    <w:rsid w:val="690459DC"/>
    <w:rsid w:val="690B7AFD"/>
    <w:rsid w:val="695140AB"/>
    <w:rsid w:val="69543567"/>
    <w:rsid w:val="69B036CF"/>
    <w:rsid w:val="69BE7BAE"/>
    <w:rsid w:val="6A1455C0"/>
    <w:rsid w:val="6A180980"/>
    <w:rsid w:val="6A47420B"/>
    <w:rsid w:val="6A5705CD"/>
    <w:rsid w:val="6A5B0834"/>
    <w:rsid w:val="6A6D318E"/>
    <w:rsid w:val="6A90444F"/>
    <w:rsid w:val="6A930078"/>
    <w:rsid w:val="6AB63A2C"/>
    <w:rsid w:val="6AFC4C50"/>
    <w:rsid w:val="6AFF6DD9"/>
    <w:rsid w:val="6B2031BA"/>
    <w:rsid w:val="6B29648C"/>
    <w:rsid w:val="6B3034CF"/>
    <w:rsid w:val="6B6721F6"/>
    <w:rsid w:val="6B713444"/>
    <w:rsid w:val="6B7A60D6"/>
    <w:rsid w:val="6B8620A1"/>
    <w:rsid w:val="6B9F6D44"/>
    <w:rsid w:val="6C0C59DE"/>
    <w:rsid w:val="6C203A9A"/>
    <w:rsid w:val="6C385BB0"/>
    <w:rsid w:val="6CA6506C"/>
    <w:rsid w:val="6CA77F53"/>
    <w:rsid w:val="6CB75CCD"/>
    <w:rsid w:val="6D0B23FD"/>
    <w:rsid w:val="6D2D26D4"/>
    <w:rsid w:val="6D3769F7"/>
    <w:rsid w:val="6D6F7597"/>
    <w:rsid w:val="6DCC6B38"/>
    <w:rsid w:val="6E5F5ACC"/>
    <w:rsid w:val="6E9303C1"/>
    <w:rsid w:val="6EC55FDD"/>
    <w:rsid w:val="6ECF03D4"/>
    <w:rsid w:val="6EEA4B30"/>
    <w:rsid w:val="6EEB1850"/>
    <w:rsid w:val="6EEB4762"/>
    <w:rsid w:val="6F1D62F1"/>
    <w:rsid w:val="6F7A3C37"/>
    <w:rsid w:val="6FC02C16"/>
    <w:rsid w:val="6FEC219A"/>
    <w:rsid w:val="6FF6475E"/>
    <w:rsid w:val="70184EA3"/>
    <w:rsid w:val="706C77C5"/>
    <w:rsid w:val="70CB53E1"/>
    <w:rsid w:val="70E45041"/>
    <w:rsid w:val="714E12CF"/>
    <w:rsid w:val="7164564C"/>
    <w:rsid w:val="71EB057A"/>
    <w:rsid w:val="7209016D"/>
    <w:rsid w:val="7259341C"/>
    <w:rsid w:val="728B00C1"/>
    <w:rsid w:val="73214E54"/>
    <w:rsid w:val="732B72FB"/>
    <w:rsid w:val="733E3EC7"/>
    <w:rsid w:val="734521A8"/>
    <w:rsid w:val="73707E67"/>
    <w:rsid w:val="73BA58EC"/>
    <w:rsid w:val="73CA7D44"/>
    <w:rsid w:val="73DD7054"/>
    <w:rsid w:val="73E543A8"/>
    <w:rsid w:val="741F0C23"/>
    <w:rsid w:val="74216CE6"/>
    <w:rsid w:val="743439CA"/>
    <w:rsid w:val="74687938"/>
    <w:rsid w:val="748F3308"/>
    <w:rsid w:val="74BC7F66"/>
    <w:rsid w:val="74DD127A"/>
    <w:rsid w:val="74DD501D"/>
    <w:rsid w:val="754B1A74"/>
    <w:rsid w:val="75686B98"/>
    <w:rsid w:val="75ED3955"/>
    <w:rsid w:val="7677072C"/>
    <w:rsid w:val="76A00464"/>
    <w:rsid w:val="76A021B3"/>
    <w:rsid w:val="76B664D7"/>
    <w:rsid w:val="76E33575"/>
    <w:rsid w:val="76EB2B73"/>
    <w:rsid w:val="76F275C9"/>
    <w:rsid w:val="770B0914"/>
    <w:rsid w:val="772C4795"/>
    <w:rsid w:val="77A33591"/>
    <w:rsid w:val="77BA278B"/>
    <w:rsid w:val="77D16924"/>
    <w:rsid w:val="782C2784"/>
    <w:rsid w:val="78326601"/>
    <w:rsid w:val="78430D47"/>
    <w:rsid w:val="79071135"/>
    <w:rsid w:val="79276A37"/>
    <w:rsid w:val="797F7147"/>
    <w:rsid w:val="79BE2A91"/>
    <w:rsid w:val="79D03DC8"/>
    <w:rsid w:val="79FE23AA"/>
    <w:rsid w:val="7A2114BD"/>
    <w:rsid w:val="7A5955DE"/>
    <w:rsid w:val="7A992CC0"/>
    <w:rsid w:val="7B3A50B0"/>
    <w:rsid w:val="7B7A2758"/>
    <w:rsid w:val="7B8B2C1D"/>
    <w:rsid w:val="7B987AEA"/>
    <w:rsid w:val="7BCA3B47"/>
    <w:rsid w:val="7BD020E4"/>
    <w:rsid w:val="7BFF63DE"/>
    <w:rsid w:val="7C01614C"/>
    <w:rsid w:val="7C046E24"/>
    <w:rsid w:val="7C3403C9"/>
    <w:rsid w:val="7C6A1EB0"/>
    <w:rsid w:val="7C966576"/>
    <w:rsid w:val="7CE64909"/>
    <w:rsid w:val="7D4E0C16"/>
    <w:rsid w:val="7D793C28"/>
    <w:rsid w:val="7D7B7CDF"/>
    <w:rsid w:val="7D8C0F6F"/>
    <w:rsid w:val="7DD60F10"/>
    <w:rsid w:val="7E096CA7"/>
    <w:rsid w:val="7E6009A4"/>
    <w:rsid w:val="7F143965"/>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ascii="宋体" w:hAnsi="宋体" w:eastAsia="微软雅黑"/>
      <w:b/>
      <w:sz w:val="28"/>
      <w:szCs w:val="30"/>
    </w:rPr>
  </w:style>
  <w:style w:type="paragraph" w:styleId="5">
    <w:name w:val="heading 4"/>
    <w:basedOn w:val="1"/>
    <w:next w:val="1"/>
    <w:autoRedefine/>
    <w:unhideWhenUsed/>
    <w:qFormat/>
    <w:uiPriority w:val="0"/>
    <w:pPr>
      <w:keepNext/>
      <w:keepLines/>
      <w:spacing w:before="280" w:beforeLines="0" w:beforeAutospacing="0" w:after="290" w:afterLines="0" w:afterAutospacing="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beforeLines="0" w:beforeAutospacing="0" w:after="290" w:afterLines="0" w:afterAutospacing="0" w:line="240" w:lineRule="auto"/>
      <w:jc w:val="center"/>
      <w:outlineLvl w:val="4"/>
    </w:pPr>
    <w:rPr>
      <w:rFonts w:ascii="Times New Roman" w:hAnsi="Times New Roman" w:eastAsia="宋体"/>
      <w:b/>
      <w:color w:val="62B541"/>
      <w:sz w:val="24"/>
    </w:rPr>
  </w:style>
  <w:style w:type="character" w:default="1" w:styleId="18">
    <w:name w:val="Default Paragraph Font"/>
    <w:autoRedefine/>
    <w:semiHidden/>
    <w:unhideWhenUsed/>
    <w:qFormat/>
    <w:uiPriority w:val="1"/>
  </w:style>
  <w:style w:type="table" w:default="1" w:styleId="16">
    <w:name w:val="Normal Tabl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8"/>
    <w:link w:val="10"/>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Char"/>
    <w:link w:val="3"/>
    <w:autoRedefine/>
    <w:qFormat/>
    <w:uiPriority w:val="1"/>
    <w:rPr>
      <w:rFonts w:ascii="Times New Roman" w:hAnsi="Times New Roman" w:eastAsia="微软雅黑" w:cs="黑体"/>
      <w:b/>
      <w:bCs/>
      <w:color w:val="62B541"/>
      <w:sz w:val="30"/>
      <w:szCs w:val="30"/>
    </w:rPr>
  </w:style>
  <w:style w:type="character" w:customStyle="1" w:styleId="38">
    <w:name w:val="标题 3 Char"/>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font21"/>
    <w:basedOn w:val="18"/>
    <w:autoRedefine/>
    <w:qFormat/>
    <w:uiPriority w:val="0"/>
    <w:rPr>
      <w:rFonts w:hint="eastAsia" w:ascii="微软雅黑" w:hAnsi="微软雅黑" w:eastAsia="微软雅黑" w:cs="微软雅黑"/>
      <w:b/>
      <w:bCs/>
      <w:color w:val="FFFFFF"/>
      <w:sz w:val="21"/>
      <w:szCs w:val="21"/>
      <w:u w:val="none"/>
    </w:rPr>
  </w:style>
  <w:style w:type="character" w:customStyle="1" w:styleId="46">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47">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8">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49">
    <w:name w:val="font61"/>
    <w:basedOn w:val="18"/>
    <w:autoRedefine/>
    <w:qFormat/>
    <w:uiPriority w:val="0"/>
    <w:rPr>
      <w:rFonts w:hint="default" w:ascii="Times New Roman" w:hAnsi="Times New Roman" w:cs="Times New Roman"/>
      <w:color w:val="000000"/>
      <w:sz w:val="21"/>
      <w:szCs w:val="21"/>
      <w:u w:val="none"/>
    </w:rPr>
  </w:style>
  <w:style w:type="character" w:customStyle="1" w:styleId="50">
    <w:name w:val="font11"/>
    <w:basedOn w:val="18"/>
    <w:autoRedefine/>
    <w:qFormat/>
    <w:uiPriority w:val="0"/>
    <w:rPr>
      <w:rFonts w:hint="eastAsia" w:ascii="微软雅黑" w:hAnsi="微软雅黑" w:eastAsia="微软雅黑" w:cs="微软雅黑"/>
      <w:b/>
      <w:bCs/>
      <w:color w:val="FFFFFF"/>
      <w:sz w:val="18"/>
      <w:szCs w:val="18"/>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1" Type="http://schemas.openxmlformats.org/officeDocument/2006/relationships/fontTable" Target="fontTable.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customXml" Target="../customXml/item1.xml"/><Relationship Id="rId18" Type="http://schemas.openxmlformats.org/officeDocument/2006/relationships/image" Target="media/image1.png"/><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jpeg"/><Relationship Id="rId11" Type="http://schemas.openxmlformats.org/officeDocument/2006/relationships/image" Target="media/image3.png"/><Relationship Id="rId10" Type="http://schemas.openxmlformats.org/officeDocument/2006/relationships/image" Target="media/image2.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2.jpeg"/><Relationship Id="rId2" Type="http://schemas.openxmlformats.org/officeDocument/2006/relationships/image" Target="media/image11.jpeg"/><Relationship Id="rId1" Type="http://schemas.openxmlformats.org/officeDocument/2006/relationships/image" Target="media/image10.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32</Pages>
  <Words>4341</Words>
  <Characters>10980</Characters>
  <Lines>874</Lines>
  <Paragraphs>246</Paragraphs>
  <TotalTime>0</TotalTime>
  <ScaleCrop>false</ScaleCrop>
  <LinksUpToDate>false</LinksUpToDate>
  <CharactersWithSpaces>11938</CharactersWithSpaces>
  <Application>WPS Office_12.1.0.20784_F1E327BC-269C-435d-A152-05C5408002CA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diannao</cp:lastModifiedBy>
  <dcterms:modified xsi:type="dcterms:W3CDTF">2025-04-17T08:51:01Z</dcterms:modified>
  <cp:revision>19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2052-12.1.0.20784</vt:lpwstr>
  </property>
  <property fmtid="{D5CDD505-2E9C-101B-9397-08002B2CF9AE}" pid="3" name="ICV">
    <vt:lpwstr>62483191EAF14FA9971D55A8C917EB07</vt:lpwstr>
  </property>
  <property fmtid="{D5CDD505-2E9C-101B-9397-08002B2CF9AE}" pid="4" name="KSOTemplateDocerSaveRecord">
    <vt:lpwstr>eyJoZGlkIjoiOGE0YWMzN2RkOTkzZTc4MzM0OWJhN2E5OTI4ZDhjMzkifQ==</vt:lpwstr>
  </property>
</Properties>
</file>