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A81979">
      <w:pPr>
        <w:tabs>
          <w:tab w:val="left" w:pos="6525"/>
        </w:tabs>
        <w:autoSpaceDE w:val="0"/>
        <w:autoSpaceDN w:val="0"/>
        <w:spacing w:after="160" w:line="360" w:lineRule="exact"/>
        <w:jc w:val="right"/>
        <w:rPr>
          <w:rFonts w:ascii="微软雅黑" w:hAnsi="微软雅黑" w:eastAsia="微软雅黑" w:cs="微软雅黑"/>
          <w:color w:val="000000"/>
          <w:szCs w:val="21"/>
          <w:highlight w:val="none"/>
          <w:u w:val="single"/>
          <w:lang w:val="zh-CN" w:eastAsia="zh-CN" w:bidi="zh-CN"/>
        </w:rPr>
      </w:pPr>
      <w:bookmarkStart w:id="0" w:name="_Toc26189"/>
      <w:bookmarkStart w:id="1" w:name="_Toc12869"/>
      <w:r>
        <w:rPr>
          <w:rFonts w:hint="eastAsia" w:ascii="微软雅黑" w:hAnsi="微软雅黑" w:eastAsia="微软雅黑" w:cs="微软雅黑"/>
          <w:color w:val="000000"/>
          <w:szCs w:val="21"/>
          <w:highlight w:val="none"/>
          <w:u w:val="single"/>
          <w:lang w:val="zh-CN" w:eastAsia="zh-CN" w:bidi="zh-CN"/>
        </w:rPr>
        <w:t>ID:{{ specimenno }}</w:t>
      </w:r>
    </w:p>
    <w:p w14:paraId="4F9BB114">
      <w:pPr>
        <w:autoSpaceDE w:val="0"/>
        <w:autoSpaceDN w:val="0"/>
        <w:spacing w:after="160" w:line="360" w:lineRule="exact"/>
        <w:jc w:val="center"/>
        <w:rPr>
          <w:rFonts w:ascii="微软雅黑" w:hAnsi="微软雅黑" w:eastAsia="微软雅黑" w:cs="微软雅黑"/>
          <w:sz w:val="52"/>
          <w:szCs w:val="52"/>
          <w:lang w:val="zh-CN" w:eastAsia="zh-CN" w:bidi="zh-CN"/>
        </w:rPr>
      </w:pPr>
    </w:p>
    <w:p w14:paraId="5B36C1F2">
      <w:pPr>
        <w:autoSpaceDE w:val="0"/>
        <w:autoSpaceDN w:val="0"/>
        <w:spacing w:after="160" w:line="360" w:lineRule="exact"/>
        <w:jc w:val="both"/>
        <w:rPr>
          <w:rFonts w:ascii="微软雅黑" w:hAnsi="微软雅黑" w:eastAsia="微软雅黑" w:cs="微软雅黑"/>
          <w:sz w:val="52"/>
          <w:szCs w:val="52"/>
          <w:lang w:val="zh-CN" w:eastAsia="zh-CN" w:bidi="zh-CN"/>
        </w:rPr>
      </w:pPr>
    </w:p>
    <w:p w14:paraId="4F114559">
      <w:pPr>
        <w:autoSpaceDE w:val="0"/>
        <w:autoSpaceDN w:val="0"/>
        <w:spacing w:after="160" w:line="360" w:lineRule="exact"/>
        <w:jc w:val="center"/>
        <w:rPr>
          <w:rFonts w:ascii="微软雅黑" w:hAnsi="微软雅黑" w:eastAsia="微软雅黑" w:cs="微软雅黑"/>
          <w:sz w:val="52"/>
          <w:szCs w:val="52"/>
          <w:lang w:val="zh-CN" w:eastAsia="zh-CN" w:bidi="zh-CN"/>
        </w:rPr>
      </w:pPr>
    </w:p>
    <w:p w14:paraId="130B4790">
      <w:pPr>
        <w:autoSpaceDE w:val="0"/>
        <w:autoSpaceDN w:val="0"/>
        <w:spacing w:after="160" w:line="259" w:lineRule="auto"/>
        <w:jc w:val="center"/>
        <w:rPr>
          <w:rFonts w:ascii="微软雅黑" w:hAnsi="微软雅黑" w:eastAsia="微软雅黑" w:cs="微软雅黑"/>
          <w:sz w:val="52"/>
          <w:szCs w:val="52"/>
          <w:lang w:val="zh-CN" w:eastAsia="zh-CN" w:bidi="zh-CN"/>
        </w:rPr>
      </w:pPr>
      <w:r>
        <w:rPr>
          <w:rFonts w:hint="eastAsia" w:ascii="微软雅黑" w:hAnsi="微软雅黑" w:eastAsia="微软雅黑" w:cs="微软雅黑"/>
          <w:sz w:val="52"/>
          <w:szCs w:val="52"/>
          <w:lang w:val="zh-CN" w:eastAsia="zh-CN" w:bidi="zh-CN"/>
        </w:rPr>
        <w:t>肿瘤个体化诊疗</w:t>
      </w:r>
    </w:p>
    <w:p w14:paraId="78274803">
      <w:pPr>
        <w:autoSpaceDE w:val="0"/>
        <w:autoSpaceDN w:val="0"/>
        <w:spacing w:after="160" w:line="259" w:lineRule="auto"/>
        <w:jc w:val="center"/>
        <w:rPr>
          <w:rFonts w:ascii="微软雅黑" w:hAnsi="微软雅黑" w:eastAsia="微软雅黑" w:cs="微软雅黑"/>
          <w:sz w:val="52"/>
          <w:szCs w:val="52"/>
          <w:lang w:val="en-US" w:eastAsia="zh-CN" w:bidi="zh-CN"/>
        </w:rPr>
      </w:pPr>
      <w:r>
        <w:rPr>
          <w:rFonts w:hint="eastAsia" w:ascii="微软雅黑" w:hAnsi="微软雅黑" w:eastAsia="微软雅黑" w:cs="微软雅黑"/>
          <w:sz w:val="52"/>
          <w:szCs w:val="52"/>
          <w:lang w:val="zh-CN" w:eastAsia="zh-CN" w:bidi="zh-CN"/>
        </w:rPr>
        <w:t>肺癌靶向</w:t>
      </w:r>
      <w:r>
        <w:rPr>
          <w:rFonts w:hint="eastAsia" w:ascii="微软雅黑" w:hAnsi="微软雅黑" w:eastAsia="微软雅黑" w:cs="微软雅黑"/>
          <w:sz w:val="52"/>
          <w:szCs w:val="52"/>
          <w:lang w:val="en-US" w:eastAsia="zh-CN" w:bidi="zh-CN"/>
        </w:rPr>
        <w:t>49</w:t>
      </w:r>
      <w:r>
        <w:rPr>
          <w:rFonts w:hint="eastAsia" w:ascii="微软雅黑" w:hAnsi="微软雅黑" w:eastAsia="微软雅黑" w:cs="微软雅黑"/>
          <w:sz w:val="52"/>
          <w:szCs w:val="52"/>
          <w:lang w:val="zh-CN" w:eastAsia="zh-CN" w:bidi="zh-CN"/>
        </w:rPr>
        <w:t>基因检测</w:t>
      </w:r>
      <w:r>
        <w:rPr>
          <w:rFonts w:hint="eastAsia" w:ascii="微软雅黑" w:hAnsi="微软雅黑" w:eastAsia="微软雅黑" w:cs="微软雅黑"/>
          <w:sz w:val="52"/>
          <w:szCs w:val="52"/>
          <w:lang w:val="en-US" w:eastAsia="zh-CN" w:bidi="zh-CN"/>
        </w:rPr>
        <w:t>报告</w:t>
      </w:r>
    </w:p>
    <w:p w14:paraId="5624F36E">
      <w:pPr>
        <w:autoSpaceDE w:val="0"/>
        <w:autoSpaceDN w:val="0"/>
        <w:spacing w:after="160" w:line="300" w:lineRule="exact"/>
        <w:jc w:val="center"/>
        <w:rPr>
          <w:rFonts w:ascii="微软雅黑" w:hAnsi="微软雅黑" w:eastAsia="微软雅黑" w:cs="微软雅黑"/>
          <w:sz w:val="52"/>
          <w:szCs w:val="52"/>
          <w:lang w:val="zh-CN" w:eastAsia="zh-CN" w:bidi="zh-CN"/>
        </w:rPr>
      </w:pPr>
    </w:p>
    <w:p w14:paraId="066E0B7D">
      <w:pPr>
        <w:autoSpaceDE w:val="0"/>
        <w:autoSpaceDN w:val="0"/>
        <w:spacing w:after="160" w:line="300" w:lineRule="exact"/>
        <w:jc w:val="center"/>
        <w:rPr>
          <w:rFonts w:ascii="微软雅黑" w:hAnsi="微软雅黑" w:eastAsia="微软雅黑" w:cs="微软雅黑"/>
          <w:sz w:val="52"/>
          <w:szCs w:val="52"/>
          <w:lang w:val="zh-CN" w:eastAsia="zh-CN" w:bidi="zh-CN"/>
        </w:rPr>
      </w:pPr>
    </w:p>
    <w:p w14:paraId="08DE3C27">
      <w:pPr>
        <w:autoSpaceDE w:val="0"/>
        <w:autoSpaceDN w:val="0"/>
        <w:spacing w:after="160" w:line="300" w:lineRule="exact"/>
        <w:jc w:val="center"/>
        <w:rPr>
          <w:rFonts w:ascii="微软雅黑" w:hAnsi="微软雅黑" w:eastAsia="微软雅黑" w:cs="微软雅黑"/>
          <w:sz w:val="52"/>
          <w:szCs w:val="52"/>
          <w:lang w:val="zh-CN" w:eastAsia="zh-CN" w:bidi="zh-CN"/>
        </w:rPr>
      </w:pPr>
    </w:p>
    <w:p w14:paraId="1A3B4444">
      <w:pPr>
        <w:autoSpaceDE w:val="0"/>
        <w:autoSpaceDN w:val="0"/>
        <w:spacing w:after="160" w:line="300" w:lineRule="exact"/>
        <w:jc w:val="center"/>
        <w:rPr>
          <w:rFonts w:ascii="微软雅黑" w:hAnsi="微软雅黑" w:eastAsia="微软雅黑" w:cs="微软雅黑"/>
          <w:sz w:val="52"/>
          <w:szCs w:val="52"/>
          <w:lang w:val="zh-CN" w:eastAsia="zh-CN" w:bidi="zh-CN"/>
        </w:rPr>
      </w:pPr>
    </w:p>
    <w:p w14:paraId="054CF007">
      <w:pPr>
        <w:autoSpaceDE w:val="0"/>
        <w:autoSpaceDN w:val="0"/>
        <w:spacing w:after="160" w:line="300" w:lineRule="exact"/>
        <w:jc w:val="center"/>
        <w:rPr>
          <w:rFonts w:ascii="微软雅黑" w:hAnsi="微软雅黑" w:eastAsia="微软雅黑" w:cs="微软雅黑"/>
          <w:sz w:val="52"/>
          <w:szCs w:val="52"/>
          <w:lang w:val="zh-CN" w:eastAsia="zh-CN" w:bidi="zh-CN"/>
        </w:rPr>
      </w:pPr>
    </w:p>
    <w:p w14:paraId="6F27E150">
      <w:pPr>
        <w:autoSpaceDE w:val="0"/>
        <w:autoSpaceDN w:val="0"/>
        <w:spacing w:after="160" w:line="300" w:lineRule="exact"/>
        <w:jc w:val="center"/>
        <w:rPr>
          <w:rFonts w:ascii="微软雅黑" w:hAnsi="微软雅黑" w:eastAsia="微软雅黑" w:cs="微软雅黑"/>
          <w:sz w:val="52"/>
          <w:szCs w:val="52"/>
          <w:lang w:val="zh-CN" w:eastAsia="zh-CN" w:bidi="zh-CN"/>
        </w:rPr>
      </w:pPr>
    </w:p>
    <w:p w14:paraId="18CEC0B9">
      <w:pPr>
        <w:autoSpaceDE w:val="0"/>
        <w:autoSpaceDN w:val="0"/>
        <w:spacing w:after="160" w:line="259" w:lineRule="auto"/>
        <w:jc w:val="center"/>
        <w:rPr>
          <w:rFonts w:ascii="微软雅黑" w:hAnsi="微软雅黑" w:eastAsia="微软雅黑" w:cs="微软雅黑"/>
          <w:sz w:val="52"/>
          <w:szCs w:val="52"/>
          <w:lang w:val="zh-CN" w:eastAsia="zh-CN" w:bidi="zh-CN"/>
        </w:rPr>
      </w:pPr>
      <w:r>
        <w:rPr>
          <w:rFonts w:hint="eastAsia" w:ascii="微软雅黑" w:hAnsi="微软雅黑" w:eastAsia="微软雅黑" w:cs="微软雅黑"/>
          <w:sz w:val="52"/>
          <w:szCs w:val="52"/>
          <w:lang w:val="zh-CN" w:eastAsia="zh-CN" w:bidi="zh-CN"/>
        </w:rPr>
        <w:drawing>
          <wp:inline distT="0" distB="0" distL="0" distR="0">
            <wp:extent cx="1795780" cy="1768475"/>
            <wp:effectExtent l="0" t="0" r="2540" b="14605"/>
            <wp:docPr id="10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图片 1"/>
                    <pic:cNvPicPr>
                      <a:picLocks noChangeAspect="1" noChangeArrowheads="1"/>
                    </pic:cNvPicPr>
                  </pic:nvPicPr>
                  <pic:blipFill>
                    <a:blip r:embed="rId9"/>
                    <a:stretch>
                      <a:fillRect/>
                    </a:stretch>
                  </pic:blipFill>
                  <pic:spPr>
                    <a:xfrm>
                      <a:off x="0" y="0"/>
                      <a:ext cx="1795780" cy="1768977"/>
                    </a:xfrm>
                    <a:prstGeom prst="rect">
                      <a:avLst/>
                    </a:prstGeom>
                  </pic:spPr>
                </pic:pic>
              </a:graphicData>
            </a:graphic>
          </wp:inline>
        </w:drawing>
      </w:r>
    </w:p>
    <w:p w14:paraId="05D6E57F">
      <w:pPr>
        <w:autoSpaceDE w:val="0"/>
        <w:autoSpaceDN w:val="0"/>
        <w:spacing w:after="160" w:line="300" w:lineRule="exact"/>
        <w:jc w:val="center"/>
        <w:rPr>
          <w:rFonts w:ascii="微软雅黑" w:hAnsi="微软雅黑" w:eastAsia="微软雅黑" w:cs="微软雅黑"/>
          <w:sz w:val="52"/>
          <w:szCs w:val="52"/>
          <w:lang w:val="zh-CN" w:eastAsia="zh-CN" w:bidi="zh-CN"/>
        </w:rPr>
      </w:pPr>
    </w:p>
    <w:p w14:paraId="02E312E9">
      <w:pPr>
        <w:autoSpaceDE w:val="0"/>
        <w:autoSpaceDN w:val="0"/>
        <w:spacing w:after="160" w:line="300" w:lineRule="exact"/>
        <w:jc w:val="center"/>
        <w:rPr>
          <w:rFonts w:ascii="微软雅黑" w:hAnsi="微软雅黑" w:eastAsia="微软雅黑" w:cs="微软雅黑"/>
          <w:sz w:val="52"/>
          <w:szCs w:val="52"/>
          <w:lang w:val="zh-CN" w:eastAsia="zh-CN" w:bidi="zh-CN"/>
        </w:rPr>
      </w:pPr>
    </w:p>
    <w:p w14:paraId="732B2B59">
      <w:pPr>
        <w:autoSpaceDE w:val="0"/>
        <w:autoSpaceDN w:val="0"/>
        <w:spacing w:after="160" w:line="300" w:lineRule="exact"/>
        <w:jc w:val="center"/>
        <w:rPr>
          <w:rFonts w:ascii="微软雅黑" w:hAnsi="微软雅黑" w:eastAsia="微软雅黑" w:cs="微软雅黑"/>
          <w:sz w:val="52"/>
          <w:szCs w:val="52"/>
          <w:lang w:val="zh-CN" w:eastAsia="zh-CN" w:bidi="zh-CN"/>
        </w:rPr>
      </w:pPr>
    </w:p>
    <w:p w14:paraId="7B548701">
      <w:pPr>
        <w:autoSpaceDE w:val="0"/>
        <w:autoSpaceDN w:val="0"/>
        <w:spacing w:after="160" w:line="300" w:lineRule="exact"/>
        <w:jc w:val="center"/>
        <w:rPr>
          <w:rFonts w:ascii="微软雅黑" w:hAnsi="微软雅黑" w:eastAsia="微软雅黑" w:cs="微软雅黑"/>
          <w:sz w:val="52"/>
          <w:szCs w:val="52"/>
          <w:lang w:val="zh-CN" w:eastAsia="zh-CN" w:bidi="zh-CN"/>
        </w:rPr>
      </w:pPr>
    </w:p>
    <w:p w14:paraId="0D90184A">
      <w:pPr>
        <w:autoSpaceDE w:val="0"/>
        <w:autoSpaceDN w:val="0"/>
        <w:spacing w:after="160" w:line="300" w:lineRule="exact"/>
        <w:jc w:val="center"/>
        <w:rPr>
          <w:rFonts w:ascii="微软雅黑" w:hAnsi="微软雅黑" w:eastAsia="微软雅黑" w:cs="微软雅黑"/>
          <w:sz w:val="52"/>
          <w:szCs w:val="52"/>
          <w:lang w:val="zh-CN" w:eastAsia="zh-CN" w:bidi="zh-CN"/>
        </w:rPr>
      </w:pPr>
    </w:p>
    <w:p w14:paraId="64EDBDFC">
      <w:pPr>
        <w:autoSpaceDE w:val="0"/>
        <w:autoSpaceDN w:val="0"/>
        <w:spacing w:after="160" w:line="300" w:lineRule="exact"/>
        <w:jc w:val="both"/>
        <w:rPr>
          <w:rFonts w:ascii="微软雅黑" w:hAnsi="微软雅黑" w:eastAsia="微软雅黑" w:cs="微软雅黑"/>
          <w:sz w:val="52"/>
          <w:szCs w:val="52"/>
          <w:lang w:val="zh-CN" w:eastAsia="zh-CN" w:bidi="zh-CN"/>
        </w:rPr>
      </w:pPr>
    </w:p>
    <w:p w14:paraId="60A13CAC">
      <w:pPr>
        <w:autoSpaceDE w:val="0"/>
        <w:autoSpaceDN w:val="0"/>
        <w:spacing w:after="160" w:line="300" w:lineRule="exact"/>
        <w:jc w:val="center"/>
        <w:rPr>
          <w:rFonts w:ascii="微软雅黑" w:hAnsi="微软雅黑" w:eastAsia="微软雅黑" w:cs="微软雅黑"/>
          <w:sz w:val="52"/>
          <w:szCs w:val="52"/>
          <w:lang w:val="zh-CN" w:eastAsia="zh-CN" w:bidi="zh-CN"/>
        </w:rPr>
      </w:pPr>
    </w:p>
    <w:p w14:paraId="6856A909">
      <w:pPr>
        <w:autoSpaceDE w:val="0"/>
        <w:autoSpaceDN w:val="0"/>
        <w:spacing w:after="160" w:line="300" w:lineRule="exact"/>
        <w:jc w:val="center"/>
        <w:rPr>
          <w:rFonts w:ascii="微软雅黑" w:hAnsi="微软雅黑" w:eastAsia="微软雅黑" w:cs="微软雅黑"/>
          <w:sz w:val="52"/>
          <w:szCs w:val="52"/>
          <w:lang w:val="zh-CN" w:eastAsia="zh-CN" w:bidi="zh-CN"/>
        </w:rPr>
      </w:pPr>
      <w:r>
        <w:rPr>
          <w:rFonts w:hint="eastAsia" w:ascii="微软雅黑" w:hAnsi="微软雅黑" w:eastAsia="微软雅黑" w:cs="微软雅黑"/>
          <w:sz w:val="52"/>
          <w:szCs w:val="52"/>
          <w:lang w:val="zh-CN" w:eastAsia="zh-CN" w:bidi="zh-CN"/>
        </w:rPr>
        <w:drawing>
          <wp:anchor distT="0" distB="0" distL="0" distR="0" simplePos="0" relativeHeight="251660288" behindDoc="0" locked="0" layoutInCell="1" allowOverlap="1">
            <wp:simplePos x="0" y="0"/>
            <wp:positionH relativeFrom="page">
              <wp:align>center</wp:align>
            </wp:positionH>
            <wp:positionV relativeFrom="paragraph">
              <wp:posOffset>-114935</wp:posOffset>
            </wp:positionV>
            <wp:extent cx="2667000" cy="257175"/>
            <wp:effectExtent l="0" t="0" r="0" b="1905"/>
            <wp:wrapSquare wrapText="bothSides"/>
            <wp:docPr id="1002" name="图片 2" descr="C:\Users\AKM\AppData\Local\Temp\WeChat Files\3676945293085657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图片 2" descr="C:\Users\AKM\AppData\Local\Temp\WeChat Files\367694529308565703.png"/>
                    <pic:cNvPicPr>
                      <a:picLocks noChangeAspect="1" noChangeArrowheads="1"/>
                    </pic:cNvPicPr>
                  </pic:nvPicPr>
                  <pic:blipFill>
                    <a:blip r:embed="rId10"/>
                    <a:stretch>
                      <a:fillRect/>
                    </a:stretch>
                  </pic:blipFill>
                  <pic:spPr>
                    <a:xfrm>
                      <a:off x="0" y="0"/>
                      <a:ext cx="2667000" cy="257175"/>
                    </a:xfrm>
                    <a:prstGeom prst="rect">
                      <a:avLst/>
                    </a:prstGeom>
                  </pic:spPr>
                </pic:pic>
              </a:graphicData>
            </a:graphic>
          </wp:anchor>
        </w:drawing>
      </w:r>
    </w:p>
    <w:p w14:paraId="422700BA">
      <w:pPr>
        <w:jc w:val="center"/>
        <w:rPr>
          <w:rFonts w:ascii="Times New Roman" w:hAnsi="Times New Roman" w:eastAsia="微软雅黑" w:cs="Times New Roman"/>
          <w:sz w:val="52"/>
          <w:szCs w:val="44"/>
          <w:lang w:eastAsia="zh-CN"/>
        </w:rPr>
      </w:pPr>
      <w:r>
        <w:rPr>
          <w:rFonts w:hint="eastAsia" w:ascii="微软雅黑" w:hAnsi="微软雅黑" w:eastAsia="微软雅黑" w:cs="微软雅黑"/>
          <w:sz w:val="36"/>
          <w:szCs w:val="36"/>
          <w:highlight w:val="none"/>
          <w:lang w:val="zh-CN" w:eastAsia="zh-CN" w:bidi="zh-CN"/>
        </w:rPr>
        <w:t>{{ reportdate2 }}</w:t>
      </w:r>
    </w:p>
    <w:bookmarkEnd w:id="0"/>
    <w:bookmarkEnd w:id="1"/>
    <w:p w14:paraId="6140FE13">
      <w:pPr>
        <w:tabs>
          <w:tab w:val="left" w:pos="6082"/>
          <w:tab w:val="left" w:pos="6324"/>
          <w:tab w:val="left" w:pos="9183"/>
        </w:tabs>
        <w:spacing w:before="411" w:line="308" w:lineRule="auto"/>
        <w:ind w:right="2699"/>
        <w:jc w:val="both"/>
        <w:rPr>
          <w:sz w:val="30"/>
          <w:u w:val="single"/>
          <w:lang w:eastAsia="zh-CN"/>
        </w:rPr>
        <w:sectPr>
          <w:pgSz w:w="11911" w:h="16838"/>
          <w:pgMar w:top="1037" w:right="1020" w:bottom="981" w:left="1020" w:header="567" w:footer="567" w:gutter="0"/>
          <w:pgNumType w:start="1"/>
          <w:cols w:space="0" w:num="1"/>
          <w:rtlGutter w:val="0"/>
          <w:docGrid w:linePitch="0" w:charSpace="0"/>
        </w:sectPr>
      </w:pPr>
    </w:p>
    <w:p w14:paraId="2D93F46F">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Times New Roman" w:hAnsi="Times New Roman" w:eastAsia="微软雅黑" w:cs="Times New Roman"/>
          <w:b/>
          <w:color w:val="5B9BD5" w:themeColor="accent1"/>
          <w:sz w:val="52"/>
          <w:szCs w:val="52"/>
          <w:lang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pPr>
      <w:r>
        <w:rPr>
          <w:rFonts w:hint="eastAsia" w:ascii="Times New Roman" w:hAnsi="Times New Roman" w:eastAsia="微软雅黑" w:cs="Times New Roman"/>
          <w:b/>
          <w:color w:val="3DA6BB"/>
          <w:sz w:val="56"/>
          <w:szCs w:val="5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extrusionH="0" w14:contourW="0" w14:prstMaterial="clear"/>
        </w:rPr>
        <w:t>目录</w:t>
      </w:r>
    </w:p>
    <w:p w14:paraId="46867392">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color w:val="auto"/>
          <w:sz w:val="24"/>
          <w:szCs w:val="24"/>
          <w:lang w:eastAsia="zh-CN"/>
        </w:rPr>
      </w:pPr>
      <w:r>
        <w:rPr>
          <w:rFonts w:hint="eastAsia" w:ascii="Times New Roman" w:hAnsi="Times New Roman" w:eastAsia="微软雅黑"/>
          <w:color w:val="auto"/>
          <w:sz w:val="36"/>
          <w:szCs w:val="36"/>
          <w:lang w:val="en-US" w:eastAsia="zh-CN"/>
        </w:rPr>
        <w:t>Content</w:t>
      </w:r>
    </w:p>
    <w:p w14:paraId="25C25F4E">
      <w:pPr>
        <w:keepNext w:val="0"/>
        <w:keepLines w:val="0"/>
        <w:pageBreakBefore w:val="0"/>
        <w:widowControl w:val="0"/>
        <w:kinsoku/>
        <w:wordWrap/>
        <w:overflowPunct/>
        <w:topLinePunct w:val="0"/>
        <w:autoSpaceDE/>
        <w:autoSpaceDN/>
        <w:bidi w:val="0"/>
        <w:adjustRightInd/>
        <w:snapToGrid/>
        <w:ind w:firstLine="0" w:firstLineChars="0"/>
        <w:jc w:val="center"/>
        <w:textAlignment w:val="auto"/>
      </w:pPr>
    </w:p>
    <w:p w14:paraId="2A6F9DDE">
      <w:pPr>
        <w:jc w:val="center"/>
      </w:pPr>
    </w:p>
    <w:p w14:paraId="3CBDE155">
      <w:pPr>
        <w:pStyle w:val="11"/>
        <w:keepNext w:val="0"/>
        <w:keepLines w:val="0"/>
        <w:pageBreakBefore w:val="0"/>
        <w:tabs>
          <w:tab w:val="right" w:leader="dot" w:pos="9870"/>
        </w:tabs>
        <w:kinsoku/>
        <w:wordWrap/>
        <w:overflowPunct/>
        <w:topLinePunct w:val="0"/>
        <w:autoSpaceDE/>
        <w:autoSpaceDN/>
        <w:bidi w:val="0"/>
        <w:adjustRightInd/>
        <w:snapToGrid/>
        <w:textAlignment w:val="auto"/>
        <w:rPr>
          <w:rStyle w:val="18"/>
          <w:rFonts w:hint="eastAsia" w:ascii="Times New Roman" w:hAnsi="Times New Roman" w:eastAsia="微软雅黑" w:cs="微软雅黑"/>
          <w:b/>
          <w:bCs/>
          <w:color w:val="3DA6BB"/>
          <w:sz w:val="32"/>
          <w:szCs w:val="32"/>
          <w:lang w:val="en-US" w:eastAsia="zh-CN"/>
        </w:rPr>
      </w:pPr>
      <w:r>
        <w:rPr>
          <w:rStyle w:val="18"/>
          <w:rFonts w:ascii="Times New Roman" w:hAnsi="Times New Roman" w:eastAsia="微软雅黑" w:cs="Times New Roman"/>
          <w:color w:val="FFFFFF" w:themeColor="background1"/>
          <w:sz w:val="28"/>
          <w:szCs w:val="28"/>
          <w:shd w:val="clear" w:color="auto" w:fill="00B050"/>
          <w14:textFill>
            <w14:solidFill>
              <w14:schemeClr w14:val="bg1"/>
            </w14:solidFill>
          </w14:textFill>
        </w:rPr>
        <w:fldChar w:fldCharType="begin"/>
      </w:r>
      <w:r>
        <w:rPr>
          <w:rStyle w:val="18"/>
          <w:rFonts w:hint="eastAsia" w:ascii="Times New Roman" w:hAnsi="Times New Roman" w:eastAsia="微软雅黑" w:cs="Times New Roman"/>
          <w:color w:val="FFFFFF" w:themeColor="background1"/>
          <w:sz w:val="28"/>
          <w:szCs w:val="28"/>
          <w:shd w:val="clear" w:color="auto" w:fill="00B050"/>
          <w14:textFill>
            <w14:solidFill>
              <w14:schemeClr w14:val="bg1"/>
            </w14:solidFill>
          </w14:textFill>
        </w:rPr>
        <w:instrText xml:space="preserve">TOC \o "1-3" \h \u </w:instrText>
      </w:r>
      <w:r>
        <w:rPr>
          <w:rStyle w:val="18"/>
          <w:rFonts w:ascii="Times New Roman" w:hAnsi="Times New Roman" w:eastAsia="微软雅黑" w:cs="Times New Roman"/>
          <w:color w:val="FFFFFF" w:themeColor="background1"/>
          <w:sz w:val="28"/>
          <w:szCs w:val="28"/>
          <w:shd w:val="clear" w:color="auto" w:fill="00B050"/>
          <w14:textFill>
            <w14:solidFill>
              <w14:schemeClr w14:val="bg1"/>
            </w14:solidFill>
          </w14:textFill>
        </w:rPr>
        <w:fldChar w:fldCharType="separate"/>
      </w:r>
      <w:r>
        <w:rPr>
          <w:rStyle w:val="18"/>
          <w:rFonts w:hint="eastAsia" w:ascii="Times New Roman" w:hAnsi="Times New Roman" w:eastAsia="微软雅黑" w:cs="微软雅黑"/>
          <w:b/>
          <w:bCs/>
          <w:color w:val="3DA6BB"/>
          <w:sz w:val="32"/>
          <w:szCs w:val="32"/>
          <w:lang w:val="en-US" w:eastAsia="zh-CN"/>
        </w:rPr>
        <w:fldChar w:fldCharType="begin"/>
      </w:r>
      <w:r>
        <w:rPr>
          <w:rStyle w:val="18"/>
          <w:rFonts w:hint="eastAsia" w:ascii="Times New Roman" w:hAnsi="Times New Roman" w:eastAsia="微软雅黑" w:cs="微软雅黑"/>
          <w:b/>
          <w:bCs/>
          <w:color w:val="3DA6BB"/>
          <w:sz w:val="32"/>
          <w:szCs w:val="32"/>
          <w:lang w:val="en-US" w:eastAsia="zh-CN"/>
        </w:rPr>
        <w:instrText xml:space="preserve"> HYPERLINK \l _Toc29963 </w:instrText>
      </w:r>
      <w:r>
        <w:rPr>
          <w:rStyle w:val="18"/>
          <w:rFonts w:hint="eastAsia" w:ascii="Times New Roman" w:hAnsi="Times New Roman" w:eastAsia="微软雅黑" w:cs="微软雅黑"/>
          <w:b/>
          <w:bCs/>
          <w:color w:val="3DA6BB"/>
          <w:sz w:val="32"/>
          <w:szCs w:val="32"/>
          <w:lang w:val="en-US" w:eastAsia="zh-CN"/>
        </w:rPr>
        <w:fldChar w:fldCharType="separate"/>
      </w:r>
      <w:r>
        <w:rPr>
          <w:rStyle w:val="18"/>
          <w:rFonts w:hint="eastAsia" w:ascii="Times New Roman" w:hAnsi="Times New Roman" w:eastAsia="微软雅黑" w:cs="微软雅黑"/>
          <w:b/>
          <w:bCs/>
          <w:color w:val="3DA6BB"/>
          <w:sz w:val="32"/>
          <w:szCs w:val="32"/>
          <w:lang w:val="en-US" w:eastAsia="zh-CN"/>
        </w:rPr>
        <w:t>样本信息</w:t>
      </w:r>
      <w:r>
        <w:rPr>
          <w:rStyle w:val="18"/>
          <w:rFonts w:hint="eastAsia" w:ascii="Times New Roman" w:hAnsi="Times New Roman" w:eastAsia="微软雅黑" w:cs="微软雅黑"/>
          <w:b/>
          <w:bCs/>
          <w:color w:val="3DA6BB"/>
          <w:sz w:val="32"/>
          <w:szCs w:val="32"/>
          <w:lang w:val="en-US" w:eastAsia="zh-CN"/>
        </w:rPr>
        <w:tab/>
      </w:r>
      <w:r>
        <w:rPr>
          <w:rStyle w:val="18"/>
          <w:rFonts w:hint="eastAsia" w:ascii="Times New Roman" w:hAnsi="Times New Roman" w:eastAsia="微软雅黑" w:cs="微软雅黑"/>
          <w:b/>
          <w:bCs/>
          <w:color w:val="3DA6BB"/>
          <w:sz w:val="32"/>
          <w:szCs w:val="32"/>
          <w:lang w:val="en-US" w:eastAsia="zh-CN"/>
        </w:rPr>
        <w:fldChar w:fldCharType="begin"/>
      </w:r>
      <w:r>
        <w:rPr>
          <w:rStyle w:val="18"/>
          <w:rFonts w:hint="eastAsia" w:ascii="Times New Roman" w:hAnsi="Times New Roman" w:eastAsia="微软雅黑" w:cs="微软雅黑"/>
          <w:b/>
          <w:bCs/>
          <w:color w:val="3DA6BB"/>
          <w:sz w:val="32"/>
          <w:szCs w:val="32"/>
          <w:lang w:val="en-US" w:eastAsia="zh-CN"/>
        </w:rPr>
        <w:instrText xml:space="preserve"> PAGEREF _Toc29963 \h </w:instrText>
      </w:r>
      <w:r>
        <w:rPr>
          <w:rStyle w:val="18"/>
          <w:rFonts w:hint="eastAsia" w:ascii="Times New Roman" w:hAnsi="Times New Roman" w:eastAsia="微软雅黑" w:cs="微软雅黑"/>
          <w:b/>
          <w:bCs/>
          <w:color w:val="3DA6BB"/>
          <w:sz w:val="32"/>
          <w:szCs w:val="32"/>
          <w:lang w:val="en-US" w:eastAsia="zh-CN"/>
        </w:rPr>
        <w:fldChar w:fldCharType="separate"/>
      </w:r>
      <w:r>
        <w:rPr>
          <w:rStyle w:val="18"/>
          <w:rFonts w:hint="eastAsia" w:ascii="Times New Roman" w:hAnsi="Times New Roman" w:eastAsia="微软雅黑" w:cs="微软雅黑"/>
          <w:b/>
          <w:bCs/>
          <w:color w:val="3DA6BB"/>
          <w:sz w:val="32"/>
          <w:szCs w:val="32"/>
          <w:lang w:val="en-US" w:eastAsia="zh-CN"/>
        </w:rPr>
        <w:t>1</w:t>
      </w:r>
      <w:r>
        <w:rPr>
          <w:rStyle w:val="18"/>
          <w:rFonts w:hint="eastAsia" w:ascii="Times New Roman" w:hAnsi="Times New Roman" w:eastAsia="微软雅黑" w:cs="微软雅黑"/>
          <w:b/>
          <w:bCs/>
          <w:color w:val="3DA6BB"/>
          <w:sz w:val="32"/>
          <w:szCs w:val="32"/>
          <w:lang w:val="en-US" w:eastAsia="zh-CN"/>
        </w:rPr>
        <w:fldChar w:fldCharType="end"/>
      </w:r>
      <w:r>
        <w:rPr>
          <w:rStyle w:val="18"/>
          <w:rFonts w:hint="eastAsia" w:ascii="Times New Roman" w:hAnsi="Times New Roman" w:eastAsia="微软雅黑" w:cs="微软雅黑"/>
          <w:b/>
          <w:bCs/>
          <w:color w:val="3DA6BB"/>
          <w:sz w:val="32"/>
          <w:szCs w:val="32"/>
          <w:lang w:val="en-US" w:eastAsia="zh-CN"/>
        </w:rPr>
        <w:fldChar w:fldCharType="end"/>
      </w:r>
    </w:p>
    <w:p w14:paraId="002025AD">
      <w:pPr>
        <w:pStyle w:val="11"/>
        <w:keepNext w:val="0"/>
        <w:keepLines w:val="0"/>
        <w:pageBreakBefore w:val="0"/>
        <w:tabs>
          <w:tab w:val="right" w:leader="dot" w:pos="9870"/>
        </w:tabs>
        <w:kinsoku/>
        <w:wordWrap/>
        <w:overflowPunct/>
        <w:topLinePunct w:val="0"/>
        <w:autoSpaceDE/>
        <w:autoSpaceDN/>
        <w:bidi w:val="0"/>
        <w:adjustRightInd/>
        <w:snapToGrid/>
        <w:textAlignment w:val="auto"/>
        <w:rPr>
          <w:rStyle w:val="18"/>
          <w:rFonts w:hint="eastAsia" w:ascii="Times New Roman" w:hAnsi="Times New Roman" w:eastAsia="微软雅黑" w:cs="微软雅黑"/>
          <w:b/>
          <w:bCs/>
          <w:color w:val="3DA6BB"/>
          <w:sz w:val="32"/>
          <w:szCs w:val="32"/>
          <w:lang w:val="en-US" w:eastAsia="zh-CN"/>
        </w:rPr>
      </w:pPr>
      <w:r>
        <w:rPr>
          <w:rStyle w:val="18"/>
          <w:rFonts w:hint="eastAsia" w:ascii="Times New Roman" w:hAnsi="Times New Roman" w:eastAsia="微软雅黑" w:cs="微软雅黑"/>
          <w:b/>
          <w:bCs/>
          <w:color w:val="3DA6BB"/>
          <w:sz w:val="32"/>
          <w:szCs w:val="32"/>
          <w:lang w:val="en-US" w:eastAsia="zh-CN"/>
        </w:rPr>
        <w:fldChar w:fldCharType="begin"/>
      </w:r>
      <w:r>
        <w:rPr>
          <w:rStyle w:val="18"/>
          <w:rFonts w:hint="eastAsia" w:ascii="Times New Roman" w:hAnsi="Times New Roman" w:eastAsia="微软雅黑" w:cs="微软雅黑"/>
          <w:b/>
          <w:bCs/>
          <w:color w:val="3DA6BB"/>
          <w:sz w:val="32"/>
          <w:szCs w:val="32"/>
          <w:lang w:val="en-US" w:eastAsia="zh-CN"/>
        </w:rPr>
        <w:instrText xml:space="preserve"> HYPERLINK \l _Toc10057 </w:instrText>
      </w:r>
      <w:r>
        <w:rPr>
          <w:rStyle w:val="18"/>
          <w:rFonts w:hint="eastAsia" w:ascii="Times New Roman" w:hAnsi="Times New Roman" w:eastAsia="微软雅黑" w:cs="微软雅黑"/>
          <w:b/>
          <w:bCs/>
          <w:color w:val="3DA6BB"/>
          <w:sz w:val="32"/>
          <w:szCs w:val="32"/>
          <w:lang w:val="en-US" w:eastAsia="zh-CN"/>
        </w:rPr>
        <w:fldChar w:fldCharType="separate"/>
      </w:r>
      <w:r>
        <w:rPr>
          <w:rStyle w:val="18"/>
          <w:rFonts w:hint="eastAsia" w:ascii="Times New Roman" w:hAnsi="Times New Roman" w:eastAsia="微软雅黑" w:cs="微软雅黑"/>
          <w:b/>
          <w:bCs/>
          <w:color w:val="3DA6BB"/>
          <w:sz w:val="32"/>
          <w:szCs w:val="32"/>
          <w:lang w:val="en-US" w:eastAsia="zh-CN"/>
        </w:rPr>
        <w:t>检测项目</w:t>
      </w:r>
      <w:r>
        <w:rPr>
          <w:rStyle w:val="18"/>
          <w:rFonts w:hint="eastAsia" w:ascii="Times New Roman" w:hAnsi="Times New Roman" w:eastAsia="微软雅黑" w:cs="微软雅黑"/>
          <w:b/>
          <w:bCs/>
          <w:color w:val="3DA6BB"/>
          <w:sz w:val="32"/>
          <w:szCs w:val="32"/>
          <w:lang w:val="en-US" w:eastAsia="zh-CN"/>
        </w:rPr>
        <w:tab/>
      </w:r>
      <w:r>
        <w:rPr>
          <w:rStyle w:val="18"/>
          <w:rFonts w:hint="eastAsia" w:ascii="Times New Roman" w:hAnsi="Times New Roman" w:eastAsia="微软雅黑" w:cs="微软雅黑"/>
          <w:b/>
          <w:bCs/>
          <w:color w:val="3DA6BB"/>
          <w:sz w:val="32"/>
          <w:szCs w:val="32"/>
          <w:lang w:val="en-US" w:eastAsia="zh-CN"/>
        </w:rPr>
        <w:fldChar w:fldCharType="begin"/>
      </w:r>
      <w:r>
        <w:rPr>
          <w:rStyle w:val="18"/>
          <w:rFonts w:hint="eastAsia" w:ascii="Times New Roman" w:hAnsi="Times New Roman" w:eastAsia="微软雅黑" w:cs="微软雅黑"/>
          <w:b/>
          <w:bCs/>
          <w:color w:val="3DA6BB"/>
          <w:sz w:val="32"/>
          <w:szCs w:val="32"/>
          <w:lang w:val="en-US" w:eastAsia="zh-CN"/>
        </w:rPr>
        <w:instrText xml:space="preserve"> PAGEREF _Toc10057 \h </w:instrText>
      </w:r>
      <w:r>
        <w:rPr>
          <w:rStyle w:val="18"/>
          <w:rFonts w:hint="eastAsia" w:ascii="Times New Roman" w:hAnsi="Times New Roman" w:eastAsia="微软雅黑" w:cs="微软雅黑"/>
          <w:b/>
          <w:bCs/>
          <w:color w:val="3DA6BB"/>
          <w:sz w:val="32"/>
          <w:szCs w:val="32"/>
          <w:lang w:val="en-US" w:eastAsia="zh-CN"/>
        </w:rPr>
        <w:fldChar w:fldCharType="separate"/>
      </w:r>
      <w:r>
        <w:rPr>
          <w:rStyle w:val="18"/>
          <w:rFonts w:hint="eastAsia" w:ascii="Times New Roman" w:hAnsi="Times New Roman" w:eastAsia="微软雅黑" w:cs="微软雅黑"/>
          <w:b/>
          <w:bCs/>
          <w:color w:val="3DA6BB"/>
          <w:sz w:val="32"/>
          <w:szCs w:val="32"/>
          <w:lang w:val="en-US" w:eastAsia="zh-CN"/>
        </w:rPr>
        <w:t>1</w:t>
      </w:r>
      <w:r>
        <w:rPr>
          <w:rStyle w:val="18"/>
          <w:rFonts w:hint="eastAsia" w:ascii="Times New Roman" w:hAnsi="Times New Roman" w:eastAsia="微软雅黑" w:cs="微软雅黑"/>
          <w:b/>
          <w:bCs/>
          <w:color w:val="3DA6BB"/>
          <w:sz w:val="32"/>
          <w:szCs w:val="32"/>
          <w:lang w:val="en-US" w:eastAsia="zh-CN"/>
        </w:rPr>
        <w:fldChar w:fldCharType="end"/>
      </w:r>
      <w:r>
        <w:rPr>
          <w:rStyle w:val="18"/>
          <w:rFonts w:hint="eastAsia" w:ascii="Times New Roman" w:hAnsi="Times New Roman" w:eastAsia="微软雅黑" w:cs="微软雅黑"/>
          <w:b/>
          <w:bCs/>
          <w:color w:val="3DA6BB"/>
          <w:sz w:val="32"/>
          <w:szCs w:val="32"/>
          <w:lang w:val="en-US" w:eastAsia="zh-CN"/>
        </w:rPr>
        <w:fldChar w:fldCharType="end"/>
      </w:r>
    </w:p>
    <w:p w14:paraId="093A7AA8">
      <w:pPr>
        <w:pStyle w:val="11"/>
        <w:keepNext w:val="0"/>
        <w:keepLines w:val="0"/>
        <w:pageBreakBefore w:val="0"/>
        <w:tabs>
          <w:tab w:val="right" w:leader="dot" w:pos="9870"/>
        </w:tabs>
        <w:kinsoku/>
        <w:wordWrap/>
        <w:overflowPunct/>
        <w:topLinePunct w:val="0"/>
        <w:autoSpaceDE/>
        <w:autoSpaceDN/>
        <w:bidi w:val="0"/>
        <w:adjustRightInd/>
        <w:snapToGrid/>
        <w:textAlignment w:val="auto"/>
      </w:pPr>
      <w:r>
        <w:rPr>
          <w:rStyle w:val="18"/>
          <w:rFonts w:hint="eastAsia" w:ascii="Times New Roman" w:hAnsi="Times New Roman" w:eastAsia="微软雅黑" w:cs="微软雅黑"/>
          <w:b/>
          <w:bCs/>
          <w:color w:val="3DA6BB"/>
          <w:sz w:val="32"/>
          <w:szCs w:val="32"/>
          <w:lang w:val="en-US" w:eastAsia="zh-CN"/>
        </w:rPr>
        <w:fldChar w:fldCharType="begin"/>
      </w:r>
      <w:r>
        <w:rPr>
          <w:rStyle w:val="18"/>
          <w:rFonts w:hint="eastAsia" w:ascii="Times New Roman" w:hAnsi="Times New Roman" w:eastAsia="微软雅黑" w:cs="微软雅黑"/>
          <w:b/>
          <w:bCs/>
          <w:color w:val="3DA6BB"/>
          <w:sz w:val="32"/>
          <w:szCs w:val="32"/>
          <w:lang w:val="en-US" w:eastAsia="zh-CN"/>
        </w:rPr>
        <w:instrText xml:space="preserve"> HYPERLINK \l _Toc1040 </w:instrText>
      </w:r>
      <w:r>
        <w:rPr>
          <w:rStyle w:val="18"/>
          <w:rFonts w:hint="eastAsia" w:ascii="Times New Roman" w:hAnsi="Times New Roman" w:eastAsia="微软雅黑" w:cs="微软雅黑"/>
          <w:b/>
          <w:bCs/>
          <w:color w:val="3DA6BB"/>
          <w:sz w:val="32"/>
          <w:szCs w:val="32"/>
          <w:lang w:val="en-US" w:eastAsia="zh-CN"/>
        </w:rPr>
        <w:fldChar w:fldCharType="separate"/>
      </w:r>
      <w:r>
        <w:rPr>
          <w:rStyle w:val="18"/>
          <w:rFonts w:hint="eastAsia" w:ascii="Times New Roman" w:hAnsi="Times New Roman" w:eastAsia="微软雅黑" w:cs="微软雅黑"/>
          <w:b/>
          <w:bCs/>
          <w:color w:val="3DA6BB"/>
          <w:sz w:val="32"/>
          <w:szCs w:val="32"/>
          <w:lang w:val="en-US" w:eastAsia="zh-CN"/>
        </w:rPr>
        <w:t>检测结果总览</w:t>
      </w:r>
      <w:r>
        <w:rPr>
          <w:rStyle w:val="18"/>
          <w:rFonts w:hint="eastAsia" w:ascii="Times New Roman" w:hAnsi="Times New Roman" w:eastAsia="微软雅黑" w:cs="微软雅黑"/>
          <w:b/>
          <w:bCs/>
          <w:color w:val="3DA6BB"/>
          <w:sz w:val="32"/>
          <w:szCs w:val="32"/>
          <w:lang w:val="en-US" w:eastAsia="zh-CN"/>
        </w:rPr>
        <w:tab/>
      </w:r>
      <w:r>
        <w:rPr>
          <w:rStyle w:val="18"/>
          <w:rFonts w:hint="eastAsia" w:ascii="Times New Roman" w:hAnsi="Times New Roman" w:eastAsia="微软雅黑" w:cs="微软雅黑"/>
          <w:b/>
          <w:bCs/>
          <w:color w:val="3DA6BB"/>
          <w:sz w:val="32"/>
          <w:szCs w:val="32"/>
          <w:lang w:val="en-US" w:eastAsia="zh-CN"/>
        </w:rPr>
        <w:fldChar w:fldCharType="begin"/>
      </w:r>
      <w:r>
        <w:rPr>
          <w:rStyle w:val="18"/>
          <w:rFonts w:hint="eastAsia" w:ascii="Times New Roman" w:hAnsi="Times New Roman" w:eastAsia="微软雅黑" w:cs="微软雅黑"/>
          <w:b/>
          <w:bCs/>
          <w:color w:val="3DA6BB"/>
          <w:sz w:val="32"/>
          <w:szCs w:val="32"/>
          <w:lang w:val="en-US" w:eastAsia="zh-CN"/>
        </w:rPr>
        <w:instrText xml:space="preserve"> PAGEREF _Toc1040 \h </w:instrText>
      </w:r>
      <w:r>
        <w:rPr>
          <w:rStyle w:val="18"/>
          <w:rFonts w:hint="eastAsia" w:ascii="Times New Roman" w:hAnsi="Times New Roman" w:eastAsia="微软雅黑" w:cs="微软雅黑"/>
          <w:b/>
          <w:bCs/>
          <w:color w:val="3DA6BB"/>
          <w:sz w:val="32"/>
          <w:szCs w:val="32"/>
          <w:lang w:val="en-US" w:eastAsia="zh-CN"/>
        </w:rPr>
        <w:fldChar w:fldCharType="separate"/>
      </w:r>
      <w:r>
        <w:rPr>
          <w:rStyle w:val="18"/>
          <w:rFonts w:hint="eastAsia" w:ascii="Times New Roman" w:hAnsi="Times New Roman" w:eastAsia="微软雅黑" w:cs="微软雅黑"/>
          <w:b/>
          <w:bCs/>
          <w:color w:val="3DA6BB"/>
          <w:sz w:val="32"/>
          <w:szCs w:val="32"/>
          <w:lang w:val="en-US" w:eastAsia="zh-CN"/>
        </w:rPr>
        <w:t>1</w:t>
      </w:r>
      <w:r>
        <w:rPr>
          <w:rStyle w:val="18"/>
          <w:rFonts w:hint="eastAsia" w:ascii="Times New Roman" w:hAnsi="Times New Roman" w:eastAsia="微软雅黑" w:cs="微软雅黑"/>
          <w:b/>
          <w:bCs/>
          <w:color w:val="3DA6BB"/>
          <w:sz w:val="32"/>
          <w:szCs w:val="32"/>
          <w:lang w:val="en-US" w:eastAsia="zh-CN"/>
        </w:rPr>
        <w:fldChar w:fldCharType="end"/>
      </w:r>
      <w:r>
        <w:rPr>
          <w:rStyle w:val="18"/>
          <w:rFonts w:hint="eastAsia" w:ascii="Times New Roman" w:hAnsi="Times New Roman" w:eastAsia="微软雅黑" w:cs="微软雅黑"/>
          <w:b/>
          <w:bCs/>
          <w:color w:val="3DA6BB"/>
          <w:sz w:val="32"/>
          <w:szCs w:val="32"/>
          <w:lang w:val="en-US" w:eastAsia="zh-CN"/>
        </w:rPr>
        <w:fldChar w:fldCharType="end"/>
      </w:r>
    </w:p>
    <w:p w14:paraId="4787CF31">
      <w:pPr>
        <w:pStyle w:val="12"/>
        <w:keepNext w:val="0"/>
        <w:keepLines w:val="0"/>
        <w:pageBreakBefore w:val="0"/>
        <w:tabs>
          <w:tab w:val="right" w:leader="dot" w:pos="9870"/>
        </w:tabs>
        <w:kinsoku/>
        <w:wordWrap/>
        <w:overflowPunct/>
        <w:topLinePunct w:val="0"/>
        <w:autoSpaceDE/>
        <w:autoSpaceDN/>
        <w:bidi w:val="0"/>
        <w:adjustRightInd/>
        <w:snapToGrid/>
        <w:ind w:left="440"/>
        <w:textAlignment w:val="auto"/>
        <w:rPr>
          <w:rFonts w:hint="eastAsia" w:ascii="Times New Roman" w:hAnsi="Times New Roman" w:eastAsia="微软雅黑" w:cs="Times New Roman"/>
          <w:color w:val="auto"/>
          <w:sz w:val="28"/>
          <w:szCs w:val="28"/>
          <w:lang w:eastAsia="zh-CN"/>
        </w:rPr>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_Toc17639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检测结果小结</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_Toc17639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1</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p>
    <w:p w14:paraId="529540D1">
      <w:pPr>
        <w:pStyle w:val="12"/>
        <w:keepNext w:val="0"/>
        <w:keepLines w:val="0"/>
        <w:pageBreakBefore w:val="0"/>
        <w:tabs>
          <w:tab w:val="right" w:leader="dot" w:pos="9870"/>
        </w:tabs>
        <w:kinsoku/>
        <w:wordWrap/>
        <w:overflowPunct/>
        <w:topLinePunct w:val="0"/>
        <w:autoSpaceDE/>
        <w:autoSpaceDN/>
        <w:bidi w:val="0"/>
        <w:adjustRightInd/>
        <w:snapToGrid/>
        <w:ind w:left="440"/>
        <w:textAlignment w:val="auto"/>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_Toc10184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val="en-US" w:eastAsia="zh-CN"/>
        </w:rPr>
        <w:t>{% if importantTargetedDiseaseName == ‘泛癌种’%}重要靶向用药{%else%}{% if importantTargetedDiseaseName == ‘肺癌’%}肺癌{% elif importantTargetedDiseaseName == ‘结直肠癌’ %}结直肠癌{% elif importantTargetedDiseaseName == ‘乳腺癌’ %}乳腺癌{% endif %}精准诊疗{% endif %}相关基因结果汇总</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_Toc10184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3</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p>
    <w:p w14:paraId="0DDBF58B">
      <w:pPr>
        <w:pStyle w:val="11"/>
        <w:keepNext w:val="0"/>
        <w:keepLines w:val="0"/>
        <w:pageBreakBefore w:val="0"/>
        <w:tabs>
          <w:tab w:val="right" w:leader="dot" w:pos="9870"/>
        </w:tabs>
        <w:kinsoku/>
        <w:wordWrap/>
        <w:overflowPunct/>
        <w:topLinePunct w:val="0"/>
        <w:autoSpaceDE/>
        <w:autoSpaceDN/>
        <w:bidi w:val="0"/>
        <w:adjustRightInd/>
        <w:snapToGrid/>
        <w:textAlignment w:val="auto"/>
        <w:rPr>
          <w:rStyle w:val="18"/>
          <w:rFonts w:hint="eastAsia" w:ascii="Times New Roman" w:hAnsi="Times New Roman" w:eastAsia="微软雅黑" w:cs="微软雅黑"/>
          <w:b/>
          <w:bCs/>
          <w:color w:val="3DA6BB"/>
          <w:sz w:val="32"/>
          <w:szCs w:val="32"/>
          <w:lang w:val="en-US" w:eastAsia="zh-CN"/>
        </w:rPr>
      </w:pPr>
      <w:r>
        <w:rPr>
          <w:rStyle w:val="18"/>
          <w:rFonts w:hint="eastAsia" w:ascii="Times New Roman" w:hAnsi="Times New Roman" w:eastAsia="微软雅黑" w:cs="微软雅黑"/>
          <w:b/>
          <w:bCs/>
          <w:color w:val="3DA6BB"/>
          <w:sz w:val="32"/>
          <w:szCs w:val="32"/>
          <w:lang w:val="en-US" w:eastAsia="zh-CN"/>
        </w:rPr>
        <w:fldChar w:fldCharType="begin"/>
      </w:r>
      <w:r>
        <w:rPr>
          <w:rStyle w:val="18"/>
          <w:rFonts w:hint="eastAsia" w:ascii="Times New Roman" w:hAnsi="Times New Roman" w:eastAsia="微软雅黑" w:cs="微软雅黑"/>
          <w:b/>
          <w:bCs/>
          <w:color w:val="3DA6BB"/>
          <w:sz w:val="32"/>
          <w:szCs w:val="32"/>
          <w:lang w:val="en-US" w:eastAsia="zh-CN"/>
        </w:rPr>
        <w:instrText xml:space="preserve"> HYPERLINK \l _Toc20004 </w:instrText>
      </w:r>
      <w:r>
        <w:rPr>
          <w:rStyle w:val="18"/>
          <w:rFonts w:hint="eastAsia" w:ascii="Times New Roman" w:hAnsi="Times New Roman" w:eastAsia="微软雅黑" w:cs="微软雅黑"/>
          <w:b/>
          <w:bCs/>
          <w:color w:val="3DA6BB"/>
          <w:sz w:val="32"/>
          <w:szCs w:val="32"/>
          <w:lang w:val="en-US" w:eastAsia="zh-CN"/>
        </w:rPr>
        <w:fldChar w:fldCharType="separate"/>
      </w:r>
      <w:r>
        <w:rPr>
          <w:rStyle w:val="18"/>
          <w:rFonts w:hint="default" w:ascii="Times New Roman" w:hAnsi="Times New Roman" w:eastAsia="微软雅黑" w:cs="微软雅黑"/>
          <w:b/>
          <w:bCs/>
          <w:color w:val="3DA6BB"/>
          <w:sz w:val="32"/>
          <w:szCs w:val="32"/>
          <w:lang w:val="en-US" w:eastAsia="zh-CN"/>
        </w:rPr>
        <w:t>检测结果及用药提示</w:t>
      </w:r>
      <w:r>
        <w:rPr>
          <w:rStyle w:val="18"/>
          <w:rFonts w:hint="eastAsia" w:ascii="Times New Roman" w:hAnsi="Times New Roman" w:eastAsia="微软雅黑" w:cs="微软雅黑"/>
          <w:b/>
          <w:bCs/>
          <w:color w:val="3DA6BB"/>
          <w:sz w:val="32"/>
          <w:szCs w:val="32"/>
          <w:lang w:val="en-US" w:eastAsia="zh-CN"/>
        </w:rPr>
        <w:tab/>
      </w:r>
      <w:r>
        <w:rPr>
          <w:rStyle w:val="18"/>
          <w:rFonts w:hint="eastAsia" w:ascii="Times New Roman" w:hAnsi="Times New Roman" w:eastAsia="微软雅黑" w:cs="微软雅黑"/>
          <w:b/>
          <w:bCs/>
          <w:color w:val="3DA6BB"/>
          <w:sz w:val="32"/>
          <w:szCs w:val="32"/>
          <w:lang w:val="en-US" w:eastAsia="zh-CN"/>
        </w:rPr>
        <w:fldChar w:fldCharType="begin"/>
      </w:r>
      <w:r>
        <w:rPr>
          <w:rStyle w:val="18"/>
          <w:rFonts w:hint="eastAsia" w:ascii="Times New Roman" w:hAnsi="Times New Roman" w:eastAsia="微软雅黑" w:cs="微软雅黑"/>
          <w:b/>
          <w:bCs/>
          <w:color w:val="3DA6BB"/>
          <w:sz w:val="32"/>
          <w:szCs w:val="32"/>
          <w:lang w:val="en-US" w:eastAsia="zh-CN"/>
        </w:rPr>
        <w:instrText xml:space="preserve"> PAGEREF _Toc20004 \h </w:instrText>
      </w:r>
      <w:r>
        <w:rPr>
          <w:rStyle w:val="18"/>
          <w:rFonts w:hint="eastAsia" w:ascii="Times New Roman" w:hAnsi="Times New Roman" w:eastAsia="微软雅黑" w:cs="微软雅黑"/>
          <w:b/>
          <w:bCs/>
          <w:color w:val="3DA6BB"/>
          <w:sz w:val="32"/>
          <w:szCs w:val="32"/>
          <w:lang w:val="en-US" w:eastAsia="zh-CN"/>
        </w:rPr>
        <w:fldChar w:fldCharType="separate"/>
      </w:r>
      <w:r>
        <w:rPr>
          <w:rStyle w:val="18"/>
          <w:rFonts w:hint="eastAsia" w:ascii="Times New Roman" w:hAnsi="Times New Roman" w:eastAsia="微软雅黑" w:cs="微软雅黑"/>
          <w:b/>
          <w:bCs/>
          <w:color w:val="3DA6BB"/>
          <w:sz w:val="32"/>
          <w:szCs w:val="32"/>
          <w:lang w:val="en-US" w:eastAsia="zh-CN"/>
        </w:rPr>
        <w:t>4</w:t>
      </w:r>
      <w:r>
        <w:rPr>
          <w:rStyle w:val="18"/>
          <w:rFonts w:hint="eastAsia" w:ascii="Times New Roman" w:hAnsi="Times New Roman" w:eastAsia="微软雅黑" w:cs="微软雅黑"/>
          <w:b/>
          <w:bCs/>
          <w:color w:val="3DA6BB"/>
          <w:sz w:val="32"/>
          <w:szCs w:val="32"/>
          <w:lang w:val="en-US" w:eastAsia="zh-CN"/>
        </w:rPr>
        <w:fldChar w:fldCharType="end"/>
      </w:r>
      <w:r>
        <w:rPr>
          <w:rStyle w:val="18"/>
          <w:rFonts w:hint="eastAsia" w:ascii="Times New Roman" w:hAnsi="Times New Roman" w:eastAsia="微软雅黑" w:cs="微软雅黑"/>
          <w:b/>
          <w:bCs/>
          <w:color w:val="3DA6BB"/>
          <w:sz w:val="32"/>
          <w:szCs w:val="32"/>
          <w:lang w:val="en-US" w:eastAsia="zh-CN"/>
        </w:rPr>
        <w:fldChar w:fldCharType="end"/>
      </w:r>
    </w:p>
    <w:p w14:paraId="744611A3">
      <w:pPr>
        <w:pStyle w:val="12"/>
        <w:tabs>
          <w:tab w:val="right" w:leader="dot" w:pos="9861"/>
        </w:tabs>
        <w:ind w:left="440"/>
        <w:rPr>
          <w:rStyle w:val="18"/>
          <w:rFonts w:hint="default" w:ascii="Times New Roman" w:hAnsi="Times New Roman" w:eastAsia="微软雅黑" w:cs="Times New Roman"/>
          <w:sz w:val="28"/>
          <w:lang w:eastAsia="zh-CN"/>
        </w:rPr>
      </w:pP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HYPERLINK \l _Toc28806 </w:instrText>
      </w:r>
      <w:r>
        <w:rPr>
          <w:rStyle w:val="18"/>
          <w:rFonts w:hint="default" w:ascii="Times New Roman" w:hAnsi="Times New Roman" w:eastAsia="微软雅黑" w:cs="Times New Roman"/>
          <w:sz w:val="28"/>
          <w:lang w:eastAsia="zh-CN"/>
        </w:rPr>
        <w:fldChar w:fldCharType="separate"/>
      </w:r>
      <w:r>
        <w:rPr>
          <w:rStyle w:val="18"/>
          <w:rFonts w:hint="default" w:ascii="Times New Roman" w:hAnsi="Times New Roman" w:eastAsia="微软雅黑" w:cs="Times New Roman"/>
          <w:sz w:val="28"/>
          <w:lang w:eastAsia="zh-CN"/>
        </w:rPr>
        <w:t>靶向药物用药提示</w:t>
      </w:r>
      <w:r>
        <w:rPr>
          <w:rStyle w:val="18"/>
          <w:rFonts w:hint="default" w:ascii="Times New Roman" w:hAnsi="Times New Roman" w:eastAsia="微软雅黑" w:cs="Times New Roman"/>
          <w:sz w:val="28"/>
          <w:lang w:eastAsia="zh-CN"/>
        </w:rPr>
        <w:tab/>
      </w: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PAGEREF _Toc28806 \h </w:instrText>
      </w:r>
      <w:r>
        <w:rPr>
          <w:rStyle w:val="18"/>
          <w:rFonts w:hint="default" w:ascii="Times New Roman" w:hAnsi="Times New Roman" w:eastAsia="微软雅黑" w:cs="Times New Roman"/>
          <w:sz w:val="28"/>
          <w:lang w:eastAsia="zh-CN"/>
        </w:rPr>
        <w:fldChar w:fldCharType="separate"/>
      </w:r>
      <w:r>
        <w:rPr>
          <w:rStyle w:val="18"/>
          <w:rFonts w:hint="default" w:ascii="Times New Roman" w:hAnsi="Times New Roman" w:eastAsia="微软雅黑" w:cs="Times New Roman"/>
          <w:sz w:val="28"/>
          <w:lang w:eastAsia="zh-CN"/>
        </w:rPr>
        <w:t>4</w:t>
      </w:r>
      <w:r>
        <w:rPr>
          <w:rStyle w:val="18"/>
          <w:rFonts w:hint="default" w:ascii="Times New Roman" w:hAnsi="Times New Roman" w:eastAsia="微软雅黑" w:cs="Times New Roman"/>
          <w:sz w:val="28"/>
          <w:lang w:eastAsia="zh-CN"/>
        </w:rPr>
        <w:fldChar w:fldCharType="end"/>
      </w:r>
      <w:r>
        <w:rPr>
          <w:rStyle w:val="18"/>
          <w:rFonts w:hint="default" w:ascii="Times New Roman" w:hAnsi="Times New Roman" w:eastAsia="微软雅黑" w:cs="Times New Roman"/>
          <w:sz w:val="28"/>
          <w:lang w:eastAsia="zh-CN"/>
        </w:rPr>
        <w:fldChar w:fldCharType="end"/>
      </w:r>
      <w:r>
        <w:rPr>
          <w:rStyle w:val="18"/>
          <w:rFonts w:hint="default" w:ascii="Times New Roman" w:hAnsi="Times New Roman" w:eastAsia="微软雅黑" w:cs="Times New Roman"/>
          <w:sz w:val="28"/>
          <w:lang w:eastAsia="zh-CN"/>
        </w:rPr>
        <w:t>{</w:t>
      </w:r>
      <w:r>
        <w:rPr>
          <w:rStyle w:val="18"/>
          <w:rFonts w:hint="eastAsia" w:ascii="Times New Roman" w:hAnsi="Times New Roman" w:eastAsia="微软雅黑" w:cs="Times New Roman"/>
          <w:sz w:val="28"/>
          <w:lang w:eastAsia="zh-CN"/>
        </w:rPr>
        <w:t xml:space="preserve">%if </w:t>
      </w:r>
      <w:r>
        <w:rPr>
          <w:rStyle w:val="18"/>
          <w:rFonts w:hint="default" w:ascii="Times New Roman" w:hAnsi="Times New Roman" w:eastAsia="微软雅黑" w:cs="Times New Roman"/>
          <w:sz w:val="28"/>
          <w:lang w:val="en-US" w:eastAsia="zh-CN"/>
        </w:rPr>
        <w:t>2531</w:t>
      </w:r>
      <w:r>
        <w:rPr>
          <w:rStyle w:val="18"/>
          <w:rFonts w:hint="eastAsia" w:ascii="Times New Roman" w:hAnsi="Times New Roman" w:eastAsia="微软雅黑" w:cs="Times New Roman"/>
          <w:sz w:val="28"/>
          <w:lang w:val="en-US" w:eastAsia="zh-CN"/>
        </w:rPr>
        <w:t xml:space="preserve"> not in </w:t>
      </w:r>
      <w:r>
        <w:rPr>
          <w:rStyle w:val="18"/>
          <w:rFonts w:hint="eastAsia" w:ascii="Times New Roman" w:hAnsi="Times New Roman" w:eastAsia="微软雅黑" w:cs="Times New Roman"/>
          <w:sz w:val="28"/>
          <w:lang w:eastAsia="zh-CN"/>
        </w:rPr>
        <w:t>diseaseIdList %}</w:t>
      </w:r>
    </w:p>
    <w:p w14:paraId="0FE573B7">
      <w:pPr>
        <w:pStyle w:val="12"/>
        <w:tabs>
          <w:tab w:val="right" w:leader="dot" w:pos="9861"/>
        </w:tabs>
        <w:ind w:left="440"/>
      </w:pP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HYPERLINK \l _Toc429 </w:instrText>
      </w:r>
      <w:r>
        <w:rPr>
          <w:rStyle w:val="18"/>
          <w:rFonts w:hint="default"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本癌种FDA/NMPA获批的其他可选靶向药物</w:t>
      </w:r>
      <w:r>
        <w:rPr>
          <w:rStyle w:val="18"/>
          <w:rFonts w:hint="default" w:ascii="Times New Roman" w:hAnsi="Times New Roman" w:eastAsia="微软雅黑" w:cs="Times New Roman"/>
          <w:sz w:val="28"/>
          <w:lang w:eastAsia="zh-CN"/>
        </w:rPr>
        <w:tab/>
      </w: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PAGEREF _Toc429 \h </w:instrText>
      </w:r>
      <w:r>
        <w:rPr>
          <w:rStyle w:val="18"/>
          <w:rFonts w:hint="default" w:ascii="Times New Roman" w:hAnsi="Times New Roman" w:eastAsia="微软雅黑" w:cs="Times New Roman"/>
          <w:sz w:val="28"/>
          <w:lang w:eastAsia="zh-CN"/>
        </w:rPr>
        <w:fldChar w:fldCharType="separate"/>
      </w:r>
      <w:r>
        <w:rPr>
          <w:rStyle w:val="18"/>
          <w:rFonts w:hint="default" w:ascii="Times New Roman" w:hAnsi="Times New Roman" w:eastAsia="微软雅黑" w:cs="Times New Roman"/>
          <w:sz w:val="28"/>
          <w:lang w:eastAsia="zh-CN"/>
        </w:rPr>
        <w:t>7</w:t>
      </w:r>
      <w:r>
        <w:rPr>
          <w:rStyle w:val="18"/>
          <w:rFonts w:hint="default" w:ascii="Times New Roman" w:hAnsi="Times New Roman" w:eastAsia="微软雅黑" w:cs="Times New Roman"/>
          <w:sz w:val="28"/>
          <w:lang w:eastAsia="zh-CN"/>
        </w:rPr>
        <w:fldChar w:fldCharType="end"/>
      </w:r>
      <w:r>
        <w:rPr>
          <w:rStyle w:val="18"/>
          <w:rFonts w:hint="default" w:ascii="Times New Roman" w:hAnsi="Times New Roman" w:eastAsia="微软雅黑" w:cs="Times New Roman"/>
          <w:sz w:val="28"/>
          <w:lang w:eastAsia="zh-CN"/>
        </w:rPr>
        <w:fldChar w:fldCharType="end"/>
      </w:r>
      <w:r>
        <w:rPr>
          <w:rStyle w:val="18"/>
          <w:rFonts w:hint="default" w:ascii="Times New Roman" w:hAnsi="Times New Roman" w:eastAsia="微软雅黑" w:cs="Times New Roman"/>
          <w:sz w:val="28"/>
          <w:lang w:eastAsia="zh-CN"/>
        </w:rPr>
        <w:t>{% endif %}</w:t>
      </w:r>
      <w:r>
        <w:rPr>
          <w:rStyle w:val="18"/>
          <w:rFonts w:hint="eastAsia" w:ascii="Times New Roman" w:hAnsi="Times New Roman" w:eastAsia="微软雅黑" w:cs="Times New Roman"/>
          <w:sz w:val="28"/>
          <w:lang w:eastAsia="zh-CN"/>
        </w:rPr>
        <w:t>{%if BodyDrugDrugDetectionStr or unknownVarAn</w:t>
      </w:r>
      <w:r>
        <w:rPr>
          <w:rFonts w:hint="eastAsia" w:ascii="Times New Roman" w:hAnsi="Times New Roman" w:eastAsia="微软雅黑" w:cs="Times New Roman"/>
          <w:b w:val="0"/>
          <w:bCs w:val="0"/>
          <w:color w:val="auto"/>
          <w:sz w:val="24"/>
          <w:szCs w:val="24"/>
          <w:lang w:eastAsia="zh-CN"/>
        </w:rPr>
        <w:t>alysisStr %}</w:t>
      </w:r>
    </w:p>
    <w:p w14:paraId="307CDEB4">
      <w:pPr>
        <w:pStyle w:val="11"/>
        <w:keepNext w:val="0"/>
        <w:keepLines w:val="0"/>
        <w:pageBreakBefore w:val="0"/>
        <w:tabs>
          <w:tab w:val="right" w:leader="dot" w:pos="9870"/>
        </w:tabs>
        <w:kinsoku/>
        <w:wordWrap/>
        <w:overflowPunct/>
        <w:topLinePunct w:val="0"/>
        <w:autoSpaceDE/>
        <w:autoSpaceDN/>
        <w:bidi w:val="0"/>
        <w:adjustRightInd/>
        <w:snapToGrid/>
        <w:textAlignment w:val="auto"/>
        <w:rPr>
          <w:rStyle w:val="18"/>
          <w:rFonts w:hint="eastAsia" w:ascii="Times New Roman" w:hAnsi="Times New Roman" w:eastAsia="微软雅黑" w:cs="微软雅黑"/>
          <w:b/>
          <w:bCs/>
          <w:color w:val="3DA6BB"/>
          <w:sz w:val="32"/>
          <w:szCs w:val="32"/>
          <w:lang w:val="en-US" w:eastAsia="zh-CN"/>
        </w:rPr>
      </w:pPr>
      <w:r>
        <w:rPr>
          <w:rStyle w:val="18"/>
          <w:rFonts w:hint="eastAsia" w:ascii="Times New Roman" w:hAnsi="Times New Roman" w:eastAsia="微软雅黑" w:cs="微软雅黑"/>
          <w:b/>
          <w:bCs/>
          <w:color w:val="3DA6BB"/>
          <w:sz w:val="32"/>
          <w:szCs w:val="32"/>
          <w:lang w:val="en-US" w:eastAsia="zh-CN"/>
        </w:rPr>
        <w:fldChar w:fldCharType="begin"/>
      </w:r>
      <w:r>
        <w:rPr>
          <w:rStyle w:val="18"/>
          <w:rFonts w:hint="eastAsia" w:ascii="Times New Roman" w:hAnsi="Times New Roman" w:eastAsia="微软雅黑" w:cs="微软雅黑"/>
          <w:b/>
          <w:bCs/>
          <w:color w:val="3DA6BB"/>
          <w:sz w:val="32"/>
          <w:szCs w:val="32"/>
          <w:lang w:val="en-US" w:eastAsia="zh-CN"/>
        </w:rPr>
        <w:instrText xml:space="preserve"> HYPERLINK \l _Toc31553 </w:instrText>
      </w:r>
      <w:r>
        <w:rPr>
          <w:rStyle w:val="18"/>
          <w:rFonts w:hint="eastAsia" w:ascii="Times New Roman" w:hAnsi="Times New Roman" w:eastAsia="微软雅黑" w:cs="微软雅黑"/>
          <w:b/>
          <w:bCs/>
          <w:color w:val="3DA6BB"/>
          <w:sz w:val="32"/>
          <w:szCs w:val="32"/>
          <w:lang w:val="en-US" w:eastAsia="zh-CN"/>
        </w:rPr>
        <w:fldChar w:fldCharType="separate"/>
      </w:r>
      <w:r>
        <w:rPr>
          <w:rStyle w:val="18"/>
          <w:rFonts w:hint="default" w:ascii="Times New Roman" w:hAnsi="Times New Roman" w:eastAsia="微软雅黑" w:cs="微软雅黑"/>
          <w:b/>
          <w:bCs/>
          <w:color w:val="3DA6BB"/>
          <w:sz w:val="32"/>
          <w:szCs w:val="32"/>
          <w:lang w:val="en-US" w:eastAsia="zh-CN"/>
        </w:rPr>
        <w:t>基因检测结果解析</w:t>
      </w:r>
      <w:r>
        <w:rPr>
          <w:rStyle w:val="18"/>
          <w:rFonts w:hint="eastAsia" w:ascii="Times New Roman" w:hAnsi="Times New Roman" w:eastAsia="微软雅黑" w:cs="微软雅黑"/>
          <w:b/>
          <w:bCs/>
          <w:color w:val="3DA6BB"/>
          <w:sz w:val="32"/>
          <w:szCs w:val="32"/>
          <w:lang w:val="en-US" w:eastAsia="zh-CN"/>
        </w:rPr>
        <w:tab/>
      </w:r>
      <w:r>
        <w:rPr>
          <w:rStyle w:val="18"/>
          <w:rFonts w:hint="eastAsia" w:ascii="Times New Roman" w:hAnsi="Times New Roman" w:eastAsia="微软雅黑" w:cs="微软雅黑"/>
          <w:b/>
          <w:bCs/>
          <w:color w:val="3DA6BB"/>
          <w:sz w:val="32"/>
          <w:szCs w:val="32"/>
          <w:lang w:val="en-US" w:eastAsia="zh-CN"/>
        </w:rPr>
        <w:fldChar w:fldCharType="begin"/>
      </w:r>
      <w:r>
        <w:rPr>
          <w:rStyle w:val="18"/>
          <w:rFonts w:hint="eastAsia" w:ascii="Times New Roman" w:hAnsi="Times New Roman" w:eastAsia="微软雅黑" w:cs="微软雅黑"/>
          <w:b/>
          <w:bCs/>
          <w:color w:val="3DA6BB"/>
          <w:sz w:val="32"/>
          <w:szCs w:val="32"/>
          <w:lang w:val="en-US" w:eastAsia="zh-CN"/>
        </w:rPr>
        <w:instrText xml:space="preserve"> PAGEREF _Toc31553 \h </w:instrText>
      </w:r>
      <w:r>
        <w:rPr>
          <w:rStyle w:val="18"/>
          <w:rFonts w:hint="eastAsia" w:ascii="Times New Roman" w:hAnsi="Times New Roman" w:eastAsia="微软雅黑" w:cs="微软雅黑"/>
          <w:b/>
          <w:bCs/>
          <w:color w:val="3DA6BB"/>
          <w:sz w:val="32"/>
          <w:szCs w:val="32"/>
          <w:lang w:val="en-US" w:eastAsia="zh-CN"/>
        </w:rPr>
        <w:fldChar w:fldCharType="separate"/>
      </w:r>
      <w:r>
        <w:rPr>
          <w:rStyle w:val="18"/>
          <w:rFonts w:hint="eastAsia" w:ascii="Times New Roman" w:hAnsi="Times New Roman" w:eastAsia="微软雅黑" w:cs="微软雅黑"/>
          <w:b/>
          <w:bCs/>
          <w:color w:val="3DA6BB"/>
          <w:sz w:val="32"/>
          <w:szCs w:val="32"/>
          <w:lang w:val="en-US" w:eastAsia="zh-CN"/>
        </w:rPr>
        <w:t>8</w:t>
      </w:r>
      <w:r>
        <w:rPr>
          <w:rStyle w:val="18"/>
          <w:rFonts w:hint="eastAsia" w:ascii="Times New Roman" w:hAnsi="Times New Roman" w:eastAsia="微软雅黑" w:cs="微软雅黑"/>
          <w:b/>
          <w:bCs/>
          <w:color w:val="3DA6BB"/>
          <w:sz w:val="32"/>
          <w:szCs w:val="32"/>
          <w:lang w:val="en-US" w:eastAsia="zh-CN"/>
        </w:rPr>
        <w:fldChar w:fldCharType="end"/>
      </w:r>
      <w:r>
        <w:rPr>
          <w:rStyle w:val="18"/>
          <w:rFonts w:hint="eastAsia" w:ascii="Times New Roman" w:hAnsi="Times New Roman" w:eastAsia="微软雅黑" w:cs="微软雅黑"/>
          <w:b/>
          <w:bCs/>
          <w:color w:val="3DA6BB"/>
          <w:sz w:val="32"/>
          <w:szCs w:val="32"/>
          <w:lang w:val="en-US" w:eastAsia="zh-CN"/>
        </w:rPr>
        <w:fldChar w:fldCharType="end"/>
      </w:r>
    </w:p>
    <w:p w14:paraId="2E9C9827">
      <w:pPr>
        <w:pStyle w:val="12"/>
        <w:tabs>
          <w:tab w:val="right" w:leader="dot" w:pos="9861"/>
        </w:tabs>
        <w:ind w:left="440"/>
        <w:rPr>
          <w:rStyle w:val="18"/>
          <w:rFonts w:hint="default" w:ascii="Times New Roman" w:hAnsi="Times New Roman" w:eastAsia="微软雅黑" w:cs="Times New Roman"/>
          <w:sz w:val="28"/>
          <w:lang w:eastAsia="zh-CN"/>
        </w:rPr>
      </w:pP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HYPERLINK \l _Toc1432 </w:instrText>
      </w:r>
      <w:r>
        <w:rPr>
          <w:rStyle w:val="18"/>
          <w:rFonts w:hint="default"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变异位点结果解析</w:t>
      </w:r>
      <w:r>
        <w:rPr>
          <w:rStyle w:val="18"/>
          <w:rFonts w:hint="default" w:ascii="Times New Roman" w:hAnsi="Times New Roman" w:eastAsia="微软雅黑" w:cs="Times New Roman"/>
          <w:sz w:val="28"/>
          <w:lang w:eastAsia="zh-CN"/>
        </w:rPr>
        <w:tab/>
      </w: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PAGEREF _Toc1432 \h </w:instrText>
      </w:r>
      <w:r>
        <w:rPr>
          <w:rStyle w:val="18"/>
          <w:rFonts w:hint="default" w:ascii="Times New Roman" w:hAnsi="Times New Roman" w:eastAsia="微软雅黑" w:cs="Times New Roman"/>
          <w:sz w:val="28"/>
          <w:lang w:eastAsia="zh-CN"/>
        </w:rPr>
        <w:fldChar w:fldCharType="separate"/>
      </w:r>
      <w:r>
        <w:rPr>
          <w:rStyle w:val="18"/>
          <w:rFonts w:hint="default" w:ascii="Times New Roman" w:hAnsi="Times New Roman" w:eastAsia="微软雅黑" w:cs="Times New Roman"/>
          <w:sz w:val="28"/>
          <w:lang w:eastAsia="zh-CN"/>
        </w:rPr>
        <w:t>8</w:t>
      </w:r>
      <w:r>
        <w:rPr>
          <w:rStyle w:val="18"/>
          <w:rFonts w:hint="default" w:ascii="Times New Roman" w:hAnsi="Times New Roman" w:eastAsia="微软雅黑" w:cs="Times New Roman"/>
          <w:sz w:val="28"/>
          <w:lang w:eastAsia="zh-CN"/>
        </w:rPr>
        <w:fldChar w:fldCharType="end"/>
      </w:r>
      <w:r>
        <w:rPr>
          <w:rStyle w:val="18"/>
          <w:rFonts w:hint="default" w:ascii="Times New Roman" w:hAnsi="Times New Roman" w:eastAsia="微软雅黑" w:cs="Times New Roman"/>
          <w:sz w:val="28"/>
          <w:lang w:eastAsia="zh-CN"/>
        </w:rPr>
        <w:fldChar w:fldCharType="end"/>
      </w:r>
      <w:r>
        <w:rPr>
          <w:rStyle w:val="18"/>
          <w:rFonts w:hint="default" w:ascii="Times New Roman" w:hAnsi="Times New Roman" w:eastAsia="微软雅黑" w:cs="Times New Roman"/>
          <w:sz w:val="28"/>
          <w:lang w:eastAsia="zh-CN"/>
        </w:rPr>
        <w:t>{% endif %}</w:t>
      </w:r>
    </w:p>
    <w:p w14:paraId="58BF79BB">
      <w:pPr>
        <w:pStyle w:val="11"/>
        <w:keepNext w:val="0"/>
        <w:keepLines w:val="0"/>
        <w:pageBreakBefore w:val="0"/>
        <w:tabs>
          <w:tab w:val="right" w:leader="dot" w:pos="9870"/>
        </w:tabs>
        <w:kinsoku/>
        <w:wordWrap/>
        <w:overflowPunct/>
        <w:topLinePunct w:val="0"/>
        <w:autoSpaceDE/>
        <w:autoSpaceDN/>
        <w:bidi w:val="0"/>
        <w:adjustRightInd/>
        <w:snapToGrid/>
        <w:textAlignment w:val="auto"/>
        <w:rPr>
          <w:rStyle w:val="18"/>
          <w:rFonts w:hint="eastAsia" w:ascii="Times New Roman" w:hAnsi="Times New Roman" w:eastAsia="微软雅黑" w:cs="微软雅黑"/>
          <w:b/>
          <w:bCs/>
          <w:color w:val="3DA6BB"/>
          <w:sz w:val="32"/>
          <w:szCs w:val="32"/>
          <w:lang w:val="en-US" w:eastAsia="zh-CN"/>
        </w:rPr>
      </w:pPr>
      <w:r>
        <w:rPr>
          <w:rStyle w:val="18"/>
          <w:rFonts w:hint="eastAsia" w:ascii="Times New Roman" w:hAnsi="Times New Roman" w:eastAsia="微软雅黑" w:cs="微软雅黑"/>
          <w:b/>
          <w:bCs/>
          <w:color w:val="3DA6BB"/>
          <w:sz w:val="32"/>
          <w:szCs w:val="32"/>
          <w:lang w:val="en-US" w:eastAsia="zh-CN"/>
        </w:rPr>
        <w:fldChar w:fldCharType="begin"/>
      </w:r>
      <w:r>
        <w:rPr>
          <w:rStyle w:val="18"/>
          <w:rFonts w:hint="eastAsia" w:ascii="Times New Roman" w:hAnsi="Times New Roman" w:eastAsia="微软雅黑" w:cs="微软雅黑"/>
          <w:b/>
          <w:bCs/>
          <w:color w:val="3DA6BB"/>
          <w:sz w:val="32"/>
          <w:szCs w:val="32"/>
          <w:lang w:val="en-US" w:eastAsia="zh-CN"/>
        </w:rPr>
        <w:instrText xml:space="preserve"> HYPERLINK \l _Toc18125 </w:instrText>
      </w:r>
      <w:r>
        <w:rPr>
          <w:rStyle w:val="18"/>
          <w:rFonts w:hint="eastAsia" w:ascii="Times New Roman" w:hAnsi="Times New Roman" w:eastAsia="微软雅黑" w:cs="微软雅黑"/>
          <w:b/>
          <w:bCs/>
          <w:color w:val="3DA6BB"/>
          <w:sz w:val="32"/>
          <w:szCs w:val="32"/>
          <w:lang w:val="en-US" w:eastAsia="zh-CN"/>
        </w:rPr>
        <w:fldChar w:fldCharType="separate"/>
      </w:r>
      <w:r>
        <w:rPr>
          <w:rStyle w:val="18"/>
          <w:rFonts w:hint="eastAsia" w:ascii="Times New Roman" w:hAnsi="Times New Roman" w:eastAsia="微软雅黑" w:cs="微软雅黑"/>
          <w:b/>
          <w:bCs/>
          <w:color w:val="3DA6BB"/>
          <w:sz w:val="32"/>
          <w:szCs w:val="32"/>
          <w:lang w:val="en-US" w:eastAsia="zh-CN"/>
        </w:rPr>
        <w:t>附录</w:t>
      </w:r>
      <w:r>
        <w:rPr>
          <w:rStyle w:val="18"/>
          <w:rFonts w:hint="eastAsia" w:ascii="Times New Roman" w:hAnsi="Times New Roman" w:eastAsia="微软雅黑" w:cs="微软雅黑"/>
          <w:b/>
          <w:bCs/>
          <w:color w:val="3DA6BB"/>
          <w:sz w:val="32"/>
          <w:szCs w:val="32"/>
          <w:lang w:val="en-US" w:eastAsia="zh-CN"/>
        </w:rPr>
        <w:tab/>
      </w:r>
      <w:r>
        <w:rPr>
          <w:rStyle w:val="18"/>
          <w:rFonts w:hint="eastAsia" w:ascii="Times New Roman" w:hAnsi="Times New Roman" w:eastAsia="微软雅黑" w:cs="微软雅黑"/>
          <w:b/>
          <w:bCs/>
          <w:color w:val="3DA6BB"/>
          <w:sz w:val="32"/>
          <w:szCs w:val="32"/>
          <w:lang w:val="en-US" w:eastAsia="zh-CN"/>
        </w:rPr>
        <w:fldChar w:fldCharType="begin"/>
      </w:r>
      <w:r>
        <w:rPr>
          <w:rStyle w:val="18"/>
          <w:rFonts w:hint="eastAsia" w:ascii="Times New Roman" w:hAnsi="Times New Roman" w:eastAsia="微软雅黑" w:cs="微软雅黑"/>
          <w:b/>
          <w:bCs/>
          <w:color w:val="3DA6BB"/>
          <w:sz w:val="32"/>
          <w:szCs w:val="32"/>
          <w:lang w:val="en-US" w:eastAsia="zh-CN"/>
        </w:rPr>
        <w:instrText xml:space="preserve"> PAGEREF _Toc18125 \h </w:instrText>
      </w:r>
      <w:r>
        <w:rPr>
          <w:rStyle w:val="18"/>
          <w:rFonts w:hint="eastAsia" w:ascii="Times New Roman" w:hAnsi="Times New Roman" w:eastAsia="微软雅黑" w:cs="微软雅黑"/>
          <w:b/>
          <w:bCs/>
          <w:color w:val="3DA6BB"/>
          <w:sz w:val="32"/>
          <w:szCs w:val="32"/>
          <w:lang w:val="en-US" w:eastAsia="zh-CN"/>
        </w:rPr>
        <w:fldChar w:fldCharType="separate"/>
      </w:r>
      <w:r>
        <w:rPr>
          <w:rStyle w:val="18"/>
          <w:rFonts w:hint="eastAsia" w:ascii="Times New Roman" w:hAnsi="Times New Roman" w:eastAsia="微软雅黑" w:cs="微软雅黑"/>
          <w:b/>
          <w:bCs/>
          <w:color w:val="3DA6BB"/>
          <w:sz w:val="32"/>
          <w:szCs w:val="32"/>
          <w:lang w:val="en-US" w:eastAsia="zh-CN"/>
        </w:rPr>
        <w:t>11</w:t>
      </w:r>
      <w:r>
        <w:rPr>
          <w:rStyle w:val="18"/>
          <w:rFonts w:hint="eastAsia" w:ascii="Times New Roman" w:hAnsi="Times New Roman" w:eastAsia="微软雅黑" w:cs="微软雅黑"/>
          <w:b/>
          <w:bCs/>
          <w:color w:val="3DA6BB"/>
          <w:sz w:val="32"/>
          <w:szCs w:val="32"/>
          <w:lang w:val="en-US" w:eastAsia="zh-CN"/>
        </w:rPr>
        <w:fldChar w:fldCharType="end"/>
      </w:r>
      <w:r>
        <w:rPr>
          <w:rStyle w:val="18"/>
          <w:rFonts w:hint="eastAsia" w:ascii="Times New Roman" w:hAnsi="Times New Roman" w:eastAsia="微软雅黑" w:cs="微软雅黑"/>
          <w:b/>
          <w:bCs/>
          <w:color w:val="3DA6BB"/>
          <w:sz w:val="32"/>
          <w:szCs w:val="32"/>
          <w:lang w:val="en-US" w:eastAsia="zh-CN"/>
        </w:rPr>
        <w:fldChar w:fldCharType="end"/>
      </w:r>
    </w:p>
    <w:p w14:paraId="52A34433">
      <w:pPr>
        <w:pStyle w:val="12"/>
        <w:tabs>
          <w:tab w:val="right" w:leader="dot" w:pos="9861"/>
        </w:tabs>
        <w:ind w:left="440"/>
        <w:rPr>
          <w:rStyle w:val="18"/>
          <w:rFonts w:hint="default" w:ascii="Times New Roman" w:hAnsi="Times New Roman" w:eastAsia="微软雅黑" w:cs="Times New Roman"/>
          <w:sz w:val="28"/>
          <w:lang w:eastAsia="zh-CN"/>
        </w:rPr>
      </w:pP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HYPERLINK \l _Toc21046 </w:instrText>
      </w:r>
      <w:r>
        <w:rPr>
          <w:rStyle w:val="18"/>
          <w:rFonts w:hint="default"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val="en-US" w:eastAsia="zh-CN"/>
        </w:rPr>
        <w:t>样本质控情况</w:t>
      </w:r>
      <w:r>
        <w:rPr>
          <w:rStyle w:val="18"/>
          <w:rFonts w:hint="default" w:ascii="Times New Roman" w:hAnsi="Times New Roman" w:eastAsia="微软雅黑" w:cs="Times New Roman"/>
          <w:sz w:val="28"/>
          <w:lang w:eastAsia="zh-CN"/>
        </w:rPr>
        <w:tab/>
      </w: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PAGEREF _Toc21046 \h </w:instrText>
      </w:r>
      <w:r>
        <w:rPr>
          <w:rStyle w:val="18"/>
          <w:rFonts w:hint="default" w:ascii="Times New Roman" w:hAnsi="Times New Roman" w:eastAsia="微软雅黑" w:cs="Times New Roman"/>
          <w:sz w:val="28"/>
          <w:lang w:eastAsia="zh-CN"/>
        </w:rPr>
        <w:fldChar w:fldCharType="separate"/>
      </w:r>
      <w:r>
        <w:rPr>
          <w:rStyle w:val="18"/>
          <w:rFonts w:hint="default" w:ascii="Times New Roman" w:hAnsi="Times New Roman" w:eastAsia="微软雅黑" w:cs="Times New Roman"/>
          <w:sz w:val="28"/>
          <w:lang w:eastAsia="zh-CN"/>
        </w:rPr>
        <w:t>11</w:t>
      </w:r>
      <w:r>
        <w:rPr>
          <w:rStyle w:val="18"/>
          <w:rFonts w:hint="default" w:ascii="Times New Roman" w:hAnsi="Times New Roman" w:eastAsia="微软雅黑" w:cs="Times New Roman"/>
          <w:sz w:val="28"/>
          <w:lang w:eastAsia="zh-CN"/>
        </w:rPr>
        <w:fldChar w:fldCharType="end"/>
      </w:r>
      <w:r>
        <w:rPr>
          <w:rStyle w:val="18"/>
          <w:rFonts w:hint="default" w:ascii="Times New Roman" w:hAnsi="Times New Roman" w:eastAsia="微软雅黑" w:cs="Times New Roman"/>
          <w:sz w:val="28"/>
          <w:lang w:eastAsia="zh-CN"/>
        </w:rPr>
        <w:fldChar w:fldCharType="end"/>
      </w:r>
    </w:p>
    <w:p w14:paraId="1681FE0D">
      <w:pPr>
        <w:pStyle w:val="12"/>
        <w:tabs>
          <w:tab w:val="right" w:leader="dot" w:pos="9861"/>
        </w:tabs>
        <w:ind w:left="440"/>
        <w:rPr>
          <w:rStyle w:val="18"/>
          <w:rFonts w:hint="default" w:ascii="Times New Roman" w:hAnsi="Times New Roman" w:eastAsia="微软雅黑" w:cs="Times New Roman"/>
          <w:sz w:val="28"/>
          <w:lang w:eastAsia="zh-CN"/>
        </w:rPr>
      </w:pP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HYPERLINK \l _Toc13268 </w:instrText>
      </w:r>
      <w:r>
        <w:rPr>
          <w:rStyle w:val="18"/>
          <w:rFonts w:hint="default"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常见靶向药物相关基因检测列表</w:t>
      </w:r>
      <w:r>
        <w:rPr>
          <w:rStyle w:val="18"/>
          <w:rFonts w:hint="default" w:ascii="Times New Roman" w:hAnsi="Times New Roman" w:eastAsia="微软雅黑" w:cs="Times New Roman"/>
          <w:sz w:val="28"/>
          <w:lang w:eastAsia="zh-CN"/>
        </w:rPr>
        <w:tab/>
      </w: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PAGEREF _Toc13268 \h </w:instrText>
      </w:r>
      <w:r>
        <w:rPr>
          <w:rStyle w:val="18"/>
          <w:rFonts w:hint="default" w:ascii="Times New Roman" w:hAnsi="Times New Roman" w:eastAsia="微软雅黑" w:cs="Times New Roman"/>
          <w:sz w:val="28"/>
          <w:lang w:eastAsia="zh-CN"/>
        </w:rPr>
        <w:fldChar w:fldCharType="separate"/>
      </w:r>
      <w:r>
        <w:rPr>
          <w:rStyle w:val="18"/>
          <w:rFonts w:hint="default" w:ascii="Times New Roman" w:hAnsi="Times New Roman" w:eastAsia="微软雅黑" w:cs="Times New Roman"/>
          <w:sz w:val="28"/>
          <w:lang w:eastAsia="zh-CN"/>
        </w:rPr>
        <w:t>12</w:t>
      </w:r>
      <w:r>
        <w:rPr>
          <w:rStyle w:val="18"/>
          <w:rFonts w:hint="default" w:ascii="Times New Roman" w:hAnsi="Times New Roman" w:eastAsia="微软雅黑" w:cs="Times New Roman"/>
          <w:sz w:val="28"/>
          <w:lang w:eastAsia="zh-CN"/>
        </w:rPr>
        <w:fldChar w:fldCharType="end"/>
      </w:r>
      <w:r>
        <w:rPr>
          <w:rStyle w:val="18"/>
          <w:rFonts w:hint="default" w:ascii="Times New Roman" w:hAnsi="Times New Roman" w:eastAsia="微软雅黑" w:cs="Times New Roman"/>
          <w:sz w:val="28"/>
          <w:lang w:eastAsia="zh-CN"/>
        </w:rPr>
        <w:fldChar w:fldCharType="end"/>
      </w:r>
    </w:p>
    <w:p w14:paraId="62301D88">
      <w:pPr>
        <w:pStyle w:val="12"/>
        <w:tabs>
          <w:tab w:val="right" w:leader="dot" w:pos="9861"/>
        </w:tabs>
        <w:ind w:left="440"/>
        <w:rPr>
          <w:rStyle w:val="18"/>
          <w:rFonts w:hint="default" w:ascii="Times New Roman" w:hAnsi="Times New Roman" w:eastAsia="微软雅黑" w:cs="Times New Roman"/>
          <w:sz w:val="28"/>
          <w:lang w:eastAsia="zh-CN"/>
        </w:rPr>
      </w:pP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HYPERLINK \l _Toc28829 </w:instrText>
      </w:r>
      <w:r>
        <w:rPr>
          <w:rStyle w:val="18"/>
          <w:rFonts w:hint="default"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检测基因列表</w:t>
      </w:r>
      <w:r>
        <w:rPr>
          <w:rStyle w:val="18"/>
          <w:rFonts w:hint="default" w:ascii="Times New Roman" w:hAnsi="Times New Roman" w:eastAsia="微软雅黑" w:cs="Times New Roman"/>
          <w:sz w:val="28"/>
          <w:lang w:eastAsia="zh-CN"/>
        </w:rPr>
        <w:tab/>
      </w: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PAGEREF _Toc28829 \h </w:instrText>
      </w:r>
      <w:r>
        <w:rPr>
          <w:rStyle w:val="18"/>
          <w:rFonts w:hint="default" w:ascii="Times New Roman" w:hAnsi="Times New Roman" w:eastAsia="微软雅黑" w:cs="Times New Roman"/>
          <w:sz w:val="28"/>
          <w:lang w:eastAsia="zh-CN"/>
        </w:rPr>
        <w:fldChar w:fldCharType="separate"/>
      </w:r>
      <w:r>
        <w:rPr>
          <w:rStyle w:val="18"/>
          <w:rFonts w:hint="default" w:ascii="Times New Roman" w:hAnsi="Times New Roman" w:eastAsia="微软雅黑" w:cs="Times New Roman"/>
          <w:sz w:val="28"/>
          <w:lang w:eastAsia="zh-CN"/>
        </w:rPr>
        <w:t>13</w:t>
      </w:r>
      <w:r>
        <w:rPr>
          <w:rStyle w:val="18"/>
          <w:rFonts w:hint="default" w:ascii="Times New Roman" w:hAnsi="Times New Roman" w:eastAsia="微软雅黑" w:cs="Times New Roman"/>
          <w:sz w:val="28"/>
          <w:lang w:eastAsia="zh-CN"/>
        </w:rPr>
        <w:fldChar w:fldCharType="end"/>
      </w:r>
      <w:r>
        <w:rPr>
          <w:rStyle w:val="18"/>
          <w:rFonts w:hint="default" w:ascii="Times New Roman" w:hAnsi="Times New Roman" w:eastAsia="微软雅黑" w:cs="Times New Roman"/>
          <w:sz w:val="28"/>
          <w:lang w:eastAsia="zh-CN"/>
        </w:rPr>
        <w:fldChar w:fldCharType="end"/>
      </w:r>
    </w:p>
    <w:p w14:paraId="361B3E42">
      <w:pPr>
        <w:pStyle w:val="12"/>
        <w:tabs>
          <w:tab w:val="right" w:leader="dot" w:pos="9861"/>
        </w:tabs>
        <w:ind w:left="440"/>
        <w:rPr>
          <w:rStyle w:val="18"/>
          <w:rFonts w:hint="default" w:ascii="Times New Roman" w:hAnsi="Times New Roman" w:eastAsia="微软雅黑" w:cs="Times New Roman"/>
          <w:sz w:val="28"/>
          <w:lang w:eastAsia="zh-CN"/>
        </w:rPr>
      </w:pP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HYPERLINK \l _Toc3527 </w:instrText>
      </w:r>
      <w:r>
        <w:rPr>
          <w:rStyle w:val="18"/>
          <w:rFonts w:hint="default"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检测方法与局限性</w:t>
      </w:r>
      <w:r>
        <w:rPr>
          <w:rStyle w:val="18"/>
          <w:rFonts w:hint="default" w:ascii="Times New Roman" w:hAnsi="Times New Roman" w:eastAsia="微软雅黑" w:cs="Times New Roman"/>
          <w:sz w:val="28"/>
          <w:lang w:eastAsia="zh-CN"/>
        </w:rPr>
        <w:tab/>
      </w: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PAGEREF _Toc3527 \h </w:instrText>
      </w:r>
      <w:r>
        <w:rPr>
          <w:rStyle w:val="18"/>
          <w:rFonts w:hint="default" w:ascii="Times New Roman" w:hAnsi="Times New Roman" w:eastAsia="微软雅黑" w:cs="Times New Roman"/>
          <w:sz w:val="28"/>
          <w:lang w:eastAsia="zh-CN"/>
        </w:rPr>
        <w:fldChar w:fldCharType="separate"/>
      </w:r>
      <w:r>
        <w:rPr>
          <w:rStyle w:val="18"/>
          <w:rFonts w:hint="default" w:ascii="Times New Roman" w:hAnsi="Times New Roman" w:eastAsia="微软雅黑" w:cs="Times New Roman"/>
          <w:sz w:val="28"/>
          <w:lang w:eastAsia="zh-CN"/>
        </w:rPr>
        <w:t>14</w:t>
      </w:r>
      <w:r>
        <w:rPr>
          <w:rStyle w:val="18"/>
          <w:rFonts w:hint="default" w:ascii="Times New Roman" w:hAnsi="Times New Roman" w:eastAsia="微软雅黑" w:cs="Times New Roman"/>
          <w:sz w:val="28"/>
          <w:lang w:eastAsia="zh-CN"/>
        </w:rPr>
        <w:fldChar w:fldCharType="end"/>
      </w:r>
      <w:r>
        <w:rPr>
          <w:rStyle w:val="18"/>
          <w:rFonts w:hint="default" w:ascii="Times New Roman" w:hAnsi="Times New Roman" w:eastAsia="微软雅黑" w:cs="Times New Roman"/>
          <w:sz w:val="28"/>
          <w:lang w:eastAsia="zh-CN"/>
        </w:rPr>
        <w:fldChar w:fldCharType="end"/>
      </w:r>
    </w:p>
    <w:p w14:paraId="7C8F7DCF">
      <w:pPr>
        <w:pStyle w:val="12"/>
        <w:tabs>
          <w:tab w:val="right" w:leader="dot" w:pos="9861"/>
        </w:tabs>
        <w:ind w:left="440"/>
        <w:rPr>
          <w:rStyle w:val="18"/>
          <w:rFonts w:hint="default" w:ascii="Times New Roman" w:hAnsi="Times New Roman" w:eastAsia="微软雅黑" w:cs="Times New Roman"/>
          <w:sz w:val="28"/>
          <w:lang w:eastAsia="zh-CN"/>
        </w:rPr>
      </w:pP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HYPERLINK \l _Toc4712 </w:instrText>
      </w:r>
      <w:r>
        <w:rPr>
          <w:rStyle w:val="18"/>
          <w:rFonts w:hint="default"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参考文献</w:t>
      </w:r>
      <w:r>
        <w:rPr>
          <w:rStyle w:val="18"/>
          <w:rFonts w:hint="default" w:ascii="Times New Roman" w:hAnsi="Times New Roman" w:eastAsia="微软雅黑" w:cs="Times New Roman"/>
          <w:sz w:val="28"/>
          <w:lang w:eastAsia="zh-CN"/>
        </w:rPr>
        <w:tab/>
      </w: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PAGEREF _Toc4712 \h </w:instrText>
      </w:r>
      <w:r>
        <w:rPr>
          <w:rStyle w:val="18"/>
          <w:rFonts w:hint="default" w:ascii="Times New Roman" w:hAnsi="Times New Roman" w:eastAsia="微软雅黑" w:cs="Times New Roman"/>
          <w:sz w:val="28"/>
          <w:lang w:eastAsia="zh-CN"/>
        </w:rPr>
        <w:fldChar w:fldCharType="separate"/>
      </w:r>
      <w:r>
        <w:rPr>
          <w:rStyle w:val="18"/>
          <w:rFonts w:hint="default" w:ascii="Times New Roman" w:hAnsi="Times New Roman" w:eastAsia="微软雅黑" w:cs="Times New Roman"/>
          <w:sz w:val="28"/>
          <w:lang w:eastAsia="zh-CN"/>
        </w:rPr>
        <w:t>15</w:t>
      </w:r>
      <w:r>
        <w:rPr>
          <w:rStyle w:val="18"/>
          <w:rFonts w:hint="default" w:ascii="Times New Roman" w:hAnsi="Times New Roman" w:eastAsia="微软雅黑" w:cs="Times New Roman"/>
          <w:sz w:val="28"/>
          <w:lang w:eastAsia="zh-CN"/>
        </w:rPr>
        <w:fldChar w:fldCharType="end"/>
      </w:r>
      <w:r>
        <w:rPr>
          <w:rStyle w:val="18"/>
          <w:rFonts w:hint="default" w:ascii="Times New Roman" w:hAnsi="Times New Roman" w:eastAsia="微软雅黑" w:cs="Times New Roman"/>
          <w:sz w:val="28"/>
          <w:lang w:eastAsia="zh-CN"/>
        </w:rPr>
        <w:fldChar w:fldCharType="end"/>
      </w:r>
    </w:p>
    <w:p w14:paraId="1FB34F08">
      <w:pPr>
        <w:pStyle w:val="29"/>
        <w:keepNext w:val="0"/>
        <w:keepLines w:val="0"/>
        <w:pageBreakBefore w:val="0"/>
        <w:tabs>
          <w:tab w:val="right" w:leader="dot" w:pos="9870"/>
        </w:tabs>
        <w:kinsoku/>
        <w:wordWrap/>
        <w:overflowPunct/>
        <w:topLinePunct w:val="0"/>
        <w:autoSpaceDE/>
        <w:autoSpaceDN/>
        <w:bidi w:val="0"/>
        <w:adjustRightInd/>
        <w:snapToGrid/>
        <w:spacing w:line="240" w:lineRule="auto"/>
        <w:ind w:left="440" w:right="-440" w:rightChars="-200"/>
        <w:textAlignment w:val="auto"/>
        <w:rPr>
          <w:lang w:eastAsia="zh-CN"/>
        </w:rPr>
        <w:sectPr>
          <w:headerReference r:id="rId3" w:type="default"/>
          <w:footerReference r:id="rId4" w:type="default"/>
          <w:pgSz w:w="11911" w:h="16838"/>
          <w:pgMar w:top="1037" w:right="1020" w:bottom="981" w:left="1020" w:header="567" w:footer="567" w:gutter="0"/>
          <w:pgNumType w:start="1"/>
          <w:cols w:space="0" w:num="1"/>
          <w:rtlGutter w:val="0"/>
          <w:docGrid w:linePitch="299" w:charSpace="0"/>
        </w:sectPr>
      </w:pPr>
      <w:r>
        <w:rPr>
          <w:lang w:eastAsia="zh-CN"/>
        </w:rPr>
        <w:fldChar w:fldCharType="end"/>
      </w:r>
      <w:r>
        <w:rPr>
          <w:lang w:eastAsia="zh-CN"/>
        </w:rPr>
        <w:br w:type="page"/>
      </w:r>
    </w:p>
    <w:p w14:paraId="1133FDC7">
      <w:pPr>
        <w:pStyle w:val="2"/>
        <w:numPr>
          <w:ilvl w:val="-1"/>
          <w:numId w:val="0"/>
        </w:numPr>
        <w:ind w:left="0" w:firstLine="0"/>
        <w:jc w:val="left"/>
        <w:rPr>
          <w:rFonts w:ascii="Times New Roman" w:hAnsi="Times New Roman"/>
          <w:b/>
          <w:bCs/>
          <w:color w:val="3DA6BB"/>
          <w:sz w:val="32"/>
          <w14:shadow w14:blurRad="0" w14:dist="0" w14:dir="0" w14:sx="0" w14:sy="0" w14:kx="0" w14:ky="0" w14:algn="none">
            <w14:srgbClr w14:val="000000"/>
          </w14:shadow>
        </w:rPr>
      </w:pPr>
      <w:bookmarkStart w:id="2" w:name="_Toc21009_WPSOffice_Level1"/>
      <w:bookmarkStart w:id="3" w:name="_Toc107825547"/>
      <w:bookmarkStart w:id="4" w:name="_Toc13806"/>
      <w:bookmarkStart w:id="5" w:name="_Toc24178_WPSOffice_Level1"/>
      <w:bookmarkStart w:id="6" w:name="_Toc30143_WPSOffice_Level1"/>
      <w:bookmarkStart w:id="7" w:name="_Toc21669"/>
      <w:bookmarkStart w:id="8" w:name="_Toc14123"/>
      <w:bookmarkStart w:id="9" w:name="_Toc29963"/>
      <w:bookmarkStart w:id="10" w:name="_Toc3619"/>
      <w:r>
        <w:rPr>
          <w:rFonts w:ascii="Times New Roman" w:hAnsi="Times New Roman"/>
          <w:b/>
          <w:bCs/>
          <w:color w:val="3DA6BB"/>
          <w:sz w:val="32"/>
          <w14:shadow w14:blurRad="0" w14:dist="0" w14:dir="0" w14:sx="0" w14:sy="0" w14:kx="0" w14:ky="0" w14:algn="none">
            <w14:srgbClr w14:val="000000"/>
          </w14:shadow>
        </w:rPr>
        <w:t>样本信息</w:t>
      </w:r>
      <w:bookmarkEnd w:id="2"/>
      <w:bookmarkEnd w:id="3"/>
      <w:bookmarkEnd w:id="4"/>
      <w:bookmarkEnd w:id="5"/>
      <w:bookmarkEnd w:id="6"/>
      <w:bookmarkEnd w:id="7"/>
      <w:bookmarkEnd w:id="8"/>
      <w:bookmarkEnd w:id="9"/>
      <w:bookmarkEnd w:id="10"/>
    </w:p>
    <w:tbl>
      <w:tblPr>
        <w:tblStyle w:val="14"/>
        <w:tblpPr w:leftFromText="180" w:rightFromText="180" w:vertAnchor="text" w:horzAnchor="margin" w:tblpXSpec="center" w:tblpY="11"/>
        <w:tblW w:w="9870"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3231"/>
        <w:gridCol w:w="3323"/>
        <w:gridCol w:w="3316"/>
      </w:tblGrid>
      <w:tr w14:paraId="3CE9661B">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36EB4D5B">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l2br w:val="nil"/>
              <w:tr2bl w:val="nil"/>
            </w:tcBorders>
            <w:shd w:val="clear" w:color="auto" w:fill="auto"/>
            <w:vAlign w:val="center"/>
          </w:tcPr>
          <w:p w14:paraId="6BE7FCA9">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l2br w:val="nil"/>
              <w:tr2bl w:val="nil"/>
            </w:tcBorders>
            <w:shd w:val="clear" w:color="auto" w:fill="auto"/>
            <w:vAlign w:val="center"/>
          </w:tcPr>
          <w:p w14:paraId="7F90F953">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specimenno }}</w:t>
            </w:r>
          </w:p>
        </w:tc>
      </w:tr>
      <w:tr w14:paraId="1EB92C3E">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2AD6D858">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14:paraId="4209CB56">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14:paraId="5CCDFE99">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specimenno }}</w:t>
            </w:r>
          </w:p>
        </w:tc>
      </w:tr>
      <w:tr w14:paraId="796F0BF1">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1672E92D">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14:paraId="2146627B">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14:paraId="23E2FFE3">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14:paraId="729BB303">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1F211D58">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14:paraId="08739FD5">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14:paraId="20103B27">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14:paraId="7D748E58">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2C658B90">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14:paraId="0C04C3B3">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l2br w:val="nil"/>
              <w:tr2bl w:val="nil"/>
            </w:tcBorders>
            <w:shd w:val="clear" w:color="auto" w:fill="auto"/>
            <w:vAlign w:val="center"/>
          </w:tcPr>
          <w:p w14:paraId="4DECD686">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14:paraId="0C501C1A">
      <w:pPr>
        <w:rPr>
          <w:rFonts w:ascii="Times New Roman" w:hAnsi="Times New Roman" w:eastAsia="微软雅黑" w:cs="Times New Roman"/>
          <w:b/>
          <w:color w:val="00B050"/>
          <w:sz w:val="28"/>
          <w:szCs w:val="28"/>
          <w:lang w:eastAsia="zh-CN"/>
        </w:rPr>
      </w:pPr>
    </w:p>
    <w:p w14:paraId="2EE656E9">
      <w:pPr>
        <w:pStyle w:val="2"/>
        <w:numPr>
          <w:ilvl w:val="-1"/>
          <w:numId w:val="0"/>
        </w:numPr>
        <w:ind w:left="0" w:firstLine="0"/>
        <w:jc w:val="left"/>
        <w:rPr>
          <w:rFonts w:ascii="Times New Roman" w:hAnsi="Times New Roman"/>
          <w:b/>
          <w:bCs/>
          <w:color w:val="3DA6BB"/>
          <w:sz w:val="32"/>
          <w14:shadow w14:blurRad="0" w14:dist="0" w14:dir="0" w14:sx="0" w14:sy="0" w14:kx="0" w14:ky="0" w14:algn="none">
            <w14:srgbClr w14:val="000000"/>
          </w14:shadow>
        </w:rPr>
      </w:pPr>
      <w:bookmarkStart w:id="11" w:name="_Toc18062_WPSOffice_Level1"/>
      <w:bookmarkStart w:id="12" w:name="_Toc10057"/>
      <w:bookmarkStart w:id="13" w:name="_Toc17451"/>
      <w:bookmarkStart w:id="14" w:name="_Toc107825548"/>
      <w:bookmarkStart w:id="15" w:name="_Toc7021_WPSOffice_Level1"/>
      <w:bookmarkStart w:id="16" w:name="_Toc11015_WPSOffice_Level1"/>
      <w:bookmarkStart w:id="17" w:name="_Toc29272"/>
      <w:bookmarkStart w:id="18" w:name="_Toc26731"/>
      <w:bookmarkStart w:id="19" w:name="_Toc3823"/>
      <w:r>
        <w:rPr>
          <w:rFonts w:ascii="Times New Roman" w:hAnsi="Times New Roman"/>
          <w:b/>
          <w:bCs/>
          <w:color w:val="3DA6BB"/>
          <w:sz w:val="32"/>
          <w14:shadow w14:blurRad="0" w14:dist="0" w14:dir="0" w14:sx="0" w14:sy="0" w14:kx="0" w14:ky="0" w14:algn="none">
            <w14:srgbClr w14:val="000000"/>
          </w14:shadow>
        </w:rPr>
        <w:t>检测项目</w:t>
      </w:r>
      <w:bookmarkEnd w:id="11"/>
      <w:bookmarkEnd w:id="12"/>
      <w:bookmarkEnd w:id="13"/>
      <w:bookmarkEnd w:id="14"/>
      <w:bookmarkEnd w:id="15"/>
      <w:bookmarkEnd w:id="16"/>
      <w:bookmarkEnd w:id="17"/>
      <w:bookmarkEnd w:id="18"/>
    </w:p>
    <w:p w14:paraId="69DC242B">
      <w:pPr>
        <w:spacing w:line="276" w:lineRule="auto"/>
        <w:ind w:firstLine="420" w:firstLineChars="200"/>
        <w:jc w:val="both"/>
        <w:rPr>
          <w:rFonts w:ascii="Times New Roman" w:hAnsi="Times New Roman" w:eastAsia="微软雅黑" w:cs="Times New Roman"/>
          <w:bCs/>
          <w:sz w:val="21"/>
          <w:szCs w:val="21"/>
          <w:lang w:eastAsia="zh-CN"/>
        </w:rPr>
      </w:pPr>
      <w:bookmarkStart w:id="20" w:name="_Toc534807930"/>
      <w:r>
        <w:rPr>
          <w:rFonts w:ascii="Times New Roman" w:hAnsi="Times New Roman" w:eastAsia="微软雅黑" w:cs="Times New Roman"/>
          <w:bCs/>
          <w:sz w:val="21"/>
          <w:szCs w:val="21"/>
          <w:lang w:eastAsia="zh-CN"/>
        </w:rPr>
        <w:t>本产品对与</w:t>
      </w:r>
      <w:r>
        <w:rPr>
          <w:rFonts w:hint="eastAsia" w:ascii="Times New Roman" w:hAnsi="Times New Roman" w:eastAsia="微软雅黑" w:cs="Times New Roman"/>
          <w:bCs/>
          <w:sz w:val="21"/>
          <w:szCs w:val="21"/>
          <w:lang w:eastAsia="zh-CN"/>
        </w:rPr>
        <w:t>肺癌</w:t>
      </w:r>
      <w:r>
        <w:rPr>
          <w:rFonts w:ascii="Times New Roman" w:hAnsi="Times New Roman" w:eastAsia="微软雅黑" w:cs="Times New Roman"/>
          <w:bCs/>
          <w:sz w:val="21"/>
          <w:szCs w:val="21"/>
          <w:lang w:eastAsia="zh-CN"/>
        </w:rPr>
        <w:t>密切相关的49个基因进行高通量测序。</w:t>
      </w:r>
      <w:r>
        <w:rPr>
          <w:rFonts w:hint="eastAsia" w:ascii="Times New Roman" w:hAnsi="Times New Roman" w:eastAsia="微软雅黑" w:cs="Times New Roman"/>
          <w:bCs/>
          <w:sz w:val="21"/>
          <w:szCs w:val="21"/>
          <w:lang w:eastAsia="zh-CN"/>
        </w:rPr>
        <w:t>检测突变形式为点突变（SNV）、小片段插入缺失（INDEL）、拷贝数变异（CNV）以及融合（FUSION）</w:t>
      </w:r>
      <w:r>
        <w:rPr>
          <w:rFonts w:ascii="Times New Roman" w:hAnsi="Times New Roman" w:eastAsia="微软雅黑" w:cs="Times New Roman"/>
          <w:bCs/>
          <w:sz w:val="21"/>
          <w:szCs w:val="21"/>
          <w:lang w:eastAsia="zh-CN"/>
        </w:rPr>
        <w:t>。</w:t>
      </w:r>
    </w:p>
    <w:p w14:paraId="1D1081D9">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本报告分析基因变异与靶向药物的相关性，给出靶向药物（</w:t>
      </w:r>
      <w:r>
        <w:rPr>
          <w:rFonts w:ascii="Times New Roman" w:hAnsi="Times New Roman" w:eastAsia="微软雅黑" w:cs="Times New Roman"/>
          <w:bCs/>
          <w:sz w:val="21"/>
          <w:szCs w:val="21"/>
          <w:lang w:eastAsia="zh-CN"/>
        </w:rPr>
        <w:t>FDA/NMPA批准药物、临床试验药物等）的用药提示信息，从而为临床制定治疗方案提供参考信息。</w:t>
      </w:r>
    </w:p>
    <w:p w14:paraId="2D0360C0">
      <w:pPr>
        <w:spacing w:line="276" w:lineRule="auto"/>
        <w:ind w:firstLine="420" w:firstLineChars="200"/>
        <w:jc w:val="both"/>
        <w:rPr>
          <w:rFonts w:ascii="Times New Roman" w:hAnsi="Times New Roman" w:eastAsia="微软雅黑" w:cs="Times New Roman"/>
          <w:b/>
          <w:color w:val="00B050"/>
          <w:sz w:val="28"/>
          <w:szCs w:val="28"/>
          <w:lang w:eastAsia="zh-CN"/>
        </w:rPr>
      </w:pPr>
      <w:r>
        <w:rPr>
          <w:rFonts w:hint="eastAsia" w:ascii="Times New Roman" w:hAnsi="Times New Roman" w:eastAsia="微软雅黑" w:cs="Times New Roman"/>
          <w:bCs/>
          <w:sz w:val="21"/>
          <w:szCs w:val="21"/>
          <w:lang w:eastAsia="zh-CN"/>
        </w:rPr>
        <w:t>注：检测基因列表见附录。</w:t>
      </w:r>
    </w:p>
    <w:p w14:paraId="0817DECF">
      <w:pPr>
        <w:spacing w:line="276" w:lineRule="auto"/>
        <w:ind w:firstLine="420" w:firstLineChars="200"/>
        <w:jc w:val="both"/>
        <w:rPr>
          <w:rFonts w:ascii="Times New Roman" w:hAnsi="Times New Roman" w:eastAsia="微软雅黑" w:cs="Times New Roman"/>
          <w:bCs/>
          <w:sz w:val="21"/>
          <w:szCs w:val="21"/>
          <w:lang w:eastAsia="zh-CN"/>
        </w:rPr>
      </w:pPr>
    </w:p>
    <w:p w14:paraId="4E6BCA7B">
      <w:pPr>
        <w:pStyle w:val="2"/>
        <w:numPr>
          <w:ilvl w:val="-1"/>
          <w:numId w:val="0"/>
        </w:numPr>
        <w:ind w:left="0" w:firstLine="0"/>
        <w:jc w:val="left"/>
        <w:rPr>
          <w:rFonts w:hint="eastAsia"/>
          <w:b/>
          <w:bCs/>
          <w:color w:val="3DA6BB"/>
          <w:sz w:val="32"/>
          <w:lang w:val="en-US" w:eastAsia="zh-CN"/>
          <w14:shadow w14:blurRad="0" w14:dist="0" w14:dir="0" w14:sx="0" w14:sy="0" w14:kx="0" w14:ky="0" w14:algn="none">
            <w14:srgbClr w14:val="000000"/>
          </w14:shadow>
        </w:rPr>
      </w:pPr>
      <w:bookmarkStart w:id="21" w:name="_Toc18058"/>
      <w:bookmarkStart w:id="22" w:name="_Toc23369_WPSOffice_Level1"/>
      <w:bookmarkStart w:id="23" w:name="_Toc25920"/>
      <w:bookmarkStart w:id="24" w:name="_Toc6221_WPSOffice_Level1"/>
      <w:bookmarkStart w:id="25" w:name="_Toc107825549"/>
      <w:bookmarkStart w:id="26" w:name="_Toc16576"/>
      <w:bookmarkStart w:id="27" w:name="_Toc12582"/>
      <w:bookmarkStart w:id="28" w:name="_Toc1040"/>
      <w:r>
        <w:rPr>
          <w:rFonts w:hint="eastAsia" w:ascii="Times New Roman" w:hAnsi="Times New Roman"/>
          <w:b/>
          <w:bCs/>
          <w:color w:val="3DA6BB"/>
          <w:sz w:val="32"/>
          <w14:shadow w14:blurRad="0" w14:dist="0" w14:dir="0" w14:sx="0" w14:sy="0" w14:kx="0" w14:ky="0" w14:algn="none">
            <w14:srgbClr w14:val="000000"/>
          </w14:shadow>
        </w:rPr>
        <w:t>检测结果</w:t>
      </w:r>
      <w:bookmarkEnd w:id="21"/>
      <w:bookmarkEnd w:id="22"/>
      <w:bookmarkEnd w:id="23"/>
      <w:bookmarkEnd w:id="24"/>
      <w:bookmarkEnd w:id="25"/>
      <w:bookmarkEnd w:id="26"/>
      <w:bookmarkEnd w:id="27"/>
      <w:r>
        <w:rPr>
          <w:rFonts w:hint="eastAsia"/>
          <w:b/>
          <w:bCs/>
          <w:color w:val="3DA6BB"/>
          <w:sz w:val="32"/>
          <w:lang w:val="en-US" w:eastAsia="zh-CN"/>
          <w14:shadow w14:blurRad="0" w14:dist="0" w14:dir="0" w14:sx="0" w14:sy="0" w14:kx="0" w14:ky="0" w14:algn="none">
            <w14:srgbClr w14:val="000000"/>
          </w14:shadow>
        </w:rPr>
        <w:t>总览</w:t>
      </w:r>
      <w:bookmarkEnd w:id="28"/>
    </w:p>
    <w:p w14:paraId="34806325">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3DA6BB"/>
          <w:sz w:val="30"/>
          <w:lang w:eastAsia="zh-CN"/>
        </w:rPr>
      </w:pPr>
      <w:bookmarkStart w:id="29" w:name="_Toc13550"/>
      <w:bookmarkStart w:id="30" w:name="_Toc15649"/>
      <w:bookmarkStart w:id="31" w:name="_Toc17639"/>
      <w:bookmarkStart w:id="32" w:name="_Toc149837254"/>
      <w:bookmarkStart w:id="33" w:name="_Toc12094"/>
      <w:bookmarkStart w:id="34" w:name="_Toc26045"/>
      <w:r>
        <w:rPr>
          <w:rFonts w:hint="eastAsia" w:ascii="Times New Roman" w:hAnsi="Times New Roman"/>
          <w:color w:val="3DA6BB"/>
          <w:sz w:val="30"/>
          <w:lang w:eastAsia="zh-CN"/>
        </w:rPr>
        <w:t>检测结果小结</w:t>
      </w:r>
      <w:bookmarkEnd w:id="29"/>
      <w:bookmarkEnd w:id="30"/>
      <w:bookmarkEnd w:id="31"/>
      <w:bookmarkEnd w:id="32"/>
      <w:bookmarkEnd w:id="33"/>
      <w:bookmarkEnd w:id="34"/>
    </w:p>
    <w:tbl>
      <w:tblPr>
        <w:tblStyle w:val="21"/>
        <w:tblW w:w="5105" w:type="pct"/>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0" w:type="dxa"/>
          <w:bottom w:w="0" w:type="dxa"/>
          <w:right w:w="0" w:type="dxa"/>
        </w:tblCellMar>
      </w:tblPr>
      <w:tblGrid>
        <w:gridCol w:w="965"/>
        <w:gridCol w:w="1138"/>
        <w:gridCol w:w="1607"/>
        <w:gridCol w:w="1025"/>
        <w:gridCol w:w="1137"/>
        <w:gridCol w:w="2154"/>
        <w:gridCol w:w="2063"/>
      </w:tblGrid>
      <w:tr w14:paraId="42B11F83">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0" w:hRule="atLeast"/>
          <w:jc w:val="center"/>
        </w:trPr>
        <w:tc>
          <w:tcPr>
            <w:tcW w:w="10080" w:type="dxa"/>
            <w:gridSpan w:val="7"/>
            <w:tcBorders>
              <w:tl2br w:val="nil"/>
              <w:tr2bl w:val="nil"/>
            </w:tcBorders>
            <w:shd w:val="clear" w:color="auto" w:fill="DDDDDD"/>
            <w:vAlign w:val="center"/>
          </w:tcPr>
          <w:p w14:paraId="5A213D94">
            <w:pPr>
              <w:pStyle w:val="20"/>
              <w:keepNext w:val="0"/>
              <w:keepLines w:val="0"/>
              <w:pageBreakBefore w:val="0"/>
              <w:kinsoku/>
              <w:wordWrap/>
              <w:overflowPunct/>
              <w:topLinePunct w:val="0"/>
              <w:autoSpaceDE/>
              <w:autoSpaceDN/>
              <w:bidi w:val="0"/>
              <w:adjustRightInd/>
              <w:snapToGrid/>
              <w:jc w:val="center"/>
              <w:textAlignment w:val="auto"/>
              <w:rPr>
                <w:rFonts w:ascii="Times New Roman" w:hAnsi="Times New Roman" w:eastAsia="微软雅黑" w:cs="Times New Roman"/>
                <w:b/>
                <w:color w:val="3DA6BB"/>
                <w:sz w:val="21"/>
                <w:szCs w:val="21"/>
                <w:lang w:eastAsia="zh-CN"/>
              </w:rPr>
            </w:pPr>
            <w:r>
              <w:rPr>
                <w:rFonts w:hint="eastAsia" w:ascii="Times New Roman" w:hAnsi="Times New Roman" w:eastAsia="微软雅黑" w:cs="Times New Roman"/>
                <w:b/>
                <w:bCs/>
                <w:color w:val="3DA6BB"/>
                <w:sz w:val="24"/>
                <w:szCs w:val="24"/>
                <w:lang w:val="en-US" w:eastAsia="zh-CN" w:bidi="ar-SA"/>
              </w:rPr>
              <w:t>靶向用药基因检测提示</w:t>
            </w:r>
          </w:p>
        </w:tc>
      </w:tr>
      <w:tr w14:paraId="26C51CCE">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0" w:hRule="atLeast"/>
          <w:jc w:val="center"/>
        </w:trPr>
        <w:tc>
          <w:tcPr>
            <w:tcW w:w="964" w:type="dxa"/>
            <w:tcBorders>
              <w:tl2br w:val="nil"/>
              <w:tr2bl w:val="nil"/>
            </w:tcBorders>
            <w:shd w:val="clear" w:color="auto" w:fill="auto"/>
            <w:vAlign w:val="center"/>
          </w:tcPr>
          <w:p w14:paraId="77C0D49F">
            <w:pPr>
              <w:pStyle w:val="20"/>
              <w:jc w:val="center"/>
              <w:rPr>
                <w:rFonts w:ascii="Times New Roman" w:hAnsi="Times New Roman" w:eastAsia="微软雅黑" w:cs="Times New Roman"/>
                <w:b/>
                <w:color w:val="3DA6BB"/>
                <w:sz w:val="21"/>
                <w:szCs w:val="21"/>
                <w:lang w:eastAsia="zh-CN"/>
              </w:rPr>
            </w:pPr>
            <w:r>
              <w:rPr>
                <w:rFonts w:hint="eastAsia" w:ascii="Times New Roman" w:hAnsi="Times New Roman" w:eastAsia="微软雅黑" w:cs="Times New Roman"/>
                <w:b/>
                <w:color w:val="3DA6BB"/>
                <w:sz w:val="21"/>
                <w:szCs w:val="21"/>
                <w:lang w:eastAsia="zh-CN"/>
              </w:rPr>
              <w:t>变异分类</w:t>
            </w:r>
          </w:p>
        </w:tc>
        <w:tc>
          <w:tcPr>
            <w:tcW w:w="1137" w:type="dxa"/>
            <w:tcBorders>
              <w:tl2br w:val="nil"/>
              <w:tr2bl w:val="nil"/>
            </w:tcBorders>
            <w:shd w:val="clear" w:color="auto" w:fill="auto"/>
            <w:vAlign w:val="center"/>
          </w:tcPr>
          <w:p w14:paraId="02B0ED5A">
            <w:pPr>
              <w:pStyle w:val="20"/>
              <w:jc w:val="center"/>
              <w:rPr>
                <w:rFonts w:ascii="Times New Roman" w:hAnsi="Times New Roman" w:eastAsia="微软雅黑" w:cs="Times New Roman"/>
                <w:b/>
                <w:color w:val="3DA6BB"/>
                <w:sz w:val="21"/>
                <w:szCs w:val="21"/>
              </w:rPr>
            </w:pPr>
            <w:r>
              <w:rPr>
                <w:rFonts w:ascii="Times New Roman" w:hAnsi="Times New Roman" w:eastAsia="微软雅黑" w:cs="Times New Roman"/>
                <w:b/>
                <w:color w:val="3DA6BB"/>
                <w:sz w:val="21"/>
                <w:szCs w:val="21"/>
              </w:rPr>
              <w:t>突变基因</w:t>
            </w:r>
          </w:p>
        </w:tc>
        <w:tc>
          <w:tcPr>
            <w:tcW w:w="1606" w:type="dxa"/>
            <w:tcBorders>
              <w:tl2br w:val="nil"/>
              <w:tr2bl w:val="nil"/>
            </w:tcBorders>
            <w:shd w:val="clear" w:color="auto" w:fill="auto"/>
            <w:vAlign w:val="center"/>
          </w:tcPr>
          <w:p w14:paraId="409B7B94">
            <w:pPr>
              <w:pStyle w:val="20"/>
              <w:jc w:val="center"/>
              <w:rPr>
                <w:rFonts w:ascii="Times New Roman" w:hAnsi="Times New Roman" w:eastAsia="微软雅黑" w:cs="Times New Roman"/>
                <w:b/>
                <w:color w:val="3DA6BB"/>
                <w:sz w:val="21"/>
                <w:szCs w:val="21"/>
              </w:rPr>
            </w:pPr>
            <w:r>
              <w:rPr>
                <w:rFonts w:ascii="Times New Roman" w:hAnsi="Times New Roman" w:eastAsia="微软雅黑" w:cs="Times New Roman"/>
                <w:b/>
                <w:color w:val="3DA6BB"/>
                <w:sz w:val="21"/>
                <w:szCs w:val="21"/>
              </w:rPr>
              <w:t>检测结果</w:t>
            </w:r>
          </w:p>
        </w:tc>
        <w:tc>
          <w:tcPr>
            <w:tcW w:w="1024" w:type="dxa"/>
            <w:tcBorders>
              <w:tl2br w:val="nil"/>
              <w:tr2bl w:val="nil"/>
            </w:tcBorders>
            <w:shd w:val="clear" w:color="auto" w:fill="auto"/>
            <w:vAlign w:val="center"/>
          </w:tcPr>
          <w:p w14:paraId="203D086C">
            <w:pPr>
              <w:pStyle w:val="20"/>
              <w:jc w:val="center"/>
              <w:rPr>
                <w:rFonts w:ascii="Times New Roman" w:hAnsi="Times New Roman" w:eastAsia="微软雅黑" w:cs="Times New Roman"/>
                <w:b/>
                <w:color w:val="3DA6BB"/>
                <w:sz w:val="21"/>
                <w:szCs w:val="21"/>
                <w:lang w:eastAsia="zh-CN"/>
              </w:rPr>
            </w:pPr>
            <w:r>
              <w:rPr>
                <w:rFonts w:hint="eastAsia" w:ascii="Times New Roman" w:hAnsi="Times New Roman" w:eastAsia="微软雅黑" w:cs="Times New Roman"/>
                <w:b/>
                <w:color w:val="3DA6BB"/>
                <w:sz w:val="21"/>
                <w:szCs w:val="21"/>
                <w:lang w:eastAsia="zh-CN"/>
              </w:rPr>
              <w:t>突变类型</w:t>
            </w:r>
          </w:p>
        </w:tc>
        <w:tc>
          <w:tcPr>
            <w:tcW w:w="1136" w:type="dxa"/>
            <w:tcBorders>
              <w:tl2br w:val="nil"/>
              <w:tr2bl w:val="nil"/>
            </w:tcBorders>
            <w:shd w:val="clear" w:color="auto" w:fill="auto"/>
            <w:vAlign w:val="center"/>
          </w:tcPr>
          <w:p w14:paraId="0D791A06">
            <w:pPr>
              <w:pStyle w:val="20"/>
              <w:jc w:val="center"/>
              <w:rPr>
                <w:rFonts w:hint="eastAsia" w:ascii="Times New Roman" w:hAnsi="Times New Roman" w:eastAsia="微软雅黑" w:cs="Times New Roman"/>
                <w:b/>
                <w:color w:val="3DA6BB"/>
                <w:sz w:val="21"/>
                <w:szCs w:val="21"/>
                <w:lang w:eastAsia="zh-CN"/>
              </w:rPr>
            </w:pPr>
            <w:r>
              <w:rPr>
                <w:rFonts w:hint="eastAsia" w:ascii="微软雅黑" w:hAnsi="微软雅黑" w:eastAsia="微软雅黑" w:cs="微软雅黑"/>
                <w:b/>
                <w:bCs/>
                <w:color w:val="3DA6BB"/>
                <w:sz w:val="21"/>
                <w:szCs w:val="21"/>
                <w:lang w:eastAsia="zh-CN" w:bidi="ar"/>
              </w:rPr>
              <w:t>变异丰度</w:t>
            </w:r>
            <w:r>
              <w:rPr>
                <w:rFonts w:hint="eastAsia" w:ascii="微软雅黑" w:hAnsi="微软雅黑" w:eastAsia="微软雅黑" w:cs="微软雅黑"/>
                <w:b/>
                <w:bCs/>
                <w:color w:val="3DA6BB"/>
                <w:sz w:val="21"/>
                <w:szCs w:val="21"/>
                <w:lang w:val="en-US" w:eastAsia="zh-CN" w:bidi="ar"/>
              </w:rPr>
              <w:t>/</w:t>
            </w:r>
            <w:r>
              <w:rPr>
                <w:rFonts w:hint="eastAsia" w:ascii="Times New Roman" w:hAnsi="Times New Roman" w:eastAsia="微软雅黑" w:cs="Times New Roman"/>
                <w:b/>
                <w:color w:val="3DA6BB"/>
                <w:sz w:val="21"/>
                <w:szCs w:val="21"/>
                <w:lang w:eastAsia="zh-CN"/>
              </w:rPr>
              <w:t xml:space="preserve">拷贝数{% if readsFlag == </w:t>
            </w:r>
            <w:r>
              <w:rPr>
                <w:rFonts w:hint="eastAsia" w:ascii="Times New Roman" w:hAnsi="Times New Roman" w:eastAsia="微软雅黑" w:cs="Times New Roman"/>
                <w:b/>
                <w:color w:val="3DA6BB"/>
                <w:sz w:val="21"/>
                <w:szCs w:val="21"/>
                <w:lang w:val="en-US" w:eastAsia="zh-CN"/>
              </w:rPr>
              <w:t>True</w:t>
            </w:r>
            <w:r>
              <w:rPr>
                <w:rFonts w:hint="eastAsia" w:ascii="Times New Roman" w:hAnsi="Times New Roman" w:eastAsia="微软雅黑" w:cs="Times New Roman"/>
                <w:b/>
                <w:color w:val="3DA6BB"/>
                <w:sz w:val="21"/>
                <w:szCs w:val="21"/>
                <w:lang w:eastAsia="zh-CN"/>
              </w:rPr>
              <w:t xml:space="preserve"> %}</w:t>
            </w:r>
          </w:p>
          <w:p w14:paraId="75908136">
            <w:pPr>
              <w:pStyle w:val="20"/>
              <w:jc w:val="center"/>
              <w:rPr>
                <w:rFonts w:ascii="Times New Roman" w:hAnsi="Times New Roman" w:eastAsia="微软雅黑" w:cs="Times New Roman"/>
                <w:b/>
                <w:color w:val="3DA6BB"/>
                <w:sz w:val="21"/>
                <w:szCs w:val="21"/>
                <w:lang w:eastAsia="zh-CN"/>
              </w:rPr>
            </w:pPr>
            <w:r>
              <w:rPr>
                <w:rFonts w:hint="eastAsia" w:ascii="微软雅黑" w:hAnsi="微软雅黑" w:eastAsia="微软雅黑" w:cs="微软雅黑"/>
                <w:b/>
                <w:bCs/>
                <w:color w:val="3DA6BB"/>
                <w:sz w:val="21"/>
                <w:szCs w:val="21"/>
                <w:lang w:val="en-US" w:eastAsia="zh-CN" w:bidi="ar"/>
              </w:rPr>
              <w:t>/</w:t>
            </w:r>
            <w:r>
              <w:rPr>
                <w:rFonts w:hint="eastAsia" w:ascii="Times New Roman" w:hAnsi="Times New Roman" w:eastAsia="微软雅黑" w:cs="Times New Roman"/>
                <w:b/>
                <w:color w:val="3DA6BB"/>
                <w:sz w:val="21"/>
                <w:szCs w:val="21"/>
                <w:lang w:eastAsia="zh-CN"/>
              </w:rPr>
              <w:t>reads数{%endif%}</w:t>
            </w:r>
          </w:p>
        </w:tc>
        <w:tc>
          <w:tcPr>
            <w:tcW w:w="2152" w:type="dxa"/>
            <w:tcBorders>
              <w:tl2br w:val="nil"/>
              <w:tr2bl w:val="nil"/>
            </w:tcBorders>
            <w:shd w:val="clear" w:color="auto" w:fill="auto"/>
            <w:vAlign w:val="center"/>
          </w:tcPr>
          <w:p w14:paraId="744E7F97">
            <w:pPr>
              <w:pStyle w:val="20"/>
              <w:jc w:val="center"/>
              <w:rPr>
                <w:rFonts w:ascii="Times New Roman" w:hAnsi="Times New Roman" w:eastAsia="微软雅黑" w:cs="Times New Roman"/>
                <w:b/>
                <w:color w:val="3DA6BB"/>
                <w:sz w:val="21"/>
                <w:szCs w:val="21"/>
                <w:lang w:eastAsia="zh-CN"/>
              </w:rPr>
            </w:pPr>
            <w:r>
              <w:rPr>
                <w:rFonts w:ascii="Times New Roman" w:hAnsi="Times New Roman" w:eastAsia="微软雅黑" w:cs="Times New Roman"/>
                <w:b/>
                <w:color w:val="3DA6BB"/>
                <w:sz w:val="21"/>
                <w:szCs w:val="21"/>
                <w:lang w:eastAsia="zh-CN"/>
              </w:rPr>
              <w:t>可能获益药物</w:t>
            </w:r>
          </w:p>
        </w:tc>
        <w:tc>
          <w:tcPr>
            <w:tcW w:w="2061" w:type="dxa"/>
            <w:tcBorders>
              <w:tl2br w:val="nil"/>
              <w:tr2bl w:val="nil"/>
            </w:tcBorders>
            <w:shd w:val="clear" w:color="auto" w:fill="auto"/>
            <w:vAlign w:val="center"/>
          </w:tcPr>
          <w:p w14:paraId="72DB67FF">
            <w:pPr>
              <w:pStyle w:val="20"/>
              <w:jc w:val="center"/>
              <w:rPr>
                <w:rFonts w:ascii="Times New Roman" w:hAnsi="Times New Roman" w:eastAsia="微软雅黑" w:cs="Times New Roman"/>
                <w:b/>
                <w:color w:val="3DA6BB"/>
                <w:sz w:val="21"/>
                <w:szCs w:val="21"/>
              </w:rPr>
            </w:pPr>
            <w:r>
              <w:rPr>
                <w:rFonts w:ascii="Times New Roman" w:hAnsi="Times New Roman" w:eastAsia="微软雅黑" w:cs="Times New Roman"/>
                <w:b/>
                <w:color w:val="3DA6BB"/>
                <w:sz w:val="21"/>
                <w:szCs w:val="21"/>
                <w:lang w:eastAsia="zh-CN"/>
              </w:rPr>
              <w:t>可能耐药药物</w:t>
            </w:r>
          </w:p>
        </w:tc>
      </w:tr>
      <w:tr w14:paraId="10FFD057">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97" w:hRule="atLeast"/>
          <w:jc w:val="center"/>
        </w:trPr>
        <w:tc>
          <w:tcPr>
            <w:tcW w:w="10080" w:type="dxa"/>
            <w:gridSpan w:val="7"/>
            <w:tcBorders>
              <w:tl2br w:val="nil"/>
              <w:tr2bl w:val="nil"/>
            </w:tcBorders>
            <w:shd w:val="clear" w:color="auto" w:fill="auto"/>
            <w:vAlign w:val="center"/>
          </w:tcPr>
          <w:p w14:paraId="7F85CF80">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w:t>
            </w:r>
          </w:p>
        </w:tc>
      </w:tr>
      <w:tr w14:paraId="3FE27929">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97" w:hRule="atLeast"/>
          <w:jc w:val="center"/>
        </w:trPr>
        <w:tc>
          <w:tcPr>
            <w:tcW w:w="10080" w:type="dxa"/>
            <w:gridSpan w:val="7"/>
            <w:tcBorders>
              <w:tl2br w:val="nil"/>
              <w:tr2bl w:val="nil"/>
            </w:tcBorders>
            <w:shd w:val="clear" w:color="auto" w:fill="auto"/>
            <w:vAlign w:val="center"/>
          </w:tcPr>
          <w:p w14:paraId="22659181">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5E35AB48">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1438" w:hRule="atLeast"/>
          <w:jc w:val="center"/>
        </w:trPr>
        <w:tc>
          <w:tcPr>
            <w:tcW w:w="964" w:type="dxa"/>
            <w:tcBorders>
              <w:tl2br w:val="nil"/>
              <w:tr2bl w:val="nil"/>
            </w:tcBorders>
            <w:shd w:val="clear" w:color="auto" w:fill="auto"/>
            <w:vAlign w:val="center"/>
          </w:tcPr>
          <w:p w14:paraId="33B4A229">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1137" w:type="dxa"/>
            <w:tcBorders>
              <w:tl2br w:val="nil"/>
              <w:tr2bl w:val="nil"/>
            </w:tcBorders>
            <w:shd w:val="clear" w:color="auto" w:fill="auto"/>
            <w:vAlign w:val="center"/>
          </w:tcPr>
          <w:p w14:paraId="1DDDDA26">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1606" w:type="dxa"/>
            <w:tcBorders>
              <w:tl2br w:val="nil"/>
              <w:tr2bl w:val="nil"/>
            </w:tcBorders>
            <w:shd w:val="clear" w:color="auto" w:fill="auto"/>
            <w:vAlign w:val="center"/>
          </w:tcPr>
          <w:p w14:paraId="4C160665">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1024" w:type="dxa"/>
            <w:tcBorders>
              <w:tl2br w:val="nil"/>
              <w:tr2bl w:val="nil"/>
            </w:tcBorders>
            <w:shd w:val="clear" w:color="auto" w:fill="auto"/>
            <w:vAlign w:val="center"/>
          </w:tcPr>
          <w:p w14:paraId="41F9BE23">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1136" w:type="dxa"/>
            <w:tcBorders>
              <w:tl2br w:val="nil"/>
              <w:tr2bl w:val="nil"/>
            </w:tcBorders>
            <w:shd w:val="clear" w:color="auto" w:fill="auto"/>
            <w:vAlign w:val="center"/>
          </w:tcPr>
          <w:p w14:paraId="519250F2">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2152" w:type="dxa"/>
            <w:tcBorders>
              <w:tl2br w:val="nil"/>
              <w:tr2bl w:val="nil"/>
            </w:tcBorders>
            <w:shd w:val="clear" w:color="auto" w:fill="auto"/>
            <w:vAlign w:val="center"/>
          </w:tcPr>
          <w:p w14:paraId="6F599AE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1B26A06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3530E52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38636FB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67791AB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061" w:type="dxa"/>
            <w:tcBorders>
              <w:tl2br w:val="nil"/>
              <w:tr2bl w:val="nil"/>
            </w:tcBorders>
            <w:shd w:val="clear" w:color="auto" w:fill="auto"/>
            <w:vAlign w:val="center"/>
          </w:tcPr>
          <w:p w14:paraId="4477221A">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3AC659A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7C778BD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05CCCD1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07F048C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4FFCDA23">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97" w:hRule="atLeast"/>
          <w:jc w:val="center"/>
        </w:trPr>
        <w:tc>
          <w:tcPr>
            <w:tcW w:w="10080" w:type="dxa"/>
            <w:gridSpan w:val="7"/>
            <w:tcBorders>
              <w:tl2br w:val="nil"/>
              <w:tr2bl w:val="nil"/>
            </w:tcBorders>
            <w:shd w:val="clear" w:color="auto" w:fill="auto"/>
            <w:vAlign w:val="center"/>
          </w:tcPr>
          <w:p w14:paraId="07553818">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55B65F46">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97" w:hRule="atLeast"/>
          <w:jc w:val="center"/>
        </w:trPr>
        <w:tc>
          <w:tcPr>
            <w:tcW w:w="10080" w:type="dxa"/>
            <w:gridSpan w:val="7"/>
            <w:tcBorders>
              <w:tl2br w:val="nil"/>
              <w:tr2bl w:val="nil"/>
            </w:tcBorders>
            <w:shd w:val="clear" w:color="auto" w:fill="auto"/>
            <w:vAlign w:val="center"/>
          </w:tcPr>
          <w:p w14:paraId="1FC6B31F">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3375D79E">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1404" w:hRule="atLeast"/>
          <w:jc w:val="center"/>
        </w:trPr>
        <w:tc>
          <w:tcPr>
            <w:tcW w:w="964" w:type="dxa"/>
            <w:tcBorders>
              <w:tl2br w:val="nil"/>
              <w:tr2bl w:val="nil"/>
            </w:tcBorders>
            <w:shd w:val="clear" w:color="auto" w:fill="auto"/>
            <w:vAlign w:val="center"/>
          </w:tcPr>
          <w:p w14:paraId="11B7CA02">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1137" w:type="dxa"/>
            <w:tcBorders>
              <w:tl2br w:val="nil"/>
              <w:tr2bl w:val="nil"/>
            </w:tcBorders>
            <w:shd w:val="clear" w:color="auto" w:fill="auto"/>
            <w:vAlign w:val="center"/>
          </w:tcPr>
          <w:p w14:paraId="755684D4">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1606" w:type="dxa"/>
            <w:tcBorders>
              <w:tl2br w:val="nil"/>
              <w:tr2bl w:val="nil"/>
            </w:tcBorders>
            <w:shd w:val="clear" w:color="auto" w:fill="auto"/>
            <w:vAlign w:val="center"/>
          </w:tcPr>
          <w:p w14:paraId="70698AA4">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w:t>
            </w:r>
          </w:p>
        </w:tc>
        <w:tc>
          <w:tcPr>
            <w:tcW w:w="1024" w:type="dxa"/>
            <w:tcBorders>
              <w:tl2br w:val="nil"/>
              <w:tr2bl w:val="nil"/>
            </w:tcBorders>
            <w:shd w:val="clear" w:color="auto" w:fill="auto"/>
            <w:vAlign w:val="center"/>
          </w:tcPr>
          <w:p w14:paraId="0C9E8603">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1136" w:type="dxa"/>
            <w:tcBorders>
              <w:tl2br w:val="nil"/>
              <w:tr2bl w:val="nil"/>
            </w:tcBorders>
            <w:shd w:val="clear" w:color="auto" w:fill="auto"/>
            <w:vAlign w:val="center"/>
          </w:tcPr>
          <w:p w14:paraId="31D97EDB">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2152" w:type="dxa"/>
            <w:tcBorders>
              <w:tl2br w:val="nil"/>
              <w:tr2bl w:val="nil"/>
            </w:tcBorders>
            <w:shd w:val="clear" w:color="auto" w:fill="auto"/>
            <w:vAlign w:val="center"/>
          </w:tcPr>
          <w:p w14:paraId="72EB639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090BFDC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5502D92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5BA4A77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72F942A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061" w:type="dxa"/>
            <w:tcBorders>
              <w:tl2br w:val="nil"/>
              <w:tr2bl w:val="nil"/>
            </w:tcBorders>
            <w:shd w:val="clear" w:color="auto" w:fill="auto"/>
            <w:vAlign w:val="center"/>
          </w:tcPr>
          <w:p w14:paraId="2D386428">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2EAA78B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0B525D5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63EF039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3C98927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372F2492">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97" w:hRule="atLeast"/>
          <w:jc w:val="center"/>
        </w:trPr>
        <w:tc>
          <w:tcPr>
            <w:tcW w:w="10080" w:type="dxa"/>
            <w:gridSpan w:val="7"/>
            <w:tcBorders>
              <w:tl2br w:val="nil"/>
              <w:tr2bl w:val="nil"/>
            </w:tcBorders>
            <w:shd w:val="clear" w:color="auto" w:fill="auto"/>
            <w:vAlign w:val="center"/>
          </w:tcPr>
          <w:p w14:paraId="073F8A0B">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01E9E2D3">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97" w:hRule="atLeast"/>
          <w:jc w:val="center"/>
        </w:trPr>
        <w:tc>
          <w:tcPr>
            <w:tcW w:w="10080" w:type="dxa"/>
            <w:gridSpan w:val="7"/>
            <w:tcBorders>
              <w:tl2br w:val="nil"/>
              <w:tr2bl w:val="nil"/>
            </w:tcBorders>
            <w:shd w:val="clear" w:color="auto" w:fill="auto"/>
            <w:vAlign w:val="center"/>
          </w:tcPr>
          <w:p w14:paraId="34ED574F">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206B82FE">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97" w:hRule="atLeast"/>
          <w:jc w:val="center"/>
        </w:trPr>
        <w:tc>
          <w:tcPr>
            <w:tcW w:w="964" w:type="dxa"/>
            <w:tcBorders>
              <w:tl2br w:val="nil"/>
              <w:tr2bl w:val="nil"/>
            </w:tcBorders>
            <w:shd w:val="clear" w:color="auto" w:fill="auto"/>
            <w:vAlign w:val="center"/>
          </w:tcPr>
          <w:p w14:paraId="6E5BA5EA">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1137" w:type="dxa"/>
            <w:tcBorders>
              <w:tl2br w:val="nil"/>
              <w:tr2bl w:val="nil"/>
            </w:tcBorders>
            <w:shd w:val="clear" w:color="auto" w:fill="auto"/>
            <w:vAlign w:val="center"/>
          </w:tcPr>
          <w:p w14:paraId="3CD46174">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1606" w:type="dxa"/>
            <w:tcBorders>
              <w:tl2br w:val="nil"/>
              <w:tr2bl w:val="nil"/>
            </w:tcBorders>
            <w:shd w:val="clear" w:color="auto" w:fill="auto"/>
            <w:vAlign w:val="center"/>
          </w:tcPr>
          <w:p w14:paraId="53CD628C">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24" w:type="dxa"/>
            <w:tcBorders>
              <w:tl2br w:val="nil"/>
              <w:tr2bl w:val="nil"/>
            </w:tcBorders>
            <w:shd w:val="clear" w:color="auto" w:fill="auto"/>
            <w:vAlign w:val="center"/>
          </w:tcPr>
          <w:p w14:paraId="0EC39792">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36" w:type="dxa"/>
            <w:tcBorders>
              <w:tl2br w:val="nil"/>
              <w:tr2bl w:val="nil"/>
            </w:tcBorders>
            <w:shd w:val="clear" w:color="auto" w:fill="auto"/>
            <w:vAlign w:val="center"/>
          </w:tcPr>
          <w:p w14:paraId="5E05FD03">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2152" w:type="dxa"/>
            <w:tcBorders>
              <w:tl2br w:val="nil"/>
              <w:tr2bl w:val="nil"/>
            </w:tcBorders>
            <w:shd w:val="clear" w:color="auto" w:fill="auto"/>
            <w:vAlign w:val="center"/>
          </w:tcPr>
          <w:p w14:paraId="5817CE79">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2061" w:type="dxa"/>
            <w:tcBorders>
              <w:tl2br w:val="nil"/>
              <w:tr2bl w:val="nil"/>
            </w:tcBorders>
            <w:shd w:val="clear" w:color="auto" w:fill="auto"/>
            <w:vAlign w:val="center"/>
          </w:tcPr>
          <w:p w14:paraId="5A807F56">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78640C99">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97" w:hRule="atLeast"/>
          <w:jc w:val="center"/>
        </w:trPr>
        <w:tc>
          <w:tcPr>
            <w:tcW w:w="10080" w:type="dxa"/>
            <w:gridSpan w:val="7"/>
            <w:tcBorders>
              <w:tl2br w:val="nil"/>
              <w:tr2bl w:val="nil"/>
            </w:tcBorders>
            <w:shd w:val="clear" w:color="auto" w:fill="auto"/>
            <w:vAlign w:val="center"/>
          </w:tcPr>
          <w:p w14:paraId="670CBBD8">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r w14:paraId="3FEC2A63">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0" w:hRule="atLeast"/>
          <w:jc w:val="center"/>
        </w:trPr>
        <w:tc>
          <w:tcPr>
            <w:tcW w:w="10080" w:type="dxa"/>
            <w:gridSpan w:val="7"/>
            <w:tcBorders>
              <w:tl2br w:val="nil"/>
              <w:tr2bl w:val="nil"/>
            </w:tcBorders>
            <w:shd w:val="clear" w:color="auto" w:fill="DDDDDD"/>
            <w:vAlign w:val="center"/>
          </w:tcPr>
          <w:p w14:paraId="02B35DCB">
            <w:pPr>
              <w:keepNext w:val="0"/>
              <w:keepLines w:val="0"/>
              <w:pageBreakBefore w:val="0"/>
              <w:widowControl/>
              <w:kinsoku/>
              <w:wordWrap/>
              <w:overflowPunct/>
              <w:topLinePunct w:val="0"/>
              <w:autoSpaceDE/>
              <w:autoSpaceDN/>
              <w:bidi w:val="0"/>
              <w:adjustRightInd/>
              <w:snapToGrid/>
              <w:spacing w:line="240" w:lineRule="auto"/>
              <w:ind w:left="110" w:leftChars="50"/>
              <w:jc w:val="center"/>
              <w:textAlignment w:val="auto"/>
              <w:rPr>
                <w:rFonts w:hint="eastAsia" w:ascii="Times New Roman" w:hAnsi="Times New Roman" w:eastAsia="微软雅黑" w:cs="黑体"/>
                <w:b/>
                <w:bCs/>
                <w:sz w:val="21"/>
                <w:lang w:eastAsia="zh-CN"/>
              </w:rPr>
            </w:pPr>
            <w:r>
              <w:rPr>
                <w:rStyle w:val="41"/>
                <w:rFonts w:hint="eastAsia" w:ascii="微软雅黑" w:hAnsi="微软雅黑" w:eastAsia="微软雅黑" w:cs="微软雅黑"/>
                <w:b/>
                <w:bCs/>
                <w:color w:val="3DA6BB"/>
                <w:sz w:val="24"/>
                <w:szCs w:val="24"/>
                <w:lang w:val="en-US" w:eastAsia="zh-CN" w:bidi="ar"/>
              </w:rPr>
              <w:t>样品总体质量评估</w:t>
            </w:r>
          </w:p>
        </w:tc>
      </w:tr>
      <w:tr w14:paraId="3FE6C376">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97" w:hRule="atLeast"/>
          <w:jc w:val="center"/>
        </w:trPr>
        <w:tc>
          <w:tcPr>
            <w:tcW w:w="10080" w:type="dxa"/>
            <w:gridSpan w:val="7"/>
            <w:tcBorders>
              <w:tl2br w:val="nil"/>
              <w:tr2bl w:val="nil"/>
            </w:tcBorders>
            <w:shd w:val="clear" w:color="auto" w:fill="auto"/>
            <w:vAlign w:val="center"/>
          </w:tcPr>
          <w:p w14:paraId="73EC9FD2">
            <w:pPr>
              <w:pStyle w:val="20"/>
              <w:keepNext w:val="0"/>
              <w:keepLines w:val="0"/>
              <w:pageBreakBefore w:val="0"/>
              <w:widowControl w:val="0"/>
              <w:kinsoku/>
              <w:wordWrap/>
              <w:overflowPunct/>
              <w:topLinePunct w:val="0"/>
              <w:autoSpaceDE/>
              <w:autoSpaceDN/>
              <w:bidi w:val="0"/>
              <w:adjustRightInd/>
              <w:snapToGrid/>
              <w:spacing w:after="32" w:afterLines="10" w:line="240" w:lineRule="auto"/>
              <w:ind w:left="119" w:leftChars="0" w:right="119" w:rightChars="0"/>
              <w:jc w:val="center"/>
              <w:textAlignment w:val="auto"/>
              <w:rPr>
                <w:rFonts w:hint="eastAsia" w:ascii="Times New Roman" w:hAnsi="Times New Roman" w:eastAsia="微软雅黑" w:cs="Times New Roman"/>
                <w:b/>
                <w:bCs/>
                <w:sz w:val="21"/>
                <w:szCs w:val="21"/>
                <w:lang w:eastAsia="zh-CN"/>
              </w:rPr>
            </w:pPr>
            <w:r>
              <w:rPr>
                <w:rFonts w:hint="eastAsia" w:ascii="微软雅黑" w:hAnsi="微软雅黑" w:eastAsia="微软雅黑" w:cs="微软雅黑"/>
                <w:sz w:val="21"/>
                <w:lang w:eastAsia="zh-CN"/>
              </w:rPr>
              <w:t>{{ overall_quality_assessment }}</w:t>
            </w:r>
          </w:p>
        </w:tc>
      </w:tr>
    </w:tbl>
    <w:p w14:paraId="7193BBFD">
      <w:pPr>
        <w:keepNext w:val="0"/>
        <w:keepLines w:val="0"/>
        <w:pageBreakBefore w:val="0"/>
        <w:widowControl w:val="0"/>
        <w:kinsoku/>
        <w:wordWrap/>
        <w:overflowPunct/>
        <w:topLinePunct w:val="0"/>
        <w:autoSpaceDE/>
        <w:autoSpaceDN/>
        <w:bidi w:val="0"/>
        <w:adjustRightInd/>
        <w:snapToGrid/>
        <w:ind w:left="0" w:leftChars="0" w:firstLine="0" w:firstLineChars="0"/>
        <w:textAlignment w:val="auto"/>
        <w:rPr>
          <w:rFonts w:ascii="微软雅黑" w:hAnsi="微软雅黑" w:eastAsia="微软雅黑" w:cs="微软雅黑"/>
          <w:b/>
          <w:bCs/>
          <w:sz w:val="18"/>
          <w:szCs w:val="18"/>
          <w:lang w:eastAsia="zh-CN" w:bidi="ar"/>
        </w:rPr>
      </w:pPr>
      <w:r>
        <w:rPr>
          <w:rFonts w:hint="eastAsia" w:ascii="微软雅黑" w:hAnsi="微软雅黑" w:eastAsia="微软雅黑" w:cs="微软雅黑"/>
          <w:b/>
          <w:bCs/>
          <w:sz w:val="18"/>
          <w:szCs w:val="18"/>
          <w:lang w:val="en-US" w:eastAsia="zh-CN" w:bidi="ar"/>
        </w:rPr>
        <w:t>注</w:t>
      </w:r>
      <w:r>
        <w:rPr>
          <w:rFonts w:hint="eastAsia" w:ascii="微软雅黑" w:hAnsi="微软雅黑" w:eastAsia="微软雅黑" w:cs="微软雅黑"/>
          <w:b/>
          <w:bCs/>
          <w:sz w:val="18"/>
          <w:szCs w:val="18"/>
          <w:lang w:eastAsia="zh-CN" w:bidi="ar"/>
        </w:rPr>
        <w:t>：</w:t>
      </w:r>
    </w:p>
    <w:p w14:paraId="4090054A">
      <w:pPr>
        <w:keepNext w:val="0"/>
        <w:keepLines w:val="0"/>
        <w:pageBreakBefore w:val="0"/>
        <w:widowControl w:val="0"/>
        <w:numPr>
          <w:ilvl w:val="0"/>
          <w:numId w:val="6"/>
        </w:numPr>
        <w:kinsoku/>
        <w:wordWrap/>
        <w:overflowPunct/>
        <w:topLinePunct w:val="0"/>
        <w:autoSpaceDE/>
        <w:autoSpaceDN/>
        <w:bidi w:val="0"/>
        <w:adjustRightInd/>
        <w:snapToGrid/>
        <w:ind w:left="0" w:leftChars="0" w:firstLine="0" w:firstLineChars="0"/>
        <w:textAlignment w:val="auto"/>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本报告为基因检测结果，基因、药物等信息列举未按照重要性排序。</w:t>
      </w:r>
    </w:p>
    <w:p w14:paraId="0F4ED4D8">
      <w:pPr>
        <w:keepNext w:val="0"/>
        <w:keepLines w:val="0"/>
        <w:pageBreakBefore w:val="0"/>
        <w:widowControl w:val="0"/>
        <w:numPr>
          <w:ilvl w:val="0"/>
          <w:numId w:val="6"/>
        </w:numPr>
        <w:kinsoku/>
        <w:wordWrap/>
        <w:overflowPunct/>
        <w:topLinePunct w:val="0"/>
        <w:autoSpaceDE/>
        <w:autoSpaceDN/>
        <w:bidi w:val="0"/>
        <w:adjustRightInd/>
        <w:snapToGrid/>
        <w:ind w:left="0" w:leftChars="0" w:firstLine="0" w:firstLineChars="0"/>
        <w:textAlignment w:val="auto"/>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检测结果仅供科学研究和临床用药参考，具体治疗方案请咨询主治医生。</w:t>
      </w:r>
    </w:p>
    <w:p w14:paraId="31C6ED27">
      <w:pPr>
        <w:keepNext w:val="0"/>
        <w:keepLines w:val="0"/>
        <w:pageBreakBefore w:val="0"/>
        <w:widowControl w:val="0"/>
        <w:numPr>
          <w:ilvl w:val="0"/>
          <w:numId w:val="6"/>
        </w:numPr>
        <w:kinsoku/>
        <w:wordWrap/>
        <w:overflowPunct/>
        <w:topLinePunct w:val="0"/>
        <w:autoSpaceDE/>
        <w:autoSpaceDN/>
        <w:bidi w:val="0"/>
        <w:adjustRightInd/>
        <w:snapToGrid/>
        <w:ind w:left="0" w:leftChars="0" w:firstLine="0" w:firstLineChars="0"/>
        <w:textAlignment w:val="auto"/>
        <w:rPr>
          <w:rFonts w:hint="default" w:ascii="微软雅黑" w:hAnsi="微软雅黑" w:eastAsia="微软雅黑" w:cs="微软雅黑"/>
          <w:sz w:val="18"/>
          <w:szCs w:val="18"/>
          <w:lang w:val="en-US" w:eastAsia="zh-CN" w:bidi="ar"/>
        </w:rPr>
      </w:pPr>
      <w:r>
        <w:rPr>
          <w:rFonts w:ascii="微软雅黑" w:hAnsi="微软雅黑" w:eastAsia="微软雅黑" w:cs="微软雅黑"/>
          <w:sz w:val="18"/>
          <w:szCs w:val="18"/>
          <w:lang w:eastAsia="zh-CN" w:bidi="ar"/>
        </w:rPr>
        <w:t>本报告只对本次采集样本负责，如有疑问，请在7个工作日内与我们联系。</w:t>
      </w:r>
      <w:r>
        <w:rPr>
          <w:rFonts w:hint="eastAsia" w:ascii="微软雅黑" w:hAnsi="微软雅黑" w:eastAsia="微软雅黑" w:cs="微软雅黑"/>
          <w:sz w:val="18"/>
          <w:szCs w:val="18"/>
          <w:lang w:eastAsia="zh-CN" w:bidi="ar"/>
        </w:rPr>
        <w:t xml:space="preserve">{% if testedby == </w:t>
      </w:r>
      <w:r>
        <w:rPr>
          <w:rFonts w:ascii="微软雅黑" w:hAnsi="微软雅黑" w:eastAsia="微软雅黑" w:cs="微软雅黑"/>
          <w:sz w:val="18"/>
          <w:szCs w:val="18"/>
          <w:lang w:eastAsia="zh-CN" w:bidi="ar"/>
        </w:rPr>
        <w:t>“</w:t>
      </w:r>
      <w:r>
        <w:rPr>
          <w:rFonts w:hint="eastAsia" w:ascii="微软雅黑" w:hAnsi="微软雅黑" w:eastAsia="微软雅黑" w:cs="微软雅黑"/>
          <w:sz w:val="18"/>
          <w:szCs w:val="18"/>
          <w:lang w:eastAsia="zh-CN" w:bidi="ar"/>
        </w:rPr>
        <w:t>1</w:t>
      </w:r>
      <w:r>
        <w:rPr>
          <w:rFonts w:ascii="微软雅黑" w:hAnsi="微软雅黑" w:eastAsia="微软雅黑" w:cs="微软雅黑"/>
          <w:sz w:val="18"/>
          <w:szCs w:val="18"/>
          <w:lang w:eastAsia="zh-CN" w:bidi="ar"/>
        </w:rPr>
        <w:t>”</w:t>
      </w:r>
      <w:r>
        <w:rPr>
          <w:rFonts w:hint="eastAsia" w:ascii="微软雅黑" w:hAnsi="微软雅黑" w:eastAsia="微软雅黑" w:cs="微软雅黑"/>
          <w:sz w:val="18"/>
          <w:szCs w:val="18"/>
          <w:lang w:eastAsia="zh-CN" w:bidi="ar"/>
        </w:rPr>
        <w:t xml:space="preserve"> %}</w:t>
      </w:r>
    </w:p>
    <w:p w14:paraId="63240DC3">
      <w:pPr>
        <w:rPr>
          <w:lang w:eastAsia="zh-CN"/>
        </w:rPr>
      </w:pPr>
    </w:p>
    <w:p w14:paraId="79DD7598">
      <w:pPr>
        <w:rPr>
          <w:lang w:eastAsia="zh-CN"/>
        </w:rPr>
      </w:pPr>
      <w:r>
        <w:rPr>
          <w:sz w:val="22"/>
        </w:rPr>
        <mc:AlternateContent>
          <mc:Choice Requires="wpg">
            <w:drawing>
              <wp:anchor distT="0" distB="0" distL="114300" distR="114300" simplePos="0" relativeHeight="251662336" behindDoc="0" locked="0" layoutInCell="1" allowOverlap="1">
                <wp:simplePos x="0" y="0"/>
                <wp:positionH relativeFrom="column">
                  <wp:posOffset>2782570</wp:posOffset>
                </wp:positionH>
                <wp:positionV relativeFrom="paragraph">
                  <wp:posOffset>52070</wp:posOffset>
                </wp:positionV>
                <wp:extent cx="2735580" cy="452755"/>
                <wp:effectExtent l="0" t="0" r="0" b="0"/>
                <wp:wrapNone/>
                <wp:docPr id="5" name="组合 5"/>
                <wp:cNvGraphicFramePr/>
                <a:graphic xmlns:a="http://schemas.openxmlformats.org/drawingml/2006/main">
                  <a:graphicData uri="http://schemas.microsoft.com/office/word/2010/wordprocessingGroup">
                    <wpg:wgp>
                      <wpg:cNvGrpSpPr/>
                      <wpg:grpSpPr>
                        <a:xfrm>
                          <a:off x="0" y="0"/>
                          <a:ext cx="2735580" cy="452755"/>
                          <a:chOff x="19211" y="19395"/>
                          <a:chExt cx="4308" cy="713"/>
                        </a:xfrm>
                      </wpg:grpSpPr>
                      <pic:pic xmlns:pic="http://schemas.openxmlformats.org/drawingml/2006/picture">
                        <pic:nvPicPr>
                          <pic:cNvPr id="7" name="图片 6" descr="蔡冬雪"/>
                          <pic:cNvPicPr>
                            <a:picLocks noChangeAspect="1"/>
                          </pic:cNvPicPr>
                        </pic:nvPicPr>
                        <pic:blipFill>
                          <a:blip r:embed="rId11">
                            <a:clrChange>
                              <a:clrFrom>
                                <a:srgbClr val="FFFFFF">
                                  <a:alpha val="100000"/>
                                </a:srgbClr>
                              </a:clrFrom>
                              <a:clrTo>
                                <a:srgbClr val="FFFFFF">
                                  <a:alpha val="100000"/>
                                  <a:alpha val="0"/>
                                </a:srgbClr>
                              </a:clrTo>
                            </a:clrChange>
                          </a:blip>
                          <a:srcRect l="18656" t="33322" r="18897" b="26699"/>
                          <a:stretch>
                            <a:fillRect/>
                          </a:stretch>
                        </pic:blipFill>
                        <pic:spPr>
                          <a:xfrm>
                            <a:off x="19211" y="19491"/>
                            <a:ext cx="1261" cy="566"/>
                          </a:xfrm>
                          <a:prstGeom prst="rect">
                            <a:avLst/>
                          </a:prstGeom>
                        </pic:spPr>
                      </pic:pic>
                      <pic:pic xmlns:pic="http://schemas.openxmlformats.org/drawingml/2006/picture">
                        <pic:nvPicPr>
                          <pic:cNvPr id="13" name="图片 4" descr="王建丽"/>
                          <pic:cNvPicPr>
                            <a:picLocks noChangeAspect="1"/>
                          </pic:cNvPicPr>
                        </pic:nvPicPr>
                        <pic:blipFill>
                          <a:blip r:embed="rId12">
                            <a:clrChange>
                              <a:clrFrom>
                                <a:srgbClr val="FFFFFF">
                                  <a:alpha val="100000"/>
                                </a:srgbClr>
                              </a:clrFrom>
                              <a:clrTo>
                                <a:srgbClr val="FFFFFF">
                                  <a:alpha val="100000"/>
                                  <a:alpha val="0"/>
                                </a:srgbClr>
                              </a:clrTo>
                            </a:clrChange>
                          </a:blip>
                          <a:stretch>
                            <a:fillRect/>
                          </a:stretch>
                        </pic:blipFill>
                        <pic:spPr>
                          <a:xfrm>
                            <a:off x="22261" y="19395"/>
                            <a:ext cx="1258" cy="713"/>
                          </a:xfrm>
                          <a:prstGeom prst="rect">
                            <a:avLst/>
                          </a:prstGeom>
                        </pic:spPr>
                      </pic:pic>
                    </wpg:wgp>
                  </a:graphicData>
                </a:graphic>
              </wp:anchor>
            </w:drawing>
          </mc:Choice>
          <mc:Fallback>
            <w:pict>
              <v:group id="_x0000_s1026" o:spid="_x0000_s1026" o:spt="203" style="position:absolute;left:0pt;margin-left:219.1pt;margin-top:4.1pt;height:35.65pt;width:215.4pt;z-index:251662336;mso-width-relative:page;mso-height-relative:page;" coordorigin="19211,19395" coordsize="4308,713" o:gfxdata="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f6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">
                <o:lock v:ext="edit" aspectratio="f"/>
                <v:shape id="图片 6" o:spid="_x0000_s1026" o:spt="75" alt="蔡冬雪" type="#_x0000_t75" style="position:absolute;left:19211;top:19491;height:566;width:1261;" filled="f" o:preferrelative="t" stroked="f" coordsize="21600,21600" o:gfxdata="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icSVJvQAA&#10;ANoAAAAPAAAAAAAAAAEAIAAAACIAAABkcnMvZG93bnJldi54bWxQSwECFAAUAAAACACHTuJAMy8F&#10;njsAAAA5AAAAEAAAAAAAAAABACAAAAAMAQAAZHJzL3NoYXBleG1sLnhtbFBLBQYAAAAABgAGAFsB&#10;AAC2AwAAAAA=&#10;">
                  <v:fill on="f" focussize="0,0"/>
                  <v:stroke on="f"/>
                  <v:imagedata r:id="rId11" cropleft="12226f" croptop="21838f" cropright="12384f" cropbottom="17497f" chromakey="#FFFFFF" o:title=""/>
                  <o:lock v:ext="edit" aspectratio="t"/>
                </v:shape>
                <v:shape id="图片 4" o:spid="_x0000_s1026" o:spt="75" alt="王建丽" type="#_x0000_t75" style="position:absolute;left:22261;top:19395;height:713;width:1258;" filled="f" o:preferrelative="t" stroked="f" coordsize="21600,21600" o:gfxdata="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KzmGbsAAADb&#10;AAAADwAAAAAAAAABACAAAAAiAAAAZHJzL2Rvd25yZXYueG1sUEsBAhQAFAAAAAgAh07iQDMvBZ47&#10;AAAAOQAAABAAAAAAAAAAAQAgAAAACgEAAGRycy9zaGFwZXhtbC54bWxQSwUGAAAAAAYABgBbAQAA&#10;tAMAAAAA&#10;">
                  <v:fill on="f" focussize="0,0"/>
                  <v:stroke on="f"/>
                  <v:imagedata r:id="rId12" chromakey="#FFFFFF" o:title=""/>
                  <o:lock v:ext="edit" aspectratio="t"/>
                </v:shape>
              </v:group>
            </w:pict>
          </mc:Fallback>
        </mc:AlternateContent>
      </w:r>
    </w:p>
    <w:tbl>
      <w:tblPr>
        <w:tblStyle w:val="36"/>
        <w:tblW w:w="6772" w:type="dxa"/>
        <w:jc w:val="right"/>
        <w:tblLayout w:type="fixed"/>
        <w:tblCellMar>
          <w:top w:w="0" w:type="dxa"/>
          <w:left w:w="0" w:type="dxa"/>
          <w:bottom w:w="0" w:type="dxa"/>
          <w:right w:w="0" w:type="dxa"/>
        </w:tblCellMar>
      </w:tblPr>
      <w:tblGrid>
        <w:gridCol w:w="1272"/>
        <w:gridCol w:w="2040"/>
        <w:gridCol w:w="1166"/>
        <w:gridCol w:w="2294"/>
      </w:tblGrid>
      <w:tr w14:paraId="429A9373">
        <w:tblPrEx>
          <w:tblCellMar>
            <w:top w:w="0" w:type="dxa"/>
            <w:left w:w="0" w:type="dxa"/>
            <w:bottom w:w="0" w:type="dxa"/>
            <w:right w:w="0" w:type="dxa"/>
          </w:tblCellMar>
        </w:tblPrEx>
        <w:trPr>
          <w:trHeight w:val="441" w:hRule="exact"/>
          <w:jc w:val="right"/>
        </w:trPr>
        <w:tc>
          <w:tcPr>
            <w:tcW w:w="1272" w:type="dxa"/>
            <w:vAlign w:val="center"/>
          </w:tcPr>
          <w:p w14:paraId="3B1C443A">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710DC066">
            <w:pPr>
              <w:pStyle w:val="20"/>
              <w:spacing w:before="13"/>
              <w:jc w:val="both"/>
              <w:rPr>
                <w:rFonts w:ascii="Times New Roman" w:hAnsi="Times New Roman" w:cs="Times New Roman"/>
                <w:b/>
                <w:sz w:val="24"/>
                <w:szCs w:val="24"/>
              </w:rPr>
            </w:pPr>
          </w:p>
        </w:tc>
        <w:tc>
          <w:tcPr>
            <w:tcW w:w="1166" w:type="dxa"/>
            <w:vAlign w:val="center"/>
          </w:tcPr>
          <w:p w14:paraId="60ACF99F">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1F4243DB">
            <w:pPr>
              <w:pStyle w:val="20"/>
              <w:spacing w:before="13"/>
              <w:ind w:right="15"/>
              <w:jc w:val="both"/>
              <w:rPr>
                <w:rFonts w:ascii="Times New Roman" w:hAnsi="Times New Roman" w:cs="Times New Roman"/>
                <w:b/>
                <w:sz w:val="24"/>
                <w:szCs w:val="24"/>
              </w:rPr>
            </w:pPr>
          </w:p>
        </w:tc>
      </w:tr>
      <w:tr w14:paraId="38F67780">
        <w:tblPrEx>
          <w:tblCellMar>
            <w:top w:w="0" w:type="dxa"/>
            <w:left w:w="0" w:type="dxa"/>
            <w:bottom w:w="0" w:type="dxa"/>
            <w:right w:w="0" w:type="dxa"/>
          </w:tblCellMar>
        </w:tblPrEx>
        <w:trPr>
          <w:trHeight w:val="457" w:hRule="exact"/>
          <w:jc w:val="right"/>
        </w:trPr>
        <w:tc>
          <w:tcPr>
            <w:tcW w:w="1272" w:type="dxa"/>
            <w:vAlign w:val="center"/>
          </w:tcPr>
          <w:p w14:paraId="019FC7D0">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5754F340">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3F21640A">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0D5AEEF9">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6F39B35A">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6C05AA32">
      <w:pPr>
        <w:rPr>
          <w:rFonts w:hint="default"/>
          <w:sz w:val="24"/>
          <w:lang w:val="en-US" w:eastAsia="zh-CN"/>
        </w:rPr>
      </w:pPr>
    </w:p>
    <w:p w14:paraId="6C1E7732">
      <w:pPr>
        <w:rPr>
          <w:sz w:val="24"/>
          <w:lang w:eastAsia="zh-CN"/>
        </w:rPr>
      </w:pPr>
      <w:r>
        <w:rPr>
          <w:sz w:val="22"/>
        </w:rPr>
        <mc:AlternateContent>
          <mc:Choice Requires="wpg">
            <w:drawing>
              <wp:anchor distT="0" distB="0" distL="114300" distR="114300" simplePos="0" relativeHeight="251663360" behindDoc="0" locked="0" layoutInCell="1" allowOverlap="1">
                <wp:simplePos x="0" y="0"/>
                <wp:positionH relativeFrom="column">
                  <wp:posOffset>2774950</wp:posOffset>
                </wp:positionH>
                <wp:positionV relativeFrom="paragraph">
                  <wp:posOffset>76200</wp:posOffset>
                </wp:positionV>
                <wp:extent cx="2927350" cy="572135"/>
                <wp:effectExtent l="0" t="0" r="0" b="0"/>
                <wp:wrapNone/>
                <wp:docPr id="19" name="组合 19"/>
                <wp:cNvGraphicFramePr/>
                <a:graphic xmlns:a="http://schemas.openxmlformats.org/drawingml/2006/main">
                  <a:graphicData uri="http://schemas.microsoft.com/office/word/2010/wordprocessingGroup">
                    <wpg:wgp>
                      <wpg:cNvGrpSpPr/>
                      <wpg:grpSpPr>
                        <a:xfrm>
                          <a:off x="0" y="0"/>
                          <a:ext cx="2927350" cy="572135"/>
                          <a:chOff x="19199" y="21203"/>
                          <a:chExt cx="4610" cy="901"/>
                        </a:xfrm>
                      </wpg:grpSpPr>
                      <pic:pic xmlns:pic="http://schemas.openxmlformats.org/drawingml/2006/picture">
                        <pic:nvPicPr>
                          <pic:cNvPr id="23" name="图片 1"/>
                          <pic:cNvPicPr>
                            <a:picLocks noChangeAspect="1"/>
                          </pic:cNvPicPr>
                        </pic:nvPicPr>
                        <pic:blipFill>
                          <a:blip r:embed="rId13">
                            <a:clrChange>
                              <a:clrFrom>
                                <a:srgbClr val="FFFFFF">
                                  <a:alpha val="100000"/>
                                </a:srgbClr>
                              </a:clrFrom>
                              <a:clrTo>
                                <a:srgbClr val="FFFFFF">
                                  <a:alpha val="100000"/>
                                  <a:alpha val="0"/>
                                </a:srgbClr>
                              </a:clrTo>
                            </a:clrChange>
                          </a:blip>
                          <a:srcRect l="10922" t="11667"/>
                          <a:stretch>
                            <a:fillRect/>
                          </a:stretch>
                        </pic:blipFill>
                        <pic:spPr>
                          <a:xfrm>
                            <a:off x="19199" y="21203"/>
                            <a:ext cx="1672" cy="901"/>
                          </a:xfrm>
                          <a:prstGeom prst="rect">
                            <a:avLst/>
                          </a:prstGeom>
                          <a:noFill/>
                          <a:ln>
                            <a:noFill/>
                          </a:ln>
                        </pic:spPr>
                      </pic:pic>
                      <pic:pic xmlns:pic="http://schemas.openxmlformats.org/drawingml/2006/picture">
                        <pic:nvPicPr>
                          <pic:cNvPr id="27" name="图片 11" descr="王建丽"/>
                          <pic:cNvPicPr>
                            <a:picLocks noChangeAspect="1"/>
                          </pic:cNvPicPr>
                        </pic:nvPicPr>
                        <pic:blipFill>
                          <a:blip r:embed="rId12">
                            <a:clrChange>
                              <a:clrFrom>
                                <a:srgbClr val="FFFFFF">
                                  <a:alpha val="100000"/>
                                </a:srgbClr>
                              </a:clrFrom>
                              <a:clrTo>
                                <a:srgbClr val="FFFFFF">
                                  <a:alpha val="100000"/>
                                  <a:alpha val="0"/>
                                </a:srgbClr>
                              </a:clrTo>
                            </a:clrChange>
                          </a:blip>
                          <a:stretch>
                            <a:fillRect/>
                          </a:stretch>
                        </pic:blipFill>
                        <pic:spPr>
                          <a:xfrm>
                            <a:off x="22321" y="21215"/>
                            <a:ext cx="1488" cy="842"/>
                          </a:xfrm>
                          <a:prstGeom prst="rect">
                            <a:avLst/>
                          </a:prstGeom>
                        </pic:spPr>
                      </pic:pic>
                    </wpg:wgp>
                  </a:graphicData>
                </a:graphic>
              </wp:anchor>
            </w:drawing>
          </mc:Choice>
          <mc:Fallback>
            <w:pict>
              <v:group id="_x0000_s1026" o:spid="_x0000_s1026" o:spt="203" style="position:absolute;left:0pt;margin-left:218.5pt;margin-top:6pt;height:45.05pt;width:230.5pt;z-index:251663360;mso-width-relative:page;mso-height-relative:page;" coordorigin="19199,21203" coordsize="4610,901" o:gfxdata="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">
                <o:lock v:ext="edit" aspectratio="f"/>
                <v:shape id="图片 1" o:spid="_x0000_s1026" o:spt="75" type="#_x0000_t75" style="position:absolute;left:19199;top:21203;height:901;width:1672;" filled="f" o:preferrelative="t" stroked="f" coordsize="21600,21600" o:gfxdata="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m08xIbgAAADbAAAA&#10;DwAAAAAAAAABACAAAAAiAAAAZHJzL2Rvd25yZXYueG1sUEsBAhQAFAAAAAgAh07iQDMvBZ47AAAA&#10;OQAAABAAAAAAAAAAAQAgAAAABwEAAGRycy9zaGFwZXhtbC54bWxQSwUGAAAAAAYABgBbAQAAsQMA&#10;AAAA&#10;">
                  <v:fill on="f" focussize="0,0"/>
                  <v:stroke on="f"/>
                  <v:imagedata r:id="rId13" cropleft="7158f" croptop="7646f" chromakey="#FFFFFF" o:title=""/>
                  <o:lock v:ext="edit" aspectratio="t"/>
                </v:shape>
                <v:shape id="图片 11" o:spid="_x0000_s1026" o:spt="75" alt="王建丽" type="#_x0000_t75" style="position:absolute;left:22321;top:21215;height:842;width:1488;" filled="f" o:preferrelative="t" stroked="f" coordsize="21600,21600" o:gfxdata="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H7Kqe/&#10;AAAA2wAAAA8AAAAAAAAAAQAgAAAAIgAAAGRycy9kb3ducmV2LnhtbFBLAQIUABQAAAAIAIdO4kAz&#10;LwWeOwAAADkAAAAQAAAAAAAAAAEAIAAAAA4BAABkcnMvc2hhcGV4bWwueG1sUEsFBgAAAAAGAAYA&#10;WwEAALgDAAAAAA==&#10;">
                  <v:fill on="f" focussize="0,0"/>
                  <v:stroke on="f"/>
                  <v:imagedata r:id="rId12" chromakey="#FFFFFF" o:title=""/>
                  <o:lock v:ext="edit" aspectratio="t"/>
                </v:shape>
              </v:group>
            </w:pict>
          </mc:Fallback>
        </mc:AlternateContent>
      </w:r>
    </w:p>
    <w:tbl>
      <w:tblPr>
        <w:tblStyle w:val="36"/>
        <w:tblW w:w="6772" w:type="dxa"/>
        <w:jc w:val="right"/>
        <w:tblLayout w:type="fixed"/>
        <w:tblCellMar>
          <w:top w:w="0" w:type="dxa"/>
          <w:left w:w="0" w:type="dxa"/>
          <w:bottom w:w="0" w:type="dxa"/>
          <w:right w:w="0" w:type="dxa"/>
        </w:tblCellMar>
      </w:tblPr>
      <w:tblGrid>
        <w:gridCol w:w="1272"/>
        <w:gridCol w:w="2040"/>
        <w:gridCol w:w="1166"/>
        <w:gridCol w:w="2294"/>
      </w:tblGrid>
      <w:tr w14:paraId="53DDA061">
        <w:tblPrEx>
          <w:tblCellMar>
            <w:top w:w="0" w:type="dxa"/>
            <w:left w:w="0" w:type="dxa"/>
            <w:bottom w:w="0" w:type="dxa"/>
            <w:right w:w="0" w:type="dxa"/>
          </w:tblCellMar>
        </w:tblPrEx>
        <w:trPr>
          <w:trHeight w:val="441" w:hRule="exact"/>
          <w:jc w:val="right"/>
        </w:trPr>
        <w:tc>
          <w:tcPr>
            <w:tcW w:w="1272" w:type="dxa"/>
            <w:vAlign w:val="center"/>
          </w:tcPr>
          <w:p w14:paraId="52BFB0F3">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7CE5FAC4">
            <w:pPr>
              <w:pStyle w:val="20"/>
              <w:spacing w:before="13"/>
              <w:jc w:val="both"/>
              <w:rPr>
                <w:rFonts w:ascii="Times New Roman" w:hAnsi="Times New Roman" w:cs="Times New Roman"/>
                <w:b/>
                <w:sz w:val="24"/>
                <w:szCs w:val="24"/>
              </w:rPr>
            </w:pPr>
          </w:p>
        </w:tc>
        <w:tc>
          <w:tcPr>
            <w:tcW w:w="1166" w:type="dxa"/>
            <w:vAlign w:val="center"/>
          </w:tcPr>
          <w:p w14:paraId="7D8A56F2">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59F985C6">
            <w:pPr>
              <w:pStyle w:val="20"/>
              <w:spacing w:before="13"/>
              <w:ind w:right="15"/>
              <w:jc w:val="both"/>
              <w:rPr>
                <w:rFonts w:ascii="Times New Roman" w:hAnsi="Times New Roman" w:cs="Times New Roman"/>
                <w:b/>
                <w:sz w:val="24"/>
                <w:szCs w:val="24"/>
              </w:rPr>
            </w:pPr>
          </w:p>
        </w:tc>
      </w:tr>
      <w:tr w14:paraId="0D3F5C8F">
        <w:tblPrEx>
          <w:tblCellMar>
            <w:top w:w="0" w:type="dxa"/>
            <w:left w:w="0" w:type="dxa"/>
            <w:bottom w:w="0" w:type="dxa"/>
            <w:right w:w="0" w:type="dxa"/>
          </w:tblCellMar>
        </w:tblPrEx>
        <w:trPr>
          <w:trHeight w:val="457" w:hRule="exact"/>
          <w:jc w:val="right"/>
        </w:trPr>
        <w:tc>
          <w:tcPr>
            <w:tcW w:w="1272" w:type="dxa"/>
            <w:vAlign w:val="center"/>
          </w:tcPr>
          <w:p w14:paraId="0C019C92">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5D6AF423">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52AF8E23">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315BFBF5">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3ACD09F6">
      <w:pPr>
        <w:rPr>
          <w:rFonts w:ascii="Times New Roman" w:hAnsi="Times New Roman" w:eastAsia="微软雅黑" w:cs="黑体"/>
          <w:b/>
          <w:bCs/>
          <w:color w:val="00B050"/>
          <w:sz w:val="28"/>
          <w:szCs w:val="36"/>
          <w:lang w:eastAsia="zh-CN"/>
        </w:rPr>
      </w:pPr>
      <w:r>
        <w:rPr>
          <w:rFonts w:hint="eastAsia" w:ascii="Times New Roman" w:hAnsi="Times New Roman" w:eastAsia="微软雅黑" w:cs="Times New Roman"/>
          <w:sz w:val="24"/>
          <w:szCs w:val="24"/>
          <w:lang w:eastAsia="zh-CN"/>
        </w:rPr>
        <w:t>{% endif %}</w:t>
      </w:r>
      <w:r>
        <w:rPr>
          <w:rFonts w:ascii="Times New Roman" w:hAnsi="Times New Roman" w:eastAsia="微软雅黑" w:cs="黑体"/>
          <w:b/>
          <w:bCs/>
          <w:color w:val="00B050"/>
          <w:sz w:val="28"/>
          <w:szCs w:val="36"/>
          <w:lang w:eastAsia="zh-CN"/>
        </w:rPr>
        <w:br w:type="page"/>
      </w:r>
      <w:bookmarkStart w:id="150" w:name="_GoBack"/>
      <w:bookmarkEnd w:id="150"/>
    </w:p>
    <w:p w14:paraId="76617A81">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3DA6BB"/>
          <w:sz w:val="30"/>
          <w:lang w:eastAsia="zh-CN"/>
        </w:rPr>
      </w:pPr>
      <w:bookmarkStart w:id="35" w:name="_Toc21059"/>
      <w:bookmarkStart w:id="36" w:name="_Toc2028"/>
      <w:bookmarkStart w:id="37" w:name="_Toc149837255"/>
      <w:bookmarkStart w:id="38" w:name="_Toc10112"/>
      <w:bookmarkStart w:id="39" w:name="_Toc10184"/>
      <w:bookmarkStart w:id="40" w:name="_Toc11574"/>
      <w:bookmarkStart w:id="41" w:name="_Toc25123"/>
      <w:bookmarkStart w:id="42" w:name="_Toc20136_WPSOffice_Level1"/>
      <w:bookmarkStart w:id="43" w:name="_Toc22132"/>
      <w:bookmarkStart w:id="44" w:name="_Toc24235"/>
      <w:bookmarkStart w:id="45" w:name="_Toc107825550"/>
      <w:bookmarkStart w:id="46" w:name="_Toc2781"/>
      <w:bookmarkStart w:id="47" w:name="_Toc19898_WPSOffice_Level1"/>
      <w:bookmarkStart w:id="48" w:name="_Toc2866"/>
      <w:r>
        <w:rPr>
          <w:rFonts w:hint="eastAsia" w:ascii="Times New Roman" w:hAnsi="Times New Roman"/>
          <w:color w:val="3DA6BB"/>
          <w:sz w:val="30"/>
          <w:lang w:val="en-US" w:eastAsia="zh-CN"/>
        </w:rPr>
        <w:t>{% if importantTargetedDiseaseName == ‘泛癌种’%}重要靶向用药</w:t>
      </w:r>
      <w:bookmarkEnd w:id="35"/>
      <w:r>
        <w:rPr>
          <w:rFonts w:hint="eastAsia" w:ascii="Times New Roman" w:hAnsi="Times New Roman"/>
          <w:color w:val="3DA6BB"/>
          <w:sz w:val="30"/>
          <w:lang w:val="en-US" w:eastAsia="zh-CN"/>
        </w:rPr>
        <w:t>{%else%}{% if importantTargetedDiseaseName == ‘肺癌’%}肺癌{% elif importantTargetedDiseaseName == ‘结直肠癌’ %}结直肠癌{% elif importantTargetedDiseaseName == ‘乳腺癌’ %}乳腺癌{% endif %}精准诊疗{% endif %}相关基因结果汇总</w:t>
      </w:r>
      <w:bookmarkEnd w:id="36"/>
      <w:bookmarkEnd w:id="37"/>
      <w:bookmarkEnd w:id="38"/>
      <w:bookmarkEnd w:id="39"/>
      <w:bookmarkEnd w:id="40"/>
      <w:bookmarkEnd w:id="41"/>
    </w:p>
    <w:p w14:paraId="3E0732EA">
      <w:pPr>
        <w:rPr>
          <w:rFonts w:hint="default" w:ascii="Times New Roman" w:hAnsi="Times New Roman" w:eastAsia="微软雅黑" w:cs="Times New Roman"/>
          <w:sz w:val="18"/>
          <w:szCs w:val="18"/>
          <w:lang w:val="en-US" w:eastAsia="zh-CN"/>
        </w:rPr>
      </w:pPr>
      <w:r>
        <w:rPr>
          <w:rFonts w:hint="eastAsia" w:ascii="Times New Roman" w:hAnsi="Times New Roman" w:eastAsia="微软雅黑" w:cs="Times New Roman"/>
          <w:sz w:val="18"/>
          <w:szCs w:val="18"/>
          <w:lang w:val="en-US" w:eastAsia="zh-CN"/>
        </w:rPr>
        <w:t>{% if readsFlag == False %}</w:t>
      </w:r>
    </w:p>
    <w:tbl>
      <w:tblPr>
        <w:tblStyle w:val="14"/>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14:paraId="1278178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17" w:type="dxa"/>
            <w:tcBorders>
              <w:top w:val="single" w:color="BEBEBE" w:sz="4" w:space="0"/>
              <w:left w:val="single" w:color="BEBEBE" w:sz="4" w:space="0"/>
              <w:bottom w:val="single" w:color="BEBEBE" w:sz="4" w:space="0"/>
              <w:right w:val="single" w:color="BEBEBE" w:sz="4" w:space="0"/>
            </w:tcBorders>
            <w:shd w:val="clear" w:color="auto" w:fill="DDDDDD"/>
            <w:vAlign w:val="center"/>
          </w:tcPr>
          <w:p w14:paraId="653FFD3F">
            <w:pPr>
              <w:widowControl/>
              <w:jc w:val="center"/>
              <w:textAlignment w:val="center"/>
              <w:rPr>
                <w:rFonts w:ascii="微软雅黑" w:hAnsi="微软雅黑" w:eastAsia="微软雅黑" w:cs="微软雅黑"/>
                <w:b/>
                <w:bCs/>
                <w:color w:val="3DA6BB"/>
                <w:sz w:val="21"/>
                <w:szCs w:val="21"/>
              </w:rPr>
            </w:pPr>
            <w:r>
              <w:rPr>
                <w:rFonts w:hint="eastAsia" w:ascii="微软雅黑" w:hAnsi="微软雅黑" w:eastAsia="微软雅黑" w:cs="微软雅黑"/>
                <w:b/>
                <w:bCs/>
                <w:color w:val="3DA6BB"/>
                <w:sz w:val="21"/>
                <w:szCs w:val="21"/>
                <w:lang w:eastAsia="zh-CN" w:bidi="ar"/>
              </w:rPr>
              <w:t>基因</w:t>
            </w:r>
          </w:p>
        </w:tc>
        <w:tc>
          <w:tcPr>
            <w:tcW w:w="1871" w:type="dxa"/>
            <w:tcBorders>
              <w:top w:val="single" w:color="BEBEBE" w:sz="4" w:space="0"/>
              <w:left w:val="single" w:color="BEBEBE" w:sz="4" w:space="0"/>
              <w:bottom w:val="single" w:color="BEBEBE" w:sz="4" w:space="0"/>
              <w:right w:val="single" w:color="BEBEBE" w:sz="4" w:space="0"/>
            </w:tcBorders>
            <w:shd w:val="clear" w:color="auto" w:fill="DDDDDD"/>
            <w:vAlign w:val="center"/>
          </w:tcPr>
          <w:p w14:paraId="0135FFCD">
            <w:pPr>
              <w:widowControl/>
              <w:jc w:val="center"/>
              <w:textAlignment w:val="center"/>
              <w:rPr>
                <w:rFonts w:ascii="微软雅黑" w:hAnsi="微软雅黑" w:eastAsia="微软雅黑" w:cs="微软雅黑"/>
                <w:b/>
                <w:bCs/>
                <w:color w:val="3DA6BB"/>
                <w:sz w:val="21"/>
                <w:szCs w:val="21"/>
              </w:rPr>
            </w:pPr>
            <w:r>
              <w:rPr>
                <w:rFonts w:hint="eastAsia" w:ascii="微软雅黑" w:hAnsi="微软雅黑" w:eastAsia="微软雅黑" w:cs="微软雅黑"/>
                <w:b/>
                <w:bCs/>
                <w:color w:val="3DA6BB"/>
                <w:sz w:val="21"/>
                <w:szCs w:val="21"/>
                <w:lang w:eastAsia="zh-CN" w:bidi="ar"/>
              </w:rPr>
              <w:t>变异类型</w:t>
            </w:r>
          </w:p>
        </w:tc>
        <w:tc>
          <w:tcPr>
            <w:tcW w:w="3981" w:type="dxa"/>
            <w:tcBorders>
              <w:top w:val="single" w:color="BEBEBE" w:sz="4" w:space="0"/>
              <w:left w:val="single" w:color="BEBEBE" w:sz="4" w:space="0"/>
              <w:bottom w:val="single" w:color="BEBEBE" w:sz="4" w:space="0"/>
              <w:right w:val="single" w:color="BEBEBE" w:sz="4" w:space="0"/>
            </w:tcBorders>
            <w:shd w:val="clear" w:color="auto" w:fill="DDDDDD"/>
            <w:vAlign w:val="center"/>
          </w:tcPr>
          <w:p w14:paraId="731C8FCA">
            <w:pPr>
              <w:widowControl/>
              <w:jc w:val="center"/>
              <w:textAlignment w:val="center"/>
              <w:rPr>
                <w:rFonts w:ascii="微软雅黑" w:hAnsi="微软雅黑" w:eastAsia="微软雅黑" w:cs="微软雅黑"/>
                <w:b/>
                <w:bCs/>
                <w:color w:val="3DA6BB"/>
                <w:sz w:val="21"/>
                <w:szCs w:val="21"/>
              </w:rPr>
            </w:pPr>
            <w:r>
              <w:rPr>
                <w:rFonts w:hint="eastAsia" w:ascii="微软雅黑" w:hAnsi="微软雅黑" w:eastAsia="微软雅黑" w:cs="微软雅黑"/>
                <w:b/>
                <w:bCs/>
                <w:color w:val="3DA6BB"/>
                <w:sz w:val="21"/>
                <w:szCs w:val="21"/>
                <w:lang w:eastAsia="zh-CN" w:bidi="ar"/>
              </w:rPr>
              <w:t>检测结果</w:t>
            </w:r>
          </w:p>
        </w:tc>
        <w:tc>
          <w:tcPr>
            <w:tcW w:w="2056" w:type="dxa"/>
            <w:tcBorders>
              <w:top w:val="single" w:color="BEBEBE" w:sz="4" w:space="0"/>
              <w:left w:val="single" w:color="BEBEBE" w:sz="4" w:space="0"/>
              <w:bottom w:val="single" w:color="BEBEBE" w:sz="4" w:space="0"/>
              <w:right w:val="single" w:color="BEBEBE" w:sz="4" w:space="0"/>
            </w:tcBorders>
            <w:shd w:val="clear" w:color="auto" w:fill="DDDDDD"/>
            <w:vAlign w:val="center"/>
          </w:tcPr>
          <w:p w14:paraId="672325E2">
            <w:pPr>
              <w:widowControl/>
              <w:jc w:val="center"/>
              <w:textAlignment w:val="center"/>
              <w:rPr>
                <w:rFonts w:ascii="微软雅黑" w:hAnsi="微软雅黑" w:eastAsia="微软雅黑" w:cs="微软雅黑"/>
                <w:b/>
                <w:bCs/>
                <w:color w:val="3DA6BB"/>
                <w:sz w:val="21"/>
                <w:szCs w:val="21"/>
              </w:rPr>
            </w:pPr>
            <w:r>
              <w:rPr>
                <w:rFonts w:hint="eastAsia" w:ascii="微软雅黑" w:hAnsi="微软雅黑" w:eastAsia="微软雅黑" w:cs="微软雅黑"/>
                <w:b/>
                <w:bCs/>
                <w:color w:val="3DA6BB"/>
                <w:sz w:val="21"/>
                <w:szCs w:val="21"/>
                <w:lang w:val="en-US" w:eastAsia="zh-CN" w:bidi="ar"/>
              </w:rPr>
              <w:t>变异</w:t>
            </w:r>
            <w:r>
              <w:rPr>
                <w:rFonts w:hint="eastAsia" w:ascii="微软雅黑" w:hAnsi="微软雅黑" w:eastAsia="微软雅黑" w:cs="微软雅黑"/>
                <w:b/>
                <w:bCs/>
                <w:color w:val="3DA6BB"/>
                <w:sz w:val="21"/>
                <w:szCs w:val="21"/>
                <w:lang w:eastAsia="zh-CN" w:bidi="ar"/>
              </w:rPr>
              <w:t>丰度/拷贝数</w:t>
            </w:r>
          </w:p>
        </w:tc>
      </w:tr>
      <w:tr w14:paraId="4558B70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single" w:color="BEBEBE" w:sz="4" w:space="0"/>
              <w:left w:val="single" w:color="BEBEBE" w:sz="4" w:space="0"/>
              <w:bottom w:val="single" w:color="BEBEBE" w:sz="4" w:space="0"/>
              <w:right w:val="single" w:color="BEBEBE" w:sz="4" w:space="0"/>
            </w:tcBorders>
            <w:shd w:val="clear" w:color="auto" w:fill="auto"/>
            <w:noWrap/>
            <w:vAlign w:val="center"/>
          </w:tcPr>
          <w:p w14:paraId="78BE7623">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44EC1C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BEBEBE" w:sz="4" w:space="0"/>
              <w:left w:val="single" w:color="BEBEBE" w:sz="4" w:space="0"/>
              <w:bottom w:val="single" w:color="BEBEBE" w:sz="4" w:space="0"/>
              <w:right w:val="single" w:color="BEBEBE" w:sz="4" w:space="0"/>
            </w:tcBorders>
            <w:shd w:val="clear" w:color="auto" w:fill="auto"/>
            <w:noWrap/>
            <w:vAlign w:val="center"/>
          </w:tcPr>
          <w:p w14:paraId="05C97DB7">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BEBEBE" w:sz="4" w:space="0"/>
              <w:left w:val="single" w:color="BEBEBE" w:sz="4" w:space="0"/>
              <w:bottom w:val="single" w:color="BEBEBE" w:sz="4" w:space="0"/>
              <w:right w:val="single" w:color="BEBEBE" w:sz="4" w:space="0"/>
            </w:tcBorders>
            <w:shd w:val="clear" w:color="auto" w:fill="auto"/>
            <w:noWrap/>
            <w:vAlign w:val="center"/>
          </w:tcPr>
          <w:p w14:paraId="0BC5A5D2">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81" w:type="dxa"/>
            <w:tcBorders>
              <w:top w:val="single" w:color="BEBEBE" w:sz="4" w:space="0"/>
              <w:left w:val="single" w:color="BEBEBE" w:sz="4" w:space="0"/>
              <w:bottom w:val="single" w:color="BEBEBE" w:sz="4" w:space="0"/>
              <w:right w:val="single" w:color="BEBEBE" w:sz="4" w:space="0"/>
            </w:tcBorders>
            <w:shd w:val="clear" w:color="auto" w:fill="auto"/>
            <w:vAlign w:val="center"/>
          </w:tcPr>
          <w:p w14:paraId="1F9818A4">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26FF81FC">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56" w:type="dxa"/>
            <w:tcBorders>
              <w:top w:val="single" w:color="BEBEBE" w:sz="4" w:space="0"/>
              <w:left w:val="single" w:color="BEBEBE" w:sz="4" w:space="0"/>
              <w:bottom w:val="single" w:color="BEBEBE" w:sz="4" w:space="0"/>
              <w:right w:val="single" w:color="BEBEBE" w:sz="4" w:space="0"/>
            </w:tcBorders>
            <w:shd w:val="clear" w:color="auto" w:fill="auto"/>
            <w:vAlign w:val="center"/>
          </w:tcPr>
          <w:p w14:paraId="12151CBF">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5C8C05A2">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09FAA4A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single" w:color="BEBEBE" w:sz="4" w:space="0"/>
              <w:left w:val="single" w:color="BEBEBE" w:sz="4" w:space="0"/>
              <w:bottom w:val="single" w:color="BEBEBE" w:sz="4" w:space="0"/>
              <w:right w:val="single" w:color="BEBEBE" w:sz="4" w:space="0"/>
            </w:tcBorders>
            <w:shd w:val="clear" w:color="auto" w:fill="auto"/>
            <w:noWrap/>
            <w:vAlign w:val="center"/>
          </w:tcPr>
          <w:p w14:paraId="613D3515">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63E59D05">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eastAsia="微软雅黑" w:cs="Times New Roman"/>
          <w:sz w:val="18"/>
          <w:szCs w:val="18"/>
          <w:lang w:val="en-US" w:eastAsia="zh-CN"/>
        </w:rPr>
      </w:pPr>
      <w:r>
        <w:rPr>
          <w:rFonts w:hint="eastAsia" w:ascii="Times New Roman" w:hAnsi="Times New Roman" w:eastAsia="微软雅黑" w:cs="Times New Roman"/>
          <w:sz w:val="18"/>
          <w:szCs w:val="18"/>
          <w:lang w:val="en-US" w:eastAsia="zh-CN"/>
        </w:rPr>
        <w:t>{%else%}</w:t>
      </w:r>
    </w:p>
    <w:tbl>
      <w:tblPr>
        <w:tblStyle w:val="14"/>
        <w:tblW w:w="9859" w:type="dxa"/>
        <w:tblInd w:w="96" w:type="dxa"/>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2004"/>
        <w:gridCol w:w="1859"/>
        <w:gridCol w:w="3966"/>
        <w:gridCol w:w="2030"/>
      </w:tblGrid>
      <w:tr w14:paraId="5B98DC2B">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510" w:hRule="atLeast"/>
        </w:trPr>
        <w:tc>
          <w:tcPr>
            <w:tcW w:w="2004" w:type="dxa"/>
            <w:tcBorders>
              <w:tl2br w:val="nil"/>
              <w:tr2bl w:val="nil"/>
            </w:tcBorders>
            <w:shd w:val="clear" w:color="auto" w:fill="DDDDDD"/>
            <w:vAlign w:val="center"/>
          </w:tcPr>
          <w:p w14:paraId="364D7F0E">
            <w:pPr>
              <w:widowControl/>
              <w:jc w:val="center"/>
              <w:textAlignment w:val="center"/>
              <w:rPr>
                <w:rFonts w:ascii="微软雅黑" w:hAnsi="微软雅黑" w:eastAsia="微软雅黑" w:cs="微软雅黑"/>
                <w:b/>
                <w:bCs/>
                <w:color w:val="3DA6BB"/>
                <w:sz w:val="21"/>
                <w:szCs w:val="21"/>
              </w:rPr>
            </w:pPr>
            <w:r>
              <w:rPr>
                <w:rFonts w:hint="eastAsia" w:ascii="微软雅黑" w:hAnsi="微软雅黑" w:eastAsia="微软雅黑" w:cs="微软雅黑"/>
                <w:b/>
                <w:bCs/>
                <w:color w:val="3DA6BB"/>
                <w:sz w:val="21"/>
                <w:szCs w:val="21"/>
                <w:lang w:eastAsia="zh-CN" w:bidi="ar"/>
              </w:rPr>
              <w:t>基因</w:t>
            </w:r>
          </w:p>
        </w:tc>
        <w:tc>
          <w:tcPr>
            <w:tcW w:w="1859" w:type="dxa"/>
            <w:tcBorders>
              <w:tl2br w:val="nil"/>
              <w:tr2bl w:val="nil"/>
            </w:tcBorders>
            <w:shd w:val="clear" w:color="auto" w:fill="DDDDDD"/>
            <w:vAlign w:val="center"/>
          </w:tcPr>
          <w:p w14:paraId="6631E0F5">
            <w:pPr>
              <w:widowControl/>
              <w:jc w:val="center"/>
              <w:textAlignment w:val="center"/>
              <w:rPr>
                <w:rFonts w:ascii="微软雅黑" w:hAnsi="微软雅黑" w:eastAsia="微软雅黑" w:cs="微软雅黑"/>
                <w:b/>
                <w:bCs/>
                <w:color w:val="3DA6BB"/>
                <w:sz w:val="21"/>
                <w:szCs w:val="21"/>
              </w:rPr>
            </w:pPr>
            <w:r>
              <w:rPr>
                <w:rFonts w:hint="eastAsia" w:ascii="微软雅黑" w:hAnsi="微软雅黑" w:eastAsia="微软雅黑" w:cs="微软雅黑"/>
                <w:b/>
                <w:bCs/>
                <w:color w:val="3DA6BB"/>
                <w:sz w:val="21"/>
                <w:szCs w:val="21"/>
                <w:lang w:eastAsia="zh-CN" w:bidi="ar"/>
              </w:rPr>
              <w:t>变异类型</w:t>
            </w:r>
          </w:p>
        </w:tc>
        <w:tc>
          <w:tcPr>
            <w:tcW w:w="3966" w:type="dxa"/>
            <w:tcBorders>
              <w:tl2br w:val="nil"/>
              <w:tr2bl w:val="nil"/>
            </w:tcBorders>
            <w:shd w:val="clear" w:color="auto" w:fill="DDDDDD"/>
            <w:vAlign w:val="center"/>
          </w:tcPr>
          <w:p w14:paraId="0B459A8B">
            <w:pPr>
              <w:widowControl/>
              <w:jc w:val="center"/>
              <w:textAlignment w:val="center"/>
              <w:rPr>
                <w:rFonts w:ascii="微软雅黑" w:hAnsi="微软雅黑" w:eastAsia="微软雅黑" w:cs="微软雅黑"/>
                <w:b/>
                <w:bCs/>
                <w:color w:val="3DA6BB"/>
                <w:sz w:val="21"/>
                <w:szCs w:val="21"/>
              </w:rPr>
            </w:pPr>
            <w:r>
              <w:rPr>
                <w:rFonts w:hint="eastAsia" w:ascii="微软雅黑" w:hAnsi="微软雅黑" w:eastAsia="微软雅黑" w:cs="微软雅黑"/>
                <w:b/>
                <w:bCs/>
                <w:color w:val="3DA6BB"/>
                <w:sz w:val="21"/>
                <w:szCs w:val="21"/>
                <w:lang w:eastAsia="zh-CN" w:bidi="ar"/>
              </w:rPr>
              <w:t>检测结果</w:t>
            </w:r>
          </w:p>
        </w:tc>
        <w:tc>
          <w:tcPr>
            <w:tcW w:w="2030" w:type="dxa"/>
            <w:tcBorders>
              <w:tl2br w:val="nil"/>
              <w:tr2bl w:val="nil"/>
            </w:tcBorders>
            <w:shd w:val="clear" w:color="auto" w:fill="DDDDDD"/>
            <w:vAlign w:val="center"/>
          </w:tcPr>
          <w:p w14:paraId="1D1449EB">
            <w:pPr>
              <w:widowControl/>
              <w:jc w:val="center"/>
              <w:textAlignment w:val="center"/>
              <w:rPr>
                <w:rFonts w:ascii="微软雅黑" w:hAnsi="微软雅黑" w:eastAsia="微软雅黑" w:cs="微软雅黑"/>
                <w:b/>
                <w:bCs/>
                <w:color w:val="3DA6BB"/>
                <w:sz w:val="21"/>
                <w:szCs w:val="21"/>
                <w:lang w:eastAsia="zh-CN"/>
              </w:rPr>
            </w:pPr>
            <w:r>
              <w:rPr>
                <w:rFonts w:hint="eastAsia" w:ascii="微软雅黑" w:hAnsi="微软雅黑" w:eastAsia="微软雅黑" w:cs="微软雅黑"/>
                <w:b/>
                <w:bCs/>
                <w:color w:val="3DA6BB"/>
                <w:sz w:val="21"/>
                <w:szCs w:val="21"/>
                <w:lang w:val="en-US" w:eastAsia="zh-CN" w:bidi="ar"/>
              </w:rPr>
              <w:t>变异</w:t>
            </w:r>
            <w:r>
              <w:rPr>
                <w:rFonts w:hint="eastAsia" w:ascii="微软雅黑" w:hAnsi="微软雅黑" w:eastAsia="微软雅黑" w:cs="微软雅黑"/>
                <w:b/>
                <w:bCs/>
                <w:color w:val="3DA6BB"/>
                <w:sz w:val="21"/>
                <w:szCs w:val="21"/>
                <w:lang w:eastAsia="zh-CN" w:bidi="ar"/>
              </w:rPr>
              <w:t>丰度/拷贝数/融合reads数</w:t>
            </w:r>
          </w:p>
        </w:tc>
      </w:tr>
      <w:tr w14:paraId="45BB8D4C">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trPr>
        <w:tc>
          <w:tcPr>
            <w:tcW w:w="9859" w:type="dxa"/>
            <w:gridSpan w:val="4"/>
            <w:tcBorders>
              <w:tl2br w:val="nil"/>
              <w:tr2bl w:val="nil"/>
            </w:tcBorders>
            <w:shd w:val="clear" w:color="auto" w:fill="auto"/>
            <w:noWrap/>
            <w:vAlign w:val="center"/>
          </w:tcPr>
          <w:p w14:paraId="48C3E575">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2FAEFC27">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trPr>
        <w:tc>
          <w:tcPr>
            <w:tcW w:w="2004" w:type="dxa"/>
            <w:tcBorders>
              <w:tl2br w:val="nil"/>
              <w:tr2bl w:val="nil"/>
            </w:tcBorders>
            <w:shd w:val="clear" w:color="auto" w:fill="auto"/>
            <w:noWrap/>
            <w:vAlign w:val="center"/>
          </w:tcPr>
          <w:p w14:paraId="4B6CAE04">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59" w:type="dxa"/>
            <w:tcBorders>
              <w:tl2br w:val="nil"/>
              <w:tr2bl w:val="nil"/>
            </w:tcBorders>
            <w:shd w:val="clear" w:color="auto" w:fill="auto"/>
            <w:noWrap/>
            <w:vAlign w:val="center"/>
          </w:tcPr>
          <w:p w14:paraId="0C0BD58F">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66" w:type="dxa"/>
            <w:tcBorders>
              <w:tl2br w:val="nil"/>
              <w:tr2bl w:val="nil"/>
            </w:tcBorders>
            <w:shd w:val="clear" w:color="auto" w:fill="auto"/>
            <w:vAlign w:val="center"/>
          </w:tcPr>
          <w:p w14:paraId="3279144F">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2A44DE21">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30" w:type="dxa"/>
            <w:tcBorders>
              <w:tl2br w:val="nil"/>
              <w:tr2bl w:val="nil"/>
            </w:tcBorders>
            <w:shd w:val="clear" w:color="auto" w:fill="auto"/>
            <w:vAlign w:val="center"/>
          </w:tcPr>
          <w:p w14:paraId="17989796">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18D1979F">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3599F430">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trPr>
        <w:tc>
          <w:tcPr>
            <w:tcW w:w="9859" w:type="dxa"/>
            <w:gridSpan w:val="4"/>
            <w:tcBorders>
              <w:tl2br w:val="nil"/>
              <w:tr2bl w:val="nil"/>
            </w:tcBorders>
            <w:shd w:val="clear" w:color="auto" w:fill="auto"/>
            <w:noWrap/>
            <w:vAlign w:val="center"/>
          </w:tcPr>
          <w:p w14:paraId="068D02EB">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5057BB7C">
      <w:pPr>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val="en-US" w:eastAsia="zh-CN"/>
        </w:rPr>
        <w:t>{%endif%}</w:t>
      </w:r>
      <w:r>
        <w:rPr>
          <w:rFonts w:ascii="Times New Roman" w:hAnsi="Times New Roman" w:eastAsia="微软雅黑" w:cs="Times New Roman"/>
          <w:b/>
          <w:bCs/>
          <w:sz w:val="18"/>
          <w:szCs w:val="18"/>
          <w:lang w:eastAsia="zh-CN"/>
        </w:rPr>
        <w:t>注：</w:t>
      </w:r>
    </w:p>
    <w:p w14:paraId="02D4BA6F">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 xml:space="preserve">上表仅列出了FDA批准/NMPA批准/NCCN指南{%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%}/专家共识{% endif %}推荐的{%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与{%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%}肺癌{%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结直肠癌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%}结直肠癌{%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乳腺癌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%}乳腺癌{% endif %}精准诊疗密切相关的基因突变。{% endif %}</w:t>
      </w:r>
    </w:p>
    <w:p w14:paraId="614EE0C1">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14:paraId="2CDF3190">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以上基因的检测范围涵盖但不限于上表中列出的变异类型。</w:t>
      </w:r>
    </w:p>
    <w:p w14:paraId="327B3AE9">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"-"表示本次检测未发现相关变异。</w:t>
      </w:r>
      <w:r>
        <w:rPr>
          <w:rFonts w:hint="eastAsia" w:ascii="Times New Roman" w:hAnsi="Times New Roman" w:eastAsia="微软雅黑" w:cs="Times New Roman"/>
          <w:sz w:val="18"/>
          <w:lang w:eastAsia="zh-CN"/>
        </w:rPr>
        <w:br w:type="page"/>
      </w:r>
    </w:p>
    <w:p w14:paraId="46751E6D">
      <w:pPr>
        <w:pStyle w:val="2"/>
        <w:numPr>
          <w:ilvl w:val="-1"/>
          <w:numId w:val="0"/>
        </w:numPr>
        <w:ind w:left="0" w:firstLine="0"/>
        <w:jc w:val="left"/>
        <w:rPr>
          <w:rFonts w:hint="eastAsia" w:ascii="Times New Roman" w:hAnsi="Times New Roman"/>
          <w:b/>
          <w:bCs/>
          <w:color w:val="3DA6BB"/>
          <w:sz w:val="32"/>
          <w:lang w:val="en-US" w:eastAsia="zh-CN"/>
          <w14:shadow w14:blurRad="0" w14:dist="0" w14:dir="0" w14:sx="0" w14:sy="0" w14:kx="0" w14:ky="0" w14:algn="none">
            <w14:srgbClr w14:val="000000"/>
          </w14:shadow>
        </w:rPr>
      </w:pPr>
      <w:bookmarkStart w:id="49" w:name="_Toc20004"/>
      <w:r>
        <w:rPr>
          <w:rFonts w:hint="default" w:ascii="Times New Roman" w:hAnsi="Times New Roman"/>
          <w:b/>
          <w:bCs/>
          <w:color w:val="3DA6BB"/>
          <w:sz w:val="32"/>
          <w:lang w:val="en-US" w:eastAsia="zh-CN"/>
          <w14:shadow w14:blurRad="0" w14:dist="0" w14:dir="0" w14:sx="0" w14:sy="0" w14:kx="0" w14:ky="0" w14:algn="none">
            <w14:srgbClr w14:val="000000"/>
          </w14:shadow>
        </w:rPr>
        <w:t>检测结果及用药提示</w:t>
      </w:r>
      <w:bookmarkEnd w:id="20"/>
      <w:bookmarkEnd w:id="42"/>
      <w:bookmarkEnd w:id="43"/>
      <w:bookmarkEnd w:id="44"/>
      <w:bookmarkEnd w:id="45"/>
      <w:bookmarkEnd w:id="46"/>
      <w:bookmarkEnd w:id="47"/>
      <w:bookmarkEnd w:id="48"/>
      <w:bookmarkEnd w:id="49"/>
    </w:p>
    <w:p w14:paraId="667C61F1">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ascii="Times New Roman" w:hAnsi="Times New Roman"/>
          <w:color w:val="3DA6BB"/>
          <w:sz w:val="30"/>
        </w:rPr>
      </w:pPr>
      <w:bookmarkStart w:id="50" w:name="_Toc107825552"/>
      <w:bookmarkStart w:id="51" w:name="_Toc23375"/>
      <w:bookmarkStart w:id="52" w:name="_Toc11015_WPSOffice_Level2"/>
      <w:bookmarkStart w:id="53" w:name="_Toc27379"/>
      <w:bookmarkStart w:id="54" w:name="_Toc15063"/>
      <w:bookmarkStart w:id="55" w:name="_Toc5728"/>
      <w:bookmarkStart w:id="56" w:name="_Toc28806"/>
      <w:bookmarkStart w:id="57" w:name="_Toc9088"/>
      <w:bookmarkStart w:id="58" w:name="_Toc18062_WPSOffice_Level2"/>
      <w:r>
        <w:rPr>
          <w:rFonts w:ascii="Times New Roman" w:hAnsi="Times New Roman"/>
          <w:color w:val="3DA6BB"/>
          <w:sz w:val="30"/>
        </w:rPr>
        <w:t>靶向药物用药提示</w:t>
      </w:r>
      <w:bookmarkEnd w:id="50"/>
      <w:bookmarkEnd w:id="51"/>
      <w:bookmarkEnd w:id="52"/>
      <w:bookmarkEnd w:id="53"/>
      <w:bookmarkEnd w:id="54"/>
      <w:bookmarkEnd w:id="55"/>
      <w:bookmarkEnd w:id="56"/>
      <w:bookmarkEnd w:id="57"/>
      <w:bookmarkEnd w:id="58"/>
    </w:p>
    <w:p w14:paraId="6FFF2339">
      <w:pPr>
        <w:spacing w:after="240"/>
        <w:ind w:firstLine="420" w:firstLineChars="200"/>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}}个变异位点，其中{{summaryOfRresults.somaticDrugCount}}个与靶向药物相关。{%if BodyDrugDrugDetectionStr or unknownVarAnalysisStr %}具体信息详见“基因检测结果解析”。{%</w:t>
      </w: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 xml:space="preserve"> </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endif</w:t>
      </w: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 xml:space="preserve"> </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w:t>
      </w:r>
    </w:p>
    <w:tbl>
      <w:tblPr>
        <w:tblStyle w:val="21"/>
        <w:tblW w:w="5096" w:type="pct"/>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0" w:type="dxa"/>
          <w:bottom w:w="0" w:type="dxa"/>
          <w:right w:w="0" w:type="dxa"/>
        </w:tblCellMar>
      </w:tblPr>
      <w:tblGrid>
        <w:gridCol w:w="905"/>
        <w:gridCol w:w="1078"/>
        <w:gridCol w:w="1531"/>
        <w:gridCol w:w="965"/>
        <w:gridCol w:w="1078"/>
        <w:gridCol w:w="2254"/>
        <w:gridCol w:w="2260"/>
      </w:tblGrid>
      <w:tr w14:paraId="292982D1">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0" w:hRule="atLeast"/>
          <w:tblHeader/>
          <w:jc w:val="center"/>
        </w:trPr>
        <w:tc>
          <w:tcPr>
            <w:tcW w:w="449" w:type="pct"/>
            <w:tcBorders>
              <w:tl2br w:val="nil"/>
              <w:tr2bl w:val="nil"/>
            </w:tcBorders>
            <w:shd w:val="clear" w:color="auto" w:fill="DDDDDD"/>
            <w:vAlign w:val="center"/>
          </w:tcPr>
          <w:p w14:paraId="3E7C1114">
            <w:pPr>
              <w:pStyle w:val="20"/>
              <w:jc w:val="center"/>
              <w:rPr>
                <w:rFonts w:ascii="Times New Roman" w:hAnsi="Times New Roman" w:eastAsia="微软雅黑" w:cs="Times New Roman"/>
                <w:b/>
                <w:color w:val="3DA6BB"/>
                <w:sz w:val="21"/>
                <w:szCs w:val="21"/>
                <w:lang w:eastAsia="zh-CN"/>
              </w:rPr>
            </w:pPr>
            <w:r>
              <w:rPr>
                <w:rFonts w:hint="eastAsia" w:ascii="Times New Roman" w:hAnsi="Times New Roman" w:eastAsia="微软雅黑" w:cs="Times New Roman"/>
                <w:b/>
                <w:color w:val="3DA6BB"/>
                <w:sz w:val="21"/>
                <w:szCs w:val="21"/>
                <w:lang w:eastAsia="zh-CN"/>
              </w:rPr>
              <w:t>变异分类</w:t>
            </w:r>
          </w:p>
        </w:tc>
        <w:tc>
          <w:tcPr>
            <w:tcW w:w="535" w:type="pct"/>
            <w:tcBorders>
              <w:tl2br w:val="nil"/>
              <w:tr2bl w:val="nil"/>
            </w:tcBorders>
            <w:shd w:val="clear" w:color="auto" w:fill="DDDDDD"/>
            <w:vAlign w:val="center"/>
          </w:tcPr>
          <w:p w14:paraId="14119F49">
            <w:pPr>
              <w:pStyle w:val="20"/>
              <w:jc w:val="center"/>
              <w:rPr>
                <w:rFonts w:ascii="Times New Roman" w:hAnsi="Times New Roman" w:eastAsia="微软雅黑" w:cs="Times New Roman"/>
                <w:b/>
                <w:color w:val="3DA6BB"/>
                <w:sz w:val="21"/>
                <w:szCs w:val="21"/>
              </w:rPr>
            </w:pPr>
            <w:r>
              <w:rPr>
                <w:rFonts w:ascii="Times New Roman" w:hAnsi="Times New Roman" w:eastAsia="微软雅黑" w:cs="Times New Roman"/>
                <w:b/>
                <w:color w:val="3DA6BB"/>
                <w:sz w:val="21"/>
                <w:szCs w:val="21"/>
              </w:rPr>
              <w:t>突变基因</w:t>
            </w:r>
          </w:p>
        </w:tc>
        <w:tc>
          <w:tcPr>
            <w:tcW w:w="759" w:type="pct"/>
            <w:tcBorders>
              <w:tl2br w:val="nil"/>
              <w:tr2bl w:val="nil"/>
            </w:tcBorders>
            <w:shd w:val="clear" w:color="auto" w:fill="DDDDDD"/>
            <w:vAlign w:val="center"/>
          </w:tcPr>
          <w:p w14:paraId="51737618">
            <w:pPr>
              <w:pStyle w:val="20"/>
              <w:jc w:val="center"/>
              <w:rPr>
                <w:rFonts w:ascii="Times New Roman" w:hAnsi="Times New Roman" w:eastAsia="微软雅黑" w:cs="Times New Roman"/>
                <w:b/>
                <w:color w:val="3DA6BB"/>
                <w:sz w:val="21"/>
                <w:szCs w:val="21"/>
              </w:rPr>
            </w:pPr>
            <w:r>
              <w:rPr>
                <w:rFonts w:ascii="Times New Roman" w:hAnsi="Times New Roman" w:eastAsia="微软雅黑" w:cs="Times New Roman"/>
                <w:b/>
                <w:color w:val="3DA6BB"/>
                <w:sz w:val="21"/>
                <w:szCs w:val="21"/>
              </w:rPr>
              <w:t>检测结果</w:t>
            </w:r>
          </w:p>
        </w:tc>
        <w:tc>
          <w:tcPr>
            <w:tcW w:w="479" w:type="pct"/>
            <w:tcBorders>
              <w:tl2br w:val="nil"/>
              <w:tr2bl w:val="nil"/>
            </w:tcBorders>
            <w:shd w:val="clear" w:color="auto" w:fill="DDDDDD"/>
            <w:vAlign w:val="center"/>
          </w:tcPr>
          <w:p w14:paraId="3364A4A2">
            <w:pPr>
              <w:pStyle w:val="20"/>
              <w:jc w:val="center"/>
              <w:rPr>
                <w:rFonts w:ascii="Times New Roman" w:hAnsi="Times New Roman" w:eastAsia="微软雅黑" w:cs="Times New Roman"/>
                <w:b/>
                <w:color w:val="3DA6BB"/>
                <w:sz w:val="21"/>
                <w:szCs w:val="21"/>
                <w:lang w:eastAsia="zh-CN"/>
              </w:rPr>
            </w:pPr>
            <w:r>
              <w:rPr>
                <w:rFonts w:hint="eastAsia" w:ascii="Times New Roman" w:hAnsi="Times New Roman" w:eastAsia="微软雅黑" w:cs="Times New Roman"/>
                <w:b/>
                <w:color w:val="3DA6BB"/>
                <w:sz w:val="21"/>
                <w:szCs w:val="21"/>
                <w:lang w:eastAsia="zh-CN"/>
              </w:rPr>
              <w:t>突变类型</w:t>
            </w:r>
          </w:p>
        </w:tc>
        <w:tc>
          <w:tcPr>
            <w:tcW w:w="535" w:type="pct"/>
            <w:tcBorders>
              <w:tl2br w:val="nil"/>
              <w:tr2bl w:val="nil"/>
            </w:tcBorders>
            <w:shd w:val="clear" w:color="auto" w:fill="DDDDDD"/>
            <w:vAlign w:val="center"/>
          </w:tcPr>
          <w:p w14:paraId="5B0125A9">
            <w:pPr>
              <w:pStyle w:val="20"/>
              <w:jc w:val="center"/>
              <w:rPr>
                <w:rFonts w:hint="eastAsia" w:ascii="Times New Roman" w:hAnsi="Times New Roman" w:eastAsia="微软雅黑" w:cs="Times New Roman"/>
                <w:b/>
                <w:color w:val="3DA6BB"/>
                <w:sz w:val="21"/>
                <w:szCs w:val="21"/>
                <w:lang w:eastAsia="zh-CN"/>
              </w:rPr>
            </w:pPr>
            <w:r>
              <w:rPr>
                <w:rFonts w:hint="eastAsia" w:ascii="微软雅黑" w:hAnsi="微软雅黑" w:eastAsia="微软雅黑" w:cs="微软雅黑"/>
                <w:b/>
                <w:bCs/>
                <w:color w:val="3DA6BB"/>
                <w:sz w:val="21"/>
                <w:szCs w:val="21"/>
                <w:lang w:eastAsia="zh-CN" w:bidi="ar"/>
              </w:rPr>
              <w:t>变异丰度</w:t>
            </w:r>
            <w:r>
              <w:rPr>
                <w:rFonts w:hint="eastAsia" w:ascii="微软雅黑" w:hAnsi="微软雅黑" w:eastAsia="微软雅黑" w:cs="微软雅黑"/>
                <w:b/>
                <w:bCs/>
                <w:color w:val="3DA6BB"/>
                <w:sz w:val="21"/>
                <w:szCs w:val="21"/>
                <w:lang w:val="en-US" w:eastAsia="zh-CN" w:bidi="ar"/>
              </w:rPr>
              <w:t>/</w:t>
            </w:r>
            <w:r>
              <w:rPr>
                <w:rFonts w:hint="eastAsia" w:ascii="Times New Roman" w:hAnsi="Times New Roman" w:eastAsia="微软雅黑" w:cs="Times New Roman"/>
                <w:b/>
                <w:color w:val="3DA6BB"/>
                <w:sz w:val="21"/>
                <w:szCs w:val="21"/>
                <w:lang w:eastAsia="zh-CN"/>
              </w:rPr>
              <w:t xml:space="preserve">拷贝数{% if readsFlag == </w:t>
            </w:r>
            <w:r>
              <w:rPr>
                <w:rFonts w:hint="eastAsia" w:ascii="Times New Roman" w:hAnsi="Times New Roman" w:eastAsia="微软雅黑" w:cs="Times New Roman"/>
                <w:b/>
                <w:color w:val="3DA6BB"/>
                <w:sz w:val="21"/>
                <w:szCs w:val="21"/>
                <w:lang w:val="en-US" w:eastAsia="zh-CN"/>
              </w:rPr>
              <w:t>True</w:t>
            </w:r>
            <w:r>
              <w:rPr>
                <w:rFonts w:hint="eastAsia" w:ascii="Times New Roman" w:hAnsi="Times New Roman" w:eastAsia="微软雅黑" w:cs="Times New Roman"/>
                <w:b/>
                <w:color w:val="3DA6BB"/>
                <w:sz w:val="21"/>
                <w:szCs w:val="21"/>
                <w:lang w:eastAsia="zh-CN"/>
              </w:rPr>
              <w:t xml:space="preserve"> %}</w:t>
            </w:r>
          </w:p>
          <w:p w14:paraId="49FAD1EB">
            <w:pPr>
              <w:pStyle w:val="20"/>
              <w:jc w:val="center"/>
              <w:rPr>
                <w:rFonts w:ascii="Times New Roman" w:hAnsi="Times New Roman" w:eastAsia="微软雅黑" w:cs="Times New Roman"/>
                <w:b/>
                <w:color w:val="3DA6BB"/>
                <w:sz w:val="21"/>
                <w:szCs w:val="21"/>
                <w:lang w:eastAsia="zh-CN"/>
              </w:rPr>
            </w:pPr>
            <w:r>
              <w:rPr>
                <w:rFonts w:hint="eastAsia" w:ascii="微软雅黑" w:hAnsi="微软雅黑" w:eastAsia="微软雅黑" w:cs="微软雅黑"/>
                <w:b/>
                <w:bCs/>
                <w:color w:val="3DA6BB"/>
                <w:sz w:val="21"/>
                <w:szCs w:val="21"/>
                <w:lang w:val="en-US" w:eastAsia="zh-CN" w:bidi="ar"/>
              </w:rPr>
              <w:t>/</w:t>
            </w:r>
            <w:r>
              <w:rPr>
                <w:rFonts w:hint="eastAsia" w:ascii="Times New Roman" w:hAnsi="Times New Roman" w:eastAsia="微软雅黑" w:cs="Times New Roman"/>
                <w:b/>
                <w:color w:val="3DA6BB"/>
                <w:sz w:val="21"/>
                <w:szCs w:val="21"/>
                <w:lang w:eastAsia="zh-CN"/>
              </w:rPr>
              <w:t>reads数{%endif%}</w:t>
            </w:r>
          </w:p>
        </w:tc>
        <w:tc>
          <w:tcPr>
            <w:tcW w:w="1119" w:type="pct"/>
            <w:tcBorders>
              <w:tl2br w:val="nil"/>
              <w:tr2bl w:val="nil"/>
            </w:tcBorders>
            <w:shd w:val="clear" w:color="auto" w:fill="DDDDDD"/>
            <w:vAlign w:val="center"/>
          </w:tcPr>
          <w:p w14:paraId="1F56BC89">
            <w:pPr>
              <w:pStyle w:val="20"/>
              <w:jc w:val="center"/>
              <w:rPr>
                <w:rFonts w:ascii="Times New Roman" w:hAnsi="Times New Roman" w:eastAsia="微软雅黑" w:cs="Times New Roman"/>
                <w:b/>
                <w:color w:val="3DA6BB"/>
                <w:sz w:val="21"/>
                <w:szCs w:val="21"/>
                <w:lang w:eastAsia="zh-CN"/>
              </w:rPr>
            </w:pPr>
            <w:r>
              <w:rPr>
                <w:rFonts w:ascii="Times New Roman" w:hAnsi="Times New Roman" w:eastAsia="微软雅黑" w:cs="Times New Roman"/>
                <w:b/>
                <w:color w:val="3DA6BB"/>
                <w:sz w:val="21"/>
                <w:szCs w:val="21"/>
                <w:lang w:eastAsia="zh-CN"/>
              </w:rPr>
              <w:t>可能获益药物</w:t>
            </w:r>
          </w:p>
        </w:tc>
        <w:tc>
          <w:tcPr>
            <w:tcW w:w="1122" w:type="pct"/>
            <w:tcBorders>
              <w:tl2br w:val="nil"/>
              <w:tr2bl w:val="nil"/>
            </w:tcBorders>
            <w:shd w:val="clear" w:color="auto" w:fill="DDDDDD"/>
            <w:vAlign w:val="center"/>
          </w:tcPr>
          <w:p w14:paraId="1DCAB545">
            <w:pPr>
              <w:pStyle w:val="20"/>
              <w:jc w:val="center"/>
              <w:rPr>
                <w:rFonts w:ascii="Times New Roman" w:hAnsi="Times New Roman" w:eastAsia="微软雅黑" w:cs="Times New Roman"/>
                <w:b/>
                <w:color w:val="3DA6BB"/>
                <w:sz w:val="21"/>
                <w:szCs w:val="21"/>
              </w:rPr>
            </w:pPr>
            <w:r>
              <w:rPr>
                <w:rFonts w:ascii="Times New Roman" w:hAnsi="Times New Roman" w:eastAsia="微软雅黑" w:cs="Times New Roman"/>
                <w:b/>
                <w:color w:val="3DA6BB"/>
                <w:sz w:val="21"/>
                <w:szCs w:val="21"/>
                <w:lang w:eastAsia="zh-CN"/>
              </w:rPr>
              <w:t>可能耐药药物</w:t>
            </w:r>
          </w:p>
        </w:tc>
      </w:tr>
      <w:tr w14:paraId="48FF1518">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797" w:hRule="atLeast"/>
          <w:jc w:val="center"/>
        </w:trPr>
        <w:tc>
          <w:tcPr>
            <w:tcW w:w="5000" w:type="pct"/>
            <w:gridSpan w:val="7"/>
            <w:tcBorders>
              <w:tl2br w:val="nil"/>
              <w:tr2bl w:val="nil"/>
            </w:tcBorders>
            <w:shd w:val="clear" w:color="auto" w:fill="auto"/>
            <w:vAlign w:val="center"/>
          </w:tcPr>
          <w:p w14:paraId="2680140B">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1E204D33">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797" w:hRule="atLeast"/>
          <w:jc w:val="center"/>
        </w:trPr>
        <w:tc>
          <w:tcPr>
            <w:tcW w:w="5000" w:type="pct"/>
            <w:gridSpan w:val="7"/>
            <w:tcBorders>
              <w:tl2br w:val="nil"/>
              <w:tr2bl w:val="nil"/>
            </w:tcBorders>
            <w:shd w:val="clear" w:color="auto" w:fill="auto"/>
            <w:vAlign w:val="center"/>
          </w:tcPr>
          <w:p w14:paraId="6523D94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46FFB41F">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1438" w:hRule="atLeast"/>
          <w:jc w:val="center"/>
        </w:trPr>
        <w:tc>
          <w:tcPr>
            <w:tcW w:w="449" w:type="pct"/>
            <w:tcBorders>
              <w:tl2br w:val="nil"/>
              <w:tr2bl w:val="nil"/>
            </w:tcBorders>
            <w:shd w:val="clear" w:color="auto" w:fill="auto"/>
            <w:vAlign w:val="center"/>
          </w:tcPr>
          <w:p w14:paraId="573231B0">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l2br w:val="nil"/>
              <w:tr2bl w:val="nil"/>
            </w:tcBorders>
            <w:shd w:val="clear" w:color="auto" w:fill="auto"/>
            <w:vAlign w:val="center"/>
          </w:tcPr>
          <w:p w14:paraId="33E2E520">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l2br w:val="nil"/>
              <w:tr2bl w:val="nil"/>
            </w:tcBorders>
            <w:shd w:val="clear" w:color="auto" w:fill="auto"/>
            <w:vAlign w:val="center"/>
          </w:tcPr>
          <w:p w14:paraId="6E69F424">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l2br w:val="nil"/>
              <w:tr2bl w:val="nil"/>
            </w:tcBorders>
            <w:shd w:val="clear" w:color="auto" w:fill="auto"/>
            <w:vAlign w:val="center"/>
          </w:tcPr>
          <w:p w14:paraId="7BF62E91">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l2br w:val="nil"/>
              <w:tr2bl w:val="nil"/>
            </w:tcBorders>
            <w:shd w:val="clear" w:color="auto" w:fill="auto"/>
            <w:vAlign w:val="center"/>
          </w:tcPr>
          <w:p w14:paraId="17DBA000">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l2br w:val="nil"/>
              <w:tr2bl w:val="nil"/>
            </w:tcBorders>
            <w:shd w:val="clear" w:color="auto" w:fill="auto"/>
            <w:vAlign w:val="center"/>
          </w:tcPr>
          <w:p w14:paraId="27E7927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73AD4C4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0E6DAAB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4F4B071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607CB1C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l2br w:val="nil"/>
              <w:tr2bl w:val="nil"/>
            </w:tcBorders>
            <w:shd w:val="clear" w:color="auto" w:fill="auto"/>
            <w:vAlign w:val="center"/>
          </w:tcPr>
          <w:p w14:paraId="715F6A9B">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1238A12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35BFE3A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4449AC7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2582BD4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7C45E2BD">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1025" w:hRule="atLeast"/>
          <w:jc w:val="center"/>
        </w:trPr>
        <w:tc>
          <w:tcPr>
            <w:tcW w:w="5000" w:type="pct"/>
            <w:gridSpan w:val="7"/>
            <w:tcBorders>
              <w:tl2br w:val="nil"/>
              <w:tr2bl w:val="nil"/>
            </w:tcBorders>
            <w:shd w:val="clear" w:color="auto" w:fill="auto"/>
            <w:vAlign w:val="center"/>
          </w:tcPr>
          <w:p w14:paraId="16C8DB5F">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31AF3F9E">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752" w:hRule="atLeast"/>
          <w:jc w:val="center"/>
        </w:trPr>
        <w:tc>
          <w:tcPr>
            <w:tcW w:w="5000" w:type="pct"/>
            <w:gridSpan w:val="7"/>
            <w:tcBorders>
              <w:tl2br w:val="nil"/>
              <w:tr2bl w:val="nil"/>
            </w:tcBorders>
            <w:shd w:val="clear" w:color="auto" w:fill="auto"/>
            <w:vAlign w:val="center"/>
          </w:tcPr>
          <w:p w14:paraId="4DFA7358">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76CF4662">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1404" w:hRule="atLeast"/>
          <w:jc w:val="center"/>
        </w:trPr>
        <w:tc>
          <w:tcPr>
            <w:tcW w:w="449" w:type="pct"/>
            <w:tcBorders>
              <w:tl2br w:val="nil"/>
              <w:tr2bl w:val="nil"/>
            </w:tcBorders>
            <w:shd w:val="clear" w:color="auto" w:fill="auto"/>
            <w:vAlign w:val="center"/>
          </w:tcPr>
          <w:p w14:paraId="2CC2E6CF">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l2br w:val="nil"/>
              <w:tr2bl w:val="nil"/>
            </w:tcBorders>
            <w:shd w:val="clear" w:color="auto" w:fill="auto"/>
            <w:vAlign w:val="center"/>
          </w:tcPr>
          <w:p w14:paraId="4A92866A">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l2br w:val="nil"/>
              <w:tr2bl w:val="nil"/>
            </w:tcBorders>
            <w:shd w:val="clear" w:color="auto" w:fill="auto"/>
            <w:vAlign w:val="center"/>
          </w:tcPr>
          <w:p w14:paraId="1F4F0CB7">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l2br w:val="nil"/>
              <w:tr2bl w:val="nil"/>
            </w:tcBorders>
            <w:shd w:val="clear" w:color="auto" w:fill="auto"/>
            <w:vAlign w:val="center"/>
          </w:tcPr>
          <w:p w14:paraId="7BBAD020">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l2br w:val="nil"/>
              <w:tr2bl w:val="nil"/>
            </w:tcBorders>
            <w:shd w:val="clear" w:color="auto" w:fill="auto"/>
            <w:vAlign w:val="center"/>
          </w:tcPr>
          <w:p w14:paraId="7F5335B8">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l2br w:val="nil"/>
              <w:tr2bl w:val="nil"/>
            </w:tcBorders>
            <w:shd w:val="clear" w:color="auto" w:fill="auto"/>
            <w:vAlign w:val="center"/>
          </w:tcPr>
          <w:p w14:paraId="215FC94F">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l2br w:val="nil"/>
              <w:tr2bl w:val="nil"/>
            </w:tcBorders>
            <w:shd w:val="clear" w:color="auto" w:fill="auto"/>
            <w:vAlign w:val="center"/>
          </w:tcPr>
          <w:p w14:paraId="120C5C84">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54712931">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790" w:hRule="atLeast"/>
          <w:jc w:val="center"/>
        </w:trPr>
        <w:tc>
          <w:tcPr>
            <w:tcW w:w="5000" w:type="pct"/>
            <w:gridSpan w:val="7"/>
            <w:tcBorders>
              <w:tl2br w:val="nil"/>
              <w:tr2bl w:val="nil"/>
            </w:tcBorders>
            <w:shd w:val="clear" w:color="auto" w:fill="auto"/>
            <w:vAlign w:val="center"/>
          </w:tcPr>
          <w:p w14:paraId="050056B2">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10992B22">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764" w:hRule="atLeast"/>
          <w:jc w:val="center"/>
        </w:trPr>
        <w:tc>
          <w:tcPr>
            <w:tcW w:w="5000" w:type="pct"/>
            <w:gridSpan w:val="7"/>
            <w:tcBorders>
              <w:tl2br w:val="nil"/>
              <w:tr2bl w:val="nil"/>
            </w:tcBorders>
            <w:shd w:val="clear" w:color="auto" w:fill="auto"/>
            <w:vAlign w:val="center"/>
          </w:tcPr>
          <w:p w14:paraId="0BB67EE6">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3AD96A99">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1404" w:hRule="atLeast"/>
          <w:jc w:val="center"/>
        </w:trPr>
        <w:tc>
          <w:tcPr>
            <w:tcW w:w="449" w:type="pct"/>
            <w:tcBorders>
              <w:tl2br w:val="nil"/>
              <w:tr2bl w:val="nil"/>
            </w:tcBorders>
            <w:shd w:val="clear" w:color="auto" w:fill="auto"/>
            <w:vAlign w:val="center"/>
          </w:tcPr>
          <w:p w14:paraId="7084E414">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l2br w:val="nil"/>
              <w:tr2bl w:val="nil"/>
            </w:tcBorders>
            <w:shd w:val="clear" w:color="auto" w:fill="auto"/>
            <w:vAlign w:val="center"/>
          </w:tcPr>
          <w:p w14:paraId="4F0727B8">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759" w:type="pct"/>
            <w:tcBorders>
              <w:tl2br w:val="nil"/>
              <w:tr2bl w:val="nil"/>
            </w:tcBorders>
            <w:shd w:val="clear" w:color="auto" w:fill="auto"/>
            <w:vAlign w:val="center"/>
          </w:tcPr>
          <w:p w14:paraId="6186291D">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w:t>
            </w:r>
          </w:p>
        </w:tc>
        <w:tc>
          <w:tcPr>
            <w:tcW w:w="479" w:type="pct"/>
            <w:tcBorders>
              <w:tl2br w:val="nil"/>
              <w:tr2bl w:val="nil"/>
            </w:tcBorders>
            <w:shd w:val="clear" w:color="auto" w:fill="auto"/>
            <w:vAlign w:val="center"/>
          </w:tcPr>
          <w:p w14:paraId="1334EE5E">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l2br w:val="nil"/>
              <w:tr2bl w:val="nil"/>
            </w:tcBorders>
            <w:shd w:val="clear" w:color="auto" w:fill="auto"/>
            <w:vAlign w:val="center"/>
          </w:tcPr>
          <w:p w14:paraId="50D51731">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l2br w:val="nil"/>
              <w:tr2bl w:val="nil"/>
            </w:tcBorders>
            <w:shd w:val="clear" w:color="auto" w:fill="auto"/>
            <w:vAlign w:val="center"/>
          </w:tcPr>
          <w:p w14:paraId="4DA70DE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2161DF2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5645F2E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0867890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0F8EA50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l2br w:val="nil"/>
              <w:tr2bl w:val="nil"/>
            </w:tcBorders>
            <w:shd w:val="clear" w:color="auto" w:fill="auto"/>
            <w:vAlign w:val="center"/>
          </w:tcPr>
          <w:p w14:paraId="7923C416">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65B7F75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0CF1E58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4A53315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0C573FB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059A9D4A">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729" w:hRule="atLeast"/>
          <w:jc w:val="center"/>
        </w:trPr>
        <w:tc>
          <w:tcPr>
            <w:tcW w:w="5000" w:type="pct"/>
            <w:gridSpan w:val="7"/>
            <w:tcBorders>
              <w:tl2br w:val="nil"/>
              <w:tr2bl w:val="nil"/>
            </w:tcBorders>
            <w:shd w:val="clear" w:color="auto" w:fill="auto"/>
            <w:vAlign w:val="center"/>
          </w:tcPr>
          <w:p w14:paraId="1CC539E6">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5BD06EB6">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774" w:hRule="atLeast"/>
          <w:jc w:val="center"/>
        </w:trPr>
        <w:tc>
          <w:tcPr>
            <w:tcW w:w="5000" w:type="pct"/>
            <w:gridSpan w:val="7"/>
            <w:tcBorders>
              <w:tl2br w:val="nil"/>
              <w:tr2bl w:val="nil"/>
            </w:tcBorders>
            <w:shd w:val="clear" w:color="auto" w:fill="auto"/>
            <w:vAlign w:val="center"/>
          </w:tcPr>
          <w:p w14:paraId="6EBA531A">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55086BA2">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1404" w:hRule="atLeast"/>
          <w:jc w:val="center"/>
        </w:trPr>
        <w:tc>
          <w:tcPr>
            <w:tcW w:w="449" w:type="pct"/>
            <w:tcBorders>
              <w:tl2br w:val="nil"/>
              <w:tr2bl w:val="nil"/>
            </w:tcBorders>
            <w:shd w:val="clear" w:color="auto" w:fill="auto"/>
            <w:vAlign w:val="center"/>
          </w:tcPr>
          <w:p w14:paraId="344CD3C6">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l2br w:val="nil"/>
              <w:tr2bl w:val="nil"/>
            </w:tcBorders>
            <w:shd w:val="clear" w:color="auto" w:fill="auto"/>
            <w:vAlign w:val="center"/>
          </w:tcPr>
          <w:p w14:paraId="102D0F73">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tcBorders>
              <w:tl2br w:val="nil"/>
              <w:tr2bl w:val="nil"/>
            </w:tcBorders>
            <w:shd w:val="clear" w:color="auto" w:fill="auto"/>
            <w:vAlign w:val="center"/>
          </w:tcPr>
          <w:p w14:paraId="43EA502F">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l2br w:val="nil"/>
              <w:tr2bl w:val="nil"/>
            </w:tcBorders>
            <w:shd w:val="clear" w:color="auto" w:fill="auto"/>
            <w:vAlign w:val="center"/>
          </w:tcPr>
          <w:p w14:paraId="375FAFA4">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5" w:type="pct"/>
            <w:tcBorders>
              <w:tl2br w:val="nil"/>
              <w:tr2bl w:val="nil"/>
            </w:tcBorders>
            <w:shd w:val="clear" w:color="auto" w:fill="auto"/>
            <w:vAlign w:val="center"/>
          </w:tcPr>
          <w:p w14:paraId="40D721FE">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tcBorders>
              <w:tl2br w:val="nil"/>
              <w:tr2bl w:val="nil"/>
            </w:tcBorders>
            <w:shd w:val="clear" w:color="auto" w:fill="auto"/>
            <w:vAlign w:val="center"/>
          </w:tcPr>
          <w:p w14:paraId="571C9138">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l2br w:val="nil"/>
              <w:tr2bl w:val="nil"/>
            </w:tcBorders>
            <w:shd w:val="clear" w:color="auto" w:fill="auto"/>
            <w:vAlign w:val="center"/>
          </w:tcPr>
          <w:p w14:paraId="0F013644">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06FFA170">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752" w:hRule="atLeast"/>
          <w:jc w:val="center"/>
        </w:trPr>
        <w:tc>
          <w:tcPr>
            <w:tcW w:w="5000" w:type="pct"/>
            <w:gridSpan w:val="7"/>
            <w:tcBorders>
              <w:tl2br w:val="nil"/>
              <w:tr2bl w:val="nil"/>
            </w:tcBorders>
            <w:shd w:val="clear" w:color="auto" w:fill="auto"/>
            <w:vAlign w:val="center"/>
          </w:tcPr>
          <w:p w14:paraId="74B656B7">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474BE4EE">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0005366A">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3005E191">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14:paraId="083EC02E">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Times New Roman" w:hAnsi="Times New Roman" w:eastAsia="微软雅黑" w:cs="Times New Roman"/>
          <w:bCs/>
          <w:lang w:eastAsia="zh-CN"/>
        </w:rPr>
        <w:t>。</w:t>
      </w:r>
    </w:p>
    <w:p w14:paraId="0DC95793">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10531F9F">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22EB0188">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21C38943">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4A4F9832">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61B0354C">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7C1BA688">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拷贝数：是指某⼀种基因或某⼀段特定的DNA序列在单倍体基因组中出现的数</w:t>
      </w:r>
      <w:r>
        <w:rPr>
          <w:rFonts w:hint="eastAsia" w:ascii="Times New Roman" w:hAnsi="Times New Roman" w:eastAsia="微软雅黑" w:cs="Times New Roman"/>
          <w:bCs/>
          <w:lang w:val="en-US" w:eastAsia="zh-CN"/>
        </w:rPr>
        <w:t>目</w:t>
      </w:r>
      <w:r>
        <w:rPr>
          <w:rFonts w:hint="eastAsia" w:ascii="Times New Roman" w:hAnsi="Times New Roman" w:eastAsia="微软雅黑" w:cs="Times New Roman"/>
          <w:bCs/>
          <w:lang w:eastAsia="zh-CN"/>
        </w:rPr>
        <w:t>。{% if readsFlag == True %}</w:t>
      </w:r>
    </w:p>
    <w:p w14:paraId="03096BDE">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reads数：RNA层面检测到的支持融合基因的片段数。{% endif %}</w:t>
      </w:r>
    </w:p>
    <w:p w14:paraId="42552323">
      <w:pPr>
        <w:pStyle w:val="6"/>
        <w:numPr>
          <w:ilvl w:val="0"/>
          <w:numId w:val="8"/>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，“intron”为内含</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，“c”为DNA序列，“p”为蛋</w:t>
      </w:r>
      <w:r>
        <w:rPr>
          <w:rFonts w:hint="eastAsia" w:ascii="Times New Roman" w:hAnsi="Times New Roman" w:eastAsia="微软雅黑" w:cs="Times New Roman"/>
          <w:bCs/>
          <w:lang w:val="en-US" w:eastAsia="zh-CN"/>
        </w:rPr>
        <w:t>白</w:t>
      </w:r>
      <w:r>
        <w:rPr>
          <w:rFonts w:hint="eastAsia" w:ascii="Times New Roman" w:hAnsi="Times New Roman" w:eastAsia="微软雅黑" w:cs="Times New Roman"/>
          <w:bCs/>
          <w:lang w:eastAsia="zh-CN"/>
        </w:rPr>
        <w:t>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5AA90EF4">
      <w:pPr>
        <w:pStyle w:val="6"/>
        <w:numPr>
          <w:ilvl w:val="0"/>
          <w:numId w:val="8"/>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55B5CE61">
      <w:pPr>
        <w:numPr>
          <w:ilvl w:val="0"/>
          <w:numId w:val="9"/>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14:paraId="261F4A5A">
      <w:pPr>
        <w:rPr>
          <w:rFonts w:ascii="Times New Roman" w:hAnsi="Times New Roman" w:eastAsia="微软雅黑" w:cs="黑体"/>
          <w:b/>
          <w:bCs/>
          <w:sz w:val="30"/>
          <w:szCs w:val="30"/>
          <w:lang w:eastAsia="zh-CN"/>
        </w:rPr>
      </w:pPr>
      <w:bookmarkStart w:id="59" w:name="_Toc29372"/>
      <w:bookmarkStart w:id="60" w:name="_Toc24960"/>
      <w:bookmarkStart w:id="61" w:name="_Toc23903"/>
      <w:bookmarkStart w:id="62" w:name="_Toc180"/>
      <w:bookmarkStart w:id="63" w:name="_Toc32443_WPSOffice_Level1"/>
      <w:bookmarkStart w:id="64" w:name="_Toc23846_WPSOffice_Level1"/>
      <w:bookmarkStart w:id="65" w:name="_Toc4331_WPSOffice_Level1"/>
      <w:bookmarkStart w:id="66" w:name="_Toc107825555"/>
      <w:bookmarkStart w:id="67" w:name="_Toc25727"/>
      <w:r>
        <w:rPr>
          <w:rFonts w:hint="eastAsia"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2531</w:t>
      </w:r>
      <w:r>
        <w:rPr>
          <w:rFonts w:hint="eastAsia" w:ascii="Times New Roman" w:hAnsi="Times New Roman" w:eastAsia="微软雅黑" w:cs="Times New Roman"/>
          <w:sz w:val="24"/>
          <w:szCs w:val="24"/>
          <w:lang w:val="en-US" w:eastAsia="zh-CN"/>
        </w:rPr>
        <w:t xml:space="preserve"> not in </w:t>
      </w:r>
      <w:r>
        <w:rPr>
          <w:rFonts w:hint="eastAsia" w:ascii="Times New Roman" w:hAnsi="Times New Roman" w:eastAsia="微软雅黑" w:cs="Times New Roman"/>
          <w:sz w:val="24"/>
          <w:szCs w:val="24"/>
          <w:lang w:eastAsia="zh-CN"/>
        </w:rPr>
        <w:t>diseaseIdList %}</w:t>
      </w:r>
    </w:p>
    <w:p w14:paraId="387B80D4">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3DA6BB"/>
          <w:sz w:val="30"/>
          <w:lang w:eastAsia="zh-CN"/>
        </w:rPr>
      </w:pPr>
      <w:bookmarkStart w:id="68" w:name="_Toc29868"/>
      <w:bookmarkStart w:id="69" w:name="_Toc10945"/>
      <w:bookmarkStart w:id="70" w:name="_Toc429"/>
      <w:bookmarkStart w:id="71" w:name="_Toc29436"/>
      <w:bookmarkStart w:id="72" w:name="_Toc149837260"/>
      <w:r>
        <w:rPr>
          <w:rFonts w:hint="eastAsia" w:ascii="Times New Roman" w:hAnsi="Times New Roman"/>
          <w:color w:val="3DA6BB"/>
          <w:sz w:val="30"/>
          <w:lang w:eastAsia="zh-CN"/>
        </w:rPr>
        <w:t>本癌种FDA/NMPA获批的其他可选靶向药物</w:t>
      </w:r>
      <w:bookmarkEnd w:id="68"/>
      <w:bookmarkEnd w:id="69"/>
      <w:bookmarkEnd w:id="70"/>
      <w:bookmarkEnd w:id="71"/>
      <w:bookmarkEnd w:id="72"/>
    </w:p>
    <w:tbl>
      <w:tblPr>
        <w:tblStyle w:val="15"/>
        <w:tblW w:w="9937"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13" w:type="dxa"/>
          <w:bottom w:w="0" w:type="dxa"/>
          <w:right w:w="113" w:type="dxa"/>
        </w:tblCellMar>
      </w:tblPr>
      <w:tblGrid>
        <w:gridCol w:w="1210"/>
        <w:gridCol w:w="1210"/>
        <w:gridCol w:w="6124"/>
        <w:gridCol w:w="1393"/>
      </w:tblGrid>
      <w:tr w14:paraId="45EEF1BB">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13" w:type="dxa"/>
            <w:bottom w:w="0" w:type="dxa"/>
            <w:right w:w="113" w:type="dxa"/>
          </w:tblCellMar>
        </w:tblPrEx>
        <w:trPr>
          <w:trHeight w:val="567" w:hRule="atLeast"/>
          <w:jc w:val="center"/>
        </w:trPr>
        <w:tc>
          <w:tcPr>
            <w:tcW w:w="1210" w:type="dxa"/>
            <w:tcBorders>
              <w:tl2br w:val="nil"/>
              <w:tr2bl w:val="nil"/>
            </w:tcBorders>
            <w:shd w:val="clear" w:color="auto" w:fill="DDDDDD"/>
            <w:vAlign w:val="center"/>
          </w:tcPr>
          <w:p w14:paraId="62378345">
            <w:pPr>
              <w:pStyle w:val="20"/>
              <w:jc w:val="center"/>
              <w:rPr>
                <w:rFonts w:ascii="Times New Roman" w:hAnsi="Times New Roman" w:eastAsia="微软雅黑" w:cs="Times New Roman"/>
                <w:b/>
                <w:color w:val="3DA6BB"/>
                <w:sz w:val="21"/>
                <w:szCs w:val="21"/>
              </w:rPr>
            </w:pPr>
            <w:r>
              <w:rPr>
                <w:rFonts w:ascii="Times New Roman" w:hAnsi="Times New Roman" w:eastAsia="微软雅黑" w:cs="Times New Roman"/>
                <w:b/>
                <w:color w:val="3DA6BB"/>
                <w:sz w:val="21"/>
                <w:szCs w:val="21"/>
              </w:rPr>
              <w:t>癌种</w:t>
            </w:r>
          </w:p>
        </w:tc>
        <w:tc>
          <w:tcPr>
            <w:tcW w:w="1210" w:type="dxa"/>
            <w:tcBorders>
              <w:tl2br w:val="nil"/>
              <w:tr2bl w:val="nil"/>
            </w:tcBorders>
            <w:shd w:val="clear" w:color="auto" w:fill="DDDDDD"/>
            <w:vAlign w:val="center"/>
          </w:tcPr>
          <w:p w14:paraId="7CA19AC8">
            <w:pPr>
              <w:pStyle w:val="20"/>
              <w:jc w:val="center"/>
              <w:rPr>
                <w:rFonts w:ascii="Times New Roman" w:hAnsi="Times New Roman" w:eastAsia="微软雅黑" w:cs="Times New Roman"/>
                <w:b/>
                <w:color w:val="3DA6BB"/>
                <w:sz w:val="21"/>
                <w:szCs w:val="21"/>
              </w:rPr>
            </w:pPr>
            <w:r>
              <w:rPr>
                <w:rFonts w:ascii="Times New Roman" w:hAnsi="Times New Roman" w:eastAsia="微软雅黑" w:cs="Times New Roman"/>
                <w:b/>
                <w:color w:val="3DA6BB"/>
                <w:sz w:val="21"/>
                <w:szCs w:val="21"/>
              </w:rPr>
              <w:t>药物</w:t>
            </w:r>
          </w:p>
        </w:tc>
        <w:tc>
          <w:tcPr>
            <w:tcW w:w="6124" w:type="dxa"/>
            <w:tcBorders>
              <w:tl2br w:val="nil"/>
              <w:tr2bl w:val="nil"/>
            </w:tcBorders>
            <w:shd w:val="clear" w:color="auto" w:fill="DDDDDD"/>
            <w:vAlign w:val="center"/>
          </w:tcPr>
          <w:p w14:paraId="10F31C2C">
            <w:pPr>
              <w:pStyle w:val="20"/>
              <w:jc w:val="center"/>
              <w:rPr>
                <w:rFonts w:ascii="Times New Roman" w:hAnsi="Times New Roman" w:eastAsia="微软雅黑" w:cs="Times New Roman"/>
                <w:b/>
                <w:color w:val="3DA6BB"/>
                <w:sz w:val="21"/>
                <w:szCs w:val="21"/>
              </w:rPr>
            </w:pPr>
            <w:r>
              <w:rPr>
                <w:rFonts w:ascii="Times New Roman" w:hAnsi="Times New Roman" w:eastAsia="微软雅黑" w:cs="Times New Roman"/>
                <w:b/>
                <w:color w:val="3DA6BB"/>
                <w:sz w:val="21"/>
                <w:szCs w:val="21"/>
              </w:rPr>
              <w:t>获批适应症</w:t>
            </w:r>
          </w:p>
        </w:tc>
        <w:tc>
          <w:tcPr>
            <w:tcW w:w="1393" w:type="dxa"/>
            <w:tcBorders>
              <w:tl2br w:val="nil"/>
              <w:tr2bl w:val="nil"/>
            </w:tcBorders>
            <w:shd w:val="clear" w:color="auto" w:fill="DDDDDD"/>
            <w:vAlign w:val="center"/>
          </w:tcPr>
          <w:p w14:paraId="0CE51BBA">
            <w:pPr>
              <w:pStyle w:val="20"/>
              <w:jc w:val="center"/>
              <w:rPr>
                <w:rFonts w:ascii="Times New Roman" w:hAnsi="Times New Roman" w:eastAsia="微软雅黑" w:cs="Times New Roman"/>
                <w:b/>
                <w:color w:val="3DA6BB"/>
                <w:sz w:val="21"/>
                <w:szCs w:val="21"/>
              </w:rPr>
            </w:pPr>
            <w:r>
              <w:rPr>
                <w:rFonts w:ascii="Times New Roman" w:hAnsi="Times New Roman" w:eastAsia="微软雅黑" w:cs="Times New Roman"/>
                <w:b/>
                <w:color w:val="3DA6BB"/>
                <w:sz w:val="21"/>
                <w:szCs w:val="21"/>
              </w:rPr>
              <w:t>获批机构</w:t>
            </w:r>
          </w:p>
        </w:tc>
      </w:tr>
      <w:tr w14:paraId="7E48D719">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13" w:type="dxa"/>
            <w:bottom w:w="0" w:type="dxa"/>
            <w:right w:w="113" w:type="dxa"/>
          </w:tblCellMar>
        </w:tblPrEx>
        <w:trPr>
          <w:jc w:val="center"/>
        </w:trPr>
        <w:tc>
          <w:tcPr>
            <w:tcW w:w="9937" w:type="dxa"/>
            <w:gridSpan w:val="4"/>
            <w:tcBorders>
              <w:tl2br w:val="nil"/>
              <w:tr2bl w:val="nil"/>
            </w:tcBorders>
            <w:vAlign w:val="center"/>
          </w:tcPr>
          <w:p w14:paraId="2D4DD80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14:paraId="0A15AF17">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13" w:type="dxa"/>
            <w:bottom w:w="0" w:type="dxa"/>
            <w:right w:w="113" w:type="dxa"/>
          </w:tblCellMar>
        </w:tblPrEx>
        <w:trPr>
          <w:jc w:val="center"/>
        </w:trPr>
        <w:tc>
          <w:tcPr>
            <w:tcW w:w="1210" w:type="dxa"/>
            <w:tcBorders>
              <w:tl2br w:val="nil"/>
              <w:tr2bl w:val="nil"/>
            </w:tcBorders>
            <w:vAlign w:val="center"/>
          </w:tcPr>
          <w:p w14:paraId="77416DF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tcBorders>
              <w:tl2br w:val="nil"/>
              <w:tr2bl w:val="nil"/>
            </w:tcBorders>
            <w:vAlign w:val="center"/>
          </w:tcPr>
          <w:p w14:paraId="6BA8FAC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tcBorders>
              <w:tl2br w:val="nil"/>
              <w:tr2bl w:val="nil"/>
            </w:tcBorders>
            <w:vAlign w:val="center"/>
          </w:tcPr>
          <w:p w14:paraId="2C231477">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tcBorders>
              <w:tl2br w:val="nil"/>
              <w:tr2bl w:val="nil"/>
            </w:tcBorders>
            <w:vAlign w:val="center"/>
          </w:tcPr>
          <w:p w14:paraId="5C07DDF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14:paraId="5FDBEC80">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13" w:type="dxa"/>
            <w:bottom w:w="0" w:type="dxa"/>
            <w:right w:w="113" w:type="dxa"/>
          </w:tblCellMar>
        </w:tblPrEx>
        <w:trPr>
          <w:jc w:val="center"/>
        </w:trPr>
        <w:tc>
          <w:tcPr>
            <w:tcW w:w="9937" w:type="dxa"/>
            <w:gridSpan w:val="4"/>
            <w:tcBorders>
              <w:tl2br w:val="nil"/>
              <w:tr2bl w:val="nil"/>
            </w:tcBorders>
            <w:vAlign w:val="center"/>
          </w:tcPr>
          <w:p w14:paraId="365E114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14:paraId="6DA12CC5">
      <w:pPr>
        <w:rPr>
          <w:sz w:val="30"/>
          <w:lang w:eastAsia="zh-CN"/>
        </w:rPr>
      </w:pPr>
      <w:r>
        <w:rPr>
          <w:rFonts w:hint="eastAsia"/>
          <w:sz w:val="30"/>
          <w:lang w:eastAsia="zh-CN"/>
        </w:rPr>
        <w:br w:type="page"/>
      </w:r>
      <w:r>
        <w:rPr>
          <w:rFonts w:hint="default" w:ascii="Times New Roman" w:hAnsi="Times New Roman" w:eastAsia="微软雅黑" w:cs="Times New Roman"/>
          <w:sz w:val="24"/>
          <w:szCs w:val="24"/>
          <w:lang w:eastAsia="zh-CN"/>
        </w:rPr>
        <w:t>{% endif %}</w:t>
      </w:r>
      <w:r>
        <w:rPr>
          <w:rFonts w:hint="eastAsia" w:ascii="Times New Roman" w:hAnsi="Times New Roman" w:eastAsia="微软雅黑" w:cs="Times New Roman"/>
          <w:sz w:val="24"/>
          <w:szCs w:val="24"/>
          <w:lang w:eastAsia="zh-CN"/>
        </w:rPr>
        <w:t>{%if BodyDrugDrugDetectionStr or unknownVarAnalysisStr %}</w:t>
      </w:r>
    </w:p>
    <w:p w14:paraId="6628183F">
      <w:pPr>
        <w:pStyle w:val="2"/>
        <w:numPr>
          <w:ilvl w:val="-1"/>
          <w:numId w:val="0"/>
        </w:numPr>
        <w:ind w:left="0" w:firstLine="0"/>
        <w:jc w:val="left"/>
        <w:rPr>
          <w:rFonts w:hint="default" w:ascii="Times New Roman" w:hAnsi="Times New Roman"/>
          <w:b/>
          <w:bCs/>
          <w:color w:val="3DA6BB"/>
          <w:sz w:val="32"/>
          <w:lang w:val="en-US" w:eastAsia="zh-CN"/>
          <w14:shadow w14:blurRad="0" w14:dist="0" w14:dir="0" w14:sx="0" w14:sy="0" w14:kx="0" w14:ky="0" w14:algn="none">
            <w14:srgbClr w14:val="000000"/>
          </w14:shadow>
        </w:rPr>
      </w:pPr>
      <w:bookmarkStart w:id="73" w:name="_Toc31553"/>
      <w:r>
        <w:rPr>
          <w:rFonts w:hint="default" w:ascii="Times New Roman" w:hAnsi="Times New Roman"/>
          <w:b/>
          <w:bCs/>
          <w:color w:val="3DA6BB"/>
          <w:sz w:val="32"/>
          <w:lang w:val="en-US" w:eastAsia="zh-CN"/>
          <w14:shadow w14:blurRad="0" w14:dist="0" w14:dir="0" w14:sx="0" w14:sy="0" w14:kx="0" w14:ky="0" w14:algn="none">
            <w14:srgbClr w14:val="000000"/>
          </w14:shadow>
        </w:rPr>
        <w:t>基因检测结果解析</w:t>
      </w:r>
      <w:bookmarkEnd w:id="59"/>
      <w:bookmarkEnd w:id="60"/>
      <w:bookmarkEnd w:id="61"/>
      <w:bookmarkEnd w:id="62"/>
      <w:bookmarkEnd w:id="63"/>
      <w:bookmarkEnd w:id="64"/>
      <w:bookmarkEnd w:id="65"/>
      <w:bookmarkEnd w:id="66"/>
      <w:bookmarkEnd w:id="67"/>
      <w:bookmarkEnd w:id="73"/>
    </w:p>
    <w:p w14:paraId="5A78B7FA">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3DA6BB"/>
          <w:sz w:val="30"/>
          <w:lang w:eastAsia="zh-CN"/>
        </w:rPr>
      </w:pPr>
      <w:bookmarkStart w:id="74" w:name="_Toc1432"/>
      <w:bookmarkStart w:id="75" w:name="_Toc6885"/>
      <w:bookmarkStart w:id="76" w:name="_Toc32302"/>
      <w:bookmarkStart w:id="77" w:name="_Toc31324"/>
      <w:bookmarkStart w:id="78" w:name="_Toc26395"/>
      <w:r>
        <w:rPr>
          <w:rFonts w:hint="eastAsia" w:ascii="Times New Roman" w:hAnsi="Times New Roman"/>
          <w:color w:val="3DA6BB"/>
          <w:sz w:val="30"/>
          <w:lang w:eastAsia="zh-CN"/>
        </w:rPr>
        <w:t>变异位点结果解析</w:t>
      </w:r>
      <w:bookmarkEnd w:id="74"/>
      <w:bookmarkEnd w:id="75"/>
      <w:bookmarkEnd w:id="76"/>
    </w:p>
    <w:p w14:paraId="04485972">
      <w:pPr>
        <w:rPr>
          <w:rFonts w:hint="eastAsia" w:ascii="Times New Roman" w:hAnsi="Times New Roman" w:eastAsia="微软雅黑" w:cs="Times New Roman"/>
          <w:color w:val="43A6B2"/>
          <w:sz w:val="24"/>
          <w:szCs w:val="24"/>
          <w:lang w:val="en-US" w:eastAsia="zh-CN"/>
        </w:rPr>
      </w:pPr>
      <w:r>
        <w:rPr>
          <w:rFonts w:hint="eastAsia" w:ascii="Times New Roman" w:hAnsi="Times New Roman" w:eastAsia="微软雅黑" w:cs="Times New Roman"/>
          <w:color w:val="43A6B2"/>
          <w:sz w:val="24"/>
          <w:szCs w:val="24"/>
          <w:lang w:val="en-US" w:eastAsia="zh-CN"/>
        </w:rPr>
        <w:t>{% for tdd in BodyDrugNoComplexStr %}</w:t>
      </w:r>
    </w:p>
    <w:p w14:paraId="5816637D">
      <w:pPr>
        <w:keepNext/>
        <w:spacing w:before="120" w:beforeLines="50" w:after="120" w:afterLines="50"/>
        <w:rPr>
          <w:rFonts w:hint="eastAsia" w:ascii="Times New Roman" w:hAnsi="Times New Roman" w:eastAsia="微软雅黑" w:cs="Times New Roman"/>
          <w:b/>
          <w:color w:val="3DA6BB"/>
          <w:sz w:val="24"/>
          <w:szCs w:val="24"/>
          <w:lang w:eastAsia="zh-CN"/>
        </w:rPr>
      </w:pPr>
      <w:r>
        <w:rPr>
          <w:rFonts w:hint="eastAsia" w:ascii="Times New Roman" w:hAnsi="Times New Roman" w:eastAsia="微软雅黑" w:cs="Times New Roman"/>
          <w:b/>
          <w:color w:val="3DA6BB"/>
          <w:sz w:val="24"/>
          <w:szCs w:val="24"/>
          <w:lang w:eastAsia="zh-CN"/>
        </w:rPr>
        <w:t>{{ tdd.gene }}</w:t>
      </w:r>
    </w:p>
    <w:tbl>
      <w:tblPr>
        <w:tblStyle w:val="14"/>
        <w:tblpPr w:leftFromText="180" w:rightFromText="180" w:vertAnchor="text" w:tblpXSpec="center" w:tblpY="1"/>
        <w:tblOverlap w:val="never"/>
        <w:tblW w:w="9870"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432"/>
        <w:gridCol w:w="1191"/>
        <w:gridCol w:w="8247"/>
      </w:tblGrid>
      <w:tr w14:paraId="13C9DED1">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17" w:hRule="atLeast"/>
          <w:jc w:val="center"/>
        </w:trPr>
        <w:tc>
          <w:tcPr>
            <w:tcW w:w="1623" w:type="dxa"/>
            <w:gridSpan w:val="2"/>
            <w:tcBorders>
              <w:tl2br w:val="nil"/>
              <w:tr2bl w:val="nil"/>
            </w:tcBorders>
            <w:shd w:val="clear" w:color="auto" w:fill="DDDDDD"/>
            <w:vAlign w:val="center"/>
          </w:tcPr>
          <w:p w14:paraId="67F355F1">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突变形式</w:t>
            </w:r>
          </w:p>
        </w:tc>
        <w:tc>
          <w:tcPr>
            <w:tcW w:w="8247" w:type="dxa"/>
            <w:tcBorders>
              <w:tl2br w:val="nil"/>
              <w:tr2bl w:val="nil"/>
            </w:tcBorders>
            <w:vAlign w:val="center"/>
          </w:tcPr>
          <w:p w14:paraId="0261659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689B9918">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1623" w:type="dxa"/>
            <w:gridSpan w:val="2"/>
            <w:tcBorders>
              <w:tl2br w:val="nil"/>
              <w:tr2bl w:val="nil"/>
            </w:tcBorders>
            <w:shd w:val="clear" w:color="auto" w:fill="DDDDDD"/>
            <w:vAlign w:val="center"/>
          </w:tcPr>
          <w:p w14:paraId="34FE2721">
            <w:pPr>
              <w:keepNext/>
              <w:spacing w:before="26"/>
              <w:jc w:val="center"/>
              <w:rPr>
                <w:rFonts w:ascii="Times New Roman" w:hAnsi="Times New Roman" w:eastAsia="微软雅黑" w:cs="Times New Roman"/>
                <w:b/>
                <w:color w:val="3DA6BB"/>
                <w:sz w:val="18"/>
                <w:szCs w:val="18"/>
                <w:lang w:eastAsia="zh-CN"/>
              </w:rPr>
            </w:pPr>
            <w:r>
              <w:rPr>
                <w:rFonts w:hint="eastAsia" w:ascii="Times New Roman" w:hAnsi="Times New Roman" w:eastAsia="微软雅黑" w:cs="Times New Roman"/>
                <w:b/>
                <w:color w:val="3DA6BB"/>
                <w:sz w:val="18"/>
                <w:szCs w:val="18"/>
                <w:lang w:eastAsia="zh-CN"/>
              </w:rPr>
              <w:t>{{ tdd.mutFreqType }}</w:t>
            </w:r>
          </w:p>
        </w:tc>
        <w:tc>
          <w:tcPr>
            <w:tcW w:w="8247" w:type="dxa"/>
            <w:tcBorders>
              <w:tl2br w:val="nil"/>
              <w:tr2bl w:val="nil"/>
            </w:tcBorders>
            <w:vAlign w:val="center"/>
          </w:tcPr>
          <w:p w14:paraId="3E2BD5A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41C65E9B">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restart"/>
            <w:tcBorders>
              <w:tl2br w:val="nil"/>
              <w:tr2bl w:val="nil"/>
            </w:tcBorders>
            <w:shd w:val="clear" w:color="auto" w:fill="DDDDDD"/>
            <w:vAlign w:val="center"/>
          </w:tcPr>
          <w:p w14:paraId="6A6E5202">
            <w:pPr>
              <w:spacing w:before="1" w:line="250" w:lineRule="auto"/>
              <w:jc w:val="center"/>
              <w:rPr>
                <w:rFonts w:ascii="Times New Roman" w:hAnsi="Times New Roman" w:eastAsia="微软雅黑" w:cs="Times New Roman"/>
                <w:color w:val="3DA6BB"/>
                <w:sz w:val="18"/>
                <w:szCs w:val="18"/>
                <w:lang w:eastAsia="zh-CN"/>
              </w:rPr>
            </w:pPr>
            <w:r>
              <w:rPr>
                <w:rFonts w:ascii="Times New Roman" w:hAnsi="Times New Roman" w:eastAsia="微软雅黑" w:cs="Times New Roman"/>
                <w:b/>
                <w:color w:val="3DA6BB"/>
                <w:sz w:val="18"/>
                <w:szCs w:val="18"/>
                <w:lang w:eastAsia="zh-CN"/>
              </w:rPr>
              <w:t>潜在获益药物</w:t>
            </w:r>
          </w:p>
        </w:tc>
        <w:tc>
          <w:tcPr>
            <w:tcW w:w="1191" w:type="dxa"/>
            <w:tcBorders>
              <w:tl2br w:val="nil"/>
              <w:tr2bl w:val="nil"/>
            </w:tcBorders>
            <w:shd w:val="clear" w:color="auto" w:fill="DDDDDD"/>
            <w:vAlign w:val="center"/>
          </w:tcPr>
          <w:p w14:paraId="5A7224E5">
            <w:pPr>
              <w:spacing w:before="1" w:line="250" w:lineRule="auto"/>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A级</w:t>
            </w:r>
          </w:p>
        </w:tc>
        <w:tc>
          <w:tcPr>
            <w:tcW w:w="8247" w:type="dxa"/>
            <w:tcBorders>
              <w:tl2br w:val="nil"/>
              <w:tr2bl w:val="nil"/>
            </w:tcBorders>
            <w:shd w:val="clear" w:color="auto" w:fill="auto"/>
            <w:vAlign w:val="center"/>
          </w:tcPr>
          <w:p w14:paraId="1EBECDB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3665B53">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14:paraId="4AA00A2C">
            <w:pPr>
              <w:spacing w:before="1" w:line="250" w:lineRule="auto"/>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14:paraId="5AE5A5FC">
            <w:pPr>
              <w:spacing w:before="1" w:line="250" w:lineRule="auto"/>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B级</w:t>
            </w:r>
          </w:p>
        </w:tc>
        <w:tc>
          <w:tcPr>
            <w:tcW w:w="8247" w:type="dxa"/>
            <w:tcBorders>
              <w:tl2br w:val="nil"/>
              <w:tr2bl w:val="nil"/>
            </w:tcBorders>
            <w:shd w:val="clear" w:color="auto" w:fill="auto"/>
            <w:vAlign w:val="center"/>
          </w:tcPr>
          <w:p w14:paraId="5E2D2DB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137D104">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14:paraId="4C346C1F">
            <w:pPr>
              <w:spacing w:before="1" w:line="250" w:lineRule="auto"/>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14:paraId="7FA132A2">
            <w:pPr>
              <w:spacing w:before="1" w:line="250" w:lineRule="auto"/>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C级</w:t>
            </w:r>
          </w:p>
        </w:tc>
        <w:tc>
          <w:tcPr>
            <w:tcW w:w="8247" w:type="dxa"/>
            <w:tcBorders>
              <w:tl2br w:val="nil"/>
              <w:tr2bl w:val="nil"/>
            </w:tcBorders>
            <w:shd w:val="clear" w:color="auto" w:fill="auto"/>
            <w:vAlign w:val="center"/>
          </w:tcPr>
          <w:p w14:paraId="3F49008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F0B50EB">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14:paraId="724DF48B">
            <w:pPr>
              <w:spacing w:before="1" w:line="250" w:lineRule="auto"/>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14:paraId="78627995">
            <w:pPr>
              <w:spacing w:before="1" w:line="250" w:lineRule="auto"/>
              <w:jc w:val="center"/>
              <w:rPr>
                <w:rFonts w:ascii="Times New Roman" w:hAnsi="Times New Roman" w:eastAsia="微软雅黑" w:cs="Times New Roman"/>
                <w:b/>
                <w:color w:val="3DA6BB"/>
                <w:sz w:val="18"/>
                <w:szCs w:val="18"/>
                <w:lang w:eastAsia="zh-CN"/>
              </w:rPr>
            </w:pPr>
            <w:r>
              <w:rPr>
                <w:rFonts w:hint="eastAsia" w:ascii="Times New Roman" w:hAnsi="Times New Roman" w:eastAsia="微软雅黑" w:cs="Times New Roman"/>
                <w:b/>
                <w:color w:val="3DA6BB"/>
                <w:sz w:val="18"/>
                <w:szCs w:val="18"/>
                <w:lang w:eastAsia="zh-CN"/>
              </w:rPr>
              <w:t>D</w:t>
            </w:r>
            <w:r>
              <w:rPr>
                <w:rFonts w:ascii="Times New Roman" w:hAnsi="Times New Roman" w:eastAsia="微软雅黑" w:cs="Times New Roman"/>
                <w:b/>
                <w:color w:val="3DA6BB"/>
                <w:sz w:val="18"/>
                <w:szCs w:val="18"/>
                <w:lang w:eastAsia="zh-CN"/>
              </w:rPr>
              <w:t>级</w:t>
            </w:r>
          </w:p>
        </w:tc>
        <w:tc>
          <w:tcPr>
            <w:tcW w:w="8247" w:type="dxa"/>
            <w:tcBorders>
              <w:tl2br w:val="nil"/>
              <w:tr2bl w:val="nil"/>
            </w:tcBorders>
            <w:shd w:val="clear" w:color="auto" w:fill="auto"/>
            <w:vAlign w:val="center"/>
          </w:tcPr>
          <w:p w14:paraId="35CF67A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C5BFAEA">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restart"/>
            <w:tcBorders>
              <w:tl2br w:val="nil"/>
              <w:tr2bl w:val="nil"/>
            </w:tcBorders>
            <w:shd w:val="clear" w:color="auto" w:fill="DDDDDD"/>
            <w:vAlign w:val="center"/>
          </w:tcPr>
          <w:p w14:paraId="6BAFB1B5">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潜在耐药信息</w:t>
            </w:r>
          </w:p>
        </w:tc>
        <w:tc>
          <w:tcPr>
            <w:tcW w:w="1191" w:type="dxa"/>
            <w:tcBorders>
              <w:tl2br w:val="nil"/>
              <w:tr2bl w:val="nil"/>
            </w:tcBorders>
            <w:shd w:val="clear" w:color="auto" w:fill="DDDDDD"/>
            <w:vAlign w:val="center"/>
          </w:tcPr>
          <w:p w14:paraId="32BB56F9">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A级</w:t>
            </w:r>
          </w:p>
        </w:tc>
        <w:tc>
          <w:tcPr>
            <w:tcW w:w="8247" w:type="dxa"/>
            <w:tcBorders>
              <w:tl2br w:val="nil"/>
              <w:tr2bl w:val="nil"/>
            </w:tcBorders>
            <w:shd w:val="clear" w:color="auto" w:fill="auto"/>
            <w:vAlign w:val="center"/>
          </w:tcPr>
          <w:p w14:paraId="1EF9B269">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7E30F9E">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14:paraId="52CF0C00">
            <w:pPr>
              <w:keepNext/>
              <w:spacing w:before="26"/>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14:paraId="1AD91397">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B级</w:t>
            </w:r>
          </w:p>
        </w:tc>
        <w:tc>
          <w:tcPr>
            <w:tcW w:w="8247" w:type="dxa"/>
            <w:tcBorders>
              <w:tl2br w:val="nil"/>
              <w:tr2bl w:val="nil"/>
            </w:tcBorders>
            <w:shd w:val="clear" w:color="auto" w:fill="auto"/>
            <w:vAlign w:val="center"/>
          </w:tcPr>
          <w:p w14:paraId="3D6CD4A6">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95C4A52">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14:paraId="6F76285B">
            <w:pPr>
              <w:keepNext/>
              <w:spacing w:before="26"/>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14:paraId="7269320F">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C级</w:t>
            </w:r>
          </w:p>
        </w:tc>
        <w:tc>
          <w:tcPr>
            <w:tcW w:w="8247" w:type="dxa"/>
            <w:tcBorders>
              <w:tl2br w:val="nil"/>
              <w:tr2bl w:val="nil"/>
            </w:tcBorders>
            <w:shd w:val="clear" w:color="auto" w:fill="auto"/>
            <w:vAlign w:val="center"/>
          </w:tcPr>
          <w:p w14:paraId="46D822DB">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03909D0">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14:paraId="6A02AE77">
            <w:pPr>
              <w:keepNext/>
              <w:spacing w:before="26"/>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14:paraId="2B3DAB74">
            <w:pPr>
              <w:keepNext/>
              <w:spacing w:before="26"/>
              <w:jc w:val="center"/>
              <w:rPr>
                <w:rFonts w:ascii="Times New Roman" w:hAnsi="Times New Roman" w:eastAsia="微软雅黑" w:cs="Times New Roman"/>
                <w:b/>
                <w:color w:val="3DA6BB"/>
                <w:sz w:val="18"/>
                <w:szCs w:val="18"/>
                <w:lang w:eastAsia="zh-CN"/>
              </w:rPr>
            </w:pPr>
            <w:r>
              <w:rPr>
                <w:rFonts w:hint="eastAsia" w:ascii="Times New Roman" w:hAnsi="Times New Roman" w:eastAsia="微软雅黑" w:cs="Times New Roman"/>
                <w:b/>
                <w:color w:val="3DA6BB"/>
                <w:sz w:val="18"/>
                <w:szCs w:val="18"/>
                <w:lang w:eastAsia="zh-CN"/>
              </w:rPr>
              <w:t>D</w:t>
            </w:r>
            <w:r>
              <w:rPr>
                <w:rFonts w:ascii="Times New Roman" w:hAnsi="Times New Roman" w:eastAsia="微软雅黑" w:cs="Times New Roman"/>
                <w:b/>
                <w:color w:val="3DA6BB"/>
                <w:sz w:val="18"/>
                <w:szCs w:val="18"/>
                <w:lang w:eastAsia="zh-CN"/>
              </w:rPr>
              <w:t>级</w:t>
            </w:r>
          </w:p>
        </w:tc>
        <w:tc>
          <w:tcPr>
            <w:tcW w:w="8247" w:type="dxa"/>
            <w:tcBorders>
              <w:tl2br w:val="nil"/>
              <w:tr2bl w:val="nil"/>
            </w:tcBorders>
            <w:shd w:val="clear" w:color="auto" w:fill="auto"/>
            <w:vAlign w:val="center"/>
          </w:tcPr>
          <w:p w14:paraId="3F622474">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7C0163D">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jc w:val="center"/>
        </w:trPr>
        <w:tc>
          <w:tcPr>
            <w:tcW w:w="1623" w:type="dxa"/>
            <w:gridSpan w:val="2"/>
            <w:tcBorders>
              <w:tl2br w:val="nil"/>
              <w:tr2bl w:val="nil"/>
            </w:tcBorders>
            <w:shd w:val="clear" w:color="auto" w:fill="DDDDDD"/>
            <w:vAlign w:val="center"/>
          </w:tcPr>
          <w:p w14:paraId="197A3ADB">
            <w:pPr>
              <w:keepNext/>
              <w:spacing w:before="26"/>
              <w:jc w:val="center"/>
              <w:rPr>
                <w:rFonts w:ascii="Times New Roman" w:hAnsi="Times New Roman" w:eastAsia="微软雅黑" w:cs="Times New Roman"/>
                <w:b/>
                <w:color w:val="3DA6BB"/>
                <w:sz w:val="18"/>
                <w:szCs w:val="18"/>
                <w:lang w:eastAsia="zh-CN"/>
              </w:rPr>
            </w:pPr>
            <w:r>
              <w:rPr>
                <w:rFonts w:hint="eastAsia" w:ascii="Times New Roman" w:hAnsi="Times New Roman" w:eastAsia="微软雅黑" w:cs="Times New Roman"/>
                <w:b/>
                <w:color w:val="3DA6BB"/>
                <w:sz w:val="18"/>
                <w:szCs w:val="18"/>
                <w:lang w:eastAsia="zh-CN"/>
              </w:rPr>
              <w:t>基因突变相关说明</w:t>
            </w:r>
          </w:p>
        </w:tc>
        <w:tc>
          <w:tcPr>
            <w:tcW w:w="8247" w:type="dxa"/>
            <w:tcBorders>
              <w:tl2br w:val="nil"/>
              <w:tr2bl w:val="nil"/>
            </w:tcBorders>
            <w:vAlign w:val="center"/>
          </w:tcPr>
          <w:p w14:paraId="01A75A38">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24FBC5F5">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bookmarkEnd w:id="77"/>
    </w:tbl>
    <w:p w14:paraId="0CD2AAD5">
      <w:pPr>
        <w:keepNext/>
        <w:spacing w:before="26"/>
        <w:rPr>
          <w:rFonts w:ascii="Times New Roman" w:hAnsi="Times New Roman" w:eastAsia="微软雅黑" w:cs="Times New Roman"/>
          <w:b/>
          <w:color w:val="3DA6BB"/>
          <w:sz w:val="24"/>
          <w:lang w:eastAsia="zh-CN"/>
        </w:rPr>
      </w:pPr>
      <w:r>
        <w:rPr>
          <w:rFonts w:hint="eastAsia" w:ascii="Times New Roman" w:hAnsi="Times New Roman" w:eastAsia="微软雅黑" w:cs="Times New Roman"/>
          <w:b/>
          <w:color w:val="3DA6BB"/>
          <w:sz w:val="24"/>
          <w:lang w:eastAsia="zh-CN"/>
        </w:rPr>
        <w:t xml:space="preserve">{%if </w:t>
      </w:r>
      <w:r>
        <w:rPr>
          <w:rFonts w:hint="eastAsia" w:ascii="Times New Roman" w:hAnsi="Times New Roman" w:eastAsia="微软雅黑" w:cs="Times New Roman"/>
          <w:b/>
          <w:color w:val="3DA6BB"/>
          <w:sz w:val="24"/>
          <w:szCs w:val="24"/>
          <w:lang w:eastAsia="zh-CN"/>
        </w:rPr>
        <w:t>tdd.</w:t>
      </w:r>
      <w:r>
        <w:rPr>
          <w:rFonts w:hint="eastAsia" w:ascii="Times New Roman" w:hAnsi="Times New Roman" w:eastAsia="微软雅黑" w:cs="Times New Roman"/>
          <w:b/>
          <w:color w:val="3DA6BB"/>
          <w:sz w:val="24"/>
          <w:lang w:eastAsia="zh-CN"/>
        </w:rPr>
        <w:t>drugResearchList != [] %}</w:t>
      </w:r>
    </w:p>
    <w:p w14:paraId="006DDC39">
      <w:pPr>
        <w:keepNext/>
        <w:keepLines w:val="0"/>
        <w:pageBreakBefore w:val="0"/>
        <w:widowControl w:val="0"/>
        <w:kinsoku/>
        <w:wordWrap/>
        <w:overflowPunct/>
        <w:topLinePunct w:val="0"/>
        <w:autoSpaceDE/>
        <w:autoSpaceDN/>
        <w:bidi w:val="0"/>
        <w:adjustRightInd/>
        <w:snapToGrid/>
        <w:spacing w:before="26"/>
        <w:textAlignment w:val="auto"/>
        <w:rPr>
          <w:rFonts w:ascii="Times New Roman" w:hAnsi="Times New Roman" w:eastAsia="微软雅黑" w:cs="Times New Roman"/>
          <w:b/>
          <w:color w:val="3DA6BB"/>
          <w:sz w:val="24"/>
          <w:lang w:eastAsia="zh-CN"/>
        </w:rPr>
      </w:pPr>
      <w:r>
        <w:rPr>
          <w:rFonts w:ascii="Times New Roman" w:hAnsi="Times New Roman" w:eastAsia="微软雅黑" w:cs="Times New Roman"/>
          <w:b/>
          <w:color w:val="3DA6B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1526"/>
        <w:gridCol w:w="1417"/>
        <w:gridCol w:w="1232"/>
        <w:gridCol w:w="5695"/>
      </w:tblGrid>
      <w:tr w14:paraId="40329DAE">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DDDDDD"/>
            <w:vAlign w:val="center"/>
          </w:tcPr>
          <w:p w14:paraId="587BB97F">
            <w:pPr>
              <w:keepNext/>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药物名称</w:t>
            </w:r>
          </w:p>
        </w:tc>
        <w:tc>
          <w:tcPr>
            <w:tcW w:w="1417" w:type="dxa"/>
            <w:tcBorders>
              <w:tl2br w:val="nil"/>
              <w:tr2bl w:val="nil"/>
            </w:tcBorders>
            <w:shd w:val="clear" w:color="auto" w:fill="DDDDDD"/>
            <w:vAlign w:val="center"/>
          </w:tcPr>
          <w:p w14:paraId="7A989648">
            <w:pPr>
              <w:keepNext/>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相关疾病</w:t>
            </w:r>
          </w:p>
        </w:tc>
        <w:tc>
          <w:tcPr>
            <w:tcW w:w="1232" w:type="dxa"/>
            <w:tcBorders>
              <w:tl2br w:val="nil"/>
              <w:tr2bl w:val="nil"/>
            </w:tcBorders>
            <w:shd w:val="clear" w:color="auto" w:fill="DDDDDD"/>
            <w:vAlign w:val="center"/>
          </w:tcPr>
          <w:p w14:paraId="453E4914">
            <w:pPr>
              <w:keepNext/>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证据</w:t>
            </w:r>
            <w:r>
              <w:rPr>
                <w:rFonts w:hint="eastAsia" w:ascii="Times New Roman" w:hAnsi="Times New Roman" w:eastAsia="微软雅黑" w:cs="Times New Roman"/>
                <w:b/>
                <w:color w:val="3DA6BB"/>
                <w:sz w:val="18"/>
                <w:szCs w:val="18"/>
                <w:lang w:eastAsia="zh-CN"/>
              </w:rPr>
              <w:t>等级</w:t>
            </w:r>
          </w:p>
        </w:tc>
        <w:tc>
          <w:tcPr>
            <w:tcW w:w="5695" w:type="dxa"/>
            <w:tcBorders>
              <w:tl2br w:val="nil"/>
              <w:tr2bl w:val="nil"/>
            </w:tcBorders>
            <w:shd w:val="clear" w:color="auto" w:fill="DDDDDD"/>
            <w:vAlign w:val="center"/>
          </w:tcPr>
          <w:p w14:paraId="39DEEEC3">
            <w:pPr>
              <w:keepNext/>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循证医学信息</w:t>
            </w:r>
          </w:p>
        </w:tc>
      </w:tr>
      <w:tr w14:paraId="164D6C02">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72551A3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color w:val="auto"/>
                <w:sz w:val="18"/>
                <w:szCs w:val="18"/>
                <w:lang w:eastAsia="zh-CN"/>
              </w:rPr>
              <w:t>{%tr for dis in tdd.drugResearchList %}</w:t>
            </w:r>
          </w:p>
        </w:tc>
      </w:tr>
      <w:tr w14:paraId="37A82F52">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14:paraId="1648D77C">
            <w:pPr>
              <w:spacing w:before="1" w:line="249" w:lineRule="auto"/>
              <w:ind w:right="131" w:rightChars="0"/>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l2br w:val="nil"/>
              <w:tr2bl w:val="nil"/>
            </w:tcBorders>
            <w:vAlign w:val="center"/>
          </w:tcPr>
          <w:p w14:paraId="1761713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l2br w:val="nil"/>
              <w:tr2bl w:val="nil"/>
            </w:tcBorders>
            <w:vAlign w:val="center"/>
          </w:tcPr>
          <w:p w14:paraId="73C0F66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l2br w:val="nil"/>
              <w:tr2bl w:val="nil"/>
            </w:tcBorders>
            <w:vAlign w:val="center"/>
          </w:tcPr>
          <w:p w14:paraId="7806685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768A4752">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69B0453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color w:val="auto"/>
                <w:sz w:val="18"/>
                <w:szCs w:val="18"/>
                <w:lang w:eastAsia="zh-CN"/>
              </w:rPr>
              <w:t>{%tr endfor %}</w:t>
            </w:r>
          </w:p>
        </w:tc>
      </w:tr>
    </w:tbl>
    <w:p w14:paraId="74697231">
      <w:pPr>
        <w:keepNext/>
        <w:spacing w:before="26"/>
        <w:rPr>
          <w:rFonts w:ascii="Times New Roman" w:hAnsi="Times New Roman" w:eastAsia="微软雅黑" w:cs="Times New Roman"/>
          <w:b/>
          <w:color w:val="3DA6BB"/>
          <w:sz w:val="24"/>
          <w:lang w:eastAsia="zh-CN"/>
        </w:rPr>
      </w:pPr>
      <w:r>
        <w:rPr>
          <w:rFonts w:hint="eastAsia" w:ascii="Times New Roman" w:hAnsi="Times New Roman" w:eastAsia="微软雅黑" w:cs="Times New Roman"/>
          <w:b/>
          <w:color w:val="3DA6BB"/>
          <w:sz w:val="24"/>
          <w:lang w:eastAsia="zh-CN"/>
        </w:rPr>
        <w:t xml:space="preserve">{% endif %}{%if </w:t>
      </w:r>
      <w:r>
        <w:rPr>
          <w:rFonts w:hint="eastAsia" w:ascii="Times New Roman" w:hAnsi="Times New Roman" w:eastAsia="微软雅黑" w:cs="Times New Roman"/>
          <w:b/>
          <w:color w:val="3DA6BB"/>
          <w:sz w:val="24"/>
          <w:szCs w:val="24"/>
          <w:lang w:eastAsia="zh-CN"/>
        </w:rPr>
        <w:t>tdd.</w:t>
      </w:r>
      <w:r>
        <w:rPr>
          <w:rFonts w:ascii="Times New Roman" w:hAnsi="Times New Roman" w:eastAsia="微软雅黑" w:cs="Times New Roman"/>
          <w:b/>
          <w:color w:val="3DA6BB"/>
          <w:sz w:val="24"/>
          <w:lang w:eastAsia="zh-CN"/>
        </w:rPr>
        <w:t>potentialDrugList</w:t>
      </w:r>
      <w:r>
        <w:rPr>
          <w:rFonts w:hint="eastAsia" w:ascii="Times New Roman" w:hAnsi="Times New Roman" w:eastAsia="微软雅黑" w:cs="Times New Roman"/>
          <w:b/>
          <w:color w:val="3DA6BB"/>
          <w:sz w:val="24"/>
          <w:lang w:eastAsia="zh-CN"/>
        </w:rPr>
        <w:t xml:space="preserve"> != [] %}</w:t>
      </w:r>
    </w:p>
    <w:p w14:paraId="3AB3E497">
      <w:pPr>
        <w:keepNext/>
        <w:spacing w:before="26"/>
        <w:rPr>
          <w:rFonts w:ascii="Times New Roman" w:hAnsi="Times New Roman" w:eastAsia="微软雅黑" w:cs="Times New Roman"/>
          <w:b/>
          <w:color w:val="3DA6BB"/>
          <w:sz w:val="24"/>
          <w:lang w:eastAsia="zh-CN"/>
        </w:rPr>
      </w:pPr>
      <w:r>
        <w:rPr>
          <w:rFonts w:hint="eastAsia" w:ascii="Times New Roman" w:hAnsi="Times New Roman" w:eastAsia="微软雅黑" w:cs="Times New Roman"/>
          <w:b/>
          <w:color w:val="3DA6BB"/>
          <w:sz w:val="24"/>
          <w:lang w:eastAsia="zh-CN"/>
        </w:rPr>
        <w:t>潜在耐药研究信息：</w:t>
      </w:r>
    </w:p>
    <w:tbl>
      <w:tblPr>
        <w:tblStyle w:val="14"/>
        <w:tblpPr w:leftFromText="180" w:rightFromText="180" w:vertAnchor="text" w:tblpXSpec="center" w:tblpY="1"/>
        <w:tblOverlap w:val="never"/>
        <w:tblW w:w="9870"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1526"/>
        <w:gridCol w:w="1417"/>
        <w:gridCol w:w="1261"/>
        <w:gridCol w:w="5666"/>
      </w:tblGrid>
      <w:tr w14:paraId="051221E7">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DDDDDD"/>
            <w:vAlign w:val="center"/>
          </w:tcPr>
          <w:p w14:paraId="7EF1BADD">
            <w:pPr>
              <w:keepNext/>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药物名称</w:t>
            </w:r>
          </w:p>
        </w:tc>
        <w:tc>
          <w:tcPr>
            <w:tcW w:w="1417" w:type="dxa"/>
            <w:tcBorders>
              <w:tl2br w:val="nil"/>
              <w:tr2bl w:val="nil"/>
            </w:tcBorders>
            <w:shd w:val="clear" w:color="auto" w:fill="DDDDDD"/>
            <w:vAlign w:val="center"/>
          </w:tcPr>
          <w:p w14:paraId="17ACE05A">
            <w:pPr>
              <w:keepNext/>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相关疾病</w:t>
            </w:r>
          </w:p>
        </w:tc>
        <w:tc>
          <w:tcPr>
            <w:tcW w:w="1261" w:type="dxa"/>
            <w:tcBorders>
              <w:tl2br w:val="nil"/>
              <w:tr2bl w:val="nil"/>
            </w:tcBorders>
            <w:shd w:val="clear" w:color="auto" w:fill="DDDDDD"/>
            <w:vAlign w:val="center"/>
          </w:tcPr>
          <w:p w14:paraId="512994E9">
            <w:pPr>
              <w:keepNext/>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证据</w:t>
            </w:r>
            <w:r>
              <w:rPr>
                <w:rFonts w:hint="eastAsia" w:ascii="Times New Roman" w:hAnsi="Times New Roman" w:eastAsia="微软雅黑" w:cs="Times New Roman"/>
                <w:b/>
                <w:color w:val="3DA6BB"/>
                <w:sz w:val="18"/>
                <w:szCs w:val="18"/>
                <w:lang w:eastAsia="zh-CN"/>
              </w:rPr>
              <w:t>等级</w:t>
            </w:r>
          </w:p>
        </w:tc>
        <w:tc>
          <w:tcPr>
            <w:tcW w:w="5666" w:type="dxa"/>
            <w:tcBorders>
              <w:tl2br w:val="nil"/>
              <w:tr2bl w:val="nil"/>
            </w:tcBorders>
            <w:shd w:val="clear" w:color="auto" w:fill="DDDDDD"/>
            <w:vAlign w:val="center"/>
          </w:tcPr>
          <w:p w14:paraId="713F4406">
            <w:pPr>
              <w:keepNext/>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循证医学信息</w:t>
            </w:r>
          </w:p>
        </w:tc>
      </w:tr>
      <w:tr w14:paraId="23CFEA92">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6C36578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color w:val="auto"/>
                <w:sz w:val="18"/>
                <w:szCs w:val="18"/>
                <w:lang w:eastAsia="zh-CN"/>
              </w:rPr>
              <w:t>{%tr for dis in tdd.</w:t>
            </w:r>
            <w:r>
              <w:rPr>
                <w:rFonts w:ascii="Times New Roman" w:hAnsi="Times New Roman" w:eastAsia="微软雅黑" w:cs="Times New Roman"/>
                <w:b/>
                <w:color w:val="auto"/>
                <w:sz w:val="18"/>
                <w:szCs w:val="18"/>
                <w:lang w:eastAsia="zh-CN"/>
              </w:rPr>
              <w:t>potentialDrugList</w:t>
            </w:r>
            <w:r>
              <w:rPr>
                <w:rFonts w:hint="eastAsia" w:ascii="Times New Roman" w:hAnsi="Times New Roman" w:eastAsia="微软雅黑" w:cs="Times New Roman"/>
                <w:b/>
                <w:color w:val="auto"/>
                <w:sz w:val="18"/>
                <w:szCs w:val="18"/>
                <w:lang w:eastAsia="zh-CN"/>
              </w:rPr>
              <w:t xml:space="preserve"> %}</w:t>
            </w:r>
          </w:p>
        </w:tc>
      </w:tr>
      <w:tr w14:paraId="05422D1A">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14:paraId="3BEBF2FB">
            <w:pPr>
              <w:spacing w:before="1" w:line="249" w:lineRule="auto"/>
              <w:ind w:right="131" w:rightChars="0"/>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l2br w:val="nil"/>
              <w:tr2bl w:val="nil"/>
            </w:tcBorders>
            <w:vAlign w:val="center"/>
          </w:tcPr>
          <w:p w14:paraId="0E5FE9F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l2br w:val="nil"/>
              <w:tr2bl w:val="nil"/>
            </w:tcBorders>
            <w:vAlign w:val="center"/>
          </w:tcPr>
          <w:p w14:paraId="08C55AE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l2br w:val="nil"/>
              <w:tr2bl w:val="nil"/>
            </w:tcBorders>
            <w:vAlign w:val="center"/>
          </w:tcPr>
          <w:p w14:paraId="6DF404D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6842E6A2">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46CE4E3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color w:val="auto"/>
                <w:sz w:val="18"/>
                <w:szCs w:val="18"/>
                <w:lang w:eastAsia="zh-CN"/>
              </w:rPr>
              <w:t>{%tr endfor %}</w:t>
            </w:r>
          </w:p>
        </w:tc>
      </w:tr>
    </w:tbl>
    <w:p w14:paraId="024AAE21">
      <w:pPr>
        <w:keepNext/>
        <w:spacing w:before="26"/>
        <w:rPr>
          <w:rFonts w:ascii="Times New Roman" w:hAnsi="Times New Roman" w:eastAsia="微软雅黑" w:cs="Times New Roman"/>
          <w:b/>
          <w:color w:val="3DA6BB"/>
          <w:sz w:val="24"/>
          <w:lang w:eastAsia="zh-CN"/>
        </w:rPr>
      </w:pPr>
      <w:r>
        <w:rPr>
          <w:rFonts w:hint="eastAsia" w:ascii="Times New Roman" w:hAnsi="Times New Roman" w:eastAsia="微软雅黑" w:cs="Times New Roman"/>
          <w:b/>
          <w:color w:val="3DA6BB"/>
          <w:sz w:val="24"/>
          <w:lang w:eastAsia="zh-CN"/>
        </w:rPr>
        <w:t xml:space="preserve">{% endif %}{%if </w:t>
      </w:r>
      <w:r>
        <w:rPr>
          <w:rFonts w:hint="eastAsia" w:ascii="Times New Roman" w:hAnsi="Times New Roman" w:eastAsia="微软雅黑" w:cs="Times New Roman"/>
          <w:b/>
          <w:color w:val="3DA6BB"/>
          <w:sz w:val="24"/>
          <w:szCs w:val="24"/>
          <w:lang w:eastAsia="zh-CN"/>
        </w:rPr>
        <w:t>tdd.</w:t>
      </w:r>
      <w:r>
        <w:rPr>
          <w:rFonts w:hint="eastAsia" w:ascii="Times New Roman" w:hAnsi="Times New Roman" w:eastAsia="微软雅黑" w:cs="Times New Roman"/>
          <w:b/>
          <w:color w:val="3DA6BB"/>
          <w:sz w:val="24"/>
          <w:lang w:eastAsia="zh-CN"/>
        </w:rPr>
        <w:t>clinicalTrialInformationStr!= [] %}</w:t>
      </w:r>
    </w:p>
    <w:p w14:paraId="3039D61B">
      <w:pPr>
        <w:keepNext/>
        <w:keepLines w:val="0"/>
        <w:pageBreakBefore w:val="0"/>
        <w:widowControl w:val="0"/>
        <w:kinsoku/>
        <w:wordWrap/>
        <w:overflowPunct/>
        <w:topLinePunct w:val="0"/>
        <w:autoSpaceDE/>
        <w:autoSpaceDN/>
        <w:bidi w:val="0"/>
        <w:adjustRightInd/>
        <w:snapToGrid/>
        <w:spacing w:before="26"/>
        <w:textAlignment w:val="auto"/>
        <w:rPr>
          <w:rFonts w:ascii="Times New Roman" w:hAnsi="Times New Roman" w:eastAsia="微软雅黑" w:cs="Times New Roman"/>
          <w:b/>
          <w:color w:val="3DA6BB"/>
          <w:sz w:val="24"/>
          <w:lang w:eastAsia="zh-CN"/>
        </w:rPr>
      </w:pPr>
      <w:r>
        <w:rPr>
          <w:rFonts w:hint="eastAsia" w:ascii="Times New Roman" w:hAnsi="Times New Roman" w:eastAsia="微软雅黑" w:cs="Times New Roman"/>
          <w:b/>
          <w:color w:val="3DA6BB"/>
          <w:sz w:val="24"/>
          <w:lang w:eastAsia="zh-CN"/>
        </w:rPr>
        <w:t>临床试验信息</w:t>
      </w:r>
    </w:p>
    <w:tbl>
      <w:tblPr>
        <w:tblStyle w:val="14"/>
        <w:tblpPr w:leftFromText="180" w:rightFromText="180" w:vertAnchor="text" w:tblpXSpec="center" w:tblpY="1"/>
        <w:tblOverlap w:val="never"/>
        <w:tblW w:w="9870"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094910A3">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20" w:hRule="atLeast"/>
          <w:jc w:val="center"/>
        </w:trPr>
        <w:tc>
          <w:tcPr>
            <w:tcW w:w="1645" w:type="dxa"/>
            <w:tcBorders>
              <w:tl2br w:val="nil"/>
              <w:tr2bl w:val="nil"/>
            </w:tcBorders>
            <w:shd w:val="clear" w:color="auto" w:fill="DDDDDD"/>
            <w:vAlign w:val="center"/>
          </w:tcPr>
          <w:p w14:paraId="327F8E1F">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ID</w:t>
            </w:r>
          </w:p>
        </w:tc>
        <w:tc>
          <w:tcPr>
            <w:tcW w:w="3884" w:type="dxa"/>
            <w:tcBorders>
              <w:tl2br w:val="nil"/>
              <w:tr2bl w:val="nil"/>
            </w:tcBorders>
            <w:shd w:val="clear" w:color="auto" w:fill="DDDDDD"/>
            <w:vAlign w:val="center"/>
          </w:tcPr>
          <w:p w14:paraId="20FF637A">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临床试验名称</w:t>
            </w:r>
          </w:p>
        </w:tc>
        <w:tc>
          <w:tcPr>
            <w:tcW w:w="1246" w:type="dxa"/>
            <w:tcBorders>
              <w:tl2br w:val="nil"/>
              <w:tr2bl w:val="nil"/>
            </w:tcBorders>
            <w:shd w:val="clear" w:color="auto" w:fill="DDDDDD"/>
            <w:vAlign w:val="center"/>
          </w:tcPr>
          <w:p w14:paraId="35AC96B6">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肿瘤类型</w:t>
            </w:r>
          </w:p>
        </w:tc>
        <w:tc>
          <w:tcPr>
            <w:tcW w:w="1035" w:type="dxa"/>
            <w:tcBorders>
              <w:tl2br w:val="nil"/>
              <w:tr2bl w:val="nil"/>
            </w:tcBorders>
            <w:shd w:val="clear" w:color="auto" w:fill="DDDDDD"/>
            <w:vAlign w:val="center"/>
          </w:tcPr>
          <w:p w14:paraId="492C38EB">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阶段</w:t>
            </w:r>
          </w:p>
        </w:tc>
        <w:tc>
          <w:tcPr>
            <w:tcW w:w="1204" w:type="dxa"/>
            <w:tcBorders>
              <w:tl2br w:val="nil"/>
              <w:tr2bl w:val="nil"/>
            </w:tcBorders>
            <w:shd w:val="clear" w:color="auto" w:fill="DDDDDD"/>
            <w:vAlign w:val="center"/>
          </w:tcPr>
          <w:p w14:paraId="7EE00774">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药物</w:t>
            </w:r>
          </w:p>
        </w:tc>
        <w:tc>
          <w:tcPr>
            <w:tcW w:w="856" w:type="dxa"/>
            <w:tcBorders>
              <w:tl2br w:val="nil"/>
              <w:tr2bl w:val="nil"/>
            </w:tcBorders>
            <w:shd w:val="clear" w:color="auto" w:fill="DDDDDD"/>
            <w:vAlign w:val="center"/>
          </w:tcPr>
          <w:p w14:paraId="6819B21C">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地点</w:t>
            </w:r>
          </w:p>
        </w:tc>
      </w:tr>
      <w:tr w14:paraId="298E58F1">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jc w:val="center"/>
        </w:trPr>
        <w:tc>
          <w:tcPr>
            <w:tcW w:w="9870" w:type="dxa"/>
            <w:gridSpan w:val="6"/>
            <w:tcBorders>
              <w:tl2br w:val="nil"/>
              <w:tr2bl w:val="nil"/>
            </w:tcBorders>
            <w:vAlign w:val="center"/>
          </w:tcPr>
          <w:p w14:paraId="18DE561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56201ED5">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jc w:val="center"/>
        </w:trPr>
        <w:tc>
          <w:tcPr>
            <w:tcW w:w="1645" w:type="dxa"/>
            <w:tcBorders>
              <w:tl2br w:val="nil"/>
              <w:tr2bl w:val="nil"/>
            </w:tcBorders>
            <w:vAlign w:val="center"/>
          </w:tcPr>
          <w:p w14:paraId="5058123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l2br w:val="nil"/>
              <w:tr2bl w:val="nil"/>
            </w:tcBorders>
            <w:vAlign w:val="center"/>
          </w:tcPr>
          <w:p w14:paraId="0FDE1172">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l2br w:val="nil"/>
              <w:tr2bl w:val="nil"/>
            </w:tcBorders>
            <w:vAlign w:val="center"/>
          </w:tcPr>
          <w:p w14:paraId="2023DCF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l2br w:val="nil"/>
              <w:tr2bl w:val="nil"/>
            </w:tcBorders>
            <w:vAlign w:val="center"/>
          </w:tcPr>
          <w:p w14:paraId="08230A5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l2br w:val="nil"/>
              <w:tr2bl w:val="nil"/>
            </w:tcBorders>
            <w:vAlign w:val="center"/>
          </w:tcPr>
          <w:p w14:paraId="76CBFAF0">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6D2AC6ED">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l2br w:val="nil"/>
              <w:tr2bl w:val="nil"/>
            </w:tcBorders>
            <w:vAlign w:val="center"/>
          </w:tcPr>
          <w:p w14:paraId="4A3AA9B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58DC8A3C">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jc w:val="center"/>
        </w:trPr>
        <w:tc>
          <w:tcPr>
            <w:tcW w:w="9870" w:type="dxa"/>
            <w:gridSpan w:val="6"/>
            <w:tcBorders>
              <w:tl2br w:val="nil"/>
              <w:tr2bl w:val="nil"/>
            </w:tcBorders>
            <w:vAlign w:val="center"/>
          </w:tcPr>
          <w:p w14:paraId="5E5F64F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655EE149">
      <w:pPr>
        <w:pStyle w:val="25"/>
        <w:rPr>
          <w:color w:val="3DA6BB"/>
        </w:rPr>
      </w:pPr>
      <w:r>
        <w:rPr>
          <w:rFonts w:hint="eastAsia" w:ascii="Times New Roman" w:hAnsi="Times New Roman" w:eastAsia="微软雅黑" w:cs="Times New Roman"/>
          <w:b/>
          <w:color w:val="3DA6BB"/>
          <w:sz w:val="24"/>
          <w:szCs w:val="24"/>
          <w:lang w:eastAsia="zh-CN"/>
        </w:rPr>
        <w:t>{% endif %}</w:t>
      </w:r>
      <w:r>
        <w:rPr>
          <w:rFonts w:hint="eastAsia"/>
          <w:color w:val="3DA6BB"/>
        </w:rPr>
        <w:t>{% endfor %}{% for vus in unknownVarAnalysisStr %}</w:t>
      </w:r>
    </w:p>
    <w:p w14:paraId="23BA7354">
      <w:pPr>
        <w:keepNext/>
        <w:spacing w:before="120" w:beforeLines="50" w:after="120" w:afterLines="50"/>
        <w:rPr>
          <w:rFonts w:hint="eastAsia" w:ascii="Times New Roman" w:hAnsi="Times New Roman" w:eastAsia="微软雅黑" w:cs="Times New Roman"/>
          <w:b/>
          <w:color w:val="3DA6BB"/>
          <w:sz w:val="24"/>
          <w:szCs w:val="24"/>
          <w:lang w:eastAsia="zh-CN"/>
        </w:rPr>
      </w:pPr>
      <w:r>
        <w:rPr>
          <w:rFonts w:hint="eastAsia" w:ascii="Times New Roman" w:hAnsi="Times New Roman" w:eastAsia="微软雅黑" w:cs="Times New Roman"/>
          <w:b/>
          <w:color w:val="3DA6BB"/>
          <w:sz w:val="24"/>
          <w:szCs w:val="24"/>
          <w:lang w:eastAsia="zh-CN"/>
        </w:rPr>
        <w:t>{{ vus.gene}}</w:t>
      </w:r>
    </w:p>
    <w:tbl>
      <w:tblPr>
        <w:tblStyle w:val="14"/>
        <w:tblpPr w:leftFromText="180" w:rightFromText="180" w:vertAnchor="text" w:tblpXSpec="center" w:tblpY="1"/>
        <w:tblOverlap w:val="never"/>
        <w:tblW w:w="9870" w:type="dxa"/>
        <w:tblInd w:w="0" w:type="dxa"/>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1843"/>
        <w:gridCol w:w="8027"/>
      </w:tblGrid>
      <w:tr w14:paraId="37737125">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29" w:hRule="atLeast"/>
        </w:trPr>
        <w:tc>
          <w:tcPr>
            <w:tcW w:w="1843" w:type="dxa"/>
            <w:tcBorders>
              <w:tl2br w:val="nil"/>
              <w:tr2bl w:val="nil"/>
            </w:tcBorders>
            <w:shd w:val="clear" w:color="auto" w:fill="DDDDDD"/>
            <w:vAlign w:val="center"/>
          </w:tcPr>
          <w:p w14:paraId="12EC7EA1">
            <w:pPr>
              <w:keepNext/>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突变形式</w:t>
            </w:r>
          </w:p>
        </w:tc>
        <w:tc>
          <w:tcPr>
            <w:tcW w:w="8027" w:type="dxa"/>
            <w:tcBorders>
              <w:tl2br w:val="nil"/>
              <w:tr2bl w:val="nil"/>
            </w:tcBorders>
            <w:vAlign w:val="center"/>
          </w:tcPr>
          <w:p w14:paraId="5EA56F29">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1A489755">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c>
          <w:tcPr>
            <w:tcW w:w="1843" w:type="dxa"/>
            <w:tcBorders>
              <w:tl2br w:val="nil"/>
              <w:tr2bl w:val="nil"/>
            </w:tcBorders>
            <w:shd w:val="clear" w:color="auto" w:fill="DDDDDD"/>
            <w:vAlign w:val="center"/>
          </w:tcPr>
          <w:p w14:paraId="4D0AC8E7">
            <w:pPr>
              <w:keepNext/>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突变说明</w:t>
            </w:r>
          </w:p>
        </w:tc>
        <w:tc>
          <w:tcPr>
            <w:tcW w:w="8027" w:type="dxa"/>
            <w:tcBorders>
              <w:tl2br w:val="nil"/>
              <w:tr2bl w:val="nil"/>
            </w:tcBorders>
            <w:vAlign w:val="center"/>
          </w:tcPr>
          <w:p w14:paraId="5129A2D9">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2E26E9D6">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c>
          <w:tcPr>
            <w:tcW w:w="1843" w:type="dxa"/>
            <w:tcBorders>
              <w:tl2br w:val="nil"/>
              <w:tr2bl w:val="nil"/>
            </w:tcBorders>
            <w:shd w:val="clear" w:color="auto" w:fill="DDDDDD"/>
            <w:vAlign w:val="center"/>
          </w:tcPr>
          <w:p w14:paraId="59A56559">
            <w:pPr>
              <w:keepNext/>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基因说明</w:t>
            </w:r>
          </w:p>
        </w:tc>
        <w:tc>
          <w:tcPr>
            <w:tcW w:w="8027" w:type="dxa"/>
            <w:tcBorders>
              <w:tl2br w:val="nil"/>
              <w:tr2bl w:val="nil"/>
            </w:tcBorders>
            <w:vAlign w:val="center"/>
          </w:tcPr>
          <w:p w14:paraId="34B867AE">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47945AAB">
      <w:pPr>
        <w:rPr>
          <w:rFonts w:ascii="Times New Roman" w:hAnsi="Times New Roman" w:eastAsia="微软雅黑" w:cs="Times New Roman"/>
          <w:b/>
          <w:color w:val="3DA6BB"/>
          <w:sz w:val="24"/>
          <w:szCs w:val="24"/>
          <w:lang w:eastAsia="zh-CN"/>
        </w:rPr>
      </w:pPr>
      <w:r>
        <w:rPr>
          <w:rFonts w:hint="eastAsia" w:ascii="Times New Roman" w:hAnsi="Times New Roman" w:eastAsia="微软雅黑" w:cs="Times New Roman"/>
          <w:b/>
          <w:color w:val="3DA6BB"/>
          <w:sz w:val="24"/>
          <w:szCs w:val="24"/>
          <w:lang w:eastAsia="zh-CN"/>
        </w:rPr>
        <w:t>{% endfor %}{% for tdd in ComplexDrugStr</w:t>
      </w:r>
      <w:r>
        <w:rPr>
          <w:rFonts w:hint="eastAsia" w:ascii="Times New Roman" w:hAnsi="Times New Roman" w:eastAsia="微软雅黑" w:cs="Times New Roman"/>
          <w:b/>
          <w:color w:val="3DA6BB"/>
          <w:sz w:val="24"/>
          <w:szCs w:val="24"/>
          <w:lang w:val="en-US" w:eastAsia="zh-CN"/>
        </w:rPr>
        <w:t xml:space="preserve"> </w:t>
      </w:r>
      <w:r>
        <w:rPr>
          <w:rFonts w:hint="eastAsia" w:ascii="Times New Roman" w:hAnsi="Times New Roman" w:eastAsia="微软雅黑" w:cs="Times New Roman"/>
          <w:b/>
          <w:color w:val="3DA6BB"/>
          <w:sz w:val="24"/>
          <w:szCs w:val="24"/>
          <w:lang w:eastAsia="zh-CN"/>
        </w:rPr>
        <w:t>%}</w:t>
      </w:r>
    </w:p>
    <w:p w14:paraId="25CC3043">
      <w:pPr>
        <w:keepNext/>
        <w:spacing w:before="120" w:beforeLines="50" w:after="120" w:afterLines="50"/>
        <w:rPr>
          <w:rFonts w:hint="eastAsia" w:ascii="Times New Roman" w:hAnsi="Times New Roman" w:eastAsia="微软雅黑" w:cs="Times New Roman"/>
          <w:b/>
          <w:color w:val="3DA6BB"/>
          <w:sz w:val="24"/>
          <w:szCs w:val="24"/>
          <w:lang w:eastAsia="zh-CN"/>
        </w:rPr>
      </w:pPr>
      <w:r>
        <w:rPr>
          <w:rFonts w:hint="eastAsia" w:ascii="Times New Roman" w:hAnsi="Times New Roman" w:eastAsia="微软雅黑" w:cs="Times New Roman"/>
          <w:b/>
          <w:color w:val="3DA6BB"/>
          <w:sz w:val="24"/>
          <w:szCs w:val="24"/>
          <w:lang w:eastAsia="zh-CN"/>
        </w:rPr>
        <w:t>{{ tdd.comutation }}</w:t>
      </w:r>
    </w:p>
    <w:tbl>
      <w:tblPr>
        <w:tblStyle w:val="14"/>
        <w:tblpPr w:leftFromText="180" w:rightFromText="180" w:vertAnchor="text" w:tblpXSpec="center" w:tblpY="1"/>
        <w:tblOverlap w:val="never"/>
        <w:tblW w:w="9870"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432"/>
        <w:gridCol w:w="1191"/>
        <w:gridCol w:w="8247"/>
      </w:tblGrid>
      <w:tr w14:paraId="0C3894B5">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17" w:hRule="atLeast"/>
          <w:jc w:val="center"/>
        </w:trPr>
        <w:tc>
          <w:tcPr>
            <w:tcW w:w="1623" w:type="dxa"/>
            <w:gridSpan w:val="2"/>
            <w:tcBorders>
              <w:tl2br w:val="nil"/>
              <w:tr2bl w:val="nil"/>
            </w:tcBorders>
            <w:shd w:val="clear" w:color="auto" w:fill="DDDDDD"/>
            <w:vAlign w:val="center"/>
          </w:tcPr>
          <w:p w14:paraId="6559CB91">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突变形式</w:t>
            </w:r>
          </w:p>
        </w:tc>
        <w:tc>
          <w:tcPr>
            <w:tcW w:w="8247" w:type="dxa"/>
            <w:tcBorders>
              <w:tl2br w:val="nil"/>
              <w:tr2bl w:val="nil"/>
            </w:tcBorders>
            <w:vAlign w:val="center"/>
          </w:tcPr>
          <w:p w14:paraId="2F6E622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w:t>
            </w:r>
          </w:p>
        </w:tc>
      </w:tr>
      <w:tr w14:paraId="6CFE750E">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1623" w:type="dxa"/>
            <w:gridSpan w:val="2"/>
            <w:tcBorders>
              <w:tl2br w:val="nil"/>
              <w:tr2bl w:val="nil"/>
            </w:tcBorders>
            <w:shd w:val="clear" w:color="auto" w:fill="DDDDDD"/>
            <w:vAlign w:val="center"/>
          </w:tcPr>
          <w:p w14:paraId="6857967F">
            <w:pPr>
              <w:keepNext/>
              <w:spacing w:before="26"/>
              <w:jc w:val="center"/>
              <w:rPr>
                <w:rFonts w:ascii="Times New Roman" w:hAnsi="Times New Roman" w:eastAsia="微软雅黑" w:cs="Times New Roman"/>
                <w:b/>
                <w:color w:val="3DA6BB"/>
                <w:sz w:val="18"/>
                <w:szCs w:val="18"/>
                <w:lang w:eastAsia="zh-CN"/>
              </w:rPr>
            </w:pPr>
            <w:r>
              <w:rPr>
                <w:rFonts w:hint="eastAsia" w:ascii="Times New Roman" w:hAnsi="Times New Roman" w:eastAsia="微软雅黑" w:cs="Times New Roman"/>
                <w:b/>
                <w:color w:val="3DA6BB"/>
                <w:sz w:val="18"/>
                <w:szCs w:val="18"/>
                <w:lang w:eastAsia="zh-CN"/>
              </w:rPr>
              <w:t>{{ tdd.mutFreqType }}</w:t>
            </w:r>
          </w:p>
        </w:tc>
        <w:tc>
          <w:tcPr>
            <w:tcW w:w="8247" w:type="dxa"/>
            <w:tcBorders>
              <w:tl2br w:val="nil"/>
              <w:tr2bl w:val="nil"/>
            </w:tcBorders>
            <w:vAlign w:val="center"/>
          </w:tcPr>
          <w:p w14:paraId="61079AE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4D27015E">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restart"/>
            <w:tcBorders>
              <w:tl2br w:val="nil"/>
              <w:tr2bl w:val="nil"/>
            </w:tcBorders>
            <w:shd w:val="clear" w:color="auto" w:fill="DDDDDD"/>
            <w:vAlign w:val="center"/>
          </w:tcPr>
          <w:p w14:paraId="41269259">
            <w:pPr>
              <w:spacing w:before="1" w:line="250" w:lineRule="auto"/>
              <w:jc w:val="center"/>
              <w:rPr>
                <w:rFonts w:ascii="Times New Roman" w:hAnsi="Times New Roman" w:eastAsia="微软雅黑" w:cs="Times New Roman"/>
                <w:color w:val="3DA6BB"/>
                <w:sz w:val="18"/>
                <w:szCs w:val="18"/>
                <w:lang w:eastAsia="zh-CN"/>
              </w:rPr>
            </w:pPr>
            <w:r>
              <w:rPr>
                <w:rFonts w:ascii="Times New Roman" w:hAnsi="Times New Roman" w:eastAsia="微软雅黑" w:cs="Times New Roman"/>
                <w:b/>
                <w:color w:val="3DA6BB"/>
                <w:sz w:val="18"/>
                <w:szCs w:val="18"/>
                <w:lang w:eastAsia="zh-CN"/>
              </w:rPr>
              <w:t>潜在获益药物</w:t>
            </w:r>
          </w:p>
        </w:tc>
        <w:tc>
          <w:tcPr>
            <w:tcW w:w="1191" w:type="dxa"/>
            <w:tcBorders>
              <w:tl2br w:val="nil"/>
              <w:tr2bl w:val="nil"/>
            </w:tcBorders>
            <w:shd w:val="clear" w:color="auto" w:fill="DDDDDD"/>
            <w:vAlign w:val="center"/>
          </w:tcPr>
          <w:p w14:paraId="37DA8EE4">
            <w:pPr>
              <w:spacing w:before="1" w:line="250" w:lineRule="auto"/>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A级</w:t>
            </w:r>
          </w:p>
        </w:tc>
        <w:tc>
          <w:tcPr>
            <w:tcW w:w="8247" w:type="dxa"/>
            <w:tcBorders>
              <w:tl2br w:val="nil"/>
              <w:tr2bl w:val="nil"/>
            </w:tcBorders>
            <w:shd w:val="clear" w:color="auto" w:fill="auto"/>
            <w:vAlign w:val="center"/>
          </w:tcPr>
          <w:p w14:paraId="033AAAC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D5EC35B">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14:paraId="68C9AAB8">
            <w:pPr>
              <w:spacing w:before="1" w:line="250" w:lineRule="auto"/>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14:paraId="65C3FB6F">
            <w:pPr>
              <w:spacing w:before="1" w:line="250" w:lineRule="auto"/>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B级</w:t>
            </w:r>
          </w:p>
        </w:tc>
        <w:tc>
          <w:tcPr>
            <w:tcW w:w="8247" w:type="dxa"/>
            <w:tcBorders>
              <w:tl2br w:val="nil"/>
              <w:tr2bl w:val="nil"/>
            </w:tcBorders>
            <w:shd w:val="clear" w:color="auto" w:fill="auto"/>
            <w:vAlign w:val="center"/>
          </w:tcPr>
          <w:p w14:paraId="14E1D12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541AD02">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14:paraId="5E4F2EAC">
            <w:pPr>
              <w:spacing w:before="1" w:line="250" w:lineRule="auto"/>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14:paraId="6652C1AE">
            <w:pPr>
              <w:spacing w:before="1" w:line="250" w:lineRule="auto"/>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C级</w:t>
            </w:r>
          </w:p>
        </w:tc>
        <w:tc>
          <w:tcPr>
            <w:tcW w:w="8247" w:type="dxa"/>
            <w:tcBorders>
              <w:tl2br w:val="nil"/>
              <w:tr2bl w:val="nil"/>
            </w:tcBorders>
            <w:shd w:val="clear" w:color="auto" w:fill="auto"/>
            <w:vAlign w:val="center"/>
          </w:tcPr>
          <w:p w14:paraId="5575489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247EE1B">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14:paraId="01115480">
            <w:pPr>
              <w:spacing w:before="1" w:line="250" w:lineRule="auto"/>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14:paraId="2B6D7EA5">
            <w:pPr>
              <w:spacing w:before="1" w:line="250" w:lineRule="auto"/>
              <w:jc w:val="center"/>
              <w:rPr>
                <w:rFonts w:ascii="Times New Roman" w:hAnsi="Times New Roman" w:eastAsia="微软雅黑" w:cs="Times New Roman"/>
                <w:b/>
                <w:color w:val="3DA6BB"/>
                <w:sz w:val="18"/>
                <w:szCs w:val="18"/>
                <w:lang w:eastAsia="zh-CN"/>
              </w:rPr>
            </w:pPr>
            <w:r>
              <w:rPr>
                <w:rFonts w:hint="eastAsia" w:ascii="Times New Roman" w:hAnsi="Times New Roman" w:eastAsia="微软雅黑" w:cs="Times New Roman"/>
                <w:b/>
                <w:color w:val="3DA6BB"/>
                <w:sz w:val="18"/>
                <w:szCs w:val="18"/>
                <w:lang w:eastAsia="zh-CN"/>
              </w:rPr>
              <w:t>D</w:t>
            </w:r>
            <w:r>
              <w:rPr>
                <w:rFonts w:ascii="Times New Roman" w:hAnsi="Times New Roman" w:eastAsia="微软雅黑" w:cs="Times New Roman"/>
                <w:b/>
                <w:color w:val="3DA6BB"/>
                <w:sz w:val="18"/>
                <w:szCs w:val="18"/>
                <w:lang w:eastAsia="zh-CN"/>
              </w:rPr>
              <w:t>级</w:t>
            </w:r>
          </w:p>
        </w:tc>
        <w:tc>
          <w:tcPr>
            <w:tcW w:w="8247" w:type="dxa"/>
            <w:tcBorders>
              <w:tl2br w:val="nil"/>
              <w:tr2bl w:val="nil"/>
            </w:tcBorders>
            <w:shd w:val="clear" w:color="auto" w:fill="auto"/>
            <w:vAlign w:val="center"/>
          </w:tcPr>
          <w:p w14:paraId="09D831E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09B6E3E">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restart"/>
            <w:tcBorders>
              <w:tl2br w:val="nil"/>
              <w:tr2bl w:val="nil"/>
            </w:tcBorders>
            <w:shd w:val="clear" w:color="auto" w:fill="DDDDDD"/>
            <w:vAlign w:val="center"/>
          </w:tcPr>
          <w:p w14:paraId="7704E3AF">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潜在耐药信息</w:t>
            </w:r>
          </w:p>
        </w:tc>
        <w:tc>
          <w:tcPr>
            <w:tcW w:w="1191" w:type="dxa"/>
            <w:tcBorders>
              <w:tl2br w:val="nil"/>
              <w:tr2bl w:val="nil"/>
            </w:tcBorders>
            <w:shd w:val="clear" w:color="auto" w:fill="DDDDDD"/>
            <w:vAlign w:val="center"/>
          </w:tcPr>
          <w:p w14:paraId="75031136">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A级</w:t>
            </w:r>
          </w:p>
        </w:tc>
        <w:tc>
          <w:tcPr>
            <w:tcW w:w="8247" w:type="dxa"/>
            <w:tcBorders>
              <w:tl2br w:val="nil"/>
              <w:tr2bl w:val="nil"/>
            </w:tcBorders>
            <w:shd w:val="clear" w:color="auto" w:fill="auto"/>
            <w:vAlign w:val="center"/>
          </w:tcPr>
          <w:p w14:paraId="13362F09">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E4E6CF6">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14:paraId="2910442E">
            <w:pPr>
              <w:keepNext/>
              <w:spacing w:before="26"/>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14:paraId="7F8EDF0D">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B级</w:t>
            </w:r>
          </w:p>
        </w:tc>
        <w:tc>
          <w:tcPr>
            <w:tcW w:w="8247" w:type="dxa"/>
            <w:tcBorders>
              <w:tl2br w:val="nil"/>
              <w:tr2bl w:val="nil"/>
            </w:tcBorders>
            <w:shd w:val="clear" w:color="auto" w:fill="auto"/>
            <w:vAlign w:val="center"/>
          </w:tcPr>
          <w:p w14:paraId="075AB6C1">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1B90FC1">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14:paraId="52262E62">
            <w:pPr>
              <w:keepNext/>
              <w:spacing w:before="26"/>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14:paraId="461A14F9">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C级</w:t>
            </w:r>
          </w:p>
        </w:tc>
        <w:tc>
          <w:tcPr>
            <w:tcW w:w="8247" w:type="dxa"/>
            <w:tcBorders>
              <w:tl2br w:val="nil"/>
              <w:tr2bl w:val="nil"/>
            </w:tcBorders>
            <w:shd w:val="clear" w:color="auto" w:fill="auto"/>
            <w:vAlign w:val="center"/>
          </w:tcPr>
          <w:p w14:paraId="40BB576E">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4D9D68D">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14:paraId="38DB79E1">
            <w:pPr>
              <w:keepNext/>
              <w:spacing w:before="26"/>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14:paraId="19F0C213">
            <w:pPr>
              <w:keepNext/>
              <w:spacing w:before="26"/>
              <w:jc w:val="center"/>
              <w:rPr>
                <w:rFonts w:ascii="Times New Roman" w:hAnsi="Times New Roman" w:eastAsia="微软雅黑" w:cs="Times New Roman"/>
                <w:b/>
                <w:color w:val="3DA6BB"/>
                <w:sz w:val="18"/>
                <w:szCs w:val="18"/>
                <w:lang w:eastAsia="zh-CN"/>
              </w:rPr>
            </w:pPr>
            <w:r>
              <w:rPr>
                <w:rFonts w:hint="eastAsia" w:ascii="Times New Roman" w:hAnsi="Times New Roman" w:eastAsia="微软雅黑" w:cs="Times New Roman"/>
                <w:b/>
                <w:color w:val="3DA6BB"/>
                <w:sz w:val="18"/>
                <w:szCs w:val="18"/>
                <w:lang w:eastAsia="zh-CN"/>
              </w:rPr>
              <w:t>D</w:t>
            </w:r>
            <w:r>
              <w:rPr>
                <w:rFonts w:ascii="Times New Roman" w:hAnsi="Times New Roman" w:eastAsia="微软雅黑" w:cs="Times New Roman"/>
                <w:b/>
                <w:color w:val="3DA6BB"/>
                <w:sz w:val="18"/>
                <w:szCs w:val="18"/>
                <w:lang w:eastAsia="zh-CN"/>
              </w:rPr>
              <w:t>级</w:t>
            </w:r>
          </w:p>
        </w:tc>
        <w:tc>
          <w:tcPr>
            <w:tcW w:w="8247" w:type="dxa"/>
            <w:tcBorders>
              <w:tl2br w:val="nil"/>
              <w:tr2bl w:val="nil"/>
            </w:tcBorders>
            <w:shd w:val="clear" w:color="auto" w:fill="auto"/>
            <w:vAlign w:val="center"/>
          </w:tcPr>
          <w:p w14:paraId="6EDB5C6E">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1DA86AA">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jc w:val="center"/>
        </w:trPr>
        <w:tc>
          <w:tcPr>
            <w:tcW w:w="1623" w:type="dxa"/>
            <w:gridSpan w:val="2"/>
            <w:tcBorders>
              <w:tl2br w:val="nil"/>
              <w:tr2bl w:val="nil"/>
            </w:tcBorders>
            <w:shd w:val="clear" w:color="auto" w:fill="DDDDDD"/>
            <w:vAlign w:val="center"/>
          </w:tcPr>
          <w:p w14:paraId="3C9919BC">
            <w:pPr>
              <w:keepNext/>
              <w:spacing w:before="26"/>
              <w:jc w:val="center"/>
              <w:rPr>
                <w:rFonts w:ascii="Times New Roman" w:hAnsi="Times New Roman" w:eastAsia="微软雅黑" w:cs="Times New Roman"/>
                <w:b/>
                <w:color w:val="3DA6BB"/>
                <w:sz w:val="18"/>
                <w:szCs w:val="18"/>
                <w:lang w:eastAsia="zh-CN"/>
              </w:rPr>
            </w:pPr>
            <w:r>
              <w:rPr>
                <w:rFonts w:hint="eastAsia" w:ascii="Times New Roman" w:hAnsi="Times New Roman" w:eastAsia="微软雅黑" w:cs="Times New Roman"/>
                <w:b/>
                <w:color w:val="3DA6BB"/>
                <w:sz w:val="18"/>
                <w:szCs w:val="18"/>
                <w:lang w:eastAsia="zh-CN"/>
              </w:rPr>
              <w:t>基因突变相关说明</w:t>
            </w:r>
          </w:p>
        </w:tc>
        <w:tc>
          <w:tcPr>
            <w:tcW w:w="8247" w:type="dxa"/>
            <w:tcBorders>
              <w:tl2br w:val="nil"/>
              <w:tr2bl w:val="nil"/>
            </w:tcBorders>
            <w:vAlign w:val="center"/>
          </w:tcPr>
          <w:p w14:paraId="43F7EDE3">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5A7DDD19">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2B2F1381">
      <w:pPr>
        <w:spacing w:before="26"/>
        <w:rPr>
          <w:rFonts w:ascii="Times New Roman" w:hAnsi="Times New Roman" w:eastAsia="微软雅黑" w:cs="Times New Roman"/>
          <w:b/>
          <w:color w:val="3DA6BB"/>
          <w:sz w:val="24"/>
          <w:szCs w:val="24"/>
          <w:lang w:eastAsia="zh-CN"/>
        </w:rPr>
      </w:pPr>
      <w:r>
        <w:rPr>
          <w:rFonts w:hint="eastAsia" w:ascii="Times New Roman" w:hAnsi="Times New Roman" w:eastAsia="微软雅黑" w:cs="Times New Roman"/>
          <w:b/>
          <w:color w:val="3DA6BB"/>
          <w:sz w:val="24"/>
          <w:szCs w:val="24"/>
          <w:lang w:eastAsia="zh-CN"/>
        </w:rPr>
        <w:t>{%if tdd.drugResearchList != [] %}</w:t>
      </w:r>
    </w:p>
    <w:p w14:paraId="7034AD38">
      <w:pPr>
        <w:keepNext/>
        <w:keepLines w:val="0"/>
        <w:pageBreakBefore w:val="0"/>
        <w:widowControl w:val="0"/>
        <w:kinsoku/>
        <w:wordWrap/>
        <w:overflowPunct/>
        <w:topLinePunct w:val="0"/>
        <w:autoSpaceDE/>
        <w:autoSpaceDN/>
        <w:bidi w:val="0"/>
        <w:adjustRightInd/>
        <w:snapToGrid/>
        <w:spacing w:before="26"/>
        <w:textAlignment w:val="auto"/>
        <w:rPr>
          <w:rFonts w:hint="eastAsia" w:ascii="Times New Roman" w:hAnsi="Times New Roman" w:eastAsia="微软雅黑" w:cs="Times New Roman"/>
          <w:b/>
          <w:color w:val="3DA6BB"/>
          <w:sz w:val="24"/>
          <w:lang w:eastAsia="zh-CN"/>
        </w:rPr>
      </w:pPr>
      <w:r>
        <w:rPr>
          <w:rFonts w:hint="eastAsia" w:ascii="Times New Roman" w:hAnsi="Times New Roman" w:eastAsia="微软雅黑" w:cs="Times New Roman"/>
          <w:b/>
          <w:color w:val="3DA6B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1526"/>
        <w:gridCol w:w="1417"/>
        <w:gridCol w:w="1232"/>
        <w:gridCol w:w="5695"/>
      </w:tblGrid>
      <w:tr w14:paraId="5D5FC61B">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DDDDDD"/>
            <w:vAlign w:val="center"/>
          </w:tcPr>
          <w:p w14:paraId="49300BF5">
            <w:pPr>
              <w:keepNext/>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药物名称</w:t>
            </w:r>
          </w:p>
        </w:tc>
        <w:tc>
          <w:tcPr>
            <w:tcW w:w="1417" w:type="dxa"/>
            <w:tcBorders>
              <w:tl2br w:val="nil"/>
              <w:tr2bl w:val="nil"/>
            </w:tcBorders>
            <w:shd w:val="clear" w:color="auto" w:fill="DDDDDD"/>
            <w:vAlign w:val="center"/>
          </w:tcPr>
          <w:p w14:paraId="36A64F7B">
            <w:pPr>
              <w:keepNext/>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相关疾病</w:t>
            </w:r>
          </w:p>
        </w:tc>
        <w:tc>
          <w:tcPr>
            <w:tcW w:w="1232" w:type="dxa"/>
            <w:tcBorders>
              <w:tl2br w:val="nil"/>
              <w:tr2bl w:val="nil"/>
            </w:tcBorders>
            <w:shd w:val="clear" w:color="auto" w:fill="DDDDDD"/>
            <w:vAlign w:val="center"/>
          </w:tcPr>
          <w:p w14:paraId="1DF12FDE">
            <w:pPr>
              <w:keepNext/>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证据</w:t>
            </w:r>
            <w:r>
              <w:rPr>
                <w:rFonts w:hint="eastAsia" w:ascii="Times New Roman" w:hAnsi="Times New Roman" w:eastAsia="微软雅黑" w:cs="Times New Roman"/>
                <w:b/>
                <w:color w:val="3DA6BB"/>
                <w:sz w:val="18"/>
                <w:szCs w:val="18"/>
                <w:lang w:eastAsia="zh-CN"/>
              </w:rPr>
              <w:t>等级</w:t>
            </w:r>
          </w:p>
        </w:tc>
        <w:tc>
          <w:tcPr>
            <w:tcW w:w="5695" w:type="dxa"/>
            <w:tcBorders>
              <w:tl2br w:val="nil"/>
              <w:tr2bl w:val="nil"/>
            </w:tcBorders>
            <w:shd w:val="clear" w:color="auto" w:fill="DDDDDD"/>
            <w:vAlign w:val="center"/>
          </w:tcPr>
          <w:p w14:paraId="19265EE3">
            <w:pPr>
              <w:keepNext/>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循证医学信息</w:t>
            </w:r>
          </w:p>
        </w:tc>
      </w:tr>
      <w:tr w14:paraId="1343105C">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7781DD4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719C3878">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14:paraId="40486972">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l2br w:val="nil"/>
              <w:tr2bl w:val="nil"/>
            </w:tcBorders>
            <w:vAlign w:val="center"/>
          </w:tcPr>
          <w:p w14:paraId="44765AB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l2br w:val="nil"/>
              <w:tr2bl w:val="nil"/>
            </w:tcBorders>
            <w:vAlign w:val="center"/>
          </w:tcPr>
          <w:p w14:paraId="6650A29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l2br w:val="nil"/>
              <w:tr2bl w:val="nil"/>
            </w:tcBorders>
            <w:vAlign w:val="center"/>
          </w:tcPr>
          <w:p w14:paraId="47DD01C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44458BD2">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3D29D85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44FB50F8">
      <w:pPr>
        <w:spacing w:before="26"/>
        <w:rPr>
          <w:rFonts w:ascii="Times New Roman" w:hAnsi="Times New Roman" w:eastAsia="微软雅黑" w:cs="Times New Roman"/>
          <w:b/>
          <w:color w:val="3DA6BB"/>
          <w:sz w:val="24"/>
          <w:szCs w:val="24"/>
          <w:lang w:eastAsia="zh-CN"/>
        </w:rPr>
      </w:pPr>
      <w:r>
        <w:rPr>
          <w:rFonts w:hint="eastAsia" w:ascii="Times New Roman" w:hAnsi="Times New Roman" w:eastAsia="微软雅黑" w:cs="Times New Roman"/>
          <w:b/>
          <w:color w:val="3DA6BB"/>
          <w:sz w:val="24"/>
          <w:szCs w:val="24"/>
          <w:lang w:eastAsia="zh-CN"/>
        </w:rPr>
        <w:t>{% endif %}{%if tdd.potentialDrugList != [] %}</w:t>
      </w:r>
    </w:p>
    <w:p w14:paraId="42BB3C62">
      <w:pPr>
        <w:keepNext/>
        <w:keepLines w:val="0"/>
        <w:pageBreakBefore w:val="0"/>
        <w:widowControl w:val="0"/>
        <w:kinsoku/>
        <w:wordWrap/>
        <w:overflowPunct/>
        <w:topLinePunct w:val="0"/>
        <w:autoSpaceDE/>
        <w:autoSpaceDN/>
        <w:bidi w:val="0"/>
        <w:adjustRightInd/>
        <w:snapToGrid/>
        <w:spacing w:before="26"/>
        <w:textAlignment w:val="auto"/>
        <w:rPr>
          <w:rFonts w:hint="eastAsia" w:ascii="Times New Roman" w:hAnsi="Times New Roman" w:eastAsia="微软雅黑" w:cs="Times New Roman"/>
          <w:b/>
          <w:color w:val="3DA6BB"/>
          <w:sz w:val="24"/>
          <w:lang w:eastAsia="zh-CN"/>
        </w:rPr>
      </w:pPr>
      <w:r>
        <w:rPr>
          <w:rFonts w:hint="eastAsia" w:ascii="Times New Roman" w:hAnsi="Times New Roman" w:eastAsia="微软雅黑" w:cs="Times New Roman"/>
          <w:b/>
          <w:color w:val="3DA6BB"/>
          <w:sz w:val="24"/>
          <w:lang w:eastAsia="zh-CN"/>
        </w:rPr>
        <w:t>潜在耐药研究信息：</w:t>
      </w:r>
    </w:p>
    <w:tbl>
      <w:tblPr>
        <w:tblStyle w:val="14"/>
        <w:tblpPr w:leftFromText="180" w:rightFromText="180" w:vertAnchor="text" w:tblpXSpec="center" w:tblpY="1"/>
        <w:tblOverlap w:val="never"/>
        <w:tblW w:w="9870"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1526"/>
        <w:gridCol w:w="1417"/>
        <w:gridCol w:w="1261"/>
        <w:gridCol w:w="5666"/>
      </w:tblGrid>
      <w:tr w14:paraId="7F81C2DC">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DDDDDD"/>
            <w:vAlign w:val="center"/>
          </w:tcPr>
          <w:p w14:paraId="4D9BA401">
            <w:pPr>
              <w:keepNext/>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药物名称</w:t>
            </w:r>
          </w:p>
        </w:tc>
        <w:tc>
          <w:tcPr>
            <w:tcW w:w="1417" w:type="dxa"/>
            <w:tcBorders>
              <w:tl2br w:val="nil"/>
              <w:tr2bl w:val="nil"/>
            </w:tcBorders>
            <w:shd w:val="clear" w:color="auto" w:fill="DDDDDD"/>
            <w:vAlign w:val="center"/>
          </w:tcPr>
          <w:p w14:paraId="032329E7">
            <w:pPr>
              <w:keepNext/>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相关疾病</w:t>
            </w:r>
          </w:p>
        </w:tc>
        <w:tc>
          <w:tcPr>
            <w:tcW w:w="1261" w:type="dxa"/>
            <w:tcBorders>
              <w:tl2br w:val="nil"/>
              <w:tr2bl w:val="nil"/>
            </w:tcBorders>
            <w:shd w:val="clear" w:color="auto" w:fill="DDDDDD"/>
            <w:vAlign w:val="center"/>
          </w:tcPr>
          <w:p w14:paraId="4478AECD">
            <w:pPr>
              <w:keepNext/>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证据</w:t>
            </w:r>
            <w:r>
              <w:rPr>
                <w:rFonts w:hint="eastAsia" w:ascii="Times New Roman" w:hAnsi="Times New Roman" w:eastAsia="微软雅黑" w:cs="Times New Roman"/>
                <w:b/>
                <w:color w:val="3DA6BB"/>
                <w:sz w:val="18"/>
                <w:szCs w:val="18"/>
                <w:lang w:eastAsia="zh-CN"/>
              </w:rPr>
              <w:t>等级</w:t>
            </w:r>
          </w:p>
        </w:tc>
        <w:tc>
          <w:tcPr>
            <w:tcW w:w="5666" w:type="dxa"/>
            <w:tcBorders>
              <w:tl2br w:val="nil"/>
              <w:tr2bl w:val="nil"/>
            </w:tcBorders>
            <w:shd w:val="clear" w:color="auto" w:fill="DDDDDD"/>
            <w:vAlign w:val="center"/>
          </w:tcPr>
          <w:p w14:paraId="43C22E9F">
            <w:pPr>
              <w:keepNext/>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循证医学信息</w:t>
            </w:r>
          </w:p>
        </w:tc>
      </w:tr>
      <w:tr w14:paraId="493CE94B">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39B56E6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16FB60F4">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14:paraId="67ECBAD6">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l2br w:val="nil"/>
              <w:tr2bl w:val="nil"/>
            </w:tcBorders>
            <w:vAlign w:val="center"/>
          </w:tcPr>
          <w:p w14:paraId="44EE6A2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l2br w:val="nil"/>
              <w:tr2bl w:val="nil"/>
            </w:tcBorders>
            <w:vAlign w:val="center"/>
          </w:tcPr>
          <w:p w14:paraId="0355ACD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l2br w:val="nil"/>
              <w:tr2bl w:val="nil"/>
            </w:tcBorders>
            <w:vAlign w:val="center"/>
          </w:tcPr>
          <w:p w14:paraId="0ED965F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66FA16A5">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47F3D7E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4E237A34">
      <w:pPr>
        <w:spacing w:before="26"/>
        <w:rPr>
          <w:rFonts w:ascii="Times New Roman" w:hAnsi="Times New Roman" w:eastAsia="微软雅黑" w:cs="Times New Roman"/>
          <w:b/>
          <w:color w:val="3DA6BB"/>
          <w:sz w:val="24"/>
          <w:szCs w:val="24"/>
          <w:lang w:eastAsia="zh-CN"/>
        </w:rPr>
      </w:pPr>
      <w:r>
        <w:rPr>
          <w:rFonts w:hint="eastAsia" w:ascii="Times New Roman" w:hAnsi="Times New Roman" w:eastAsia="微软雅黑" w:cs="Times New Roman"/>
          <w:b/>
          <w:color w:val="3DA6BB"/>
          <w:sz w:val="24"/>
          <w:szCs w:val="24"/>
          <w:lang w:eastAsia="zh-CN"/>
        </w:rPr>
        <w:t>{% endif %}{%if tdd.clinicalTrialInformationStr!= [] %}</w:t>
      </w:r>
    </w:p>
    <w:p w14:paraId="7288E0D0">
      <w:pPr>
        <w:keepNext/>
        <w:keepLines w:val="0"/>
        <w:pageBreakBefore w:val="0"/>
        <w:widowControl w:val="0"/>
        <w:kinsoku/>
        <w:wordWrap/>
        <w:overflowPunct/>
        <w:topLinePunct w:val="0"/>
        <w:autoSpaceDE/>
        <w:autoSpaceDN/>
        <w:bidi w:val="0"/>
        <w:adjustRightInd/>
        <w:snapToGrid/>
        <w:spacing w:before="26"/>
        <w:textAlignment w:val="auto"/>
        <w:rPr>
          <w:rFonts w:hint="eastAsia" w:ascii="Times New Roman" w:hAnsi="Times New Roman" w:eastAsia="微软雅黑" w:cs="Times New Roman"/>
          <w:b/>
          <w:color w:val="3DA6BB"/>
          <w:sz w:val="24"/>
          <w:lang w:eastAsia="zh-CN"/>
        </w:rPr>
      </w:pPr>
      <w:r>
        <w:rPr>
          <w:rFonts w:hint="eastAsia" w:ascii="Times New Roman" w:hAnsi="Times New Roman" w:eastAsia="微软雅黑" w:cs="Times New Roman"/>
          <w:b/>
          <w:color w:val="3DA6BB"/>
          <w:sz w:val="24"/>
          <w:lang w:eastAsia="zh-CN"/>
        </w:rPr>
        <w:t>临床试验信息</w:t>
      </w:r>
    </w:p>
    <w:tbl>
      <w:tblPr>
        <w:tblStyle w:val="14"/>
        <w:tblpPr w:leftFromText="180" w:rightFromText="180" w:vertAnchor="text" w:tblpXSpec="center" w:tblpY="1"/>
        <w:tblOverlap w:val="never"/>
        <w:tblW w:w="9870"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43A6B1A0">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20" w:hRule="atLeast"/>
          <w:jc w:val="center"/>
        </w:trPr>
        <w:tc>
          <w:tcPr>
            <w:tcW w:w="1645" w:type="dxa"/>
            <w:tcBorders>
              <w:tl2br w:val="nil"/>
              <w:tr2bl w:val="nil"/>
            </w:tcBorders>
            <w:shd w:val="clear" w:color="auto" w:fill="DDDDDD"/>
            <w:vAlign w:val="center"/>
          </w:tcPr>
          <w:p w14:paraId="16E1B573">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ID</w:t>
            </w:r>
          </w:p>
        </w:tc>
        <w:tc>
          <w:tcPr>
            <w:tcW w:w="3884" w:type="dxa"/>
            <w:tcBorders>
              <w:tl2br w:val="nil"/>
              <w:tr2bl w:val="nil"/>
            </w:tcBorders>
            <w:shd w:val="clear" w:color="auto" w:fill="DDDDDD"/>
            <w:vAlign w:val="center"/>
          </w:tcPr>
          <w:p w14:paraId="533BD124">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临床试验名称</w:t>
            </w:r>
          </w:p>
        </w:tc>
        <w:tc>
          <w:tcPr>
            <w:tcW w:w="1246" w:type="dxa"/>
            <w:tcBorders>
              <w:tl2br w:val="nil"/>
              <w:tr2bl w:val="nil"/>
            </w:tcBorders>
            <w:shd w:val="clear" w:color="auto" w:fill="DDDDDD"/>
            <w:vAlign w:val="center"/>
          </w:tcPr>
          <w:p w14:paraId="01BCCC4A">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肿瘤类型</w:t>
            </w:r>
          </w:p>
        </w:tc>
        <w:tc>
          <w:tcPr>
            <w:tcW w:w="1035" w:type="dxa"/>
            <w:tcBorders>
              <w:tl2br w:val="nil"/>
              <w:tr2bl w:val="nil"/>
            </w:tcBorders>
            <w:shd w:val="clear" w:color="auto" w:fill="DDDDDD"/>
            <w:vAlign w:val="center"/>
          </w:tcPr>
          <w:p w14:paraId="536656A2">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阶段</w:t>
            </w:r>
          </w:p>
        </w:tc>
        <w:tc>
          <w:tcPr>
            <w:tcW w:w="1204" w:type="dxa"/>
            <w:tcBorders>
              <w:tl2br w:val="nil"/>
              <w:tr2bl w:val="nil"/>
            </w:tcBorders>
            <w:shd w:val="clear" w:color="auto" w:fill="DDDDDD"/>
            <w:vAlign w:val="center"/>
          </w:tcPr>
          <w:p w14:paraId="585460D5">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药物</w:t>
            </w:r>
          </w:p>
        </w:tc>
        <w:tc>
          <w:tcPr>
            <w:tcW w:w="856" w:type="dxa"/>
            <w:tcBorders>
              <w:tl2br w:val="nil"/>
              <w:tr2bl w:val="nil"/>
            </w:tcBorders>
            <w:shd w:val="clear" w:color="auto" w:fill="DDDDDD"/>
            <w:vAlign w:val="center"/>
          </w:tcPr>
          <w:p w14:paraId="766D52E6">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地点</w:t>
            </w:r>
          </w:p>
        </w:tc>
      </w:tr>
      <w:tr w14:paraId="3AC61502">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jc w:val="center"/>
        </w:trPr>
        <w:tc>
          <w:tcPr>
            <w:tcW w:w="9870" w:type="dxa"/>
            <w:gridSpan w:val="6"/>
            <w:tcBorders>
              <w:tl2br w:val="nil"/>
              <w:tr2bl w:val="nil"/>
            </w:tcBorders>
            <w:vAlign w:val="center"/>
          </w:tcPr>
          <w:p w14:paraId="0DD5533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5506AE28">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jc w:val="center"/>
        </w:trPr>
        <w:tc>
          <w:tcPr>
            <w:tcW w:w="1645" w:type="dxa"/>
            <w:tcBorders>
              <w:tl2br w:val="nil"/>
              <w:tr2bl w:val="nil"/>
            </w:tcBorders>
            <w:vAlign w:val="center"/>
          </w:tcPr>
          <w:p w14:paraId="78AB85B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l2br w:val="nil"/>
              <w:tr2bl w:val="nil"/>
            </w:tcBorders>
            <w:vAlign w:val="center"/>
          </w:tcPr>
          <w:p w14:paraId="55211BE8">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l2br w:val="nil"/>
              <w:tr2bl w:val="nil"/>
            </w:tcBorders>
            <w:vAlign w:val="center"/>
          </w:tcPr>
          <w:p w14:paraId="38B5895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l2br w:val="nil"/>
              <w:tr2bl w:val="nil"/>
            </w:tcBorders>
            <w:vAlign w:val="center"/>
          </w:tcPr>
          <w:p w14:paraId="2B08506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l2br w:val="nil"/>
              <w:tr2bl w:val="nil"/>
            </w:tcBorders>
            <w:vAlign w:val="center"/>
          </w:tcPr>
          <w:p w14:paraId="6381C6CC">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6D310963">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l2br w:val="nil"/>
              <w:tr2bl w:val="nil"/>
            </w:tcBorders>
            <w:vAlign w:val="center"/>
          </w:tcPr>
          <w:p w14:paraId="3C19AC8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39FF4643">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jc w:val="center"/>
        </w:trPr>
        <w:tc>
          <w:tcPr>
            <w:tcW w:w="9870" w:type="dxa"/>
            <w:gridSpan w:val="6"/>
            <w:tcBorders>
              <w:tl2br w:val="nil"/>
              <w:tr2bl w:val="nil"/>
            </w:tcBorders>
            <w:vAlign w:val="center"/>
          </w:tcPr>
          <w:p w14:paraId="16FCA23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31747E72">
      <w:pPr>
        <w:rPr>
          <w:rFonts w:ascii="微软雅黑" w:hAnsi="微软雅黑" w:eastAsia="微软雅黑" w:cs="微软雅黑"/>
          <w:b/>
          <w:color w:val="45A3A7"/>
          <w:sz w:val="24"/>
          <w:szCs w:val="24"/>
          <w:lang w:eastAsia="zh-CN" w:bidi="ar"/>
        </w:rPr>
      </w:pPr>
      <w:r>
        <w:rPr>
          <w:rFonts w:hint="eastAsia" w:ascii="Times New Roman" w:hAnsi="Times New Roman" w:eastAsia="微软雅黑" w:cs="Times New Roman"/>
          <w:b/>
          <w:color w:val="3DA6B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color w:val="3DA6BB"/>
          <w:sz w:val="24"/>
          <w:szCs w:val="24"/>
          <w:lang w:eastAsia="zh-CN"/>
        </w:rPr>
        <w:t>{% endif %}</w:t>
      </w:r>
      <w:bookmarkEnd w:id="78"/>
    </w:p>
    <w:p w14:paraId="55E5C030">
      <w:pPr>
        <w:pStyle w:val="2"/>
        <w:numPr>
          <w:ilvl w:val="-1"/>
          <w:numId w:val="0"/>
        </w:numPr>
        <w:ind w:left="0" w:firstLine="0"/>
        <w:jc w:val="left"/>
        <w:rPr>
          <w:rFonts w:hint="eastAsia" w:ascii="Times New Roman" w:hAnsi="Times New Roman"/>
          <w:b/>
          <w:bCs/>
          <w:color w:val="3DA6BB"/>
          <w:sz w:val="32"/>
          <w:lang w:val="en-US" w:eastAsia="zh-CN"/>
          <w14:shadow w14:blurRad="0" w14:dist="0" w14:dir="0" w14:sx="0" w14:sy="0" w14:kx="0" w14:ky="0" w14:algn="none">
            <w14:srgbClr w14:val="000000"/>
          </w14:shadow>
        </w:rPr>
      </w:pPr>
      <w:bookmarkStart w:id="79" w:name="_Toc13196_WPSOffice_Level1"/>
      <w:bookmarkStart w:id="80" w:name="_Toc107825561"/>
      <w:bookmarkStart w:id="81" w:name="_Toc13698"/>
      <w:bookmarkStart w:id="82" w:name="_Toc18125"/>
      <w:bookmarkStart w:id="83" w:name="_Toc28240"/>
      <w:bookmarkStart w:id="84" w:name="_Toc1707_WPSOffice_Level1"/>
      <w:bookmarkStart w:id="85" w:name="_Toc21764_WPSOffice_Level1"/>
      <w:bookmarkStart w:id="86" w:name="_Toc11294"/>
      <w:bookmarkStart w:id="87" w:name="_Toc27302"/>
      <w:bookmarkStart w:id="88" w:name="_Toc16835"/>
      <w:r>
        <w:rPr>
          <w:rFonts w:hint="eastAsia" w:ascii="Times New Roman" w:hAnsi="Times New Roman"/>
          <w:b/>
          <w:bCs/>
          <w:color w:val="3DA6BB"/>
          <w:sz w:val="32"/>
          <w:lang w:val="en-US" w:eastAsia="zh-CN"/>
          <w14:shadow w14:blurRad="0" w14:dist="0" w14:dir="0" w14:sx="0" w14:sy="0" w14:kx="0" w14:ky="0" w14:algn="none">
            <w14:srgbClr w14:val="000000"/>
          </w14:shadow>
        </w:rPr>
        <w:t>附录</w:t>
      </w:r>
      <w:bookmarkEnd w:id="79"/>
      <w:bookmarkEnd w:id="80"/>
      <w:bookmarkEnd w:id="81"/>
      <w:bookmarkEnd w:id="82"/>
      <w:bookmarkEnd w:id="83"/>
      <w:bookmarkEnd w:id="84"/>
      <w:bookmarkEnd w:id="85"/>
      <w:bookmarkEnd w:id="86"/>
      <w:bookmarkEnd w:id="87"/>
    </w:p>
    <w:bookmarkEnd w:id="88"/>
    <w:p w14:paraId="1767C521">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3DA6BB"/>
          <w:sz w:val="30"/>
          <w:lang w:eastAsia="zh-CN"/>
        </w:rPr>
      </w:pPr>
      <w:bookmarkStart w:id="89" w:name="_Toc14255_WPSOffice_Level1"/>
      <w:bookmarkStart w:id="90" w:name="_Toc28605"/>
      <w:bookmarkStart w:id="91" w:name="_Toc24085_WPSOffice_Level1"/>
      <w:bookmarkStart w:id="92" w:name="_Toc9066"/>
      <w:bookmarkStart w:id="93" w:name="_Toc21046"/>
      <w:bookmarkStart w:id="94" w:name="_Toc27230"/>
      <w:bookmarkStart w:id="95" w:name="_Toc15840_WPSOffice_Level1"/>
      <w:bookmarkStart w:id="96" w:name="_Toc3674"/>
      <w:bookmarkStart w:id="97" w:name="_Toc32150"/>
      <w:bookmarkStart w:id="98" w:name="_Toc11896_WPSOffice_Level1"/>
      <w:bookmarkStart w:id="99" w:name="_Toc23688"/>
      <w:bookmarkStart w:id="100" w:name="_Toc28810_WPSOffice_Level1"/>
      <w:bookmarkStart w:id="101" w:name="_Toc11193_WPSOffice_Level1"/>
      <w:r>
        <w:rPr>
          <w:rFonts w:hint="eastAsia" w:ascii="Times New Roman" w:hAnsi="Times New Roman"/>
          <w:color w:val="3DA6BB"/>
          <w:sz w:val="30"/>
          <w:lang w:val="en-US" w:eastAsia="zh-CN"/>
        </w:rPr>
        <w:t>样本质控情况</w:t>
      </w:r>
      <w:bookmarkEnd w:id="89"/>
      <w:bookmarkEnd w:id="90"/>
      <w:bookmarkEnd w:id="91"/>
      <w:bookmarkEnd w:id="92"/>
      <w:bookmarkEnd w:id="93"/>
      <w:bookmarkEnd w:id="94"/>
      <w:bookmarkEnd w:id="95"/>
      <w:bookmarkEnd w:id="96"/>
      <w:bookmarkEnd w:id="97"/>
    </w:p>
    <w:tbl>
      <w:tblPr>
        <w:tblStyle w:val="14"/>
        <w:tblW w:w="9810"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0" w:type="dxa"/>
          <w:bottom w:w="0" w:type="dxa"/>
          <w:right w:w="0" w:type="dxa"/>
        </w:tblCellMar>
      </w:tblPr>
      <w:tblGrid>
        <w:gridCol w:w="1987"/>
        <w:gridCol w:w="2721"/>
        <w:gridCol w:w="2499"/>
        <w:gridCol w:w="2603"/>
      </w:tblGrid>
      <w:tr w14:paraId="69DFC2F1">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3" w:hRule="atLeast"/>
          <w:jc w:val="center"/>
        </w:trPr>
        <w:tc>
          <w:tcPr>
            <w:tcW w:w="1987" w:type="dxa"/>
            <w:shd w:val="clear" w:color="auto" w:fill="DDDDDD"/>
            <w:vAlign w:val="center"/>
          </w:tcPr>
          <w:p w14:paraId="685C3D00">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3DA6BB"/>
                <w:sz w:val="21"/>
              </w:rPr>
            </w:pPr>
            <w:r>
              <w:rPr>
                <w:rFonts w:ascii="Times New Roman" w:hAnsi="Times New Roman" w:eastAsia="微软雅黑" w:cs="Times New Roman"/>
                <w:b/>
                <w:color w:val="3DA6BB"/>
                <w:sz w:val="21"/>
              </w:rPr>
              <w:t>质控环节</w:t>
            </w:r>
          </w:p>
        </w:tc>
        <w:tc>
          <w:tcPr>
            <w:tcW w:w="2721" w:type="dxa"/>
            <w:shd w:val="clear" w:color="auto" w:fill="DDDDDD"/>
            <w:vAlign w:val="center"/>
          </w:tcPr>
          <w:p w14:paraId="41414280">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3DA6BB"/>
                <w:sz w:val="21"/>
              </w:rPr>
            </w:pPr>
            <w:r>
              <w:rPr>
                <w:rFonts w:ascii="Times New Roman" w:hAnsi="Times New Roman" w:eastAsia="微软雅黑" w:cs="Times New Roman"/>
                <w:b/>
                <w:color w:val="3DA6BB"/>
                <w:sz w:val="21"/>
              </w:rPr>
              <w:t>质控参数</w:t>
            </w:r>
          </w:p>
        </w:tc>
        <w:tc>
          <w:tcPr>
            <w:tcW w:w="2499" w:type="dxa"/>
            <w:shd w:val="clear" w:color="auto" w:fill="DDDDDD"/>
            <w:vAlign w:val="center"/>
          </w:tcPr>
          <w:p w14:paraId="7907FBB4">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3DA6BB"/>
                <w:sz w:val="21"/>
                <w:lang w:eastAsia="zh-CN"/>
              </w:rPr>
            </w:pPr>
            <w:r>
              <w:rPr>
                <w:rFonts w:hint="eastAsia" w:ascii="Times New Roman" w:hAnsi="Times New Roman" w:eastAsia="微软雅黑" w:cs="Times New Roman"/>
                <w:b/>
                <w:color w:val="3DA6BB"/>
                <w:sz w:val="21"/>
                <w:lang w:eastAsia="zh-CN"/>
              </w:rPr>
              <w:t>质控数值</w:t>
            </w:r>
          </w:p>
        </w:tc>
        <w:tc>
          <w:tcPr>
            <w:tcW w:w="2603" w:type="dxa"/>
            <w:shd w:val="clear" w:color="auto" w:fill="DDDDDD"/>
            <w:vAlign w:val="center"/>
          </w:tcPr>
          <w:p w14:paraId="3C4E0F61">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3DA6BB"/>
                <w:sz w:val="21"/>
              </w:rPr>
            </w:pPr>
            <w:r>
              <w:rPr>
                <w:rFonts w:ascii="Times New Roman" w:hAnsi="Times New Roman" w:eastAsia="微软雅黑" w:cs="Times New Roman"/>
                <w:b/>
                <w:color w:val="3DA6BB"/>
                <w:sz w:val="21"/>
              </w:rPr>
              <w:t>质控标准</w:t>
            </w:r>
          </w:p>
        </w:tc>
      </w:tr>
      <w:tr w14:paraId="3A83558C">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2" w:hRule="atLeast"/>
          <w:jc w:val="center"/>
        </w:trPr>
        <w:tc>
          <w:tcPr>
            <w:tcW w:w="1987" w:type="dxa"/>
            <w:vAlign w:val="center"/>
          </w:tcPr>
          <w:p w14:paraId="09B74507">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ascii="Times New Roman" w:hAnsi="Times New Roman" w:eastAsia="微软雅黑" w:cs="Times New Roman"/>
                <w:b/>
                <w:bCs w:val="0"/>
                <w:color w:val="auto"/>
                <w:sz w:val="21"/>
              </w:rPr>
              <w:t>病理</w:t>
            </w:r>
            <w:r>
              <w:rPr>
                <w:rFonts w:hint="eastAsia" w:ascii="Times New Roman" w:hAnsi="Times New Roman" w:eastAsia="微软雅黑" w:cs="Times New Roman"/>
                <w:b/>
                <w:bCs w:val="0"/>
                <w:color w:val="auto"/>
                <w:sz w:val="21"/>
                <w:lang w:eastAsia="zh-CN"/>
              </w:rPr>
              <w:t>评估</w:t>
            </w:r>
          </w:p>
        </w:tc>
        <w:tc>
          <w:tcPr>
            <w:tcW w:w="2721" w:type="dxa"/>
            <w:vAlign w:val="center"/>
          </w:tcPr>
          <w:p w14:paraId="7599C515">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肿瘤细胞含量</w:t>
            </w:r>
          </w:p>
        </w:tc>
        <w:tc>
          <w:tcPr>
            <w:tcW w:w="2499" w:type="dxa"/>
            <w:vAlign w:val="center"/>
          </w:tcPr>
          <w:p w14:paraId="02BA448B">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603" w:type="dxa"/>
            <w:vAlign w:val="center"/>
          </w:tcPr>
          <w:p w14:paraId="0E031E95">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≥10</w:t>
            </w:r>
            <w:r>
              <w:rPr>
                <w:rFonts w:ascii="Times New Roman" w:hAnsi="Times New Roman" w:eastAsia="微软雅黑" w:cs="Times New Roman"/>
                <w:bCs/>
                <w:sz w:val="21"/>
              </w:rPr>
              <w:t>%</w:t>
            </w:r>
          </w:p>
        </w:tc>
      </w:tr>
      <w:tr w14:paraId="3EB3C8F3">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2" w:hRule="atLeast"/>
          <w:jc w:val="center"/>
        </w:trPr>
        <w:tc>
          <w:tcPr>
            <w:tcW w:w="1987" w:type="dxa"/>
            <w:vMerge w:val="restart"/>
            <w:vAlign w:val="center"/>
          </w:tcPr>
          <w:p w14:paraId="7CFFF3E4">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hint="eastAsia" w:ascii="Times New Roman" w:hAnsi="Times New Roman" w:eastAsia="微软雅黑" w:cs="Times New Roman"/>
                <w:b/>
                <w:bCs w:val="0"/>
                <w:color w:val="auto"/>
                <w:sz w:val="21"/>
                <w:lang w:eastAsia="zh-CN"/>
              </w:rPr>
              <w:t>核酸质量评估</w:t>
            </w:r>
          </w:p>
        </w:tc>
        <w:tc>
          <w:tcPr>
            <w:tcW w:w="2721" w:type="dxa"/>
            <w:vAlign w:val="center"/>
          </w:tcPr>
          <w:p w14:paraId="709AE1A4">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499" w:type="dxa"/>
            <w:vAlign w:val="center"/>
          </w:tcPr>
          <w:p w14:paraId="633F7AE5">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603" w:type="dxa"/>
            <w:vAlign w:val="center"/>
          </w:tcPr>
          <w:p w14:paraId="49238205">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14:paraId="767F4239">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3660B08D">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7EC1202F">
            <w:pPr>
              <w:autoSpaceDE w:val="0"/>
              <w:ind w:left="110" w:leftChars="50"/>
              <w:jc w:val="center"/>
              <w:rPr>
                <w:rFonts w:ascii="Times New Roman" w:hAnsi="Times New Roman" w:eastAsia="微软雅黑" w:cs="Times New Roman"/>
                <w:bCs/>
                <w:sz w:val="21"/>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降解程度</w:t>
            </w:r>
          </w:p>
        </w:tc>
        <w:tc>
          <w:tcPr>
            <w:tcW w:w="2499" w:type="dxa"/>
            <w:vAlign w:val="center"/>
          </w:tcPr>
          <w:p w14:paraId="32DB0A03">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603" w:type="dxa"/>
            <w:vAlign w:val="center"/>
          </w:tcPr>
          <w:p w14:paraId="1E99FADB">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A</w:t>
            </w:r>
            <w:r>
              <w:rPr>
                <w:rFonts w:ascii="Times New Roman" w:hAnsi="Times New Roman" w:eastAsia="微软雅黑" w:cs="Times New Roman"/>
                <w:bCs/>
                <w:sz w:val="21"/>
                <w:lang w:eastAsia="zh-CN"/>
              </w:rPr>
              <w:t>/B/</w:t>
            </w:r>
            <w:r>
              <w:rPr>
                <w:rFonts w:hint="eastAsia" w:ascii="Times New Roman" w:hAnsi="Times New Roman" w:eastAsia="微软雅黑" w:cs="Times New Roman"/>
                <w:bCs/>
                <w:sz w:val="21"/>
              </w:rPr>
              <w:t>C级</w:t>
            </w:r>
          </w:p>
        </w:tc>
      </w:tr>
      <w:tr w14:paraId="0864E3FB">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1CBB3D45">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52609C22">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499" w:type="dxa"/>
            <w:vAlign w:val="center"/>
          </w:tcPr>
          <w:p w14:paraId="1D48A137">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603" w:type="dxa"/>
            <w:vAlign w:val="center"/>
          </w:tcPr>
          <w:p w14:paraId="4675333E">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00A678A6">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2" w:hRule="atLeast"/>
          <w:jc w:val="center"/>
        </w:trPr>
        <w:tc>
          <w:tcPr>
            <w:tcW w:w="1987" w:type="dxa"/>
            <w:vMerge w:val="restart"/>
            <w:vAlign w:val="center"/>
          </w:tcPr>
          <w:p w14:paraId="6B206DD9">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ascii="Times New Roman" w:hAnsi="Times New Roman" w:eastAsia="微软雅黑" w:cs="Times New Roman"/>
                <w:b/>
                <w:bCs w:val="0"/>
                <w:color w:val="auto"/>
                <w:sz w:val="21"/>
              </w:rPr>
              <w:t>测序</w:t>
            </w:r>
            <w:r>
              <w:rPr>
                <w:rFonts w:hint="eastAsia" w:ascii="Times New Roman" w:hAnsi="Times New Roman" w:eastAsia="微软雅黑" w:cs="Times New Roman"/>
                <w:b/>
                <w:bCs w:val="0"/>
                <w:color w:val="auto"/>
                <w:sz w:val="21"/>
                <w:lang w:eastAsia="zh-CN"/>
              </w:rPr>
              <w:t>质量评估</w:t>
            </w:r>
          </w:p>
        </w:tc>
        <w:tc>
          <w:tcPr>
            <w:tcW w:w="2721" w:type="dxa"/>
            <w:vAlign w:val="center"/>
          </w:tcPr>
          <w:p w14:paraId="6F9CDF54">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平均测序深度</w:t>
            </w:r>
          </w:p>
        </w:tc>
        <w:tc>
          <w:tcPr>
            <w:tcW w:w="2499" w:type="dxa"/>
            <w:vAlign w:val="center"/>
          </w:tcPr>
          <w:p w14:paraId="06A2BC3E">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603" w:type="dxa"/>
            <w:vAlign w:val="center"/>
          </w:tcPr>
          <w:p w14:paraId="1D8B9A5D">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14:paraId="53FB1243">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1DE138A3">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626EE32E">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覆盖均一性</w:t>
            </w:r>
          </w:p>
        </w:tc>
        <w:tc>
          <w:tcPr>
            <w:tcW w:w="2499" w:type="dxa"/>
            <w:vAlign w:val="center"/>
          </w:tcPr>
          <w:p w14:paraId="2F24A11F">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coverage_uniformity }}</w:t>
            </w:r>
          </w:p>
        </w:tc>
        <w:tc>
          <w:tcPr>
            <w:tcW w:w="2603" w:type="dxa"/>
            <w:vAlign w:val="center"/>
          </w:tcPr>
          <w:p w14:paraId="50EE9C3B">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1EDD9899">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235342AA">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3471163C">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基因组比对率</w:t>
            </w:r>
          </w:p>
        </w:tc>
        <w:tc>
          <w:tcPr>
            <w:tcW w:w="2499" w:type="dxa"/>
            <w:vAlign w:val="center"/>
          </w:tcPr>
          <w:p w14:paraId="62FBD975">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genome_alignment }}</w:t>
            </w:r>
          </w:p>
        </w:tc>
        <w:tc>
          <w:tcPr>
            <w:tcW w:w="2603" w:type="dxa"/>
            <w:vAlign w:val="center"/>
          </w:tcPr>
          <w:p w14:paraId="42F9386C">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0F665B9E">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106B63FC">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4EE50E58">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Times New Roman" w:hAnsi="Times New Roman" w:eastAsia="微软雅黑" w:cs="微软雅黑"/>
                <w:sz w:val="21"/>
                <w:szCs w:val="21"/>
                <w:lang w:eastAsia="zh-CN" w:bidi="ar"/>
              </w:rPr>
              <w:t>占比</w:t>
            </w:r>
          </w:p>
        </w:tc>
        <w:tc>
          <w:tcPr>
            <w:tcW w:w="2499" w:type="dxa"/>
            <w:vAlign w:val="center"/>
          </w:tcPr>
          <w:p w14:paraId="5F011B8E">
            <w:pPr>
              <w:autoSpaceDE w:val="0"/>
              <w:ind w:left="110" w:leftChars="5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base_quality }}</w:t>
            </w:r>
          </w:p>
        </w:tc>
        <w:tc>
          <w:tcPr>
            <w:tcW w:w="2603" w:type="dxa"/>
            <w:vAlign w:val="center"/>
          </w:tcPr>
          <w:p w14:paraId="71647B52">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1F48B8AA">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0" w:hRule="atLeast"/>
          <w:jc w:val="center"/>
        </w:trPr>
        <w:tc>
          <w:tcPr>
            <w:tcW w:w="1987" w:type="dxa"/>
            <w:shd w:val="clear" w:color="auto" w:fill="F1F1F1"/>
            <w:vAlign w:val="center"/>
          </w:tcPr>
          <w:p w14:paraId="3788A614">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r>
              <w:rPr>
                <w:rFonts w:ascii="Times New Roman" w:hAnsi="Times New Roman" w:eastAsia="微软雅黑" w:cs="Times New Roman"/>
                <w:b/>
                <w:bCs w:val="0"/>
                <w:color w:val="auto"/>
                <w:sz w:val="21"/>
              </w:rPr>
              <w:t>总体质量评估</w:t>
            </w:r>
          </w:p>
        </w:tc>
        <w:tc>
          <w:tcPr>
            <w:tcW w:w="7823" w:type="dxa"/>
            <w:gridSpan w:val="3"/>
            <w:shd w:val="clear" w:color="auto" w:fill="F1F1F1"/>
            <w:vAlign w:val="center"/>
          </w:tcPr>
          <w:p w14:paraId="1C34ED4C">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14:paraId="65E51CE6">
      <w:pPr>
        <w:spacing w:before="53" w:line="301" w:lineRule="exact"/>
        <w:rPr>
          <w:rFonts w:hint="default" w:ascii="Times New Roman" w:hAnsi="Times New Roman" w:eastAsia="微软雅黑" w:cs="Times New Roman"/>
          <w:b/>
          <w:sz w:val="18"/>
          <w:lang w:val="en-US" w:eastAsia="zh-CN"/>
        </w:rPr>
      </w:pPr>
      <w:r>
        <w:rPr>
          <w:rFonts w:hint="eastAsia" w:ascii="Times New Roman" w:hAnsi="Times New Roman" w:eastAsia="微软雅黑" w:cs="Times New Roman"/>
          <w:b/>
          <w:sz w:val="18"/>
          <w:lang w:val="en-US" w:eastAsia="zh-CN"/>
        </w:rPr>
        <w:t>注：</w:t>
      </w:r>
    </w:p>
    <w:p w14:paraId="44168D22">
      <w:pPr>
        <w:numPr>
          <w:ilvl w:val="0"/>
          <w:numId w:val="10"/>
        </w:numPr>
        <w:spacing w:before="53" w:line="301" w:lineRule="exact"/>
        <w:ind w:left="133"/>
        <w:rPr>
          <w:rFonts w:ascii="Times New Roman" w:hAnsi="Times New Roman" w:eastAsia="微软雅黑" w:cs="Times New Roman"/>
          <w:bCs/>
          <w:sz w:val="18"/>
          <w:szCs w:val="18"/>
          <w:lang w:eastAsia="zh-CN"/>
        </w:rPr>
      </w:pPr>
      <w:bookmarkStart w:id="102" w:name="_Toc4303"/>
      <w:bookmarkStart w:id="103" w:name="_Toc31843"/>
      <w:bookmarkStart w:id="104" w:name="_Toc24780"/>
      <w:bookmarkStart w:id="105" w:name="_Toc107330130"/>
      <w:bookmarkStart w:id="106" w:name="_Hlk33190413"/>
      <w:r>
        <w:rPr>
          <w:rFonts w:hint="eastAsia"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肿瘤细胞含量：送检样本经HE染色评估的肿瘤细胞含量。如送检样本不满足病理评估所需条件，则不进行此项评估。血浆cfDNA样本不做此项评估。</w:t>
      </w:r>
    </w:p>
    <w:p w14:paraId="229791C3">
      <w:pPr>
        <w:numPr>
          <w:ilvl w:val="0"/>
          <w:numId w:val="1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DNA总量：送检样本的DNA提取总量。</w:t>
      </w:r>
    </w:p>
    <w:p w14:paraId="62F9FF20">
      <w:pPr>
        <w:numPr>
          <w:ilvl w:val="0"/>
          <w:numId w:val="1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DNA降解程度：cfDNA样本不适用于此项评估。</w:t>
      </w:r>
    </w:p>
    <w:p w14:paraId="207B3764">
      <w:pPr>
        <w:numPr>
          <w:ilvl w:val="0"/>
          <w:numId w:val="11"/>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14:paraId="48D58863">
      <w:pPr>
        <w:numPr>
          <w:ilvl w:val="0"/>
          <w:numId w:val="11"/>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14:paraId="00D05653">
      <w:pPr>
        <w:numPr>
          <w:ilvl w:val="0"/>
          <w:numId w:val="11"/>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14:paraId="5BECE826">
      <w:pPr>
        <w:numPr>
          <w:ilvl w:val="0"/>
          <w:numId w:val="11"/>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14:paraId="1FCC33F8">
      <w:pPr>
        <w:numPr>
          <w:ilvl w:val="0"/>
          <w:numId w:val="1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预文库总量：核酸片段经过接头连接和扩增纯化后中间产物的总量。</w:t>
      </w:r>
    </w:p>
    <w:p w14:paraId="2E80BDAC">
      <w:pPr>
        <w:numPr>
          <w:ilvl w:val="0"/>
          <w:numId w:val="1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平均测序深度：目标区域每个碱基被测到的平均次数。</w:t>
      </w:r>
    </w:p>
    <w:p w14:paraId="72DEA30A">
      <w:pPr>
        <w:numPr>
          <w:ilvl w:val="0"/>
          <w:numId w:val="1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覆盖均一性：测序深度达到平均测序深度20%的碱基占比。</w:t>
      </w:r>
    </w:p>
    <w:p w14:paraId="2A758416">
      <w:pPr>
        <w:numPr>
          <w:ilvl w:val="0"/>
          <w:numId w:val="1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基因组比对率：比对到参考基因组上的reads数目占比。</w:t>
      </w:r>
    </w:p>
    <w:p w14:paraId="0885B9E4">
      <w:pPr>
        <w:numPr>
          <w:ilvl w:val="0"/>
          <w:numId w:val="1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碱基质量Q30占比：测序数据中碱基质量在Q30以上（即碱基识别错误率在千分之一以下）的占比。</w:t>
      </w:r>
    </w:p>
    <w:p w14:paraId="20B56878">
      <w:pPr>
        <w:numPr>
          <w:ilvl w:val="0"/>
          <w:numId w:val="10"/>
        </w:numPr>
        <w:spacing w:before="53" w:line="301" w:lineRule="exact"/>
        <w:ind w:left="133"/>
        <w:rPr>
          <w:rFonts w:hint="eastAsia" w:ascii="Times New Roman" w:hAnsi="Times New Roman"/>
          <w:color w:val="auto"/>
          <w:sz w:val="30"/>
          <w:lang w:eastAsia="zh-CN"/>
        </w:rPr>
      </w:pPr>
      <w:r>
        <w:rPr>
          <w:rFonts w:hint="eastAsia" w:ascii="Times New Roman" w:hAnsi="Times New Roman" w:eastAsia="微软雅黑" w:cs="Times New Roman"/>
          <w:bCs/>
          <w:sz w:val="18"/>
          <w:szCs w:val="18"/>
          <w:lang w:eastAsia="zh-CN"/>
        </w:rPr>
        <w:t xml:space="preserve">总体质量评估：根据 </w:t>
      </w:r>
      <w:r>
        <w:rPr>
          <w:rFonts w:ascii="Times New Roman" w:hAnsi="Times New Roman" w:eastAsia="微软雅黑" w:cs="Times New Roman"/>
          <w:bCs/>
          <w:sz w:val="18"/>
          <w:szCs w:val="18"/>
          <w:lang w:eastAsia="zh-CN"/>
        </w:rPr>
        <w:t xml:space="preserve">DNA </w:t>
      </w:r>
      <w:r>
        <w:rPr>
          <w:rFonts w:hint="eastAsia" w:ascii="Times New Roman" w:hAnsi="Times New Roman" w:eastAsia="微软雅黑" w:cs="Times New Roman"/>
          <w:bCs/>
          <w:sz w:val="18"/>
          <w:szCs w:val="18"/>
          <w:lang w:eastAsia="zh-CN"/>
        </w:rPr>
        <w:t>平均测序深度进行评估，分为“合格”、“警戒“、”不合格”三个等级。总体质量评估为“警戒“或者“不合格”时，均会影响检测的准确性和敏感性。</w:t>
      </w:r>
    </w:p>
    <w:bookmarkEnd w:id="102"/>
    <w:bookmarkEnd w:id="103"/>
    <w:bookmarkEnd w:id="104"/>
    <w:bookmarkEnd w:id="105"/>
    <w:bookmarkEnd w:id="106"/>
    <w:p w14:paraId="34BD86AC">
      <w:pPr>
        <w:rPr>
          <w:rFonts w:ascii="Times New Roman" w:hAnsi="Times New Roman" w:eastAsia="微软雅黑" w:cs="Times New Roman"/>
          <w:lang w:eastAsia="zh-CN"/>
        </w:rPr>
      </w:pPr>
      <w:r>
        <w:rPr>
          <w:rFonts w:ascii="Times New Roman" w:hAnsi="Times New Roman" w:eastAsia="微软雅黑" w:cs="Times New Roman"/>
          <w:lang w:eastAsia="zh-CN"/>
        </w:rPr>
        <w:br w:type="page"/>
      </w:r>
    </w:p>
    <w:p w14:paraId="0FCB48FB">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ascii="Times New Roman" w:hAnsi="Times New Roman" w:eastAsia="微软雅黑" w:cs="Times New Roman"/>
          <w:color w:val="3DA6BB"/>
          <w:sz w:val="24"/>
          <w:szCs w:val="24"/>
          <w:lang w:eastAsia="zh-CN"/>
        </w:rPr>
      </w:pPr>
      <w:bookmarkStart w:id="107" w:name="_Toc13268"/>
      <w:bookmarkStart w:id="108" w:name="_Toc31498"/>
      <w:bookmarkStart w:id="109" w:name="_Toc107825567"/>
      <w:bookmarkStart w:id="110" w:name="_Toc28435"/>
      <w:r>
        <w:rPr>
          <w:rFonts w:hint="eastAsia" w:ascii="Times New Roman" w:hAnsi="Times New Roman"/>
          <w:color w:val="3DA6BB"/>
          <w:sz w:val="30"/>
          <w:lang w:eastAsia="zh-CN"/>
        </w:rPr>
        <w:t>常见靶向药物相关基因检测列表</w:t>
      </w:r>
      <w:bookmarkEnd w:id="98"/>
      <w:bookmarkEnd w:id="99"/>
      <w:bookmarkEnd w:id="100"/>
      <w:bookmarkEnd w:id="101"/>
      <w:bookmarkEnd w:id="107"/>
      <w:bookmarkEnd w:id="108"/>
      <w:bookmarkEnd w:id="109"/>
      <w:bookmarkEnd w:id="110"/>
    </w:p>
    <w:bookmarkEnd w:id="19"/>
    <w:tbl>
      <w:tblPr>
        <w:tblStyle w:val="15"/>
        <w:tblpPr w:leftFromText="180" w:rightFromText="180" w:vertAnchor="text" w:horzAnchor="page" w:tblpXSpec="center" w:tblpY="224"/>
        <w:tblOverlap w:val="never"/>
        <w:tblW w:w="9815"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13" w:type="dxa"/>
          <w:bottom w:w="0" w:type="dxa"/>
          <w:right w:w="113" w:type="dxa"/>
        </w:tblCellMar>
      </w:tblPr>
      <w:tblGrid>
        <w:gridCol w:w="838"/>
        <w:gridCol w:w="611"/>
        <w:gridCol w:w="8366"/>
      </w:tblGrid>
      <w:tr w14:paraId="4A0FDCBE">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13" w:type="dxa"/>
            <w:bottom w:w="0" w:type="dxa"/>
            <w:right w:w="113" w:type="dxa"/>
          </w:tblCellMar>
        </w:tblPrEx>
        <w:trPr>
          <w:trHeight w:val="567" w:hRule="atLeast"/>
          <w:jc w:val="center"/>
        </w:trPr>
        <w:tc>
          <w:tcPr>
            <w:tcW w:w="838" w:type="dxa"/>
            <w:shd w:val="clear" w:color="auto" w:fill="DDDDDD"/>
            <w:vAlign w:val="center"/>
          </w:tcPr>
          <w:p w14:paraId="2AE8A71A">
            <w:pPr>
              <w:spacing w:line="206" w:lineRule="exact"/>
              <w:ind w:leftChars="-4" w:hanging="9" w:hangingChars="5"/>
              <w:jc w:val="center"/>
              <w:rPr>
                <w:rFonts w:hint="default" w:ascii="Times New Roman" w:hAnsi="Times New Roman" w:eastAsia="微软雅黑" w:cs="Times New Roman"/>
                <w:b/>
                <w:bCs/>
                <w:color w:val="3DA6BB"/>
                <w:sz w:val="18"/>
                <w:szCs w:val="18"/>
              </w:rPr>
            </w:pPr>
            <w:bookmarkStart w:id="111" w:name="_Toc14645_WPSOffice_Level1"/>
            <w:bookmarkStart w:id="112" w:name="_Toc32730"/>
            <w:bookmarkStart w:id="113" w:name="_Toc15690"/>
            <w:bookmarkStart w:id="114" w:name="_Toc25415_WPSOffice_Level1"/>
            <w:bookmarkStart w:id="115" w:name="_Toc13557_WPSOffice_Level1"/>
            <w:bookmarkStart w:id="116" w:name="_Toc11823"/>
            <w:bookmarkStart w:id="117" w:name="_Toc107825568"/>
            <w:bookmarkStart w:id="118" w:name="_Toc22381"/>
            <w:bookmarkStart w:id="119" w:name="_Toc5476"/>
            <w:bookmarkStart w:id="120" w:name="_Toc28454_WPSOffice_Level1"/>
            <w:bookmarkStart w:id="121" w:name="_Toc20170_WPSOffice_Level1"/>
            <w:bookmarkStart w:id="122" w:name="_Toc26985_WPSOffice_Level1"/>
            <w:r>
              <w:rPr>
                <w:rFonts w:hint="default" w:ascii="Times New Roman" w:hAnsi="Times New Roman" w:eastAsia="微软雅黑" w:cs="Times New Roman"/>
                <w:b/>
                <w:bCs/>
                <w:color w:val="3DA6BB"/>
                <w:sz w:val="18"/>
                <w:szCs w:val="18"/>
              </w:rPr>
              <w:t>基因</w:t>
            </w:r>
          </w:p>
        </w:tc>
        <w:tc>
          <w:tcPr>
            <w:tcW w:w="611" w:type="dxa"/>
            <w:shd w:val="clear" w:color="auto" w:fill="DDDDDD"/>
            <w:vAlign w:val="center"/>
          </w:tcPr>
          <w:p w14:paraId="1108872A">
            <w:pPr>
              <w:spacing w:line="206" w:lineRule="exact"/>
              <w:ind w:leftChars="-4" w:hanging="9" w:hangingChars="5"/>
              <w:jc w:val="center"/>
              <w:rPr>
                <w:rFonts w:hint="default" w:ascii="Times New Roman" w:hAnsi="Times New Roman" w:eastAsia="微软雅黑" w:cs="Times New Roman"/>
                <w:b/>
                <w:bCs/>
                <w:color w:val="3DA6BB"/>
                <w:sz w:val="18"/>
                <w:szCs w:val="18"/>
              </w:rPr>
            </w:pPr>
            <w:r>
              <w:rPr>
                <w:rFonts w:hint="default" w:ascii="Times New Roman" w:hAnsi="Times New Roman" w:eastAsia="微软雅黑" w:cs="Times New Roman"/>
                <w:b/>
                <w:bCs/>
                <w:color w:val="3DA6BB"/>
                <w:sz w:val="18"/>
                <w:szCs w:val="18"/>
              </w:rPr>
              <w:t>检测内容</w:t>
            </w:r>
          </w:p>
        </w:tc>
        <w:tc>
          <w:tcPr>
            <w:tcW w:w="8366" w:type="dxa"/>
            <w:shd w:val="clear" w:color="auto" w:fill="DDDDDD"/>
            <w:vAlign w:val="center"/>
          </w:tcPr>
          <w:p w14:paraId="710DF417">
            <w:pPr>
              <w:spacing w:line="206" w:lineRule="exact"/>
              <w:ind w:leftChars="-4" w:hanging="9" w:hangingChars="5"/>
              <w:jc w:val="center"/>
              <w:rPr>
                <w:rFonts w:hint="default" w:ascii="Times New Roman" w:hAnsi="Times New Roman" w:eastAsia="微软雅黑" w:cs="Times New Roman"/>
                <w:b/>
                <w:bCs/>
                <w:color w:val="3DA6BB"/>
                <w:sz w:val="18"/>
                <w:szCs w:val="18"/>
              </w:rPr>
            </w:pPr>
            <w:r>
              <w:rPr>
                <w:rFonts w:hint="default" w:ascii="Times New Roman" w:hAnsi="Times New Roman" w:eastAsia="微软雅黑" w:cs="Times New Roman"/>
                <w:b/>
                <w:bCs/>
                <w:color w:val="3DA6BB"/>
                <w:sz w:val="18"/>
                <w:szCs w:val="18"/>
              </w:rPr>
              <w:t>靶向药物</w:t>
            </w:r>
          </w:p>
        </w:tc>
      </w:tr>
      <w:tr w14:paraId="244FD6E4">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13" w:type="dxa"/>
            <w:bottom w:w="0" w:type="dxa"/>
            <w:right w:w="113" w:type="dxa"/>
          </w:tblCellMar>
        </w:tblPrEx>
        <w:trPr>
          <w:trHeight w:val="0" w:hRule="atLeast"/>
          <w:jc w:val="center"/>
        </w:trPr>
        <w:tc>
          <w:tcPr>
            <w:tcW w:w="9815" w:type="dxa"/>
            <w:gridSpan w:val="3"/>
            <w:tcBorders>
              <w:tl2br w:val="nil"/>
              <w:tr2bl w:val="nil"/>
            </w:tcBorders>
            <w:vAlign w:val="center"/>
          </w:tcPr>
          <w:p w14:paraId="649437FE">
            <w:pPr>
              <w:spacing w:before="19"/>
              <w:ind w:right="-6"/>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for</w:t>
            </w:r>
            <w:r>
              <w:rPr>
                <w:rFonts w:hint="eastAsia" w:ascii="Times New Roman" w:hAnsi="Times New Roman" w:eastAsia="微软雅黑" w:cs="Times New Roman"/>
                <w:sz w:val="18"/>
                <w:lang w:val="en-US" w:eastAsia="zh-CN"/>
              </w:rPr>
              <w:t xml:space="preserve"> ct</w:t>
            </w:r>
            <w:r>
              <w:rPr>
                <w:rFonts w:hint="eastAsia" w:ascii="Times New Roman" w:hAnsi="Times New Roman" w:eastAsia="微软雅黑" w:cs="Times New Roman"/>
                <w:sz w:val="18"/>
                <w:lang w:eastAsia="zh-CN"/>
              </w:rPr>
              <w:t xml:space="preserve"> in commonTargetedDrug</w:t>
            </w:r>
            <w:r>
              <w:rPr>
                <w:rFonts w:hint="eastAsia" w:ascii="Times New Roman" w:hAnsi="Times New Roman" w:eastAsia="微软雅黑" w:cs="Times New Roman"/>
                <w:sz w:val="18"/>
                <w:lang w:val="en-US" w:eastAsia="zh-CN"/>
              </w:rPr>
              <w:t xml:space="preserve"> </w:t>
            </w:r>
            <w:r>
              <w:rPr>
                <w:rFonts w:hint="eastAsia" w:ascii="Times New Roman" w:hAnsi="Times New Roman" w:eastAsia="微软雅黑" w:cs="Times New Roman"/>
                <w:sz w:val="18"/>
                <w:lang w:eastAsia="zh-CN"/>
              </w:rPr>
              <w:t>%}</w:t>
            </w:r>
          </w:p>
        </w:tc>
      </w:tr>
      <w:tr w14:paraId="7026756C">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13" w:type="dxa"/>
            <w:bottom w:w="0" w:type="dxa"/>
            <w:right w:w="113" w:type="dxa"/>
          </w:tblCellMar>
        </w:tblPrEx>
        <w:trPr>
          <w:trHeight w:val="0" w:hRule="atLeast"/>
          <w:jc w:val="center"/>
        </w:trPr>
        <w:tc>
          <w:tcPr>
            <w:tcW w:w="838" w:type="dxa"/>
            <w:vAlign w:val="center"/>
          </w:tcPr>
          <w:p w14:paraId="20950DC3">
            <w:pPr>
              <w:spacing w:line="206" w:lineRule="exact"/>
              <w:ind w:leftChars="-4" w:hanging="9" w:hangingChars="5"/>
              <w:jc w:val="center"/>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for b in ct.gene | nl() %}{%if loop.last%}{{ b }}{%else%}{{ b }}</w:t>
            </w:r>
          </w:p>
          <w:p w14:paraId="75B9A8E3">
            <w:pPr>
              <w:spacing w:line="206" w:lineRule="exact"/>
              <w:ind w:left="0" w:leftChars="-4" w:hanging="9" w:hangingChars="5"/>
              <w:jc w:val="center"/>
              <w:rPr>
                <w:rFonts w:hint="default" w:ascii="Times New Roman" w:hAnsi="Times New Roman" w:eastAsia="微软雅黑" w:cs="Times New Roman"/>
                <w:b/>
                <w:bCs/>
                <w:color w:val="416AAB"/>
                <w:sz w:val="18"/>
                <w:szCs w:val="18"/>
              </w:rPr>
            </w:pPr>
            <w:r>
              <w:rPr>
                <w:rFonts w:hint="eastAsia" w:ascii="Times New Roman" w:hAnsi="Times New Roman" w:eastAsia="微软雅黑" w:cs="Times New Roman"/>
                <w:b/>
                <w:bCs/>
                <w:sz w:val="18"/>
                <w:szCs w:val="18"/>
                <w:lang w:eastAsia="zh-CN"/>
              </w:rPr>
              <w:t>{%endif%}{% endfor%}</w:t>
            </w:r>
          </w:p>
        </w:tc>
        <w:tc>
          <w:tcPr>
            <w:tcW w:w="611" w:type="dxa"/>
            <w:vAlign w:val="center"/>
          </w:tcPr>
          <w:p w14:paraId="01CB48ED">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ct.detection_content | nl() %}{%if loop.last%}{{ b }}{%else%}{{ b }}</w:t>
            </w:r>
          </w:p>
          <w:p w14:paraId="30216228">
            <w:pPr>
              <w:jc w:val="center"/>
              <w:rPr>
                <w:rFonts w:hint="default"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w:t>
            </w:r>
          </w:p>
        </w:tc>
        <w:tc>
          <w:tcPr>
            <w:tcW w:w="8366" w:type="dxa"/>
            <w:vAlign w:val="center"/>
          </w:tcPr>
          <w:p w14:paraId="1F7EB321">
            <w:pPr>
              <w:jc w:val="lef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ct.targeted_drug | nl() %}{%if loop.last%}{%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endfor%}{%else%}{%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w:t>
            </w:r>
          </w:p>
          <w:p w14:paraId="59CFF021">
            <w:pPr>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sz w:val="18"/>
                <w:szCs w:val="18"/>
                <w:lang w:eastAsia="zh-CN"/>
              </w:rPr>
              <w:t>{%endif%}{% endfor%}</w:t>
            </w:r>
          </w:p>
        </w:tc>
      </w:tr>
      <w:tr w14:paraId="2693ED64">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13" w:type="dxa"/>
            <w:bottom w:w="0" w:type="dxa"/>
            <w:right w:w="113" w:type="dxa"/>
          </w:tblCellMar>
        </w:tblPrEx>
        <w:trPr>
          <w:trHeight w:val="0" w:hRule="atLeast"/>
          <w:jc w:val="center"/>
        </w:trPr>
        <w:tc>
          <w:tcPr>
            <w:tcW w:w="9815" w:type="dxa"/>
            <w:gridSpan w:val="3"/>
            <w:vAlign w:val="center"/>
          </w:tcPr>
          <w:p w14:paraId="322CA1F5">
            <w:pPr>
              <w:spacing w:before="19"/>
              <w:ind w:right="-6"/>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 xml:space="preserve">{%tr </w:t>
            </w:r>
            <w:r>
              <w:rPr>
                <w:rFonts w:hint="eastAsia" w:ascii="Times New Roman" w:hAnsi="Times New Roman" w:eastAsia="微软雅黑" w:cs="Times New Roman"/>
                <w:sz w:val="18"/>
                <w:lang w:val="en-US" w:eastAsia="zh-CN"/>
              </w:rPr>
              <w:t>end</w:t>
            </w:r>
            <w:r>
              <w:rPr>
                <w:rFonts w:hint="eastAsia" w:ascii="Times New Roman" w:hAnsi="Times New Roman" w:eastAsia="微软雅黑" w:cs="Times New Roman"/>
                <w:sz w:val="18"/>
                <w:lang w:eastAsia="zh-CN"/>
              </w:rPr>
              <w:t>for %}</w:t>
            </w:r>
          </w:p>
        </w:tc>
      </w:tr>
    </w:tbl>
    <w:p w14:paraId="4A3F3573">
      <w:pPr>
        <w:widowControl/>
        <w:rPr>
          <w:rFonts w:hint="eastAsia" w:ascii="Times New Roman" w:hAnsi="Times New Roman"/>
          <w:color w:val="auto"/>
          <w:sz w:val="30"/>
          <w:lang w:eastAsia="zh-CN"/>
        </w:rPr>
      </w:pPr>
      <w:r>
        <w:rPr>
          <w:rFonts w:ascii="Times New Roman" w:hAnsi="Times New Roman" w:eastAsia="微软雅黑"/>
          <w:color w:val="000000"/>
          <w:sz w:val="18"/>
          <w:szCs w:val="18"/>
          <w:lang w:eastAsia="zh-CN"/>
        </w:rPr>
        <w:br w:type="page"/>
      </w:r>
    </w:p>
    <w:bookmarkEnd w:id="111"/>
    <w:bookmarkEnd w:id="112"/>
    <w:bookmarkEnd w:id="113"/>
    <w:bookmarkEnd w:id="114"/>
    <w:bookmarkEnd w:id="115"/>
    <w:bookmarkEnd w:id="116"/>
    <w:bookmarkEnd w:id="117"/>
    <w:bookmarkEnd w:id="118"/>
    <w:p w14:paraId="127ED921">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3DA6BB"/>
          <w:sz w:val="30"/>
          <w:lang w:eastAsia="zh-CN"/>
        </w:rPr>
      </w:pPr>
      <w:bookmarkStart w:id="123" w:name="_Toc107825569"/>
      <w:bookmarkStart w:id="124" w:name="_Toc11722"/>
      <w:bookmarkStart w:id="125" w:name="_Toc22484_WPSOffice_Level1"/>
      <w:bookmarkStart w:id="126" w:name="_Toc28829"/>
      <w:bookmarkStart w:id="127" w:name="_Toc10119"/>
      <w:bookmarkStart w:id="128" w:name="_Toc29696"/>
      <w:bookmarkStart w:id="129" w:name="_Toc16368_WPSOffice_Level1"/>
      <w:bookmarkStart w:id="130" w:name="_Toc7549"/>
      <w:bookmarkStart w:id="131" w:name="_Toc19099"/>
      <w:bookmarkStart w:id="132" w:name="_Toc28910_WPSOffice_Level1"/>
      <w:r>
        <w:rPr>
          <w:rFonts w:hint="eastAsia" w:ascii="Times New Roman" w:hAnsi="Times New Roman"/>
          <w:color w:val="3DA6BB"/>
          <w:sz w:val="30"/>
          <w:lang w:eastAsia="zh-CN"/>
        </w:rPr>
        <w:t>检测基因列表</w:t>
      </w:r>
      <w:bookmarkEnd w:id="123"/>
      <w:bookmarkEnd w:id="124"/>
      <w:bookmarkEnd w:id="125"/>
      <w:bookmarkEnd w:id="126"/>
      <w:bookmarkEnd w:id="127"/>
      <w:bookmarkEnd w:id="128"/>
      <w:bookmarkEnd w:id="129"/>
      <w:bookmarkEnd w:id="130"/>
      <w:bookmarkEnd w:id="131"/>
      <w:bookmarkEnd w:id="132"/>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628A973">
        <w:tblPrEx>
          <w:tblCellMar>
            <w:top w:w="0" w:type="dxa"/>
            <w:left w:w="0" w:type="dxa"/>
            <w:bottom w:w="0" w:type="dxa"/>
            <w:right w:w="0" w:type="dxa"/>
          </w:tblCellMar>
        </w:tblPrEx>
        <w:trPr>
          <w:trHeight w:val="149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0849B41">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hint="eastAsia" w:ascii="Times New Roman" w:hAnsi="Times New Roman" w:eastAsia="微软雅黑" w:cs="Times New Roman"/>
                <w:sz w:val="18"/>
                <w:szCs w:val="18"/>
                <w:lang w:eastAsia="zh-CN" w:bidi="ar"/>
              </w:rPr>
              <w:t>gene.gene</w:t>
            </w:r>
            <w:r>
              <w:rPr>
                <w:rFonts w:hint="eastAsia" w:ascii="Times New Roman" w:hAnsi="Times New Roman" w:eastAsia="微软雅黑" w:cs="Times New Roman"/>
                <w:sz w:val="18"/>
                <w:szCs w:val="18"/>
                <w:lang w:val="en-US" w:eastAsia="zh-CN" w:bidi="ar"/>
              </w:rPr>
              <w:t>s</w:t>
            </w:r>
            <w:r>
              <w:rPr>
                <w:rFonts w:hint="eastAsia" w:ascii="Times New Roman" w:hAnsi="Times New Roman" w:eastAsia="微软雅黑" w:cs="Times New Roman"/>
                <w:sz w:val="18"/>
                <w:szCs w:val="18"/>
                <w:lang w:eastAsia="zh-CN"/>
              </w:rPr>
              <w:t xml:space="preserve"> | red(7,18,</w:t>
            </w:r>
            <w:r>
              <w:rPr>
                <w:rFonts w:ascii="Times New Roman" w:hAnsi="Times New Roman" w:eastAsia="微软雅黑" w:cs="Times New Roman"/>
                <w:sz w:val="18"/>
                <w:szCs w:val="18"/>
                <w:lang w:eastAsia="zh-CN"/>
              </w:rPr>
              <w:t>T</w:t>
            </w:r>
            <w:r>
              <w:rPr>
                <w:rFonts w:hint="eastAsia" w:ascii="Times New Roman" w:hAnsi="Times New Roman" w:eastAsia="微软雅黑" w:cs="Times New Roman"/>
                <w:sz w:val="18"/>
                <w:szCs w:val="18"/>
                <w:lang w:eastAsia="zh-CN"/>
              </w:rPr>
              <w:t>ure)%}</w:t>
            </w:r>
          </w:p>
        </w:tc>
      </w:tr>
      <w:tr w14:paraId="7871E61F">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3624E68">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B0A485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239335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D49F83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C27D1C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8726E4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C6EEF0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E940BFF">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CCB42E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62223F56">
      <w:pPr>
        <w:rPr>
          <w:rFonts w:hint="eastAsia" w:ascii="Times New Roman" w:hAnsi="Times New Roman"/>
          <w:color w:val="auto"/>
          <w:sz w:val="30"/>
          <w:lang w:eastAsia="zh-CN"/>
        </w:rPr>
      </w:pPr>
      <w:bookmarkStart w:id="133" w:name="_Toc107825570"/>
      <w:bookmarkStart w:id="134" w:name="_Toc8911"/>
      <w:bookmarkStart w:id="135" w:name="_Toc27034"/>
      <w:r>
        <w:rPr>
          <w:rFonts w:ascii="Times New Roman" w:hAnsi="Times New Roman" w:eastAsia="微软雅黑" w:cs="Times New Roman"/>
          <w:b/>
          <w:bCs/>
          <w:sz w:val="18"/>
          <w:szCs w:val="18"/>
          <w:highlight w:val="none"/>
          <w:lang w:eastAsia="zh-CN"/>
        </w:rPr>
        <w:t>注：</w:t>
      </w:r>
      <w:r>
        <w:rPr>
          <w:rFonts w:hint="eastAsia" w:ascii="Times New Roman" w:hAnsi="Times New Roman" w:eastAsia="微软雅黑" w:cs="Times New Roman"/>
          <w:sz w:val="18"/>
          <w:szCs w:val="18"/>
          <w:highlight w:val="none"/>
          <w:lang w:eastAsia="zh-CN"/>
        </w:rPr>
        <w:t>红色标</w:t>
      </w:r>
      <w:r>
        <w:rPr>
          <w:rFonts w:hint="eastAsia" w:ascii="Times New Roman" w:hAnsi="Times New Roman" w:eastAsia="微软雅黑" w:cs="Times New Roman"/>
          <w:sz w:val="18"/>
          <w:szCs w:val="18"/>
          <w:highlight w:val="none"/>
          <w:lang w:val="en-US" w:eastAsia="zh-CN"/>
        </w:rPr>
        <w:t>注</w:t>
      </w:r>
      <w:r>
        <w:rPr>
          <w:rFonts w:hint="eastAsia" w:ascii="Times New Roman" w:hAnsi="Times New Roman" w:eastAsia="微软雅黑" w:cs="Times New Roman"/>
          <w:sz w:val="18"/>
          <w:szCs w:val="18"/>
          <w:highlight w:val="none"/>
          <w:lang w:eastAsia="zh-CN"/>
        </w:rPr>
        <w:t>基因表示本次检出结果阳性，无红色标</w:t>
      </w:r>
      <w:r>
        <w:rPr>
          <w:rFonts w:hint="eastAsia" w:ascii="Times New Roman" w:hAnsi="Times New Roman" w:eastAsia="微软雅黑" w:cs="Times New Roman"/>
          <w:sz w:val="18"/>
          <w:szCs w:val="18"/>
          <w:highlight w:val="none"/>
          <w:lang w:val="en-US" w:eastAsia="zh-CN"/>
        </w:rPr>
        <w:t>注</w:t>
      </w:r>
      <w:r>
        <w:rPr>
          <w:rFonts w:hint="eastAsia" w:ascii="Times New Roman" w:hAnsi="Times New Roman" w:eastAsia="微软雅黑" w:cs="Times New Roman"/>
          <w:sz w:val="18"/>
          <w:szCs w:val="18"/>
          <w:highlight w:val="none"/>
          <w:lang w:eastAsia="zh-CN"/>
        </w:rPr>
        <w:t>基因表示本次检出结果阴性。</w:t>
      </w:r>
      <w:r>
        <w:rPr>
          <w:rFonts w:hint="eastAsia" w:ascii="Times New Roman" w:hAnsi="Times New Roman"/>
          <w:color w:val="auto"/>
          <w:sz w:val="30"/>
          <w:lang w:eastAsia="zh-CN"/>
        </w:rPr>
        <w:br w:type="page"/>
      </w:r>
    </w:p>
    <w:p w14:paraId="23C20D22">
      <w:pPr>
        <w:pStyle w:val="3"/>
        <w:numPr>
          <w:ilvl w:val="255"/>
          <w:numId w:val="0"/>
        </w:numPr>
        <w:jc w:val="left"/>
        <w:rPr>
          <w:color w:val="3DA6BB"/>
          <w:sz w:val="30"/>
          <w:highlight w:val="none"/>
          <w:lang w:eastAsia="zh-CN"/>
        </w:rPr>
      </w:pPr>
      <w:bookmarkStart w:id="136" w:name="_Toc3527"/>
      <w:bookmarkStart w:id="137" w:name="_Toc15114"/>
      <w:bookmarkStart w:id="138" w:name="_Toc3409"/>
      <w:r>
        <w:rPr>
          <w:rFonts w:hint="eastAsia"/>
          <w:color w:val="3DA6BB"/>
          <w:sz w:val="30"/>
          <w:highlight w:val="none"/>
          <w:lang w:eastAsia="zh-CN"/>
        </w:rPr>
        <w:t>检测方法与局限性</w:t>
      </w:r>
      <w:bookmarkEnd w:id="136"/>
      <w:bookmarkEnd w:id="137"/>
      <w:bookmarkEnd w:id="138"/>
    </w:p>
    <w:p w14:paraId="482978F8">
      <w:pPr>
        <w:rPr>
          <w:highlight w:val="yellow"/>
          <w:lang w:eastAsia="zh-CN"/>
        </w:rPr>
      </w:pPr>
    </w:p>
    <w:p w14:paraId="3032DBE8">
      <w:pPr>
        <w:spacing w:line="276" w:lineRule="auto"/>
        <w:ind w:right="448"/>
        <w:rPr>
          <w:rFonts w:hint="eastAsia" w:ascii="Times New Roman" w:hAnsi="Times New Roman" w:eastAsia="微软雅黑" w:cs="Times New Roman"/>
          <w:b/>
          <w:bCs/>
          <w:color w:val="3DA6BB"/>
          <w:sz w:val="24"/>
          <w:szCs w:val="24"/>
          <w:lang w:eastAsia="zh-CN"/>
        </w:rPr>
      </w:pPr>
      <w:r>
        <w:rPr>
          <w:rFonts w:hint="eastAsia" w:ascii="Times New Roman" w:hAnsi="Times New Roman" w:eastAsia="微软雅黑" w:cs="Times New Roman"/>
          <w:b/>
          <w:bCs/>
          <w:color w:val="3DA6BB"/>
          <w:sz w:val="24"/>
          <w:szCs w:val="24"/>
          <w:lang w:eastAsia="zh-CN"/>
        </w:rPr>
        <w:t>检测方法</w:t>
      </w:r>
    </w:p>
    <w:p w14:paraId="02193D74">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summaryOfRresults.productModularization.detection_method | nl() %}{%if loop.last%}{{ b }}{%else%}{{ b }}</w:t>
      </w:r>
    </w:p>
    <w:p w14:paraId="7C59C38C">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29595E64">
      <w:pPr>
        <w:rPr>
          <w:rFonts w:hint="eastAsia" w:ascii="Times New Roman" w:hAnsi="Times New Roman" w:eastAsia="微软雅黑" w:cs="Times New Roman"/>
          <w:bCs/>
          <w:sz w:val="21"/>
          <w:szCs w:val="21"/>
          <w:lang w:eastAsia="zh-CN"/>
        </w:rPr>
      </w:pPr>
    </w:p>
    <w:p w14:paraId="44AD7A33">
      <w:pPr>
        <w:spacing w:line="276" w:lineRule="auto"/>
        <w:ind w:right="448"/>
        <w:rPr>
          <w:rFonts w:hint="eastAsia" w:ascii="Times New Roman" w:hAnsi="Times New Roman" w:eastAsia="微软雅黑" w:cs="Times New Roman"/>
          <w:b/>
          <w:bCs/>
          <w:color w:val="3DA6BB"/>
          <w:sz w:val="24"/>
          <w:szCs w:val="24"/>
          <w:lang w:eastAsia="zh-CN"/>
        </w:rPr>
      </w:pPr>
      <w:r>
        <w:rPr>
          <w:rFonts w:hint="eastAsia" w:ascii="Times New Roman" w:hAnsi="Times New Roman" w:eastAsia="微软雅黑" w:cs="Times New Roman"/>
          <w:b/>
          <w:bCs/>
          <w:color w:val="3DA6BB"/>
          <w:sz w:val="24"/>
          <w:szCs w:val="24"/>
          <w:lang w:eastAsia="zh-CN"/>
        </w:rPr>
        <w:t>局限性说明</w:t>
      </w:r>
    </w:p>
    <w:p w14:paraId="51CCF687">
      <w:pPr>
        <w:spacing w:line="276" w:lineRule="auto"/>
        <w:ind w:firstLine="420" w:firstLineChars="200"/>
        <w:jc w:val="both"/>
        <w:rPr>
          <w:rFonts w:hint="eastAsia"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 for b in summaryOfRresults.productModularization.limitation_statement | nl() %}{%if loop.last%}{{ b }}{%else%}{{ b }}</w:t>
      </w:r>
    </w:p>
    <w:p w14:paraId="2FACDE7F">
      <w:pPr>
        <w:spacing w:line="276" w:lineRule="auto"/>
        <w:ind w:firstLine="420" w:firstLineChars="200"/>
        <w:jc w:val="both"/>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val="en-US" w:eastAsia="zh-CN"/>
        </w:rPr>
        <w:t>{%endif%}{% endfor%}</w:t>
      </w:r>
    </w:p>
    <w:p w14:paraId="58234A6B">
      <w:pPr>
        <w:rPr>
          <w:rFonts w:hint="eastAsia" w:ascii="Times New Roman" w:hAnsi="Times New Roman"/>
          <w:color w:val="auto"/>
          <w:sz w:val="30"/>
          <w:lang w:eastAsia="zh-CN"/>
        </w:rPr>
      </w:pPr>
      <w:r>
        <w:rPr>
          <w:rFonts w:hint="eastAsia" w:ascii="Times New Roman" w:hAnsi="Times New Roman"/>
          <w:color w:val="auto"/>
          <w:sz w:val="30"/>
          <w:lang w:eastAsia="zh-CN"/>
        </w:rPr>
        <w:br w:type="page"/>
      </w:r>
    </w:p>
    <w:bookmarkEnd w:id="119"/>
    <w:bookmarkEnd w:id="120"/>
    <w:bookmarkEnd w:id="121"/>
    <w:bookmarkEnd w:id="122"/>
    <w:bookmarkEnd w:id="133"/>
    <w:bookmarkEnd w:id="134"/>
    <w:bookmarkEnd w:id="135"/>
    <w:p w14:paraId="78651816">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3DA6BB"/>
          <w:sz w:val="30"/>
          <w:lang w:eastAsia="zh-CN"/>
        </w:rPr>
      </w:pPr>
      <w:bookmarkStart w:id="139" w:name="_Toc4712"/>
      <w:bookmarkStart w:id="140" w:name="_Toc107825571"/>
      <w:bookmarkStart w:id="141" w:name="_Toc16927"/>
      <w:bookmarkStart w:id="142" w:name="_Toc21361"/>
      <w:bookmarkStart w:id="143" w:name="_Toc9662"/>
      <w:bookmarkStart w:id="144" w:name="_Toc17792_WPSOffice_Level2"/>
      <w:bookmarkStart w:id="145" w:name="_Toc14611_WPSOffice_Level1"/>
      <w:bookmarkStart w:id="146" w:name="_Toc22623"/>
      <w:bookmarkStart w:id="147" w:name="_Toc13275"/>
      <w:bookmarkStart w:id="148" w:name="_Toc19584_WPSOffice_Level1"/>
      <w:bookmarkStart w:id="149" w:name="_Toc22162_WPSOffice_Level1"/>
      <w:r>
        <w:rPr>
          <w:rFonts w:hint="eastAsia" w:ascii="Times New Roman" w:hAnsi="Times New Roman"/>
          <w:color w:val="3DA6BB"/>
          <w:sz w:val="30"/>
          <w:lang w:eastAsia="zh-CN"/>
        </w:rPr>
        <w:t>参考文献</w:t>
      </w:r>
      <w:bookmarkEnd w:id="139"/>
      <w:bookmarkEnd w:id="140"/>
      <w:bookmarkEnd w:id="141"/>
      <w:bookmarkEnd w:id="142"/>
      <w:bookmarkEnd w:id="143"/>
    </w:p>
    <w:bookmarkEnd w:id="144"/>
    <w:bookmarkEnd w:id="145"/>
    <w:bookmarkEnd w:id="146"/>
    <w:bookmarkEnd w:id="147"/>
    <w:bookmarkEnd w:id="148"/>
    <w:bookmarkEnd w:id="149"/>
    <w:p w14:paraId="02A35C18">
      <w:pPr>
        <w:pStyle w:val="32"/>
        <w:widowControl/>
        <w:adjustRightInd w:val="0"/>
        <w:snapToGrid w:val="0"/>
        <w:spacing w:after="120" w:afterLines="50"/>
        <w:ind w:firstLine="0" w:firstLineChars="0"/>
        <w:jc w:val="both"/>
        <w:rPr>
          <w:rFonts w:hint="default" w:ascii="Times New Roman" w:hAnsi="Times New Roman" w:eastAsia="微软雅黑"/>
          <w:sz w:val="15"/>
          <w:szCs w:val="15"/>
        </w:rPr>
      </w:pPr>
    </w:p>
    <w:p w14:paraId="6906AA7B">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Nakagawa K, Garon EB, Seto T, et al. Ramucirumab plus erlotinib in patients with untreated, EGFR-mutated, advanced non-small-cell lung cancer (RELAY): a randomised, double-blind, placebo-controlled, phase 3 trial. Lancet Oncol. 2019;20(12):1655-1669. [PMID: 31591063]</w:t>
      </w:r>
    </w:p>
    <w:p w14:paraId="4F16BAEB">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 xml:space="preserve">Yang JCH, Camidge DR, Yang CT, et al. Safety, </w:t>
      </w:r>
      <w:r>
        <w:rPr>
          <w:rFonts w:hint="eastAsia" w:ascii="Times New Roman" w:hAnsi="Times New Roman" w:eastAsia="Segoe UI" w:cs="Times New Roman"/>
          <w:sz w:val="15"/>
          <w:szCs w:val="15"/>
          <w:shd w:val="clear" w:color="auto" w:fill="FFFFFF"/>
          <w:lang w:eastAsia="zh-CN" w:bidi="ar"/>
        </w:rPr>
        <w:t>e</w:t>
      </w:r>
      <w:r>
        <w:rPr>
          <w:rFonts w:ascii="Times New Roman" w:hAnsi="Times New Roman" w:eastAsia="Segoe UI" w:cs="Times New Roman"/>
          <w:sz w:val="15"/>
          <w:szCs w:val="15"/>
          <w:shd w:val="clear" w:color="auto" w:fill="FFFFFF"/>
          <w:lang w:eastAsia="zh-CN" w:bidi="ar"/>
        </w:rPr>
        <w:t xml:space="preserve">fficacy, and </w:t>
      </w:r>
      <w:r>
        <w:rPr>
          <w:rFonts w:hint="eastAsia" w:ascii="Times New Roman" w:hAnsi="Times New Roman" w:eastAsia="Segoe UI"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harmacokinetics of </w:t>
      </w:r>
      <w:r>
        <w:rPr>
          <w:rFonts w:hint="eastAsia" w:ascii="Times New Roman" w:hAnsi="Times New Roman" w:eastAsia="Segoe UI" w:cs="Times New Roman"/>
          <w:sz w:val="15"/>
          <w:szCs w:val="15"/>
          <w:shd w:val="clear" w:color="auto" w:fill="FFFFFF"/>
          <w:lang w:eastAsia="zh-CN" w:bidi="ar"/>
        </w:rPr>
        <w:t>a</w:t>
      </w:r>
      <w:r>
        <w:rPr>
          <w:rFonts w:ascii="Times New Roman" w:hAnsi="Times New Roman" w:eastAsia="Segoe UI" w:cs="Times New Roman"/>
          <w:sz w:val="15"/>
          <w:szCs w:val="15"/>
          <w:shd w:val="clear" w:color="auto" w:fill="FFFFFF"/>
          <w:lang w:eastAsia="zh-CN" w:bidi="ar"/>
        </w:rPr>
        <w:t xml:space="preserve">lmonertinib (HS-10296) in </w:t>
      </w:r>
      <w:r>
        <w:rPr>
          <w:rFonts w:hint="eastAsia" w:ascii="Times New Roman" w:hAnsi="Times New Roman" w:eastAsia="Segoe UI"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retreated </w:t>
      </w:r>
      <w:r>
        <w:rPr>
          <w:rFonts w:hint="eastAsia" w:ascii="Times New Roman" w:hAnsi="Times New Roman" w:eastAsia="Segoe UI"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atients </w:t>
      </w:r>
      <w:r>
        <w:rPr>
          <w:rFonts w:hint="eastAsia" w:ascii="Times New Roman" w:hAnsi="Times New Roman" w:eastAsia="Segoe UI" w:cs="Times New Roman"/>
          <w:sz w:val="15"/>
          <w:szCs w:val="15"/>
          <w:shd w:val="clear" w:color="auto" w:fill="FFFFFF"/>
          <w:lang w:eastAsia="zh-CN" w:bidi="ar"/>
        </w:rPr>
        <w:t>w</w:t>
      </w:r>
      <w:r>
        <w:rPr>
          <w:rFonts w:ascii="Times New Roman" w:hAnsi="Times New Roman" w:eastAsia="Segoe UI" w:cs="Times New Roman"/>
          <w:sz w:val="15"/>
          <w:szCs w:val="15"/>
          <w:shd w:val="clear" w:color="auto" w:fill="FFFFFF"/>
          <w:lang w:eastAsia="zh-CN" w:bidi="ar"/>
        </w:rPr>
        <w:t>ith EGFR-</w:t>
      </w:r>
      <w:r>
        <w:rPr>
          <w:rFonts w:hint="eastAsia" w:ascii="Times New Roman" w:hAnsi="Times New Roman" w:eastAsia="Segoe UI" w:cs="Times New Roman"/>
          <w:sz w:val="15"/>
          <w:szCs w:val="15"/>
          <w:shd w:val="clear" w:color="auto" w:fill="FFFFFF"/>
          <w:lang w:eastAsia="zh-CN" w:bidi="ar"/>
        </w:rPr>
        <w:t>m</w:t>
      </w:r>
      <w:r>
        <w:rPr>
          <w:rFonts w:ascii="Times New Roman" w:hAnsi="Times New Roman" w:eastAsia="Segoe UI" w:cs="Times New Roman"/>
          <w:sz w:val="15"/>
          <w:szCs w:val="15"/>
          <w:shd w:val="clear" w:color="auto" w:fill="FFFFFF"/>
          <w:lang w:eastAsia="zh-CN" w:bidi="ar"/>
        </w:rPr>
        <w:t xml:space="preserve">utated </w:t>
      </w:r>
      <w:r>
        <w:rPr>
          <w:rFonts w:hint="eastAsia" w:ascii="Times New Roman" w:hAnsi="Times New Roman" w:eastAsia="Segoe UI" w:cs="Times New Roman"/>
          <w:sz w:val="15"/>
          <w:szCs w:val="15"/>
          <w:shd w:val="clear" w:color="auto" w:fill="FFFFFF"/>
          <w:lang w:eastAsia="zh-CN" w:bidi="ar"/>
        </w:rPr>
        <w:t>a</w:t>
      </w:r>
      <w:r>
        <w:rPr>
          <w:rFonts w:ascii="Times New Roman" w:hAnsi="Times New Roman" w:eastAsia="Segoe UI" w:cs="Times New Roman"/>
          <w:sz w:val="15"/>
          <w:szCs w:val="15"/>
          <w:shd w:val="clear" w:color="auto" w:fill="FFFFFF"/>
          <w:lang w:eastAsia="zh-CN" w:bidi="ar"/>
        </w:rPr>
        <w:t xml:space="preserve">dvanced NSCLC: A </w:t>
      </w:r>
      <w:r>
        <w:rPr>
          <w:rFonts w:hint="eastAsia" w:ascii="Times New Roman" w:hAnsi="Times New Roman" w:eastAsia="Segoe UI" w:cs="Times New Roman"/>
          <w:sz w:val="15"/>
          <w:szCs w:val="15"/>
          <w:shd w:val="clear" w:color="auto" w:fill="FFFFFF"/>
          <w:lang w:eastAsia="zh-CN" w:bidi="ar"/>
        </w:rPr>
        <w:t>m</w:t>
      </w:r>
      <w:r>
        <w:rPr>
          <w:rFonts w:ascii="Times New Roman" w:hAnsi="Times New Roman" w:eastAsia="Segoe UI" w:cs="Times New Roman"/>
          <w:sz w:val="15"/>
          <w:szCs w:val="15"/>
          <w:shd w:val="clear" w:color="auto" w:fill="FFFFFF"/>
          <w:lang w:eastAsia="zh-CN" w:bidi="ar"/>
        </w:rPr>
        <w:t xml:space="preserve">ulticenter, </w:t>
      </w:r>
      <w:r>
        <w:rPr>
          <w:rFonts w:hint="eastAsia" w:ascii="Times New Roman" w:hAnsi="Times New Roman" w:eastAsia="Segoe UI" w:cs="Times New Roman"/>
          <w:sz w:val="15"/>
          <w:szCs w:val="15"/>
          <w:shd w:val="clear" w:color="auto" w:fill="FFFFFF"/>
          <w:lang w:eastAsia="zh-CN" w:bidi="ar"/>
        </w:rPr>
        <w:t>o</w:t>
      </w:r>
      <w:r>
        <w:rPr>
          <w:rFonts w:ascii="Times New Roman" w:hAnsi="Times New Roman" w:eastAsia="Segoe UI" w:cs="Times New Roman"/>
          <w:sz w:val="15"/>
          <w:szCs w:val="15"/>
          <w:shd w:val="clear" w:color="auto" w:fill="FFFFFF"/>
          <w:lang w:eastAsia="zh-CN" w:bidi="ar"/>
        </w:rPr>
        <w:t xml:space="preserve">pen-label, </w:t>
      </w:r>
      <w:r>
        <w:rPr>
          <w:rFonts w:hint="eastAsia" w:ascii="Times New Roman" w:hAnsi="Times New Roman" w:eastAsia="Segoe UI"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hase 1 </w:t>
      </w:r>
      <w:r>
        <w:rPr>
          <w:rFonts w:hint="eastAsia" w:ascii="Times New Roman" w:hAnsi="Times New Roman" w:eastAsia="Segoe UI" w:cs="Times New Roman"/>
          <w:sz w:val="15"/>
          <w:szCs w:val="15"/>
          <w:shd w:val="clear" w:color="auto" w:fill="FFFFFF"/>
          <w:lang w:eastAsia="zh-CN" w:bidi="ar"/>
        </w:rPr>
        <w:t>t</w:t>
      </w:r>
      <w:r>
        <w:rPr>
          <w:rFonts w:ascii="Times New Roman" w:hAnsi="Times New Roman" w:eastAsia="Segoe UI" w:cs="Times New Roman"/>
          <w:sz w:val="15"/>
          <w:szCs w:val="15"/>
          <w:shd w:val="clear" w:color="auto" w:fill="FFFFFF"/>
          <w:lang w:eastAsia="zh-CN" w:bidi="ar"/>
        </w:rPr>
        <w:t>rial. J Thorac Oncol. 2020;15(12):1907-1918. [PMID: 32916310]</w:t>
      </w:r>
    </w:p>
    <w:p w14:paraId="6DF15C04">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Shi Y, Hu X, Zhang S, et al. Efficacy and safety of alflutinib (AST2818) in patients with T790M mutation-positive NSCLC: A phase IIb multicenter single-arm study. J Clin Oncol. 2020;38(suppl 15): abstr 9602.</w:t>
      </w:r>
    </w:p>
    <w:p w14:paraId="5D89D61B">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hint="eastAsia" w:ascii="Times New Roman" w:hAnsi="Times New Roman" w:eastAsia="Segoe UI" w:cs="Times New Roman"/>
          <w:sz w:val="15"/>
          <w:szCs w:val="15"/>
          <w:shd w:val="clear" w:color="auto" w:fill="FFFFFF"/>
          <w:lang w:eastAsia="zh-CN" w:bidi="ar"/>
        </w:rPr>
        <w:t>Yun J, Lee SH, Kim SY, et al. Antitumor Activity of Amivantamab (JNJ-61186372), an EGFR-MET Bispecific Antibody, in Diverse Models of EGFR Exon 20 Insertion-Driven NSCLC</w:t>
      </w:r>
      <w:r>
        <w:rPr>
          <w:rFonts w:ascii="Times New Roman" w:hAnsi="Times New Roman" w:eastAsia="Segoe UI" w:cs="Times New Roman"/>
          <w:sz w:val="15"/>
          <w:szCs w:val="15"/>
          <w:shd w:val="clear" w:color="auto" w:fill="FFFFFF"/>
          <w:lang w:eastAsia="zh-CN" w:bidi="ar"/>
        </w:rPr>
        <w:t>[J]</w:t>
      </w:r>
      <w:r>
        <w:rPr>
          <w:rFonts w:hint="eastAsia" w:ascii="Times New Roman" w:hAnsi="Times New Roman" w:eastAsia="Segoe UI" w:cs="Times New Roman"/>
          <w:sz w:val="15"/>
          <w:szCs w:val="15"/>
          <w:shd w:val="clear" w:color="auto" w:fill="FFFFFF"/>
          <w:lang w:eastAsia="zh-CN" w:bidi="ar"/>
        </w:rPr>
        <w:t>. Cancer Discov. 2020, 10(8):1194-1209. [PMID: 32414908]</w:t>
      </w:r>
    </w:p>
    <w:p w14:paraId="0E5DA6F7">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Saito H, Fukuhara T, Furuya N, et al. Erlotinib plus bevacizumab versus erlotinib alone in patients with EGFR-positive advanced non-squamous non-small-cell lung cancer (NEJ026): interim analysis of an open-label, randomised, multicentre, phase 3 trial. Lancet Oncol. 2019;20(5):625-635. [PMID: 30975627]</w:t>
      </w:r>
    </w:p>
    <w:p w14:paraId="4AE8A7B3">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Katayama R, Shaw AT, Khan TM, et al. Mechanisms of acquired crizotinib resistance in ALK-rearranged lung Cancers. Sci Transl Med. 2012;4(120):120ra17. [PMID: 22277784]</w:t>
      </w:r>
    </w:p>
    <w:p w14:paraId="70F39D6E">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Friboulet L, Li N, Katayama R, et al. The ALK inhibitor ceritinib overcomes crizotinib resistance in non-small cell lung cancer. Cancer Discov. 2014;4(6):662-673. [PMID: 24675041]</w:t>
      </w:r>
    </w:p>
    <w:p w14:paraId="30BEA47B">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Song Z, Wang M, Zhang A. Alectinib: a novel second generation anaplastic lymphoma kinase (ALK) inhibitor for overcoming clinically-acquired resistance. Acta Pharm Sin B. 2015;5(1):34-7. [PMID: 26579422]</w:t>
      </w:r>
    </w:p>
    <w:p w14:paraId="536D49F4">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Shaw AT, Riely GJ, Bang YJ, et al. Crizotinib in ROS1-rearranged advanced non-small-cell lung cancer (NSCLC): updated results, including overall survival, from PROFILE 1001. Ann Oncol. 2019;30(7):1121-1126. [ PMID: 30980071]</w:t>
      </w:r>
    </w:p>
    <w:p w14:paraId="5F98EB13">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fldChar w:fldCharType="begin"/>
      </w:r>
      <w:r>
        <w:rPr>
          <w:rFonts w:ascii="Times New Roman" w:hAnsi="Times New Roman" w:eastAsia="Segoe UI" w:cs="Times New Roman"/>
          <w:sz w:val="15"/>
          <w:szCs w:val="15"/>
          <w:shd w:val="clear" w:color="auto" w:fill="FFFFFF"/>
          <w:lang w:eastAsia="zh-CN" w:bidi="ar"/>
        </w:rPr>
        <w:instrText xml:space="preserve"> HYPERLINK "https://www.ncbi.nlm.nih.gov/pubmed/?term=Wu%20YL%5BAuthor%5D&amp;cauthor=true&amp;cauthor_uid=29596029" </w:instrText>
      </w:r>
      <w:r>
        <w:rPr>
          <w:rFonts w:ascii="Times New Roman" w:hAnsi="Times New Roman" w:eastAsia="Segoe UI" w:cs="Times New Roman"/>
          <w:sz w:val="15"/>
          <w:szCs w:val="15"/>
          <w:shd w:val="clear" w:color="auto" w:fill="FFFFFF"/>
          <w:lang w:eastAsia="zh-CN" w:bidi="ar"/>
        </w:rPr>
        <w:fldChar w:fldCharType="separate"/>
      </w:r>
      <w:r>
        <w:rPr>
          <w:rFonts w:ascii="Times New Roman" w:hAnsi="Times New Roman" w:eastAsia="Segoe UI" w:cs="Times New Roman"/>
          <w:sz w:val="15"/>
          <w:szCs w:val="15"/>
          <w:shd w:val="clear" w:color="auto" w:fill="FFFFFF"/>
          <w:lang w:eastAsia="zh-CN" w:bidi="ar"/>
        </w:rPr>
        <w:t>Wu YL</w:t>
      </w:r>
      <w:r>
        <w:rPr>
          <w:rFonts w:ascii="Times New Roman" w:hAnsi="Times New Roman" w:eastAsia="Segoe UI" w:cs="Times New Roman"/>
          <w:sz w:val="15"/>
          <w:szCs w:val="15"/>
          <w:shd w:val="clear" w:color="auto" w:fill="FFFFFF"/>
          <w:lang w:eastAsia="zh-CN" w:bidi="ar"/>
        </w:rPr>
        <w:fldChar w:fldCharType="end"/>
      </w:r>
      <w:r>
        <w:rPr>
          <w:rFonts w:ascii="Times New Roman" w:hAnsi="Times New Roman" w:eastAsia="Segoe UI" w:cs="Times New Roman"/>
          <w:sz w:val="15"/>
          <w:szCs w:val="15"/>
          <w:shd w:val="clear" w:color="auto" w:fill="FFFFFF"/>
          <w:lang w:eastAsia="zh-CN" w:bidi="ar"/>
        </w:rPr>
        <w:t>,</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fldChar w:fldCharType="begin"/>
      </w:r>
      <w:r>
        <w:rPr>
          <w:rFonts w:ascii="Times New Roman" w:hAnsi="Times New Roman" w:eastAsia="Segoe UI" w:cs="Times New Roman"/>
          <w:sz w:val="15"/>
          <w:szCs w:val="15"/>
          <w:shd w:val="clear" w:color="auto" w:fill="FFFFFF"/>
          <w:lang w:eastAsia="zh-CN" w:bidi="ar"/>
        </w:rPr>
        <w:instrText xml:space="preserve"> HYPERLINK "https://www.ncbi.nlm.nih.gov/pubmed/?term=Yang%20JC%5BAuthor%5D&amp;cauthor=true&amp;cauthor_uid=29596029" </w:instrText>
      </w:r>
      <w:r>
        <w:rPr>
          <w:rFonts w:ascii="Times New Roman" w:hAnsi="Times New Roman" w:eastAsia="Segoe UI" w:cs="Times New Roman"/>
          <w:sz w:val="15"/>
          <w:szCs w:val="15"/>
          <w:shd w:val="clear" w:color="auto" w:fill="FFFFFF"/>
          <w:lang w:eastAsia="zh-CN" w:bidi="ar"/>
        </w:rPr>
        <w:fldChar w:fldCharType="separate"/>
      </w:r>
      <w:r>
        <w:rPr>
          <w:rFonts w:ascii="Times New Roman" w:hAnsi="Times New Roman" w:eastAsia="Segoe UI" w:cs="Times New Roman"/>
          <w:sz w:val="15"/>
          <w:szCs w:val="15"/>
          <w:shd w:val="clear" w:color="auto" w:fill="FFFFFF"/>
          <w:lang w:eastAsia="zh-CN" w:bidi="ar"/>
        </w:rPr>
        <w:t>Yang JC</w:t>
      </w:r>
      <w:r>
        <w:rPr>
          <w:rFonts w:ascii="Times New Roman" w:hAnsi="Times New Roman" w:eastAsia="Segoe UI" w:cs="Times New Roman"/>
          <w:sz w:val="15"/>
          <w:szCs w:val="15"/>
          <w:shd w:val="clear" w:color="auto" w:fill="FFFFFF"/>
          <w:lang w:eastAsia="zh-CN" w:bidi="ar"/>
        </w:rPr>
        <w:fldChar w:fldCharType="end"/>
      </w:r>
      <w:r>
        <w:rPr>
          <w:rFonts w:ascii="Times New Roman" w:hAnsi="Times New Roman" w:eastAsia="Segoe UI" w:cs="Times New Roman"/>
          <w:sz w:val="15"/>
          <w:szCs w:val="15"/>
          <w:shd w:val="clear" w:color="auto" w:fill="FFFFFF"/>
          <w:lang w:eastAsia="zh-CN" w:bidi="ar"/>
        </w:rPr>
        <w:t>,</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fldChar w:fldCharType="begin"/>
      </w:r>
      <w:r>
        <w:rPr>
          <w:rFonts w:ascii="Times New Roman" w:hAnsi="Times New Roman" w:eastAsia="Segoe UI" w:cs="Times New Roman"/>
          <w:sz w:val="15"/>
          <w:szCs w:val="15"/>
          <w:shd w:val="clear" w:color="auto" w:fill="FFFFFF"/>
          <w:lang w:eastAsia="zh-CN" w:bidi="ar"/>
        </w:rPr>
        <w:instrText xml:space="preserve"> HYPERLINK "https://www.ncbi.nlm.nih.gov/pubmed/?term=Kim%20DW%5BAuthor%5D&amp;cauthor=true&amp;cauthor_uid=29596029" </w:instrText>
      </w:r>
      <w:r>
        <w:rPr>
          <w:rFonts w:ascii="Times New Roman" w:hAnsi="Times New Roman" w:eastAsia="Segoe UI" w:cs="Times New Roman"/>
          <w:sz w:val="15"/>
          <w:szCs w:val="15"/>
          <w:shd w:val="clear" w:color="auto" w:fill="FFFFFF"/>
          <w:lang w:eastAsia="zh-CN" w:bidi="ar"/>
        </w:rPr>
        <w:fldChar w:fldCharType="separate"/>
      </w:r>
      <w:r>
        <w:rPr>
          <w:rFonts w:ascii="Times New Roman" w:hAnsi="Times New Roman" w:eastAsia="Segoe UI" w:cs="Times New Roman"/>
          <w:sz w:val="15"/>
          <w:szCs w:val="15"/>
          <w:shd w:val="clear" w:color="auto" w:fill="FFFFFF"/>
          <w:lang w:eastAsia="zh-CN" w:bidi="ar"/>
        </w:rPr>
        <w:t>Kim DW</w:t>
      </w:r>
      <w:r>
        <w:rPr>
          <w:rFonts w:ascii="Times New Roman" w:hAnsi="Times New Roman" w:eastAsia="Segoe UI" w:cs="Times New Roman"/>
          <w:sz w:val="15"/>
          <w:szCs w:val="15"/>
          <w:shd w:val="clear" w:color="auto" w:fill="FFFFFF"/>
          <w:lang w:eastAsia="zh-CN" w:bidi="ar"/>
        </w:rPr>
        <w:fldChar w:fldCharType="end"/>
      </w:r>
      <w:r>
        <w:rPr>
          <w:rFonts w:ascii="Times New Roman" w:hAnsi="Times New Roman" w:eastAsia="Segoe UI" w:cs="Times New Roman"/>
          <w:sz w:val="15"/>
          <w:szCs w:val="15"/>
          <w:shd w:val="clear" w:color="auto" w:fill="FFFFFF"/>
          <w:lang w:eastAsia="zh-CN" w:bidi="ar"/>
        </w:rPr>
        <w:t xml:space="preserve">, et al. Phase II </w:t>
      </w:r>
      <w:r>
        <w:rPr>
          <w:rFonts w:hint="eastAsia" w:ascii="Times New Roman" w:hAnsi="Times New Roman" w:eastAsia="Segoe UI" w:cs="Times New Roman"/>
          <w:sz w:val="15"/>
          <w:szCs w:val="15"/>
          <w:shd w:val="clear" w:color="auto" w:fill="FFFFFF"/>
          <w:lang w:eastAsia="zh-CN" w:bidi="ar"/>
        </w:rPr>
        <w:t>s</w:t>
      </w:r>
      <w:r>
        <w:rPr>
          <w:rFonts w:ascii="Times New Roman" w:hAnsi="Times New Roman" w:eastAsia="Segoe UI" w:cs="Times New Roman"/>
          <w:sz w:val="15"/>
          <w:szCs w:val="15"/>
          <w:shd w:val="clear" w:color="auto" w:fill="FFFFFF"/>
          <w:lang w:eastAsia="zh-CN" w:bidi="ar"/>
        </w:rPr>
        <w:t>tudy of</w:t>
      </w:r>
      <w:r>
        <w:rPr>
          <w:rFonts w:hint="eastAsia" w:ascii="Times New Roman" w:hAnsi="Times New Roman" w:eastAsia="Segoe UI" w:cs="Times New Roman"/>
          <w:sz w:val="15"/>
          <w:szCs w:val="15"/>
          <w:shd w:val="clear" w:color="auto" w:fill="FFFFFF"/>
          <w:lang w:eastAsia="zh-CN" w:bidi="ar"/>
        </w:rPr>
        <w:t xml:space="preserve"> c</w:t>
      </w:r>
      <w:r>
        <w:rPr>
          <w:rFonts w:ascii="Times New Roman" w:hAnsi="Times New Roman" w:eastAsia="Segoe UI" w:cs="Times New Roman"/>
          <w:sz w:val="15"/>
          <w:szCs w:val="15"/>
          <w:shd w:val="clear" w:color="auto" w:fill="FFFFFF"/>
          <w:lang w:eastAsia="zh-CN" w:bidi="ar"/>
        </w:rPr>
        <w:t>rizotinib</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 xml:space="preserve">in East Asian </w:t>
      </w:r>
      <w:r>
        <w:rPr>
          <w:rFonts w:hint="eastAsia" w:ascii="Times New Roman" w:hAnsi="Times New Roman" w:eastAsia="Segoe UI"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atients </w:t>
      </w:r>
      <w:r>
        <w:rPr>
          <w:rFonts w:hint="eastAsia" w:ascii="Times New Roman" w:hAnsi="Times New Roman" w:eastAsia="Segoe UI" w:cs="Times New Roman"/>
          <w:sz w:val="15"/>
          <w:szCs w:val="15"/>
          <w:shd w:val="clear" w:color="auto" w:fill="FFFFFF"/>
          <w:lang w:eastAsia="zh-CN" w:bidi="ar"/>
        </w:rPr>
        <w:t>w</w:t>
      </w:r>
      <w:r>
        <w:rPr>
          <w:rFonts w:ascii="Times New Roman" w:hAnsi="Times New Roman" w:eastAsia="Segoe UI" w:cs="Times New Roman"/>
          <w:sz w:val="15"/>
          <w:szCs w:val="15"/>
          <w:shd w:val="clear" w:color="auto" w:fill="FFFFFF"/>
          <w:lang w:eastAsia="zh-CN" w:bidi="ar"/>
        </w:rPr>
        <w:t>ith</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ROS1-</w:t>
      </w:r>
      <w:r>
        <w:rPr>
          <w:rFonts w:hint="eastAsia" w:ascii="Times New Roman" w:hAnsi="Times New Roman" w:eastAsia="Segoe UI"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ositive </w:t>
      </w:r>
      <w:r>
        <w:rPr>
          <w:rFonts w:hint="eastAsia" w:ascii="Times New Roman" w:hAnsi="Times New Roman" w:eastAsia="Segoe UI" w:cs="Times New Roman"/>
          <w:sz w:val="15"/>
          <w:szCs w:val="15"/>
          <w:shd w:val="clear" w:color="auto" w:fill="FFFFFF"/>
          <w:lang w:eastAsia="zh-CN" w:bidi="ar"/>
        </w:rPr>
        <w:t>a</w:t>
      </w:r>
      <w:r>
        <w:rPr>
          <w:rFonts w:ascii="Times New Roman" w:hAnsi="Times New Roman" w:eastAsia="Segoe UI" w:cs="Times New Roman"/>
          <w:sz w:val="15"/>
          <w:szCs w:val="15"/>
          <w:shd w:val="clear" w:color="auto" w:fill="FFFFFF"/>
          <w:lang w:eastAsia="zh-CN" w:bidi="ar"/>
        </w:rPr>
        <w:t xml:space="preserve">dvanced </w:t>
      </w:r>
      <w:r>
        <w:rPr>
          <w:rFonts w:hint="eastAsia" w:ascii="Times New Roman" w:hAnsi="Times New Roman" w:eastAsia="Segoe UI" w:cs="Times New Roman"/>
          <w:sz w:val="15"/>
          <w:szCs w:val="15"/>
          <w:shd w:val="clear" w:color="auto" w:fill="FFFFFF"/>
          <w:lang w:eastAsia="zh-CN" w:bidi="ar"/>
        </w:rPr>
        <w:t>n</w:t>
      </w:r>
      <w:r>
        <w:rPr>
          <w:rFonts w:ascii="Times New Roman" w:hAnsi="Times New Roman" w:eastAsia="Segoe UI" w:cs="Times New Roman"/>
          <w:sz w:val="15"/>
          <w:szCs w:val="15"/>
          <w:shd w:val="clear" w:color="auto" w:fill="FFFFFF"/>
          <w:lang w:eastAsia="zh-CN" w:bidi="ar"/>
        </w:rPr>
        <w:t>on-</w:t>
      </w:r>
      <w:r>
        <w:rPr>
          <w:rFonts w:hint="eastAsia" w:ascii="Times New Roman" w:hAnsi="Times New Roman" w:eastAsia="Segoe UI" w:cs="Times New Roman"/>
          <w:sz w:val="15"/>
          <w:szCs w:val="15"/>
          <w:shd w:val="clear" w:color="auto" w:fill="FFFFFF"/>
          <w:lang w:eastAsia="zh-CN" w:bidi="ar"/>
        </w:rPr>
        <w:t>s</w:t>
      </w:r>
      <w:r>
        <w:rPr>
          <w:rFonts w:ascii="Times New Roman" w:hAnsi="Times New Roman" w:eastAsia="Segoe UI" w:cs="Times New Roman"/>
          <w:sz w:val="15"/>
          <w:szCs w:val="15"/>
          <w:shd w:val="clear" w:color="auto" w:fill="FFFFFF"/>
          <w:lang w:eastAsia="zh-CN" w:bidi="ar"/>
        </w:rPr>
        <w:t>mall-</w:t>
      </w:r>
      <w:r>
        <w:rPr>
          <w:rFonts w:hint="eastAsia" w:ascii="Times New Roman" w:hAnsi="Times New Roman" w:eastAsia="Segoe UI"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 xml:space="preserve">ell </w:t>
      </w:r>
      <w:r>
        <w:rPr>
          <w:rFonts w:hint="eastAsia" w:ascii="Times New Roman" w:hAnsi="Times New Roman" w:eastAsia="Segoe UI"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ung </w:t>
      </w:r>
      <w:r>
        <w:rPr>
          <w:rFonts w:hint="eastAsia" w:ascii="Times New Roman" w:hAnsi="Times New Roman" w:eastAsia="Segoe UI"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 xml:space="preserve">ancer. </w:t>
      </w:r>
      <w:r>
        <w:rPr>
          <w:rFonts w:ascii="Times New Roman" w:hAnsi="Times New Roman" w:eastAsia="Segoe UI" w:cs="Times New Roman"/>
          <w:sz w:val="15"/>
          <w:szCs w:val="15"/>
          <w:shd w:val="clear" w:color="auto" w:fill="FFFFFF"/>
          <w:lang w:eastAsia="zh-CN" w:bidi="ar"/>
        </w:rPr>
        <w:fldChar w:fldCharType="begin"/>
      </w:r>
      <w:r>
        <w:rPr>
          <w:rFonts w:ascii="Times New Roman" w:hAnsi="Times New Roman" w:eastAsia="Segoe UI" w:cs="Times New Roman"/>
          <w:sz w:val="15"/>
          <w:szCs w:val="15"/>
          <w:shd w:val="clear" w:color="auto" w:fill="FFFFFF"/>
          <w:lang w:eastAsia="zh-CN" w:bidi="ar"/>
        </w:rPr>
        <w:instrText xml:space="preserve"> HYPERLINK "https://www.ncbi.nlm.nih.gov/pubmed/29596029" \o "Journal of clinical oncology : official journal of the American Society of Clinical Oncology." </w:instrText>
      </w:r>
      <w:r>
        <w:rPr>
          <w:rFonts w:ascii="Times New Roman" w:hAnsi="Times New Roman" w:eastAsia="Segoe UI" w:cs="Times New Roman"/>
          <w:sz w:val="15"/>
          <w:szCs w:val="15"/>
          <w:shd w:val="clear" w:color="auto" w:fill="FFFFFF"/>
          <w:lang w:eastAsia="zh-CN" w:bidi="ar"/>
        </w:rPr>
        <w:fldChar w:fldCharType="separate"/>
      </w:r>
      <w:r>
        <w:rPr>
          <w:rFonts w:ascii="Times New Roman" w:hAnsi="Times New Roman" w:eastAsia="Segoe UI" w:cs="Times New Roman"/>
          <w:sz w:val="15"/>
          <w:szCs w:val="15"/>
          <w:shd w:val="clear" w:color="auto" w:fill="FFFFFF"/>
          <w:lang w:eastAsia="zh-CN" w:bidi="ar"/>
        </w:rPr>
        <w:t>J Clin Oncol.</w:t>
      </w:r>
      <w:r>
        <w:rPr>
          <w:rFonts w:ascii="Times New Roman" w:hAnsi="Times New Roman" w:eastAsia="Segoe UI" w:cs="Times New Roman"/>
          <w:sz w:val="15"/>
          <w:szCs w:val="15"/>
          <w:shd w:val="clear" w:color="auto" w:fill="FFFFFF"/>
          <w:lang w:eastAsia="zh-CN" w:bidi="ar"/>
        </w:rPr>
        <w:fldChar w:fldCharType="end"/>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2018;36(14):1405-1411.</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[PMID: 29596029]</w:t>
      </w:r>
    </w:p>
    <w:p w14:paraId="5024E7DB">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Drilon A, Siena S, Dziadziuszko R, et al. Entrectinib in ROS1 fusion-positive non-small-cell lung cancer: integrated analysis of three phase 1-2 trials. Lancet Oncol. 2020;21(2):261-270. [PMID: 31838015]</w:t>
      </w:r>
    </w:p>
    <w:p w14:paraId="26FBEC72">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Shaw AT, Solomon BJ, Chiari R, et al. Lorlatinib in advanced ROS1-positive non-small-cell lung cancer: a multicentre, open-label, single-arm, phase 1-2 trial. Lancet Oncol. 2019;20(12):1691-1701. [PMID: 31669155]</w:t>
      </w:r>
    </w:p>
    <w:p w14:paraId="6DEE270F">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fldChar w:fldCharType="begin"/>
      </w:r>
      <w:r>
        <w:rPr>
          <w:rFonts w:ascii="Times New Roman" w:hAnsi="Times New Roman" w:eastAsia="Segoe UI" w:cs="Times New Roman"/>
          <w:sz w:val="15"/>
          <w:szCs w:val="15"/>
          <w:shd w:val="clear" w:color="auto" w:fill="FFFFFF"/>
          <w:lang w:eastAsia="zh-CN" w:bidi="ar"/>
        </w:rPr>
        <w:instrText xml:space="preserve"> HYPERLINK "https://www.ncbi.nlm.nih.gov/pubmed/?term=Ku%20BM%5BAuthor%5D&amp;cauthor=true&amp;cauthor_uid=31124056" </w:instrText>
      </w:r>
      <w:r>
        <w:rPr>
          <w:rFonts w:ascii="Times New Roman" w:hAnsi="Times New Roman" w:eastAsia="Segoe UI" w:cs="Times New Roman"/>
          <w:sz w:val="15"/>
          <w:szCs w:val="15"/>
          <w:shd w:val="clear" w:color="auto" w:fill="FFFFFF"/>
          <w:lang w:eastAsia="zh-CN" w:bidi="ar"/>
        </w:rPr>
        <w:fldChar w:fldCharType="separate"/>
      </w:r>
      <w:r>
        <w:rPr>
          <w:rFonts w:ascii="Times New Roman" w:hAnsi="Times New Roman" w:eastAsia="Segoe UI" w:cs="Times New Roman"/>
          <w:sz w:val="15"/>
          <w:szCs w:val="15"/>
          <w:shd w:val="clear" w:color="auto" w:fill="FFFFFF"/>
          <w:lang w:eastAsia="zh-CN" w:bidi="ar"/>
        </w:rPr>
        <w:t>Ku BM</w:t>
      </w:r>
      <w:r>
        <w:rPr>
          <w:rFonts w:ascii="Times New Roman" w:hAnsi="Times New Roman" w:eastAsia="Segoe UI" w:cs="Times New Roman"/>
          <w:sz w:val="15"/>
          <w:szCs w:val="15"/>
          <w:shd w:val="clear" w:color="auto" w:fill="FFFFFF"/>
          <w:lang w:eastAsia="zh-CN" w:bidi="ar"/>
        </w:rPr>
        <w:fldChar w:fldCharType="end"/>
      </w:r>
      <w:r>
        <w:rPr>
          <w:rFonts w:ascii="Times New Roman" w:hAnsi="Times New Roman" w:eastAsia="Segoe UI" w:cs="Times New Roman"/>
          <w:sz w:val="15"/>
          <w:szCs w:val="15"/>
          <w:shd w:val="clear" w:color="auto" w:fill="FFFFFF"/>
          <w:lang w:eastAsia="zh-CN" w:bidi="ar"/>
        </w:rPr>
        <w:t>,</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fldChar w:fldCharType="begin"/>
      </w:r>
      <w:r>
        <w:rPr>
          <w:rFonts w:ascii="Times New Roman" w:hAnsi="Times New Roman" w:eastAsia="Segoe UI" w:cs="Times New Roman"/>
          <w:sz w:val="15"/>
          <w:szCs w:val="15"/>
          <w:shd w:val="clear" w:color="auto" w:fill="FFFFFF"/>
          <w:lang w:eastAsia="zh-CN" w:bidi="ar"/>
        </w:rPr>
        <w:instrText xml:space="preserve"> HYPERLINK "https://www.ncbi.nlm.nih.gov/pubmed/?term=Bae%20YH%5BAuthor%5D&amp;cauthor=true&amp;cauthor_uid=31124056" </w:instrText>
      </w:r>
      <w:r>
        <w:rPr>
          <w:rFonts w:ascii="Times New Roman" w:hAnsi="Times New Roman" w:eastAsia="Segoe UI" w:cs="Times New Roman"/>
          <w:sz w:val="15"/>
          <w:szCs w:val="15"/>
          <w:shd w:val="clear" w:color="auto" w:fill="FFFFFF"/>
          <w:lang w:eastAsia="zh-CN" w:bidi="ar"/>
        </w:rPr>
        <w:fldChar w:fldCharType="separate"/>
      </w:r>
      <w:r>
        <w:rPr>
          <w:rFonts w:ascii="Times New Roman" w:hAnsi="Times New Roman" w:eastAsia="Segoe UI" w:cs="Times New Roman"/>
          <w:sz w:val="15"/>
          <w:szCs w:val="15"/>
          <w:shd w:val="clear" w:color="auto" w:fill="FFFFFF"/>
          <w:lang w:eastAsia="zh-CN" w:bidi="ar"/>
        </w:rPr>
        <w:t>Bae YH</w:t>
      </w:r>
      <w:r>
        <w:rPr>
          <w:rFonts w:ascii="Times New Roman" w:hAnsi="Times New Roman" w:eastAsia="Segoe UI" w:cs="Times New Roman"/>
          <w:sz w:val="15"/>
          <w:szCs w:val="15"/>
          <w:shd w:val="clear" w:color="auto" w:fill="FFFFFF"/>
          <w:lang w:eastAsia="zh-CN" w:bidi="ar"/>
        </w:rPr>
        <w:fldChar w:fldCharType="end"/>
      </w:r>
      <w:r>
        <w:rPr>
          <w:rFonts w:ascii="Times New Roman" w:hAnsi="Times New Roman" w:eastAsia="Segoe UI" w:cs="Times New Roman"/>
          <w:sz w:val="15"/>
          <w:szCs w:val="15"/>
          <w:shd w:val="clear" w:color="auto" w:fill="FFFFFF"/>
          <w:lang w:eastAsia="zh-CN" w:bidi="ar"/>
        </w:rPr>
        <w:t>,</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fldChar w:fldCharType="begin"/>
      </w:r>
      <w:r>
        <w:rPr>
          <w:rFonts w:ascii="Times New Roman" w:hAnsi="Times New Roman" w:eastAsia="Segoe UI" w:cs="Times New Roman"/>
          <w:sz w:val="15"/>
          <w:szCs w:val="15"/>
          <w:shd w:val="clear" w:color="auto" w:fill="FFFFFF"/>
          <w:lang w:eastAsia="zh-CN" w:bidi="ar"/>
        </w:rPr>
        <w:instrText xml:space="preserve"> HYPERLINK "https://www.ncbi.nlm.nih.gov/pubmed/?term=Lee%20KY%5BAuthor%5D&amp;cauthor=true&amp;cauthor_uid=31124056" </w:instrText>
      </w:r>
      <w:r>
        <w:rPr>
          <w:rFonts w:ascii="Times New Roman" w:hAnsi="Times New Roman" w:eastAsia="Segoe UI" w:cs="Times New Roman"/>
          <w:sz w:val="15"/>
          <w:szCs w:val="15"/>
          <w:shd w:val="clear" w:color="auto" w:fill="FFFFFF"/>
          <w:lang w:eastAsia="zh-CN" w:bidi="ar"/>
        </w:rPr>
        <w:fldChar w:fldCharType="separate"/>
      </w:r>
      <w:r>
        <w:rPr>
          <w:rFonts w:ascii="Times New Roman" w:hAnsi="Times New Roman" w:eastAsia="Segoe UI" w:cs="Times New Roman"/>
          <w:sz w:val="15"/>
          <w:szCs w:val="15"/>
          <w:shd w:val="clear" w:color="auto" w:fill="FFFFFF"/>
          <w:lang w:eastAsia="zh-CN" w:bidi="ar"/>
        </w:rPr>
        <w:t>Lee KY</w:t>
      </w:r>
      <w:r>
        <w:rPr>
          <w:rFonts w:ascii="Times New Roman" w:hAnsi="Times New Roman" w:eastAsia="Segoe UI" w:cs="Times New Roman"/>
          <w:sz w:val="15"/>
          <w:szCs w:val="15"/>
          <w:shd w:val="clear" w:color="auto" w:fill="FFFFFF"/>
          <w:lang w:eastAsia="zh-CN" w:bidi="ar"/>
        </w:rPr>
        <w:fldChar w:fldCharType="end"/>
      </w:r>
      <w:r>
        <w:rPr>
          <w:rFonts w:ascii="Times New Roman" w:hAnsi="Times New Roman" w:eastAsia="Segoe UI" w:cs="Times New Roman"/>
          <w:sz w:val="15"/>
          <w:szCs w:val="15"/>
          <w:shd w:val="clear" w:color="auto" w:fill="FFFFFF"/>
          <w:lang w:eastAsia="zh-CN" w:bidi="ar"/>
        </w:rPr>
        <w:t>, et al. Entrectinib</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resistance mechanisms in</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ROS1-rearranged non-small cell lung cancer. Invest New Drugs. 2020;38(2):360-368. [PMID: 31124056]</w:t>
      </w:r>
    </w:p>
    <w:p w14:paraId="0E583366">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hint="eastAsia" w:ascii="Times New Roman" w:hAnsi="Times New Roman" w:eastAsia="Segoe UI" w:cs="Times New Roman"/>
          <w:sz w:val="15"/>
          <w:szCs w:val="15"/>
          <w:shd w:val="clear" w:color="auto" w:fill="FFFFFF"/>
          <w:lang w:eastAsia="zh-CN" w:bidi="ar"/>
        </w:rPr>
        <w:t>Hong DS, Fakih MG, Strickler JH, et al. KRAS G12C Inhibition with Sotorasib in Advanced Solid Tumors</w:t>
      </w:r>
      <w:r>
        <w:rPr>
          <w:rFonts w:ascii="Times New Roman" w:hAnsi="Times New Roman" w:eastAsia="Segoe UI" w:cs="Times New Roman"/>
          <w:sz w:val="15"/>
          <w:szCs w:val="15"/>
          <w:shd w:val="clear" w:color="auto" w:fill="FFFFFF"/>
          <w:lang w:eastAsia="zh-CN" w:bidi="ar"/>
        </w:rPr>
        <w:t>[J]</w:t>
      </w:r>
      <w:r>
        <w:rPr>
          <w:rFonts w:hint="eastAsia" w:ascii="Times New Roman" w:hAnsi="Times New Roman" w:eastAsia="Segoe UI" w:cs="Times New Roman"/>
          <w:sz w:val="15"/>
          <w:szCs w:val="15"/>
          <w:shd w:val="clear" w:color="auto" w:fill="FFFFFF"/>
          <w:lang w:eastAsia="zh-CN" w:bidi="ar"/>
        </w:rPr>
        <w:t>. N Engl J Med. 2020, 24;383(13):1207-1217. [PMID: 32955176]</w:t>
      </w:r>
    </w:p>
    <w:p w14:paraId="69D60F50">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 xml:space="preserve">Michels S, Massutí B, Schildhaus HU, et al. Safety and </w:t>
      </w:r>
      <w:r>
        <w:rPr>
          <w:rFonts w:hint="eastAsia" w:ascii="Times New Roman" w:hAnsi="Times New Roman" w:eastAsia="Segoe UI" w:cs="Times New Roman"/>
          <w:sz w:val="15"/>
          <w:szCs w:val="15"/>
          <w:shd w:val="clear" w:color="auto" w:fill="FFFFFF"/>
          <w:lang w:eastAsia="zh-CN" w:bidi="ar"/>
        </w:rPr>
        <w:t>e</w:t>
      </w:r>
      <w:r>
        <w:rPr>
          <w:rFonts w:ascii="Times New Roman" w:hAnsi="Times New Roman" w:eastAsia="Segoe UI" w:cs="Times New Roman"/>
          <w:sz w:val="15"/>
          <w:szCs w:val="15"/>
          <w:shd w:val="clear" w:color="auto" w:fill="FFFFFF"/>
          <w:lang w:eastAsia="zh-CN" w:bidi="ar"/>
        </w:rPr>
        <w:t xml:space="preserve">fficacy of </w:t>
      </w:r>
      <w:r>
        <w:rPr>
          <w:rFonts w:hint="eastAsia" w:ascii="Times New Roman" w:hAnsi="Times New Roman" w:eastAsia="Segoe UI"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 xml:space="preserve">rizotinib in </w:t>
      </w:r>
      <w:r>
        <w:rPr>
          <w:rFonts w:hint="eastAsia" w:ascii="Times New Roman" w:hAnsi="Times New Roman" w:eastAsia="Segoe UI"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atients </w:t>
      </w:r>
      <w:r>
        <w:rPr>
          <w:rFonts w:hint="eastAsia" w:ascii="Times New Roman" w:hAnsi="Times New Roman" w:eastAsia="Segoe UI" w:cs="Times New Roman"/>
          <w:sz w:val="15"/>
          <w:szCs w:val="15"/>
          <w:shd w:val="clear" w:color="auto" w:fill="FFFFFF"/>
          <w:lang w:eastAsia="zh-CN" w:bidi="ar"/>
        </w:rPr>
        <w:t>w</w:t>
      </w:r>
      <w:r>
        <w:rPr>
          <w:rFonts w:ascii="Times New Roman" w:hAnsi="Times New Roman" w:eastAsia="Segoe UI" w:cs="Times New Roman"/>
          <w:sz w:val="15"/>
          <w:szCs w:val="15"/>
          <w:shd w:val="clear" w:color="auto" w:fill="FFFFFF"/>
          <w:lang w:eastAsia="zh-CN" w:bidi="ar"/>
        </w:rPr>
        <w:t xml:space="preserve">ith </w:t>
      </w:r>
      <w:r>
        <w:rPr>
          <w:rFonts w:hint="eastAsia" w:ascii="Times New Roman" w:hAnsi="Times New Roman" w:eastAsia="Segoe UI" w:cs="Times New Roman"/>
          <w:sz w:val="15"/>
          <w:szCs w:val="15"/>
          <w:shd w:val="clear" w:color="auto" w:fill="FFFFFF"/>
          <w:lang w:eastAsia="zh-CN" w:bidi="ar"/>
        </w:rPr>
        <w:t>a</w:t>
      </w:r>
      <w:r>
        <w:rPr>
          <w:rFonts w:ascii="Times New Roman" w:hAnsi="Times New Roman" w:eastAsia="Segoe UI" w:cs="Times New Roman"/>
          <w:sz w:val="15"/>
          <w:szCs w:val="15"/>
          <w:shd w:val="clear" w:color="auto" w:fill="FFFFFF"/>
          <w:lang w:eastAsia="zh-CN" w:bidi="ar"/>
        </w:rPr>
        <w:t xml:space="preserve">dvanced or </w:t>
      </w:r>
      <w:r>
        <w:rPr>
          <w:rFonts w:hint="eastAsia" w:ascii="Times New Roman" w:hAnsi="Times New Roman" w:eastAsia="Segoe UI" w:cs="Times New Roman"/>
          <w:sz w:val="15"/>
          <w:szCs w:val="15"/>
          <w:shd w:val="clear" w:color="auto" w:fill="FFFFFF"/>
          <w:lang w:eastAsia="zh-CN" w:bidi="ar"/>
        </w:rPr>
        <w:t>m</w:t>
      </w:r>
      <w:r>
        <w:rPr>
          <w:rFonts w:ascii="Times New Roman" w:hAnsi="Times New Roman" w:eastAsia="Segoe UI" w:cs="Times New Roman"/>
          <w:sz w:val="15"/>
          <w:szCs w:val="15"/>
          <w:shd w:val="clear" w:color="auto" w:fill="FFFFFF"/>
          <w:lang w:eastAsia="zh-CN" w:bidi="ar"/>
        </w:rPr>
        <w:t>etastatic ROS1-</w:t>
      </w:r>
      <w:r>
        <w:rPr>
          <w:rFonts w:hint="eastAsia" w:ascii="Times New Roman" w:hAnsi="Times New Roman" w:eastAsia="Segoe UI" w:cs="Times New Roman"/>
          <w:sz w:val="15"/>
          <w:szCs w:val="15"/>
          <w:shd w:val="clear" w:color="auto" w:fill="FFFFFF"/>
          <w:lang w:eastAsia="zh-CN" w:bidi="ar"/>
        </w:rPr>
        <w:t>r</w:t>
      </w:r>
      <w:r>
        <w:rPr>
          <w:rFonts w:ascii="Times New Roman" w:hAnsi="Times New Roman" w:eastAsia="Segoe UI" w:cs="Times New Roman"/>
          <w:sz w:val="15"/>
          <w:szCs w:val="15"/>
          <w:shd w:val="clear" w:color="auto" w:fill="FFFFFF"/>
          <w:lang w:eastAsia="zh-CN" w:bidi="ar"/>
        </w:rPr>
        <w:t xml:space="preserve">earranged </w:t>
      </w:r>
      <w:r>
        <w:rPr>
          <w:rFonts w:hint="eastAsia" w:ascii="Times New Roman" w:hAnsi="Times New Roman" w:eastAsia="Segoe UI"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ung </w:t>
      </w:r>
      <w:r>
        <w:rPr>
          <w:rFonts w:hint="eastAsia" w:ascii="Times New Roman" w:hAnsi="Times New Roman" w:eastAsia="Segoe UI"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 xml:space="preserve">ancer (EUCROSS): A </w:t>
      </w:r>
      <w:r>
        <w:rPr>
          <w:rFonts w:hint="eastAsia" w:ascii="Times New Roman" w:hAnsi="Times New Roman" w:eastAsia="Segoe UI" w:cs="Times New Roman"/>
          <w:sz w:val="15"/>
          <w:szCs w:val="15"/>
          <w:shd w:val="clear" w:color="auto" w:fill="FFFFFF"/>
          <w:lang w:eastAsia="zh-CN" w:bidi="ar"/>
        </w:rPr>
        <w:t>e</w:t>
      </w:r>
      <w:r>
        <w:rPr>
          <w:rFonts w:ascii="Times New Roman" w:hAnsi="Times New Roman" w:eastAsia="Segoe UI" w:cs="Times New Roman"/>
          <w:sz w:val="15"/>
          <w:szCs w:val="15"/>
          <w:shd w:val="clear" w:color="auto" w:fill="FFFFFF"/>
          <w:lang w:eastAsia="zh-CN" w:bidi="ar"/>
        </w:rPr>
        <w:t xml:space="preserve">uropean </w:t>
      </w:r>
      <w:r>
        <w:rPr>
          <w:rFonts w:hint="eastAsia" w:ascii="Times New Roman" w:hAnsi="Times New Roman" w:eastAsia="Segoe UI"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hase II </w:t>
      </w:r>
      <w:r>
        <w:rPr>
          <w:rFonts w:hint="eastAsia" w:ascii="Times New Roman" w:hAnsi="Times New Roman" w:eastAsia="Segoe UI"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 xml:space="preserve">linical </w:t>
      </w:r>
      <w:r>
        <w:rPr>
          <w:rFonts w:hint="eastAsia" w:ascii="Times New Roman" w:hAnsi="Times New Roman" w:eastAsia="Segoe UI" w:cs="Times New Roman"/>
          <w:sz w:val="15"/>
          <w:szCs w:val="15"/>
          <w:shd w:val="clear" w:color="auto" w:fill="FFFFFF"/>
          <w:lang w:eastAsia="zh-CN" w:bidi="ar"/>
        </w:rPr>
        <w:t>t</w:t>
      </w:r>
      <w:r>
        <w:rPr>
          <w:rFonts w:ascii="Times New Roman" w:hAnsi="Times New Roman" w:eastAsia="Segoe UI" w:cs="Times New Roman"/>
          <w:sz w:val="15"/>
          <w:szCs w:val="15"/>
          <w:shd w:val="clear" w:color="auto" w:fill="FFFFFF"/>
          <w:lang w:eastAsia="zh-CN" w:bidi="ar"/>
        </w:rPr>
        <w:t>rial. J Thorac Oncol. 2019;14(7):1266-1276. [PMID: 30978502]</w:t>
      </w:r>
    </w:p>
    <w:p w14:paraId="68866451">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Wolf J, Seto T, Han JY, Reguart N, et al. Capmatinib in</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MET</w:t>
      </w:r>
      <w:r>
        <w:rPr>
          <w:rFonts w:hint="eastAsia" w:ascii="Times New Roman" w:hAnsi="Times New Roman" w:eastAsia="Segoe UI" w:cs="Times New Roman"/>
          <w:sz w:val="15"/>
          <w:szCs w:val="15"/>
          <w:shd w:val="clear" w:color="auto" w:fill="FFFFFF"/>
          <w:lang w:eastAsia="zh-CN" w:bidi="ar"/>
        </w:rPr>
        <w:t xml:space="preserve"> e</w:t>
      </w:r>
      <w:r>
        <w:rPr>
          <w:rFonts w:ascii="Times New Roman" w:hAnsi="Times New Roman" w:eastAsia="Segoe UI" w:cs="Times New Roman"/>
          <w:sz w:val="15"/>
          <w:szCs w:val="15"/>
          <w:shd w:val="clear" w:color="auto" w:fill="FFFFFF"/>
          <w:lang w:eastAsia="zh-CN" w:bidi="ar"/>
        </w:rPr>
        <w:t>xon 14-</w:t>
      </w:r>
      <w:r>
        <w:rPr>
          <w:rFonts w:hint="eastAsia" w:ascii="Times New Roman" w:hAnsi="Times New Roman" w:eastAsia="Segoe UI" w:cs="Times New Roman"/>
          <w:sz w:val="15"/>
          <w:szCs w:val="15"/>
          <w:shd w:val="clear" w:color="auto" w:fill="FFFFFF"/>
          <w:lang w:eastAsia="zh-CN" w:bidi="ar"/>
        </w:rPr>
        <w:t>m</w:t>
      </w:r>
      <w:r>
        <w:rPr>
          <w:rFonts w:ascii="Times New Roman" w:hAnsi="Times New Roman" w:eastAsia="Segoe UI" w:cs="Times New Roman"/>
          <w:sz w:val="15"/>
          <w:szCs w:val="15"/>
          <w:shd w:val="clear" w:color="auto" w:fill="FFFFFF"/>
          <w:lang w:eastAsia="zh-CN" w:bidi="ar"/>
        </w:rPr>
        <w:t>utated or</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MET-</w:t>
      </w:r>
      <w:r>
        <w:rPr>
          <w:rFonts w:hint="eastAsia" w:ascii="Times New Roman" w:hAnsi="Times New Roman" w:eastAsia="Segoe UI" w:cs="Times New Roman"/>
          <w:sz w:val="15"/>
          <w:szCs w:val="15"/>
          <w:shd w:val="clear" w:color="auto" w:fill="FFFFFF"/>
          <w:lang w:eastAsia="zh-CN" w:bidi="ar"/>
        </w:rPr>
        <w:t>a</w:t>
      </w:r>
      <w:r>
        <w:rPr>
          <w:rFonts w:ascii="Times New Roman" w:hAnsi="Times New Roman" w:eastAsia="Segoe UI" w:cs="Times New Roman"/>
          <w:sz w:val="15"/>
          <w:szCs w:val="15"/>
          <w:shd w:val="clear" w:color="auto" w:fill="FFFFFF"/>
          <w:lang w:eastAsia="zh-CN" w:bidi="ar"/>
        </w:rPr>
        <w:t xml:space="preserve">mplified </w:t>
      </w:r>
      <w:r>
        <w:rPr>
          <w:rFonts w:hint="eastAsia" w:ascii="Times New Roman" w:hAnsi="Times New Roman" w:eastAsia="Segoe UI" w:cs="Times New Roman"/>
          <w:sz w:val="15"/>
          <w:szCs w:val="15"/>
          <w:shd w:val="clear" w:color="auto" w:fill="FFFFFF"/>
          <w:lang w:eastAsia="zh-CN" w:bidi="ar"/>
        </w:rPr>
        <w:t>n</w:t>
      </w:r>
      <w:r>
        <w:rPr>
          <w:rFonts w:ascii="Times New Roman" w:hAnsi="Times New Roman" w:eastAsia="Segoe UI" w:cs="Times New Roman"/>
          <w:sz w:val="15"/>
          <w:szCs w:val="15"/>
          <w:shd w:val="clear" w:color="auto" w:fill="FFFFFF"/>
          <w:lang w:eastAsia="zh-CN" w:bidi="ar"/>
        </w:rPr>
        <w:t>on-</w:t>
      </w:r>
      <w:r>
        <w:rPr>
          <w:rFonts w:hint="eastAsia" w:ascii="Times New Roman" w:hAnsi="Times New Roman" w:eastAsia="Segoe UI" w:cs="Times New Roman"/>
          <w:sz w:val="15"/>
          <w:szCs w:val="15"/>
          <w:shd w:val="clear" w:color="auto" w:fill="FFFFFF"/>
          <w:lang w:eastAsia="zh-CN" w:bidi="ar"/>
        </w:rPr>
        <w:t>s</w:t>
      </w:r>
      <w:r>
        <w:rPr>
          <w:rFonts w:ascii="Times New Roman" w:hAnsi="Times New Roman" w:eastAsia="Segoe UI" w:cs="Times New Roman"/>
          <w:sz w:val="15"/>
          <w:szCs w:val="15"/>
          <w:shd w:val="clear" w:color="auto" w:fill="FFFFFF"/>
          <w:lang w:eastAsia="zh-CN" w:bidi="ar"/>
        </w:rPr>
        <w:t>mall-</w:t>
      </w:r>
      <w:r>
        <w:rPr>
          <w:rFonts w:hint="eastAsia" w:ascii="Times New Roman" w:hAnsi="Times New Roman" w:eastAsia="Segoe UI"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 xml:space="preserve">ell </w:t>
      </w:r>
      <w:r>
        <w:rPr>
          <w:rFonts w:hint="eastAsia" w:ascii="Times New Roman" w:hAnsi="Times New Roman" w:eastAsia="Segoe UI"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ung </w:t>
      </w:r>
      <w:r>
        <w:rPr>
          <w:rFonts w:hint="eastAsia" w:ascii="Times New Roman" w:hAnsi="Times New Roman" w:eastAsia="Segoe UI"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ancer. N Engl J Med. 2020;383(10):944-957. [PMID: 32877583]</w:t>
      </w:r>
    </w:p>
    <w:p w14:paraId="35DFF170">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 xml:space="preserve">Lu S et al., Phase II study of savolitinib in patients with pulmonary sarcomatoid carcinoma and other types of non-small cell lung cancer harboring MET exon 14 skipping mutations. J Clin Oncol. 2020;38(suppl 15): abstr 9519. </w:t>
      </w:r>
    </w:p>
    <w:p w14:paraId="670CC7E0">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Drilon A, Clark JW, Weiss J, Ou SI, et al. Antitumor activity of crizotinib in lung cancers harboring a MET exon 14 alteration. Nat Med. 2020;26(1):47-51. [PMID: 31932802]</w:t>
      </w:r>
    </w:p>
    <w:p w14:paraId="09355D44">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 xml:space="preserve">Paik PK, Felip E, Veillon R, et al. Tepotinib in </w:t>
      </w:r>
      <w:r>
        <w:rPr>
          <w:rFonts w:hint="eastAsia" w:ascii="Times New Roman" w:hAnsi="Times New Roman" w:eastAsia="Segoe UI" w:cs="Times New Roman"/>
          <w:sz w:val="15"/>
          <w:szCs w:val="15"/>
          <w:shd w:val="clear" w:color="auto" w:fill="FFFFFF"/>
          <w:lang w:eastAsia="zh-CN" w:bidi="ar"/>
        </w:rPr>
        <w:t>n</w:t>
      </w:r>
      <w:r>
        <w:rPr>
          <w:rFonts w:ascii="Times New Roman" w:hAnsi="Times New Roman" w:eastAsia="Segoe UI" w:cs="Times New Roman"/>
          <w:sz w:val="15"/>
          <w:szCs w:val="15"/>
          <w:shd w:val="clear" w:color="auto" w:fill="FFFFFF"/>
          <w:lang w:eastAsia="zh-CN" w:bidi="ar"/>
        </w:rPr>
        <w:t>on-</w:t>
      </w:r>
      <w:r>
        <w:rPr>
          <w:rFonts w:hint="eastAsia" w:ascii="Times New Roman" w:hAnsi="Times New Roman" w:eastAsia="Segoe UI" w:cs="Times New Roman"/>
          <w:sz w:val="15"/>
          <w:szCs w:val="15"/>
          <w:shd w:val="clear" w:color="auto" w:fill="FFFFFF"/>
          <w:lang w:eastAsia="zh-CN" w:bidi="ar"/>
        </w:rPr>
        <w:t>s</w:t>
      </w:r>
      <w:r>
        <w:rPr>
          <w:rFonts w:ascii="Times New Roman" w:hAnsi="Times New Roman" w:eastAsia="Segoe UI" w:cs="Times New Roman"/>
          <w:sz w:val="15"/>
          <w:szCs w:val="15"/>
          <w:shd w:val="clear" w:color="auto" w:fill="FFFFFF"/>
          <w:lang w:eastAsia="zh-CN" w:bidi="ar"/>
        </w:rPr>
        <w:t>mall-</w:t>
      </w:r>
      <w:r>
        <w:rPr>
          <w:rFonts w:hint="eastAsia" w:ascii="Times New Roman" w:hAnsi="Times New Roman" w:eastAsia="Segoe UI"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 xml:space="preserve">ell Lung </w:t>
      </w:r>
      <w:r>
        <w:rPr>
          <w:rFonts w:hint="eastAsia" w:ascii="Times New Roman" w:hAnsi="Times New Roman" w:eastAsia="Segoe UI"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ancer with</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MET</w:t>
      </w:r>
      <w:r>
        <w:rPr>
          <w:rFonts w:hint="eastAsia" w:ascii="Times New Roman" w:hAnsi="Times New Roman" w:eastAsia="Segoe UI" w:cs="Times New Roman"/>
          <w:sz w:val="15"/>
          <w:szCs w:val="15"/>
          <w:shd w:val="clear" w:color="auto" w:fill="FFFFFF"/>
          <w:lang w:eastAsia="zh-CN" w:bidi="ar"/>
        </w:rPr>
        <w:t xml:space="preserve"> e</w:t>
      </w:r>
      <w:r>
        <w:rPr>
          <w:rFonts w:ascii="Times New Roman" w:hAnsi="Times New Roman" w:eastAsia="Segoe UI" w:cs="Times New Roman"/>
          <w:sz w:val="15"/>
          <w:szCs w:val="15"/>
          <w:shd w:val="clear" w:color="auto" w:fill="FFFFFF"/>
          <w:lang w:eastAsia="zh-CN" w:bidi="ar"/>
        </w:rPr>
        <w:t xml:space="preserve">xon 14 </w:t>
      </w:r>
      <w:r>
        <w:rPr>
          <w:rFonts w:hint="eastAsia" w:ascii="Times New Roman" w:hAnsi="Times New Roman" w:eastAsia="Segoe UI" w:cs="Times New Roman"/>
          <w:sz w:val="15"/>
          <w:szCs w:val="15"/>
          <w:shd w:val="clear" w:color="auto" w:fill="FFFFFF"/>
          <w:lang w:eastAsia="zh-CN" w:bidi="ar"/>
        </w:rPr>
        <w:t>s</w:t>
      </w:r>
      <w:r>
        <w:rPr>
          <w:rFonts w:ascii="Times New Roman" w:hAnsi="Times New Roman" w:eastAsia="Segoe UI" w:cs="Times New Roman"/>
          <w:sz w:val="15"/>
          <w:szCs w:val="15"/>
          <w:shd w:val="clear" w:color="auto" w:fill="FFFFFF"/>
          <w:lang w:eastAsia="zh-CN" w:bidi="ar"/>
        </w:rPr>
        <w:t xml:space="preserve">kipping </w:t>
      </w:r>
      <w:r>
        <w:rPr>
          <w:rFonts w:hint="eastAsia" w:ascii="Times New Roman" w:hAnsi="Times New Roman" w:eastAsia="Segoe UI" w:cs="Times New Roman"/>
          <w:sz w:val="15"/>
          <w:szCs w:val="15"/>
          <w:shd w:val="clear" w:color="auto" w:fill="FFFFFF"/>
          <w:lang w:eastAsia="zh-CN" w:bidi="ar"/>
        </w:rPr>
        <w:t>m</w:t>
      </w:r>
      <w:r>
        <w:rPr>
          <w:rFonts w:ascii="Times New Roman" w:hAnsi="Times New Roman" w:eastAsia="Segoe UI" w:cs="Times New Roman"/>
          <w:sz w:val="15"/>
          <w:szCs w:val="15"/>
          <w:shd w:val="clear" w:color="auto" w:fill="FFFFFF"/>
          <w:lang w:eastAsia="zh-CN" w:bidi="ar"/>
        </w:rPr>
        <w:t>utations. N Engl J Med. 2020;383(10):931-943. [PMID: 32469185]</w:t>
      </w:r>
    </w:p>
    <w:p w14:paraId="24EF6E25">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fldChar w:fldCharType="begin"/>
      </w:r>
      <w:r>
        <w:rPr>
          <w:rFonts w:ascii="Times New Roman" w:hAnsi="Times New Roman" w:eastAsia="Segoe UI" w:cs="Times New Roman"/>
          <w:sz w:val="15"/>
          <w:szCs w:val="15"/>
          <w:shd w:val="clear" w:color="auto" w:fill="FFFFFF"/>
          <w:lang w:eastAsia="zh-CN" w:bidi="ar"/>
        </w:rPr>
        <w:instrText xml:space="preserve"> HYPERLINK "https://www.ncbi.nlm.nih.gov/pubmed/?term=Li%20JW%5BAuthor%5D&amp;cauthor=true&amp;cauthor_uid=31131689" </w:instrText>
      </w:r>
      <w:r>
        <w:rPr>
          <w:rFonts w:ascii="Times New Roman" w:hAnsi="Times New Roman" w:eastAsia="Segoe UI" w:cs="Times New Roman"/>
          <w:sz w:val="15"/>
          <w:szCs w:val="15"/>
          <w:shd w:val="clear" w:color="auto" w:fill="FFFFFF"/>
          <w:lang w:eastAsia="zh-CN" w:bidi="ar"/>
        </w:rPr>
        <w:fldChar w:fldCharType="separate"/>
      </w:r>
      <w:r>
        <w:rPr>
          <w:rFonts w:ascii="Times New Roman" w:hAnsi="Times New Roman" w:eastAsia="Segoe UI" w:cs="Times New Roman"/>
          <w:sz w:val="15"/>
          <w:szCs w:val="15"/>
          <w:shd w:val="clear" w:color="auto" w:fill="FFFFFF"/>
          <w:lang w:eastAsia="zh-CN" w:bidi="ar"/>
        </w:rPr>
        <w:t>Li JW</w:t>
      </w:r>
      <w:r>
        <w:rPr>
          <w:rFonts w:ascii="Times New Roman" w:hAnsi="Times New Roman" w:eastAsia="Segoe UI" w:cs="Times New Roman"/>
          <w:sz w:val="15"/>
          <w:szCs w:val="15"/>
          <w:shd w:val="clear" w:color="auto" w:fill="FFFFFF"/>
          <w:lang w:eastAsia="zh-CN" w:bidi="ar"/>
        </w:rPr>
        <w:fldChar w:fldCharType="end"/>
      </w:r>
      <w:r>
        <w:rPr>
          <w:rFonts w:ascii="Times New Roman" w:hAnsi="Times New Roman" w:eastAsia="Segoe UI" w:cs="Times New Roman"/>
          <w:sz w:val="15"/>
          <w:szCs w:val="15"/>
          <w:shd w:val="clear" w:color="auto" w:fill="FFFFFF"/>
          <w:lang w:eastAsia="zh-CN" w:bidi="ar"/>
        </w:rPr>
        <w:t>,</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fldChar w:fldCharType="begin"/>
      </w:r>
      <w:r>
        <w:rPr>
          <w:rFonts w:ascii="Times New Roman" w:hAnsi="Times New Roman" w:eastAsia="Segoe UI" w:cs="Times New Roman"/>
          <w:sz w:val="15"/>
          <w:szCs w:val="15"/>
          <w:shd w:val="clear" w:color="auto" w:fill="FFFFFF"/>
          <w:lang w:eastAsia="zh-CN" w:bidi="ar"/>
        </w:rPr>
        <w:instrText xml:space="preserve"> HYPERLINK "https://www.ncbi.nlm.nih.gov/pubmed/?term=Cao%20SH%5BAuthor%5D&amp;cauthor=true&amp;cauthor_uid=31131689" </w:instrText>
      </w:r>
      <w:r>
        <w:rPr>
          <w:rFonts w:ascii="Times New Roman" w:hAnsi="Times New Roman" w:eastAsia="Segoe UI" w:cs="Times New Roman"/>
          <w:sz w:val="15"/>
          <w:szCs w:val="15"/>
          <w:shd w:val="clear" w:color="auto" w:fill="FFFFFF"/>
          <w:lang w:eastAsia="zh-CN" w:bidi="ar"/>
        </w:rPr>
        <w:fldChar w:fldCharType="separate"/>
      </w:r>
      <w:r>
        <w:rPr>
          <w:rFonts w:ascii="Times New Roman" w:hAnsi="Times New Roman" w:eastAsia="Segoe UI" w:cs="Times New Roman"/>
          <w:sz w:val="15"/>
          <w:szCs w:val="15"/>
          <w:shd w:val="clear" w:color="auto" w:fill="FFFFFF"/>
          <w:lang w:eastAsia="zh-CN" w:bidi="ar"/>
        </w:rPr>
        <w:t>Cao SH</w:t>
      </w:r>
      <w:r>
        <w:rPr>
          <w:rFonts w:ascii="Times New Roman" w:hAnsi="Times New Roman" w:eastAsia="Segoe UI" w:cs="Times New Roman"/>
          <w:sz w:val="15"/>
          <w:szCs w:val="15"/>
          <w:shd w:val="clear" w:color="auto" w:fill="FFFFFF"/>
          <w:lang w:eastAsia="zh-CN" w:bidi="ar"/>
        </w:rPr>
        <w:fldChar w:fldCharType="end"/>
      </w:r>
      <w:r>
        <w:rPr>
          <w:rFonts w:ascii="Times New Roman" w:hAnsi="Times New Roman" w:eastAsia="Segoe UI" w:cs="Times New Roman"/>
          <w:sz w:val="15"/>
          <w:szCs w:val="15"/>
          <w:shd w:val="clear" w:color="auto" w:fill="FFFFFF"/>
          <w:lang w:eastAsia="zh-CN" w:bidi="ar"/>
        </w:rPr>
        <w:t>,</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fldChar w:fldCharType="begin"/>
      </w:r>
      <w:r>
        <w:rPr>
          <w:rFonts w:ascii="Times New Roman" w:hAnsi="Times New Roman" w:eastAsia="Segoe UI" w:cs="Times New Roman"/>
          <w:sz w:val="15"/>
          <w:szCs w:val="15"/>
          <w:shd w:val="clear" w:color="auto" w:fill="FFFFFF"/>
          <w:lang w:eastAsia="zh-CN" w:bidi="ar"/>
        </w:rPr>
        <w:instrText xml:space="preserve"> HYPERLINK "https://www.ncbi.nlm.nih.gov/pubmed/?term=Xu%20JL%5BAuthor%5D&amp;cauthor=true&amp;cauthor_uid=31131689" </w:instrText>
      </w:r>
      <w:r>
        <w:rPr>
          <w:rFonts w:ascii="Times New Roman" w:hAnsi="Times New Roman" w:eastAsia="Segoe UI" w:cs="Times New Roman"/>
          <w:sz w:val="15"/>
          <w:szCs w:val="15"/>
          <w:shd w:val="clear" w:color="auto" w:fill="FFFFFF"/>
          <w:lang w:eastAsia="zh-CN" w:bidi="ar"/>
        </w:rPr>
        <w:fldChar w:fldCharType="separate"/>
      </w:r>
      <w:r>
        <w:rPr>
          <w:rFonts w:ascii="Times New Roman" w:hAnsi="Times New Roman" w:eastAsia="Segoe UI" w:cs="Times New Roman"/>
          <w:sz w:val="15"/>
          <w:szCs w:val="15"/>
          <w:shd w:val="clear" w:color="auto" w:fill="FFFFFF"/>
          <w:lang w:eastAsia="zh-CN" w:bidi="ar"/>
        </w:rPr>
        <w:t>Xu JL</w:t>
      </w:r>
      <w:r>
        <w:rPr>
          <w:rFonts w:ascii="Times New Roman" w:hAnsi="Times New Roman" w:eastAsia="Segoe UI" w:cs="Times New Roman"/>
          <w:sz w:val="15"/>
          <w:szCs w:val="15"/>
          <w:shd w:val="clear" w:color="auto" w:fill="FFFFFF"/>
          <w:lang w:eastAsia="zh-CN" w:bidi="ar"/>
        </w:rPr>
        <w:fldChar w:fldCharType="end"/>
      </w:r>
      <w:r>
        <w:rPr>
          <w:rFonts w:ascii="Times New Roman" w:hAnsi="Times New Roman" w:eastAsia="Segoe UI" w:cs="Times New Roman"/>
          <w:sz w:val="15"/>
          <w:szCs w:val="15"/>
          <w:shd w:val="clear" w:color="auto" w:fill="FFFFFF"/>
          <w:lang w:eastAsia="zh-CN" w:bidi="ar"/>
        </w:rPr>
        <w:t>, et al. De novo</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MET</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 xml:space="preserve">amplification promotes intrinsic resistance to first-generation EGFR tyrosine kinase inhibitors. </w:t>
      </w:r>
      <w:r>
        <w:rPr>
          <w:rFonts w:ascii="Times New Roman" w:hAnsi="Times New Roman" w:eastAsia="Segoe UI" w:cs="Times New Roman"/>
          <w:sz w:val="15"/>
          <w:szCs w:val="15"/>
          <w:shd w:val="clear" w:color="auto" w:fill="FFFFFF"/>
          <w:lang w:eastAsia="zh-CN" w:bidi="ar"/>
        </w:rPr>
        <w:fldChar w:fldCharType="begin"/>
      </w:r>
      <w:r>
        <w:rPr>
          <w:rFonts w:ascii="Times New Roman" w:hAnsi="Times New Roman" w:eastAsia="Segoe UI" w:cs="Times New Roman"/>
          <w:sz w:val="15"/>
          <w:szCs w:val="15"/>
          <w:shd w:val="clear" w:color="auto" w:fill="FFFFFF"/>
          <w:lang w:eastAsia="zh-CN" w:bidi="ar"/>
        </w:rPr>
        <w:instrText xml:space="preserve"> HYPERLINK "https://www.ncbi.nlm.nih.gov/pubmed/31131689" \o "Cancer biology &amp; therapy." </w:instrText>
      </w:r>
      <w:r>
        <w:rPr>
          <w:rFonts w:ascii="Times New Roman" w:hAnsi="Times New Roman" w:eastAsia="Segoe UI" w:cs="Times New Roman"/>
          <w:sz w:val="15"/>
          <w:szCs w:val="15"/>
          <w:shd w:val="clear" w:color="auto" w:fill="FFFFFF"/>
          <w:lang w:eastAsia="zh-CN" w:bidi="ar"/>
        </w:rPr>
        <w:fldChar w:fldCharType="separate"/>
      </w:r>
      <w:r>
        <w:rPr>
          <w:rFonts w:ascii="Times New Roman" w:hAnsi="Times New Roman" w:eastAsia="Segoe UI" w:cs="Times New Roman"/>
          <w:sz w:val="15"/>
          <w:szCs w:val="15"/>
          <w:shd w:val="clear" w:color="auto" w:fill="FFFFFF"/>
          <w:lang w:eastAsia="zh-CN" w:bidi="ar"/>
        </w:rPr>
        <w:t>Cancer Biol Ther.</w:t>
      </w:r>
      <w:r>
        <w:rPr>
          <w:rFonts w:ascii="Times New Roman" w:hAnsi="Times New Roman" w:eastAsia="Segoe UI" w:cs="Times New Roman"/>
          <w:sz w:val="15"/>
          <w:szCs w:val="15"/>
          <w:shd w:val="clear" w:color="auto" w:fill="FFFFFF"/>
          <w:lang w:eastAsia="zh-CN" w:bidi="ar"/>
        </w:rPr>
        <w:fldChar w:fldCharType="end"/>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2019;20(9):1183-1186.</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[PMID: 31131689]</w:t>
      </w:r>
    </w:p>
    <w:p w14:paraId="01C2CC1E">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hint="eastAsia" w:ascii="Times New Roman" w:hAnsi="Times New Roman" w:eastAsia="Segoe UI" w:cs="Times New Roman"/>
          <w:sz w:val="15"/>
          <w:szCs w:val="15"/>
          <w:shd w:val="clear" w:color="auto" w:fill="FFFFFF"/>
          <w:lang w:eastAsia="zh-CN" w:bidi="ar"/>
        </w:rPr>
        <w:t>Th A, Vv B, Klr C, et al. A phase 2 study of lenvatinib in patients with RET fusion-positive lung adenocarcinoma - ScienceDirect[J]. Lung Cancer, 2019, 138:124-130. [PMID: 31710864]</w:t>
      </w:r>
    </w:p>
    <w:p w14:paraId="4759CD81">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Bradford D, Larkins E, Mushti SL, et al. FDA Approval Summary: Selpercatinib for the Treatment of Lung and Thyroid cancers with RET Gene Mutations or Fusions. Clin Cancer Res. 2021;27(8):2130-2135. [PMID: 33239432]</w:t>
      </w:r>
    </w:p>
    <w:p w14:paraId="2F6CD50B">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Drusbosky LM, Rodriguez E, Dawar R, et al. Therapeutic strategies in RET gene rearranged non-small cell lung cancer. J Hematol Oncol. 2021;14(1):50. [PMID: 33771190]</w:t>
      </w:r>
    </w:p>
    <w:p w14:paraId="73B3A2A9">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Smit EF, Nakagawa K, Nagasaka M, et al. Trastuzumab deruxtecan (T-DXd; DS-8201) in patients with HER2-mutated metastatic non-small cell lung cancer (NSCLC): Interim results of DESTINY-Lung01. J Clin Oncol. 2020;38(suppl 15): abstr 9504.</w:t>
      </w:r>
    </w:p>
    <w:p w14:paraId="7730B591">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Wang Y, Jiang T, Qin Z, et al. HER2 exon 20 insertions in non-small-cell lung cancer are sensitive to the irreversible pan-HER receptor tyrosine kinase inhibitor pyrotinib. Oncol. 2019;30(3):447-455. [PMID:</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30596880]</w:t>
      </w:r>
    </w:p>
    <w:p w14:paraId="48875307">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Doebele RC, Drilon A, Paz-Ares L, et al. Entrectinib in patients with advanced or metastatic NTRK fusion-positive solid tumours: integrated analysis of three phase 1-2 trials. Lancet Oncol. 2020;21(2):271-282. [PMID: 31838007]</w:t>
      </w:r>
    </w:p>
    <w:p w14:paraId="01D36EA1">
      <w:pPr>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Hong DS, DuBois SG, Kummar S, et al. Larotrectinib in patients with TRK fusion-positive solid tumours: a pooled analysis of three phase 1/2 clinical trials. Lancet Oncol. 2020;21(4):531-540. [PMID: 32105622]</w:t>
      </w:r>
    </w:p>
    <w:p w14:paraId="7DC9D502">
      <w:pPr>
        <w:adjustRightInd w:val="0"/>
        <w:snapToGrid w:val="0"/>
        <w:spacing w:after="120" w:afterLines="50"/>
        <w:jc w:val="both"/>
        <w:rPr>
          <w:rFonts w:ascii="Times New Roman" w:hAnsi="Times New Roman" w:eastAsia="微软雅黑" w:cs="Times New Roman"/>
          <w:sz w:val="15"/>
          <w:szCs w:val="15"/>
          <w:lang w:eastAsia="zh-CN"/>
        </w:rPr>
        <w:sectPr>
          <w:headerReference r:id="rId5" w:type="default"/>
          <w:footerReference r:id="rId6" w:type="default"/>
          <w:pgSz w:w="11911" w:h="16838"/>
          <w:pgMar w:top="1037" w:right="1020" w:bottom="981" w:left="1020" w:header="567" w:footer="567" w:gutter="0"/>
          <w:pgBorders>
            <w:top w:val="none" w:sz="0" w:space="0"/>
            <w:left w:val="none" w:sz="0" w:space="0"/>
            <w:bottom w:val="none" w:sz="0" w:space="0"/>
            <w:right w:val="none" w:sz="0" w:space="0"/>
          </w:pgBorders>
          <w:pgNumType w:fmt="decimal" w:start="1"/>
          <w:cols w:space="0" w:num="1"/>
          <w:rtlGutter w:val="0"/>
          <w:docGrid w:linePitch="312" w:charSpace="0"/>
        </w:sectPr>
      </w:pPr>
    </w:p>
    <w:p w14:paraId="4D6ED6CC">
      <w:pPr>
        <w:adjustRightInd w:val="0"/>
        <w:snapToGrid w:val="0"/>
        <w:spacing w:after="120" w:afterLines="50"/>
        <w:jc w:val="both"/>
        <w:rPr>
          <w:rFonts w:ascii="Times New Roman" w:hAnsi="Times New Roman" w:eastAsia="微软雅黑" w:cs="Times New Roman"/>
          <w:sz w:val="15"/>
          <w:szCs w:val="15"/>
          <w:lang w:eastAsia="zh-CN"/>
        </w:rPr>
      </w:pPr>
    </w:p>
    <w:p w14:paraId="5B3779EB">
      <w:pPr>
        <w:pStyle w:val="13"/>
        <w:widowControl/>
        <w:rPr>
          <w:rFonts w:ascii="Times New Roman" w:hAnsi="Times New Roman" w:eastAsia="等线"/>
          <w:sz w:val="22"/>
          <w:lang w:eastAsia="zh-CN"/>
        </w:rPr>
      </w:pPr>
      <w:r>
        <w:rPr>
          <w:rFonts w:hint="eastAsia"/>
        </w:rPr>
        <w:drawing>
          <wp:anchor distT="0" distB="0" distL="114300" distR="114300" simplePos="0" relativeHeight="251661312" behindDoc="0" locked="0" layoutInCell="1" allowOverlap="1">
            <wp:simplePos x="0" y="0"/>
            <wp:positionH relativeFrom="column">
              <wp:posOffset>-639445</wp:posOffset>
            </wp:positionH>
            <wp:positionV relativeFrom="paragraph">
              <wp:posOffset>-843915</wp:posOffset>
            </wp:positionV>
            <wp:extent cx="7597140" cy="10685780"/>
            <wp:effectExtent l="0" t="0" r="7620" b="12700"/>
            <wp:wrapNone/>
            <wp:docPr id="8" name="图片 8" descr="lQLPDhsBUmJH1qPNBpTNBNqwkmtTe5WWYooB0ta-lgCnAA_1242_1684"/>
            <wp:cNvGraphicFramePr/>
            <a:graphic xmlns:a="http://schemas.openxmlformats.org/drawingml/2006/main">
              <a:graphicData uri="http://schemas.openxmlformats.org/drawingml/2006/picture">
                <pic:pic xmlns:pic="http://schemas.openxmlformats.org/drawingml/2006/picture">
                  <pic:nvPicPr>
                    <pic:cNvPr id="8" name="图片 8" descr="lQLPDhsBUmJH1qPNBpTNBNqwkmtTe5WWYooB0ta-lgCnAA_1242_1684"/>
                    <pic:cNvPicPr/>
                  </pic:nvPicPr>
                  <pic:blipFill>
                    <a:blip r:embed="rId14"/>
                    <a:stretch>
                      <a:fillRect/>
                    </a:stretch>
                  </pic:blipFill>
                  <pic:spPr>
                    <a:xfrm>
                      <a:off x="0" y="0"/>
                      <a:ext cx="7597140" cy="10685780"/>
                    </a:xfrm>
                    <a:prstGeom prst="rect">
                      <a:avLst/>
                    </a:prstGeom>
                  </pic:spPr>
                </pic:pic>
              </a:graphicData>
            </a:graphic>
          </wp:anchor>
        </w:drawing>
      </w:r>
    </w:p>
    <w:sectPr>
      <w:footerReference r:id="rId7" w:type="default"/>
      <w:pgSz w:w="11911" w:h="16838"/>
      <w:pgMar w:top="1037" w:right="1020" w:bottom="981" w:left="1020" w:header="567" w:footer="567" w:gutter="0"/>
      <w:pgBorders>
        <w:top w:val="none" w:sz="0" w:space="0"/>
        <w:left w:val="none" w:sz="0" w:space="0"/>
        <w:bottom w:val="none" w:sz="0" w:space="0"/>
        <w:right w:val="none" w:sz="0" w:space="0"/>
      </w:pgBorders>
      <w:pgNumType w:fmt="decimal" w:start="1"/>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Segoe UI">
    <w:panose1 w:val="020B0502040204020203"/>
    <w:charset w:val="00"/>
    <w:family w:val="swiss"/>
    <w:pitch w:val="default"/>
    <w:sig w:usb0="E4002EFF" w:usb1="C000E47F" w:usb2="00000009" w:usb3="00000000" w:csb0="200001FF" w:csb1="00000000"/>
  </w:font>
  <w:font w:name="Noto Sans S Chinese Regular">
    <w:altName w:val="Yu Gothic"/>
    <w:panose1 w:val="00000000000000000000"/>
    <w:charset w:val="80"/>
    <w:family w:val="auto"/>
    <w:pitch w:val="default"/>
    <w:sig w:usb0="00000000" w:usb1="00000000" w:usb2="00000016" w:usb3="00000000" w:csb0="40020001" w:csb1="D1D60000"/>
  </w:font>
  <w:font w:name="Yu Gothic">
    <w:panose1 w:val="020B0400000000000000"/>
    <w:charset w:val="80"/>
    <w:family w:val="auto"/>
    <w:pitch w:val="default"/>
    <w:sig w:usb0="E00002FF" w:usb1="2AC7FDFF" w:usb2="00000016" w:usb3="00000000" w:csb0="2002009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B40109">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5"/>
      <w:tblpPr w:leftFromText="180" w:rightFromText="180" w:vertAnchor="page" w:horzAnchor="page" w:tblpX="760" w:tblpY="16112"/>
      <w:tblOverlap w:val="never"/>
      <w:tblW w:w="1068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170"/>
      <w:gridCol w:w="3432"/>
      <w:gridCol w:w="4084"/>
    </w:tblGrid>
    <w:tr w14:paraId="1BB86A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70" w:type="dxa"/>
          <w:shd w:val="clear" w:color="auto" w:fill="3DA6BB"/>
          <w:vAlign w:val="center"/>
        </w:tcPr>
        <w:p w14:paraId="41ACDFC8">
          <w:pPr>
            <w:widowControl w:val="0"/>
            <w:tabs>
              <w:tab w:val="center" w:pos="4153"/>
              <w:tab w:val="left" w:pos="6340"/>
            </w:tabs>
            <w:autoSpaceDE w:val="0"/>
            <w:autoSpaceDN w:val="0"/>
            <w:spacing w:after="0" w:line="240" w:lineRule="auto"/>
            <w:jc w:val="center"/>
            <w:rPr>
              <w:rFonts w:ascii="微软雅黑" w:hAnsi="微软雅黑" w:eastAsia="微软雅黑" w:cs="微软雅黑"/>
              <w:sz w:val="22"/>
              <w:szCs w:val="22"/>
              <w:lang w:val="en-US" w:eastAsia="zh-CN" w:bidi="zh-CN"/>
            </w:rPr>
          </w:pPr>
          <w:r>
            <w:rPr>
              <w:rFonts w:hint="eastAsia" w:ascii="微软雅黑" w:hAnsi="微软雅黑" w:eastAsia="微软雅黑" w:cs="微软雅黑"/>
              <w:color w:val="FFFFFF"/>
              <w:sz w:val="20"/>
              <w:szCs w:val="20"/>
              <w:lang w:val="en-US" w:eastAsia="zh-CN" w:bidi="zh-CN"/>
            </w:rPr>
            <w:t>本检测报告仅供临床医师参考</w:t>
          </w:r>
        </w:p>
      </w:tc>
      <w:tc>
        <w:tcPr>
          <w:tcW w:w="3432" w:type="dxa"/>
          <w:shd w:val="clear" w:color="auto" w:fill="E9E9E9"/>
          <w:vAlign w:val="center"/>
        </w:tcPr>
        <w:p w14:paraId="360C4013">
          <w:pPr>
            <w:widowControl w:val="0"/>
            <w:tabs>
              <w:tab w:val="center" w:pos="4153"/>
              <w:tab w:val="left" w:pos="6340"/>
            </w:tabs>
            <w:autoSpaceDE w:val="0"/>
            <w:autoSpaceDN w:val="0"/>
            <w:spacing w:after="0" w:line="240" w:lineRule="auto"/>
            <w:jc w:val="both"/>
            <w:rPr>
              <w:rFonts w:hint="default" w:ascii="Noto Sans S Chinese Regular" w:hAnsi="Noto Sans S Chinese Regular" w:eastAsia="宋体" w:cs="Noto Sans S Chinese Regular"/>
              <w:color w:val="000000"/>
              <w:sz w:val="18"/>
              <w:szCs w:val="18"/>
              <w:lang w:val="en-US" w:eastAsia="zh-CN" w:bidi="zh-CN"/>
            </w:rPr>
          </w:pPr>
          <w:r>
            <w:rPr>
              <w:rFonts w:hint="eastAsia" w:ascii="微软雅黑" w:hAnsi="微软雅黑" w:eastAsia="微软雅黑" w:cs="微软雅黑"/>
              <w:color w:val="000000"/>
              <w:sz w:val="18"/>
              <w:szCs w:val="18"/>
              <w:lang w:val="en-US" w:eastAsia="zh-CN" w:bidi="zh-CN"/>
            </w:rPr>
            <w:t>报告编号：</w:t>
          </w:r>
          <w:r>
            <w:rPr>
              <w:rFonts w:hint="eastAsia" w:ascii="微软雅黑" w:hAnsi="微软雅黑" w:eastAsia="微软雅黑" w:cs="微软雅黑"/>
              <w:color w:val="000000"/>
              <w:sz w:val="18"/>
              <w:szCs w:val="18"/>
              <w:highlight w:val="none"/>
              <w:lang w:val="en-US" w:eastAsia="zh-CN" w:bidi="zh-CN"/>
            </w:rPr>
            <w:t>{{ specimenno }}</w:t>
          </w:r>
        </w:p>
      </w:tc>
      <w:tc>
        <w:tcPr>
          <w:tcW w:w="4084" w:type="dxa"/>
          <w:shd w:val="clear" w:color="auto" w:fill="E9E9E9"/>
          <w:vAlign w:val="center"/>
        </w:tcPr>
        <w:p w14:paraId="00A1699E">
          <w:pPr>
            <w:widowControl w:val="0"/>
            <w:tabs>
              <w:tab w:val="center" w:pos="4153"/>
              <w:tab w:val="left" w:pos="6340"/>
            </w:tabs>
            <w:autoSpaceDE w:val="0"/>
            <w:autoSpaceDN w:val="0"/>
            <w:spacing w:after="0" w:line="240" w:lineRule="auto"/>
            <w:jc w:val="both"/>
            <w:rPr>
              <w:rFonts w:ascii="Noto Sans S Chinese Regular" w:hAnsi="Noto Sans S Chinese Regular" w:eastAsia="Noto Sans S Chinese Regular" w:cs="Noto Sans S Chinese Regular"/>
              <w:sz w:val="18"/>
              <w:szCs w:val="18"/>
              <w:lang w:val="en-US" w:eastAsia="zh-CN" w:bidi="zh-CN"/>
            </w:rPr>
          </w:pPr>
          <w:r>
            <w:rPr>
              <w:rFonts w:hint="eastAsia" w:ascii="微软雅黑" w:hAnsi="微软雅黑" w:eastAsia="微软雅黑" w:cs="微软雅黑"/>
              <w:sz w:val="18"/>
              <w:szCs w:val="18"/>
              <w:lang w:val="en-US" w:eastAsia="zh-CN" w:bidi="zh-CN"/>
            </w:rPr>
            <w:t>检测项目：肺癌靶向49基因检测</w:t>
          </w:r>
        </w:p>
      </w:tc>
    </w:tr>
  </w:tbl>
  <w:p w14:paraId="7BFDD630">
    <w:pPr>
      <w:pStyle w:val="9"/>
    </w:pPr>
    <w:r>
      <w:rPr>
        <w:sz w:val="20"/>
      </w:rPr>
      <mc:AlternateContent>
        <mc:Choice Requires="wps">
          <w:drawing>
            <wp:anchor distT="0" distB="0" distL="114300" distR="114300" simplePos="0" relativeHeight="251659264" behindDoc="0" locked="0" layoutInCell="1" allowOverlap="1">
              <wp:simplePos x="0" y="0"/>
              <wp:positionH relativeFrom="margin">
                <wp:posOffset>6020435</wp:posOffset>
              </wp:positionH>
              <wp:positionV relativeFrom="paragraph">
                <wp:posOffset>36195</wp:posOffset>
              </wp:positionV>
              <wp:extent cx="396875" cy="259080"/>
              <wp:effectExtent l="0" t="0" r="0" b="0"/>
              <wp:wrapNone/>
              <wp:docPr id="1" name="文本框 1"/>
              <wp:cNvGraphicFramePr/>
              <a:graphic xmlns:a="http://schemas.openxmlformats.org/drawingml/2006/main">
                <a:graphicData uri="http://schemas.microsoft.com/office/word/2010/wordprocessingShape">
                  <wps:wsp>
                    <wps:cNvSpPr txBox="1"/>
                    <wps:spPr>
                      <a:xfrm>
                        <a:off x="0" y="0"/>
                        <a:ext cx="396875" cy="25908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B0C963D">
                          <w:pPr>
                            <w:pStyle w:val="9"/>
                            <w:jc w:val="center"/>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PAGE  \* MERGEFORMAT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1</w:t>
                          </w:r>
                          <w:r>
                            <w:rPr>
                              <w:rFonts w:hint="eastAsia" w:ascii="微软雅黑" w:hAnsi="微软雅黑" w:eastAsia="微软雅黑" w:cs="微软雅黑"/>
                              <w:sz w:val="22"/>
                              <w:szCs w:val="22"/>
                            </w:rPr>
                            <w:fldChar w:fldCharType="end"/>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474.05pt;margin-top:2.85pt;height:20.4pt;width:31.25pt;mso-position-horizontal-relative:margin;z-index:251659264;mso-width-relative:page;mso-height-relative:page;" filled="f" stroked="f" coordsize="21600,21600" o:gfxdata="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AXhVy91wAAAAkBAAAPAAAAAAAAAAEAIAAAACIAAABkcnMvZG93bnJl&#10;di54bWxQSwECFAAUAAAACACHTuJA2/eToTcCAABhBAAADgAAAAAAAAABACAAAAAmAQAAZHJzL2Uy&#10;b0RvYy54bWxQSwUGAAAAAAYABgBZAQAAzwUAAAAA&#10;">
              <v:fill on="f" focussize="0,0"/>
              <v:stroke on="f" weight="0.5pt"/>
              <v:imagedata o:title=""/>
              <o:lock v:ext="edit" aspectratio="f"/>
              <v:textbox inset="0mm,0mm,0mm,0mm">
                <w:txbxContent>
                  <w:p w14:paraId="5B0C963D">
                    <w:pPr>
                      <w:pStyle w:val="9"/>
                      <w:jc w:val="center"/>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PAGE  \* MERGEFORMAT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1</w:t>
                    </w:r>
                    <w:r>
                      <w:rPr>
                        <w:rFonts w:hint="eastAsia" w:ascii="微软雅黑" w:hAnsi="微软雅黑" w:eastAsia="微软雅黑" w:cs="微软雅黑"/>
                        <w:sz w:val="22"/>
                        <w:szCs w:val="22"/>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2E39B0">
    <w:pPr>
      <w:pStyle w:val="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155BBA">
    <w:pPr>
      <w:jc w:val="right"/>
      <w:rPr>
        <w:lang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5B0C02">
    <w:pPr>
      <w:pStyle w:val="10"/>
      <w:jc w:val="right"/>
      <w:rPr>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
    <w:nsid w:val="FE6C8412"/>
    <w:multiLevelType w:val="singleLevel"/>
    <w:tmpl w:val="FE6C8412"/>
    <w:lvl w:ilvl="0" w:tentative="0">
      <w:start w:val="1"/>
      <w:numFmt w:val="decimal"/>
      <w:lvlText w:val="%1."/>
      <w:lvlJc w:val="left"/>
      <w:pPr>
        <w:ind w:left="425" w:hanging="425"/>
      </w:pPr>
      <w:rPr>
        <w:rFonts w:hint="default"/>
      </w:rPr>
    </w:lvl>
  </w:abstractNum>
  <w:abstractNum w:abstractNumId="2">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219D0AF6"/>
    <w:multiLevelType w:val="singleLevel"/>
    <w:tmpl w:val="219D0AF6"/>
    <w:lvl w:ilvl="0" w:tentative="0">
      <w:start w:val="1"/>
      <w:numFmt w:val="decimal"/>
      <w:suff w:val="space"/>
      <w:lvlText w:val="%1."/>
      <w:lvlJc w:val="left"/>
      <w:rPr>
        <w:rFonts w:hint="default"/>
        <w:sz w:val="18"/>
        <w:szCs w:val="18"/>
      </w:rPr>
    </w:lvl>
  </w:abstractNum>
  <w:abstractNum w:abstractNumId="4">
    <w:nsid w:val="2CEC1C1C"/>
    <w:multiLevelType w:val="multilevel"/>
    <w:tmpl w:val="2CEC1C1C"/>
    <w:lvl w:ilvl="0" w:tentative="0">
      <w:start w:val="1"/>
      <w:numFmt w:val="bullet"/>
      <w:pStyle w:val="24"/>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5">
    <w:nsid w:val="34613CBC"/>
    <w:multiLevelType w:val="multilevel"/>
    <w:tmpl w:val="34613CBC"/>
    <w:lvl w:ilvl="0" w:tentative="0">
      <w:start w:val="1"/>
      <w:numFmt w:val="bullet"/>
      <w:pStyle w:val="26"/>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6">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7">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8">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9">
    <w:nsid w:val="5B812BEF"/>
    <w:multiLevelType w:val="multilevel"/>
    <w:tmpl w:val="5B812BEF"/>
    <w:lvl w:ilvl="0" w:tentative="0">
      <w:start w:val="1"/>
      <w:numFmt w:val="bullet"/>
      <w:pStyle w:val="23"/>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0">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7"/>
  </w:num>
  <w:num w:numId="2">
    <w:abstractNumId w:val="10"/>
  </w:num>
  <w:num w:numId="3">
    <w:abstractNumId w:val="9"/>
  </w:num>
  <w:num w:numId="4">
    <w:abstractNumId w:val="4"/>
  </w:num>
  <w:num w:numId="5">
    <w:abstractNumId w:val="5"/>
  </w:num>
  <w:num w:numId="6">
    <w:abstractNumId w:val="1"/>
  </w:num>
  <w:num w:numId="7">
    <w:abstractNumId w:val="0"/>
  </w:num>
  <w:num w:numId="8">
    <w:abstractNumId w:val="6"/>
  </w:num>
  <w:num w:numId="9">
    <w:abstractNumId w:val="2"/>
  </w:num>
  <w:num w:numId="10">
    <w:abstractNumId w:val="3"/>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hideSpellingErrors/>
  <w:documentProtection w:enforcement="0"/>
  <w:defaultTabStop w:val="420"/>
  <w:drawingGridHorizontalSpacing w:val="220"/>
  <w:drawingGridVerticalSpacing w:val="99999990"/>
  <w:displayHorizont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Y2NjU5MGIzZGFmM2M5NTIxMmI2NjdmNGQ0NDdjMDUifQ=="/>
  </w:docVars>
  <w:rsids>
    <w:rsidRoot w:val="00172A27"/>
    <w:rsid w:val="000001C1"/>
    <w:rsid w:val="00001694"/>
    <w:rsid w:val="00033509"/>
    <w:rsid w:val="0005498B"/>
    <w:rsid w:val="00081920"/>
    <w:rsid w:val="000828AC"/>
    <w:rsid w:val="000A7060"/>
    <w:rsid w:val="000B5B79"/>
    <w:rsid w:val="000B6DCF"/>
    <w:rsid w:val="00107E39"/>
    <w:rsid w:val="00154460"/>
    <w:rsid w:val="00172A27"/>
    <w:rsid w:val="00184059"/>
    <w:rsid w:val="00192B96"/>
    <w:rsid w:val="00195F33"/>
    <w:rsid w:val="001C358C"/>
    <w:rsid w:val="001F265E"/>
    <w:rsid w:val="001F4429"/>
    <w:rsid w:val="001F5C37"/>
    <w:rsid w:val="002079E9"/>
    <w:rsid w:val="002558A2"/>
    <w:rsid w:val="002570D8"/>
    <w:rsid w:val="00276CD5"/>
    <w:rsid w:val="00286D54"/>
    <w:rsid w:val="00287F02"/>
    <w:rsid w:val="00294AB0"/>
    <w:rsid w:val="002E3CD6"/>
    <w:rsid w:val="002E7BF1"/>
    <w:rsid w:val="00302818"/>
    <w:rsid w:val="00314279"/>
    <w:rsid w:val="00347920"/>
    <w:rsid w:val="00351BFB"/>
    <w:rsid w:val="00370A25"/>
    <w:rsid w:val="003769F2"/>
    <w:rsid w:val="00391615"/>
    <w:rsid w:val="003B57DA"/>
    <w:rsid w:val="003D2994"/>
    <w:rsid w:val="003D6E2F"/>
    <w:rsid w:val="00404B24"/>
    <w:rsid w:val="00404F19"/>
    <w:rsid w:val="00431C42"/>
    <w:rsid w:val="00440C0E"/>
    <w:rsid w:val="004512CF"/>
    <w:rsid w:val="004716C5"/>
    <w:rsid w:val="004D1395"/>
    <w:rsid w:val="004F34A2"/>
    <w:rsid w:val="005130C6"/>
    <w:rsid w:val="0052321F"/>
    <w:rsid w:val="00565986"/>
    <w:rsid w:val="005746B2"/>
    <w:rsid w:val="005A46FA"/>
    <w:rsid w:val="005C4908"/>
    <w:rsid w:val="005E26B2"/>
    <w:rsid w:val="00604E02"/>
    <w:rsid w:val="006A31A2"/>
    <w:rsid w:val="006A479C"/>
    <w:rsid w:val="006D0EFE"/>
    <w:rsid w:val="006F49BB"/>
    <w:rsid w:val="007139FD"/>
    <w:rsid w:val="00723F9A"/>
    <w:rsid w:val="00737E1E"/>
    <w:rsid w:val="007442EF"/>
    <w:rsid w:val="007600EB"/>
    <w:rsid w:val="00772573"/>
    <w:rsid w:val="007834F9"/>
    <w:rsid w:val="00797E76"/>
    <w:rsid w:val="007E782E"/>
    <w:rsid w:val="007F0C3F"/>
    <w:rsid w:val="007F160A"/>
    <w:rsid w:val="008010E0"/>
    <w:rsid w:val="00812090"/>
    <w:rsid w:val="008357FF"/>
    <w:rsid w:val="00853A18"/>
    <w:rsid w:val="008559CF"/>
    <w:rsid w:val="00875C74"/>
    <w:rsid w:val="00877130"/>
    <w:rsid w:val="008B1AB4"/>
    <w:rsid w:val="008B2982"/>
    <w:rsid w:val="008B61B8"/>
    <w:rsid w:val="008C3032"/>
    <w:rsid w:val="008D037F"/>
    <w:rsid w:val="008E4FDA"/>
    <w:rsid w:val="008F211E"/>
    <w:rsid w:val="008F3463"/>
    <w:rsid w:val="008F5DB3"/>
    <w:rsid w:val="00907638"/>
    <w:rsid w:val="0091666E"/>
    <w:rsid w:val="00A0169B"/>
    <w:rsid w:val="00A15B0F"/>
    <w:rsid w:val="00A60242"/>
    <w:rsid w:val="00A843FC"/>
    <w:rsid w:val="00A92DCD"/>
    <w:rsid w:val="00AE4577"/>
    <w:rsid w:val="00AE4D38"/>
    <w:rsid w:val="00AE5DB4"/>
    <w:rsid w:val="00B01B75"/>
    <w:rsid w:val="00B15932"/>
    <w:rsid w:val="00B16E7E"/>
    <w:rsid w:val="00B35012"/>
    <w:rsid w:val="00B41DAE"/>
    <w:rsid w:val="00B42173"/>
    <w:rsid w:val="00B42F3E"/>
    <w:rsid w:val="00B72288"/>
    <w:rsid w:val="00B76730"/>
    <w:rsid w:val="00B85740"/>
    <w:rsid w:val="00BE10E2"/>
    <w:rsid w:val="00C01969"/>
    <w:rsid w:val="00C24228"/>
    <w:rsid w:val="00C348E7"/>
    <w:rsid w:val="00C779A7"/>
    <w:rsid w:val="00D045C6"/>
    <w:rsid w:val="00D05604"/>
    <w:rsid w:val="00D065CB"/>
    <w:rsid w:val="00D15FD5"/>
    <w:rsid w:val="00D2107B"/>
    <w:rsid w:val="00D22BB0"/>
    <w:rsid w:val="00D2723E"/>
    <w:rsid w:val="00D40855"/>
    <w:rsid w:val="00D43F0A"/>
    <w:rsid w:val="00D730DF"/>
    <w:rsid w:val="00DA2F2F"/>
    <w:rsid w:val="00DB0016"/>
    <w:rsid w:val="00E31BA8"/>
    <w:rsid w:val="00E421E5"/>
    <w:rsid w:val="00E451FC"/>
    <w:rsid w:val="00E548FF"/>
    <w:rsid w:val="00F16898"/>
    <w:rsid w:val="00F16E7E"/>
    <w:rsid w:val="00F23A93"/>
    <w:rsid w:val="00F25C1E"/>
    <w:rsid w:val="00F3295E"/>
    <w:rsid w:val="00F8668E"/>
    <w:rsid w:val="00FA4DD8"/>
    <w:rsid w:val="00FA7354"/>
    <w:rsid w:val="00FD0E69"/>
    <w:rsid w:val="00FF7146"/>
    <w:rsid w:val="00FF7BB1"/>
    <w:rsid w:val="010F7FF3"/>
    <w:rsid w:val="011A030A"/>
    <w:rsid w:val="011A0D8B"/>
    <w:rsid w:val="01415CD2"/>
    <w:rsid w:val="0171268E"/>
    <w:rsid w:val="01A0337A"/>
    <w:rsid w:val="02B44A06"/>
    <w:rsid w:val="02CA5230"/>
    <w:rsid w:val="031B6FF1"/>
    <w:rsid w:val="0345216A"/>
    <w:rsid w:val="038726D8"/>
    <w:rsid w:val="03D81701"/>
    <w:rsid w:val="03E921F1"/>
    <w:rsid w:val="043A162D"/>
    <w:rsid w:val="04791D69"/>
    <w:rsid w:val="04871837"/>
    <w:rsid w:val="04903DA2"/>
    <w:rsid w:val="04A167FA"/>
    <w:rsid w:val="04C17114"/>
    <w:rsid w:val="04EE7F1F"/>
    <w:rsid w:val="04F42629"/>
    <w:rsid w:val="051F43D2"/>
    <w:rsid w:val="05304471"/>
    <w:rsid w:val="05815BFE"/>
    <w:rsid w:val="05887898"/>
    <w:rsid w:val="058D6EE2"/>
    <w:rsid w:val="05980479"/>
    <w:rsid w:val="05D63B33"/>
    <w:rsid w:val="066833E1"/>
    <w:rsid w:val="06A61E8D"/>
    <w:rsid w:val="06E36A2C"/>
    <w:rsid w:val="06EB7F4D"/>
    <w:rsid w:val="074043CC"/>
    <w:rsid w:val="07AB34E7"/>
    <w:rsid w:val="07D36A00"/>
    <w:rsid w:val="07DB59EB"/>
    <w:rsid w:val="083F50A2"/>
    <w:rsid w:val="08521695"/>
    <w:rsid w:val="088D7FF0"/>
    <w:rsid w:val="08C413EB"/>
    <w:rsid w:val="094F4B92"/>
    <w:rsid w:val="095B721E"/>
    <w:rsid w:val="09705B33"/>
    <w:rsid w:val="09A9662A"/>
    <w:rsid w:val="09AC1BC1"/>
    <w:rsid w:val="09BC6232"/>
    <w:rsid w:val="09BF4A81"/>
    <w:rsid w:val="09D311DE"/>
    <w:rsid w:val="0A043ABA"/>
    <w:rsid w:val="0A1977EC"/>
    <w:rsid w:val="0A4F2135"/>
    <w:rsid w:val="0A757891"/>
    <w:rsid w:val="0ADA7F11"/>
    <w:rsid w:val="0AEC09F3"/>
    <w:rsid w:val="0AF224C0"/>
    <w:rsid w:val="0B3C2E84"/>
    <w:rsid w:val="0B9E14CB"/>
    <w:rsid w:val="0B9E4213"/>
    <w:rsid w:val="0C1768CC"/>
    <w:rsid w:val="0C2310C3"/>
    <w:rsid w:val="0C3A0C95"/>
    <w:rsid w:val="0C3E5385"/>
    <w:rsid w:val="0C6640C2"/>
    <w:rsid w:val="0C96240B"/>
    <w:rsid w:val="0CC26BD0"/>
    <w:rsid w:val="0CFC3F9F"/>
    <w:rsid w:val="0D055CE8"/>
    <w:rsid w:val="0D075586"/>
    <w:rsid w:val="0D9819F1"/>
    <w:rsid w:val="0DE0692F"/>
    <w:rsid w:val="0DFF7ADF"/>
    <w:rsid w:val="0E11445D"/>
    <w:rsid w:val="0E542351"/>
    <w:rsid w:val="0E632099"/>
    <w:rsid w:val="0EBF2A43"/>
    <w:rsid w:val="0EC91129"/>
    <w:rsid w:val="0ED843CC"/>
    <w:rsid w:val="0EDA08E0"/>
    <w:rsid w:val="0F890797"/>
    <w:rsid w:val="0FAE261D"/>
    <w:rsid w:val="0FB9297A"/>
    <w:rsid w:val="0FCC6C3F"/>
    <w:rsid w:val="0FD33020"/>
    <w:rsid w:val="0FE820CC"/>
    <w:rsid w:val="0FEF6595"/>
    <w:rsid w:val="103534AE"/>
    <w:rsid w:val="10393EFC"/>
    <w:rsid w:val="10490C73"/>
    <w:rsid w:val="10764A5B"/>
    <w:rsid w:val="10A519AE"/>
    <w:rsid w:val="110D3F98"/>
    <w:rsid w:val="117B0EEB"/>
    <w:rsid w:val="11C71088"/>
    <w:rsid w:val="12442EAF"/>
    <w:rsid w:val="126971EB"/>
    <w:rsid w:val="12850E64"/>
    <w:rsid w:val="12963DA1"/>
    <w:rsid w:val="12984F1A"/>
    <w:rsid w:val="12AC6FD4"/>
    <w:rsid w:val="12EB0FA8"/>
    <w:rsid w:val="12F372F0"/>
    <w:rsid w:val="12F72695"/>
    <w:rsid w:val="132612E4"/>
    <w:rsid w:val="135250D0"/>
    <w:rsid w:val="13897526"/>
    <w:rsid w:val="13AB527B"/>
    <w:rsid w:val="13EC27A3"/>
    <w:rsid w:val="14195B3E"/>
    <w:rsid w:val="14872247"/>
    <w:rsid w:val="148972D9"/>
    <w:rsid w:val="149B7751"/>
    <w:rsid w:val="14A4287F"/>
    <w:rsid w:val="14B37C55"/>
    <w:rsid w:val="14C82A00"/>
    <w:rsid w:val="14E50274"/>
    <w:rsid w:val="150E31A1"/>
    <w:rsid w:val="15196B67"/>
    <w:rsid w:val="15237799"/>
    <w:rsid w:val="1524470F"/>
    <w:rsid w:val="152E3223"/>
    <w:rsid w:val="153F7D0D"/>
    <w:rsid w:val="155B77B8"/>
    <w:rsid w:val="1579432B"/>
    <w:rsid w:val="15B515AF"/>
    <w:rsid w:val="15D73C77"/>
    <w:rsid w:val="15FA1A37"/>
    <w:rsid w:val="165063E4"/>
    <w:rsid w:val="16A76961"/>
    <w:rsid w:val="16AE5ABE"/>
    <w:rsid w:val="16BD5BE8"/>
    <w:rsid w:val="16D03ECB"/>
    <w:rsid w:val="16E67B0D"/>
    <w:rsid w:val="17547636"/>
    <w:rsid w:val="179E5A16"/>
    <w:rsid w:val="17EF172D"/>
    <w:rsid w:val="184F5A03"/>
    <w:rsid w:val="18553367"/>
    <w:rsid w:val="188B1EE6"/>
    <w:rsid w:val="188E10A8"/>
    <w:rsid w:val="18C53BB6"/>
    <w:rsid w:val="18FC6C57"/>
    <w:rsid w:val="190E72BC"/>
    <w:rsid w:val="19437087"/>
    <w:rsid w:val="194A49B8"/>
    <w:rsid w:val="198E1BE8"/>
    <w:rsid w:val="199369D8"/>
    <w:rsid w:val="1A03103B"/>
    <w:rsid w:val="1A826A90"/>
    <w:rsid w:val="1A9A2283"/>
    <w:rsid w:val="1AC27555"/>
    <w:rsid w:val="1AFB664C"/>
    <w:rsid w:val="1B1C0795"/>
    <w:rsid w:val="1B28649B"/>
    <w:rsid w:val="1BA36B7F"/>
    <w:rsid w:val="1BAD3E87"/>
    <w:rsid w:val="1C6C6EDF"/>
    <w:rsid w:val="1C7A05D0"/>
    <w:rsid w:val="1C896BF7"/>
    <w:rsid w:val="1C98707F"/>
    <w:rsid w:val="1CCD19AC"/>
    <w:rsid w:val="1CFB3D7D"/>
    <w:rsid w:val="1D0B7646"/>
    <w:rsid w:val="1D103BE7"/>
    <w:rsid w:val="1D1B5C48"/>
    <w:rsid w:val="1D7814B6"/>
    <w:rsid w:val="1DEB31C4"/>
    <w:rsid w:val="1E4E1501"/>
    <w:rsid w:val="1E56470B"/>
    <w:rsid w:val="1EAB0C6A"/>
    <w:rsid w:val="1EAF2912"/>
    <w:rsid w:val="1EEB2832"/>
    <w:rsid w:val="1F2B7CAE"/>
    <w:rsid w:val="1FEC44A1"/>
    <w:rsid w:val="20160A2B"/>
    <w:rsid w:val="20205A20"/>
    <w:rsid w:val="20232D2B"/>
    <w:rsid w:val="205D4069"/>
    <w:rsid w:val="20635A0A"/>
    <w:rsid w:val="20740297"/>
    <w:rsid w:val="20855B55"/>
    <w:rsid w:val="209432E5"/>
    <w:rsid w:val="20C205EB"/>
    <w:rsid w:val="20E701EC"/>
    <w:rsid w:val="212E0B50"/>
    <w:rsid w:val="213D29A6"/>
    <w:rsid w:val="216F18A9"/>
    <w:rsid w:val="21D55A39"/>
    <w:rsid w:val="22180203"/>
    <w:rsid w:val="22F90B63"/>
    <w:rsid w:val="2322058C"/>
    <w:rsid w:val="235C2C2A"/>
    <w:rsid w:val="23AD68BD"/>
    <w:rsid w:val="23C03CDE"/>
    <w:rsid w:val="23DC4798"/>
    <w:rsid w:val="23FF1819"/>
    <w:rsid w:val="240A1E65"/>
    <w:rsid w:val="24906DFA"/>
    <w:rsid w:val="24B36819"/>
    <w:rsid w:val="24D35DD8"/>
    <w:rsid w:val="24FE4AAD"/>
    <w:rsid w:val="25037400"/>
    <w:rsid w:val="252B2798"/>
    <w:rsid w:val="253036C5"/>
    <w:rsid w:val="256C4478"/>
    <w:rsid w:val="25726076"/>
    <w:rsid w:val="258869DA"/>
    <w:rsid w:val="260A75A6"/>
    <w:rsid w:val="260C7C1F"/>
    <w:rsid w:val="26137398"/>
    <w:rsid w:val="268C673B"/>
    <w:rsid w:val="26976104"/>
    <w:rsid w:val="26C54B2C"/>
    <w:rsid w:val="26D83255"/>
    <w:rsid w:val="26DB35DD"/>
    <w:rsid w:val="270107D7"/>
    <w:rsid w:val="271A3FF4"/>
    <w:rsid w:val="271C165B"/>
    <w:rsid w:val="272730F1"/>
    <w:rsid w:val="27870460"/>
    <w:rsid w:val="27E3036D"/>
    <w:rsid w:val="28135739"/>
    <w:rsid w:val="281C757A"/>
    <w:rsid w:val="284978CD"/>
    <w:rsid w:val="289C1362"/>
    <w:rsid w:val="28B74238"/>
    <w:rsid w:val="28B83CA7"/>
    <w:rsid w:val="28CF73DA"/>
    <w:rsid w:val="28E502F9"/>
    <w:rsid w:val="29363F06"/>
    <w:rsid w:val="296F5B95"/>
    <w:rsid w:val="29A64E6F"/>
    <w:rsid w:val="29DE0525"/>
    <w:rsid w:val="29EF70C8"/>
    <w:rsid w:val="29F10306"/>
    <w:rsid w:val="2A221D03"/>
    <w:rsid w:val="2A3716AB"/>
    <w:rsid w:val="2A4C68AB"/>
    <w:rsid w:val="2A8D72E7"/>
    <w:rsid w:val="2AAA738F"/>
    <w:rsid w:val="2ADE2A02"/>
    <w:rsid w:val="2B243DEB"/>
    <w:rsid w:val="2B302D87"/>
    <w:rsid w:val="2B480FF1"/>
    <w:rsid w:val="2B485DBB"/>
    <w:rsid w:val="2B692B05"/>
    <w:rsid w:val="2B8C0A94"/>
    <w:rsid w:val="2BDE1876"/>
    <w:rsid w:val="2BF64087"/>
    <w:rsid w:val="2C165FD1"/>
    <w:rsid w:val="2C2E4F21"/>
    <w:rsid w:val="2C427C83"/>
    <w:rsid w:val="2D0D0130"/>
    <w:rsid w:val="2D2A3BDD"/>
    <w:rsid w:val="2D532F56"/>
    <w:rsid w:val="2D634184"/>
    <w:rsid w:val="2D6F4BEE"/>
    <w:rsid w:val="2DAD2E9F"/>
    <w:rsid w:val="2DB046D4"/>
    <w:rsid w:val="2E0C0EE9"/>
    <w:rsid w:val="2E3D6CA4"/>
    <w:rsid w:val="2E50390C"/>
    <w:rsid w:val="2E7C271A"/>
    <w:rsid w:val="2E7C3545"/>
    <w:rsid w:val="2EA73960"/>
    <w:rsid w:val="2EB35A8A"/>
    <w:rsid w:val="2ECC0B8E"/>
    <w:rsid w:val="2ED4504C"/>
    <w:rsid w:val="2F28730D"/>
    <w:rsid w:val="2F7554CE"/>
    <w:rsid w:val="2F7C41F6"/>
    <w:rsid w:val="30297177"/>
    <w:rsid w:val="304862D7"/>
    <w:rsid w:val="30C51137"/>
    <w:rsid w:val="30CB109B"/>
    <w:rsid w:val="30DA24F1"/>
    <w:rsid w:val="310959FE"/>
    <w:rsid w:val="3109732A"/>
    <w:rsid w:val="312E53DA"/>
    <w:rsid w:val="314C232E"/>
    <w:rsid w:val="315E5833"/>
    <w:rsid w:val="319764DC"/>
    <w:rsid w:val="320209E2"/>
    <w:rsid w:val="32080EDC"/>
    <w:rsid w:val="32712C54"/>
    <w:rsid w:val="32AB7EAB"/>
    <w:rsid w:val="32B71D27"/>
    <w:rsid w:val="32DE07F1"/>
    <w:rsid w:val="32F7059A"/>
    <w:rsid w:val="331534C4"/>
    <w:rsid w:val="33187C85"/>
    <w:rsid w:val="33323300"/>
    <w:rsid w:val="33580E71"/>
    <w:rsid w:val="338527AA"/>
    <w:rsid w:val="33AE0711"/>
    <w:rsid w:val="33AF52A6"/>
    <w:rsid w:val="33E2121B"/>
    <w:rsid w:val="343B507D"/>
    <w:rsid w:val="343F3919"/>
    <w:rsid w:val="34476E90"/>
    <w:rsid w:val="34777EA9"/>
    <w:rsid w:val="348573AD"/>
    <w:rsid w:val="34AC4555"/>
    <w:rsid w:val="34F36D08"/>
    <w:rsid w:val="357E5409"/>
    <w:rsid w:val="35945D5F"/>
    <w:rsid w:val="35B3556B"/>
    <w:rsid w:val="35F44AE6"/>
    <w:rsid w:val="35F5325E"/>
    <w:rsid w:val="360630CA"/>
    <w:rsid w:val="360A76FC"/>
    <w:rsid w:val="361231BE"/>
    <w:rsid w:val="366A08A1"/>
    <w:rsid w:val="36EF163D"/>
    <w:rsid w:val="371E73E3"/>
    <w:rsid w:val="372A52BA"/>
    <w:rsid w:val="37334B21"/>
    <w:rsid w:val="37E81DE8"/>
    <w:rsid w:val="3848012E"/>
    <w:rsid w:val="38A11AEB"/>
    <w:rsid w:val="38F86950"/>
    <w:rsid w:val="390163DD"/>
    <w:rsid w:val="39117F66"/>
    <w:rsid w:val="39525C52"/>
    <w:rsid w:val="3956425B"/>
    <w:rsid w:val="396D50DB"/>
    <w:rsid w:val="39973535"/>
    <w:rsid w:val="39A64D30"/>
    <w:rsid w:val="39BB523D"/>
    <w:rsid w:val="39C6291A"/>
    <w:rsid w:val="3A0C3554"/>
    <w:rsid w:val="3A202424"/>
    <w:rsid w:val="3A804354"/>
    <w:rsid w:val="3ACE068F"/>
    <w:rsid w:val="3ADA55AC"/>
    <w:rsid w:val="3AF12A22"/>
    <w:rsid w:val="3AF460F5"/>
    <w:rsid w:val="3B014B68"/>
    <w:rsid w:val="3B721C7C"/>
    <w:rsid w:val="3BEA5380"/>
    <w:rsid w:val="3C0E344B"/>
    <w:rsid w:val="3C3F24CA"/>
    <w:rsid w:val="3C5D7D9D"/>
    <w:rsid w:val="3CA93488"/>
    <w:rsid w:val="3CF60FF7"/>
    <w:rsid w:val="3D1C54C3"/>
    <w:rsid w:val="3D23046C"/>
    <w:rsid w:val="3D6C60E9"/>
    <w:rsid w:val="3D855C98"/>
    <w:rsid w:val="3DB20348"/>
    <w:rsid w:val="3DC41242"/>
    <w:rsid w:val="3DC72F9A"/>
    <w:rsid w:val="3EA86ADD"/>
    <w:rsid w:val="3EC949BD"/>
    <w:rsid w:val="3EEC20B5"/>
    <w:rsid w:val="3EED5AD1"/>
    <w:rsid w:val="3F1D1FAD"/>
    <w:rsid w:val="3F453F96"/>
    <w:rsid w:val="3F547FD3"/>
    <w:rsid w:val="3F632CDC"/>
    <w:rsid w:val="3F7F04C5"/>
    <w:rsid w:val="3FC47443"/>
    <w:rsid w:val="3FC962E2"/>
    <w:rsid w:val="3FCB42E0"/>
    <w:rsid w:val="3FCD0245"/>
    <w:rsid w:val="3FF2193A"/>
    <w:rsid w:val="401019B7"/>
    <w:rsid w:val="4032294F"/>
    <w:rsid w:val="405979F4"/>
    <w:rsid w:val="405E0973"/>
    <w:rsid w:val="40667949"/>
    <w:rsid w:val="407A48B6"/>
    <w:rsid w:val="408706D4"/>
    <w:rsid w:val="40895D14"/>
    <w:rsid w:val="40BA2B58"/>
    <w:rsid w:val="40F91152"/>
    <w:rsid w:val="4123696B"/>
    <w:rsid w:val="41313092"/>
    <w:rsid w:val="414D51AD"/>
    <w:rsid w:val="41544514"/>
    <w:rsid w:val="41AF15C1"/>
    <w:rsid w:val="41C73588"/>
    <w:rsid w:val="41EC43CC"/>
    <w:rsid w:val="41FA16D6"/>
    <w:rsid w:val="41FB3136"/>
    <w:rsid w:val="41FF695D"/>
    <w:rsid w:val="42113559"/>
    <w:rsid w:val="42350DEA"/>
    <w:rsid w:val="42657ECE"/>
    <w:rsid w:val="42782628"/>
    <w:rsid w:val="42967F6B"/>
    <w:rsid w:val="42D665BD"/>
    <w:rsid w:val="43821027"/>
    <w:rsid w:val="43847B6E"/>
    <w:rsid w:val="43B265E3"/>
    <w:rsid w:val="43EA3F59"/>
    <w:rsid w:val="43F80311"/>
    <w:rsid w:val="44165A49"/>
    <w:rsid w:val="44190360"/>
    <w:rsid w:val="4489635E"/>
    <w:rsid w:val="44E01002"/>
    <w:rsid w:val="451E351A"/>
    <w:rsid w:val="452112A4"/>
    <w:rsid w:val="454A2BAB"/>
    <w:rsid w:val="459308E1"/>
    <w:rsid w:val="45A93012"/>
    <w:rsid w:val="45D4644E"/>
    <w:rsid w:val="45DB483E"/>
    <w:rsid w:val="46647CCF"/>
    <w:rsid w:val="46B72EB2"/>
    <w:rsid w:val="46C54E74"/>
    <w:rsid w:val="46F92781"/>
    <w:rsid w:val="47523EC7"/>
    <w:rsid w:val="4764080D"/>
    <w:rsid w:val="47B21BD1"/>
    <w:rsid w:val="480632AB"/>
    <w:rsid w:val="481C2D4F"/>
    <w:rsid w:val="48A42047"/>
    <w:rsid w:val="48AB7248"/>
    <w:rsid w:val="48F33103"/>
    <w:rsid w:val="499E6F1D"/>
    <w:rsid w:val="49C56F37"/>
    <w:rsid w:val="49E2373B"/>
    <w:rsid w:val="4A1A1AFC"/>
    <w:rsid w:val="4A1A6A4D"/>
    <w:rsid w:val="4A1C7F69"/>
    <w:rsid w:val="4A3D2296"/>
    <w:rsid w:val="4A4A7BE5"/>
    <w:rsid w:val="4A693618"/>
    <w:rsid w:val="4A83553B"/>
    <w:rsid w:val="4B315A79"/>
    <w:rsid w:val="4B636811"/>
    <w:rsid w:val="4B657449"/>
    <w:rsid w:val="4BC14EAA"/>
    <w:rsid w:val="4C050246"/>
    <w:rsid w:val="4C0664BF"/>
    <w:rsid w:val="4C0F23A4"/>
    <w:rsid w:val="4C120763"/>
    <w:rsid w:val="4C150E22"/>
    <w:rsid w:val="4C4C20D1"/>
    <w:rsid w:val="4C6263AC"/>
    <w:rsid w:val="4C7C718B"/>
    <w:rsid w:val="4CBB7CB4"/>
    <w:rsid w:val="4CBF0CAE"/>
    <w:rsid w:val="4CC53F3F"/>
    <w:rsid w:val="4D265BFE"/>
    <w:rsid w:val="4D6A309D"/>
    <w:rsid w:val="4D9E31C3"/>
    <w:rsid w:val="4DB6655A"/>
    <w:rsid w:val="4DC108F4"/>
    <w:rsid w:val="4E0176F5"/>
    <w:rsid w:val="4E0C0474"/>
    <w:rsid w:val="4E41374F"/>
    <w:rsid w:val="4E414BB2"/>
    <w:rsid w:val="4E482BE2"/>
    <w:rsid w:val="4E543CF2"/>
    <w:rsid w:val="4E7E4296"/>
    <w:rsid w:val="4ED24E8A"/>
    <w:rsid w:val="4ED75229"/>
    <w:rsid w:val="4F0D5F85"/>
    <w:rsid w:val="4F206F52"/>
    <w:rsid w:val="4F2C4F1E"/>
    <w:rsid w:val="4F3351A1"/>
    <w:rsid w:val="4F4B4EC8"/>
    <w:rsid w:val="4F4C02F9"/>
    <w:rsid w:val="4F546E7B"/>
    <w:rsid w:val="4F5624CB"/>
    <w:rsid w:val="4FB467F9"/>
    <w:rsid w:val="4FD02F65"/>
    <w:rsid w:val="510D07DF"/>
    <w:rsid w:val="51622F43"/>
    <w:rsid w:val="518F1D82"/>
    <w:rsid w:val="519B28E7"/>
    <w:rsid w:val="51A84DBE"/>
    <w:rsid w:val="51EA52E6"/>
    <w:rsid w:val="52832C8D"/>
    <w:rsid w:val="52DB3A4A"/>
    <w:rsid w:val="52E57CC3"/>
    <w:rsid w:val="5312550A"/>
    <w:rsid w:val="5394125E"/>
    <w:rsid w:val="53DE69BF"/>
    <w:rsid w:val="53F7012F"/>
    <w:rsid w:val="541E45C6"/>
    <w:rsid w:val="54814F3D"/>
    <w:rsid w:val="54D723E8"/>
    <w:rsid w:val="550721D5"/>
    <w:rsid w:val="554B10D3"/>
    <w:rsid w:val="557347D9"/>
    <w:rsid w:val="558D4CD1"/>
    <w:rsid w:val="55A31786"/>
    <w:rsid w:val="55A47060"/>
    <w:rsid w:val="55AC636A"/>
    <w:rsid w:val="55C15CC7"/>
    <w:rsid w:val="55DF4A13"/>
    <w:rsid w:val="56084A61"/>
    <w:rsid w:val="560D60DB"/>
    <w:rsid w:val="563648E8"/>
    <w:rsid w:val="56A650A5"/>
    <w:rsid w:val="56B967C0"/>
    <w:rsid w:val="56BE67A9"/>
    <w:rsid w:val="56EE7782"/>
    <w:rsid w:val="57550496"/>
    <w:rsid w:val="576B0D91"/>
    <w:rsid w:val="57830686"/>
    <w:rsid w:val="57C96345"/>
    <w:rsid w:val="57D17697"/>
    <w:rsid w:val="57D92384"/>
    <w:rsid w:val="57E04F41"/>
    <w:rsid w:val="58020827"/>
    <w:rsid w:val="581808D2"/>
    <w:rsid w:val="588E3A11"/>
    <w:rsid w:val="58941028"/>
    <w:rsid w:val="58A04FC9"/>
    <w:rsid w:val="58A44110"/>
    <w:rsid w:val="58BD6980"/>
    <w:rsid w:val="58DE21CC"/>
    <w:rsid w:val="591247AD"/>
    <w:rsid w:val="5927169E"/>
    <w:rsid w:val="59770630"/>
    <w:rsid w:val="5A715C9D"/>
    <w:rsid w:val="5A782B46"/>
    <w:rsid w:val="5B1F1DFE"/>
    <w:rsid w:val="5B2616E5"/>
    <w:rsid w:val="5B3A4C3E"/>
    <w:rsid w:val="5B3F3F5F"/>
    <w:rsid w:val="5B884B96"/>
    <w:rsid w:val="5BF93517"/>
    <w:rsid w:val="5CC374DE"/>
    <w:rsid w:val="5CDB3A5A"/>
    <w:rsid w:val="5D090FC9"/>
    <w:rsid w:val="5D7217AC"/>
    <w:rsid w:val="5DAD34DD"/>
    <w:rsid w:val="5E0B0A29"/>
    <w:rsid w:val="5E323B4E"/>
    <w:rsid w:val="5E80719A"/>
    <w:rsid w:val="5F5D6E5A"/>
    <w:rsid w:val="5F776354"/>
    <w:rsid w:val="5FA2526B"/>
    <w:rsid w:val="5FA40847"/>
    <w:rsid w:val="5FAA3C47"/>
    <w:rsid w:val="5FCB432F"/>
    <w:rsid w:val="5FF61953"/>
    <w:rsid w:val="600E54F4"/>
    <w:rsid w:val="60164D85"/>
    <w:rsid w:val="604157B4"/>
    <w:rsid w:val="60681AA2"/>
    <w:rsid w:val="607B75C7"/>
    <w:rsid w:val="608E3AB9"/>
    <w:rsid w:val="60A827A3"/>
    <w:rsid w:val="60D51A59"/>
    <w:rsid w:val="60E82224"/>
    <w:rsid w:val="60F575C1"/>
    <w:rsid w:val="61147D5F"/>
    <w:rsid w:val="61461C93"/>
    <w:rsid w:val="61B17DFE"/>
    <w:rsid w:val="61E969EE"/>
    <w:rsid w:val="624F2EA9"/>
    <w:rsid w:val="62500A46"/>
    <w:rsid w:val="6260477F"/>
    <w:rsid w:val="6262499D"/>
    <w:rsid w:val="62847EA7"/>
    <w:rsid w:val="62DB637F"/>
    <w:rsid w:val="62FA10BA"/>
    <w:rsid w:val="62FA7330"/>
    <w:rsid w:val="62FD5017"/>
    <w:rsid w:val="63296CF6"/>
    <w:rsid w:val="63532130"/>
    <w:rsid w:val="63972103"/>
    <w:rsid w:val="63D615FE"/>
    <w:rsid w:val="640B7333"/>
    <w:rsid w:val="6469117D"/>
    <w:rsid w:val="64871562"/>
    <w:rsid w:val="64D52890"/>
    <w:rsid w:val="64EA7FB1"/>
    <w:rsid w:val="64EC6C5A"/>
    <w:rsid w:val="652506FE"/>
    <w:rsid w:val="653D7AF3"/>
    <w:rsid w:val="6570487D"/>
    <w:rsid w:val="659F7D1B"/>
    <w:rsid w:val="65B119A5"/>
    <w:rsid w:val="65E83D85"/>
    <w:rsid w:val="65F916BF"/>
    <w:rsid w:val="661C2A65"/>
    <w:rsid w:val="6622535F"/>
    <w:rsid w:val="66346CA6"/>
    <w:rsid w:val="66565CBE"/>
    <w:rsid w:val="66602909"/>
    <w:rsid w:val="670E76D1"/>
    <w:rsid w:val="67183C0B"/>
    <w:rsid w:val="67574E33"/>
    <w:rsid w:val="67697EDB"/>
    <w:rsid w:val="67D77C44"/>
    <w:rsid w:val="68156FD0"/>
    <w:rsid w:val="685002C6"/>
    <w:rsid w:val="686052D7"/>
    <w:rsid w:val="68645048"/>
    <w:rsid w:val="686E205A"/>
    <w:rsid w:val="68B06232"/>
    <w:rsid w:val="690459DC"/>
    <w:rsid w:val="690B7AFD"/>
    <w:rsid w:val="69543567"/>
    <w:rsid w:val="698F0E71"/>
    <w:rsid w:val="699A6C05"/>
    <w:rsid w:val="6A4B7DD3"/>
    <w:rsid w:val="6A680271"/>
    <w:rsid w:val="6A6D318E"/>
    <w:rsid w:val="6A90444F"/>
    <w:rsid w:val="6A930078"/>
    <w:rsid w:val="6AB30BF9"/>
    <w:rsid w:val="6AEE31E1"/>
    <w:rsid w:val="6AFC4C50"/>
    <w:rsid w:val="6AFF6DD9"/>
    <w:rsid w:val="6B0403BC"/>
    <w:rsid w:val="6B2031BA"/>
    <w:rsid w:val="6B3034CF"/>
    <w:rsid w:val="6B6721F6"/>
    <w:rsid w:val="6B712159"/>
    <w:rsid w:val="6B713444"/>
    <w:rsid w:val="6B7A60D6"/>
    <w:rsid w:val="6B956E9A"/>
    <w:rsid w:val="6B9F6D44"/>
    <w:rsid w:val="6C203A9A"/>
    <w:rsid w:val="6C385BB0"/>
    <w:rsid w:val="6CA6506C"/>
    <w:rsid w:val="6CB75CCD"/>
    <w:rsid w:val="6CF450EA"/>
    <w:rsid w:val="6D2D26D4"/>
    <w:rsid w:val="6D2F4A11"/>
    <w:rsid w:val="6D3F691A"/>
    <w:rsid w:val="6D6F7597"/>
    <w:rsid w:val="6DC02322"/>
    <w:rsid w:val="6DC62B1D"/>
    <w:rsid w:val="6DE5023A"/>
    <w:rsid w:val="6E9303C1"/>
    <w:rsid w:val="6ECF03D4"/>
    <w:rsid w:val="6EEA4B30"/>
    <w:rsid w:val="6EEB1850"/>
    <w:rsid w:val="6EFD1139"/>
    <w:rsid w:val="6F1D62F1"/>
    <w:rsid w:val="6F617B7A"/>
    <w:rsid w:val="6F7A3C37"/>
    <w:rsid w:val="6FC02C16"/>
    <w:rsid w:val="6FF6475E"/>
    <w:rsid w:val="70184EA3"/>
    <w:rsid w:val="70421FEA"/>
    <w:rsid w:val="707053C2"/>
    <w:rsid w:val="7084049C"/>
    <w:rsid w:val="70C01024"/>
    <w:rsid w:val="70C60851"/>
    <w:rsid w:val="70CB53E1"/>
    <w:rsid w:val="70E45041"/>
    <w:rsid w:val="714E12CF"/>
    <w:rsid w:val="71707E34"/>
    <w:rsid w:val="71CE5989"/>
    <w:rsid w:val="7209016D"/>
    <w:rsid w:val="72462B16"/>
    <w:rsid w:val="724D78E7"/>
    <w:rsid w:val="7259341C"/>
    <w:rsid w:val="728B00C1"/>
    <w:rsid w:val="72B40135"/>
    <w:rsid w:val="72E74435"/>
    <w:rsid w:val="734446DC"/>
    <w:rsid w:val="734521A8"/>
    <w:rsid w:val="73707E67"/>
    <w:rsid w:val="737F5A98"/>
    <w:rsid w:val="73AA3A2F"/>
    <w:rsid w:val="73BA58EC"/>
    <w:rsid w:val="73BF11DB"/>
    <w:rsid w:val="73CA7D44"/>
    <w:rsid w:val="741F0C23"/>
    <w:rsid w:val="743439CA"/>
    <w:rsid w:val="744760F7"/>
    <w:rsid w:val="748F3308"/>
    <w:rsid w:val="74BC7F66"/>
    <w:rsid w:val="74DD127A"/>
    <w:rsid w:val="755D47D1"/>
    <w:rsid w:val="75686B98"/>
    <w:rsid w:val="75DF13BD"/>
    <w:rsid w:val="765E04EA"/>
    <w:rsid w:val="765F3D46"/>
    <w:rsid w:val="7677072C"/>
    <w:rsid w:val="76A00464"/>
    <w:rsid w:val="76A021B3"/>
    <w:rsid w:val="76B664D7"/>
    <w:rsid w:val="76E33575"/>
    <w:rsid w:val="76EB2B73"/>
    <w:rsid w:val="770B0914"/>
    <w:rsid w:val="77A33591"/>
    <w:rsid w:val="77D16924"/>
    <w:rsid w:val="78047EB1"/>
    <w:rsid w:val="782C2784"/>
    <w:rsid w:val="78326601"/>
    <w:rsid w:val="783976E2"/>
    <w:rsid w:val="78737BD4"/>
    <w:rsid w:val="78FB211C"/>
    <w:rsid w:val="790147C9"/>
    <w:rsid w:val="792A6F66"/>
    <w:rsid w:val="795269EF"/>
    <w:rsid w:val="796D7AA9"/>
    <w:rsid w:val="797F7147"/>
    <w:rsid w:val="79BE2A91"/>
    <w:rsid w:val="7A992CC0"/>
    <w:rsid w:val="7ADC6EC3"/>
    <w:rsid w:val="7ADF621E"/>
    <w:rsid w:val="7AFC6793"/>
    <w:rsid w:val="7B041FA2"/>
    <w:rsid w:val="7B3A50B0"/>
    <w:rsid w:val="7B5C6B24"/>
    <w:rsid w:val="7B6475E5"/>
    <w:rsid w:val="7B7315D6"/>
    <w:rsid w:val="7B867A45"/>
    <w:rsid w:val="7B8B2C1D"/>
    <w:rsid w:val="7BCA3B47"/>
    <w:rsid w:val="7BD020E4"/>
    <w:rsid w:val="7C01614C"/>
    <w:rsid w:val="7C142D60"/>
    <w:rsid w:val="7C3403C9"/>
    <w:rsid w:val="7C423C8F"/>
    <w:rsid w:val="7D4E0A33"/>
    <w:rsid w:val="7D4E0C16"/>
    <w:rsid w:val="7D793C28"/>
    <w:rsid w:val="7D8C0F6F"/>
    <w:rsid w:val="7DA32B71"/>
    <w:rsid w:val="7DBC1642"/>
    <w:rsid w:val="7E6D4A02"/>
    <w:rsid w:val="7F4C5AD9"/>
    <w:rsid w:val="7F6A5445"/>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7"/>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6">
    <w:name w:val="Default Paragraph Font"/>
    <w:autoRedefine/>
    <w:semiHidden/>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autoRedefine/>
    <w:qFormat/>
    <w:uiPriority w:val="0"/>
  </w:style>
  <w:style w:type="paragraph" w:styleId="6">
    <w:name w:val="Body Text"/>
    <w:basedOn w:val="1"/>
    <w:link w:val="35"/>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3"/>
    <w:autoRedefine/>
    <w:qFormat/>
    <w:uiPriority w:val="0"/>
    <w:rPr>
      <w:sz w:val="18"/>
      <w:szCs w:val="18"/>
    </w:rPr>
  </w:style>
  <w:style w:type="paragraph" w:styleId="9">
    <w:name w:val="footer"/>
    <w:basedOn w:val="1"/>
    <w:autoRedefine/>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Normal (Web)"/>
    <w:basedOn w:val="1"/>
    <w:autoRedefine/>
    <w:qFormat/>
    <w:uiPriority w:val="0"/>
    <w:rPr>
      <w:sz w:val="24"/>
    </w:rPr>
  </w:style>
  <w:style w:type="table" w:styleId="15">
    <w:name w:val="Table Grid"/>
    <w:basedOn w:val="14"/>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7">
    <w:name w:val="Strong"/>
    <w:basedOn w:val="16"/>
    <w:autoRedefine/>
    <w:qFormat/>
    <w:uiPriority w:val="0"/>
    <w:rPr>
      <w:b/>
    </w:rPr>
  </w:style>
  <w:style w:type="character" w:styleId="18">
    <w:name w:val="Hyperlink"/>
    <w:basedOn w:val="16"/>
    <w:autoRedefine/>
    <w:unhideWhenUsed/>
    <w:qFormat/>
    <w:uiPriority w:val="99"/>
    <w:rPr>
      <w:color w:val="0563C1" w:themeColor="hyperlink"/>
      <w:u w:val="single"/>
      <w14:textFill>
        <w14:solidFill>
          <w14:schemeClr w14:val="hlink"/>
        </w14:solidFill>
      </w14:textFill>
    </w:rPr>
  </w:style>
  <w:style w:type="character" w:styleId="19">
    <w:name w:val="annotation reference"/>
    <w:basedOn w:val="16"/>
    <w:autoRedefine/>
    <w:qFormat/>
    <w:uiPriority w:val="0"/>
    <w:rPr>
      <w:sz w:val="21"/>
      <w:szCs w:val="21"/>
    </w:rPr>
  </w:style>
  <w:style w:type="paragraph" w:customStyle="1" w:styleId="20">
    <w:name w:val="Table Paragraph"/>
    <w:basedOn w:val="1"/>
    <w:autoRedefine/>
    <w:qFormat/>
    <w:uiPriority w:val="1"/>
  </w:style>
  <w:style w:type="table" w:customStyle="1" w:styleId="21">
    <w:name w:val="Table Normal1"/>
    <w:autoRedefine/>
    <w:unhideWhenUsed/>
    <w:qFormat/>
    <w:uiPriority w:val="2"/>
    <w:tblPr>
      <w:tblCellMar>
        <w:top w:w="0" w:type="dxa"/>
        <w:left w:w="0" w:type="dxa"/>
        <w:bottom w:w="0" w:type="dxa"/>
        <w:right w:w="0" w:type="dxa"/>
      </w:tblCellMar>
    </w:tblPr>
  </w:style>
  <w:style w:type="paragraph" w:customStyle="1" w:styleId="22">
    <w:name w:val="List Paragraph1"/>
    <w:basedOn w:val="1"/>
    <w:autoRedefine/>
    <w:qFormat/>
    <w:uiPriority w:val="34"/>
    <w:rPr>
      <w:rFonts w:asciiTheme="minorHAnsi" w:hAnsiTheme="minorHAnsi" w:eastAsiaTheme="minorEastAsia" w:cstheme="minorBidi"/>
    </w:rPr>
  </w:style>
  <w:style w:type="paragraph" w:customStyle="1" w:styleId="23">
    <w:name w:val="标题1-1"/>
    <w:basedOn w:val="2"/>
    <w:next w:val="1"/>
    <w:autoRedefine/>
    <w:qFormat/>
    <w:uiPriority w:val="1"/>
    <w:pPr>
      <w:numPr>
        <w:numId w:val="3"/>
      </w:numPr>
    </w:pPr>
    <w:rPr>
      <w:rFonts w:cs="Times New Roman"/>
      <w:bCs w:val="0"/>
      <w:color w:val="45A3A7"/>
    </w:rPr>
  </w:style>
  <w:style w:type="paragraph" w:customStyle="1" w:styleId="24">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5">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6">
    <w:name w:val="标题1-3"/>
    <w:basedOn w:val="2"/>
    <w:next w:val="1"/>
    <w:autoRedefine/>
    <w:qFormat/>
    <w:uiPriority w:val="1"/>
    <w:pPr>
      <w:numPr>
        <w:numId w:val="5"/>
      </w:numPr>
    </w:pPr>
    <w:rPr>
      <w:rFonts w:cs="Times New Roman"/>
      <w:color w:val="416AAB"/>
      <w:szCs w:val="32"/>
    </w:rPr>
  </w:style>
  <w:style w:type="paragraph" w:customStyle="1" w:styleId="27">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8">
    <w:name w:val="WPSOffice手动目录 1"/>
    <w:autoRedefine/>
    <w:qFormat/>
    <w:uiPriority w:val="0"/>
    <w:rPr>
      <w:rFonts w:asciiTheme="minorHAnsi" w:hAnsiTheme="minorHAnsi" w:eastAsiaTheme="minorHAnsi" w:cstheme="minorBidi"/>
      <w:lang w:val="en-US" w:eastAsia="zh-CN" w:bidi="ar-SA"/>
    </w:rPr>
  </w:style>
  <w:style w:type="paragraph" w:customStyle="1" w:styleId="29">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0">
    <w:name w:val="列出段落1"/>
    <w:basedOn w:val="1"/>
    <w:autoRedefine/>
    <w:unhideWhenUsed/>
    <w:qFormat/>
    <w:uiPriority w:val="34"/>
    <w:pPr>
      <w:spacing w:before="42"/>
      <w:ind w:left="1699" w:hanging="380"/>
    </w:pPr>
    <w:rPr>
      <w:sz w:val="24"/>
    </w:rPr>
  </w:style>
  <w:style w:type="paragraph" w:styleId="31">
    <w:name w:val="List Paragraph"/>
    <w:basedOn w:val="1"/>
    <w:autoRedefine/>
    <w:qFormat/>
    <w:uiPriority w:val="99"/>
    <w:pPr>
      <w:ind w:firstLine="420" w:firstLineChars="200"/>
    </w:pPr>
  </w:style>
  <w:style w:type="paragraph" w:customStyle="1" w:styleId="32">
    <w:name w:val="msolistparagraph"/>
    <w:basedOn w:val="1"/>
    <w:autoRedefine/>
    <w:qFormat/>
    <w:uiPriority w:val="0"/>
    <w:pPr>
      <w:ind w:firstLine="420" w:firstLineChars="200"/>
    </w:pPr>
    <w:rPr>
      <w:rFonts w:hint="eastAsia" w:cs="Times New Roman"/>
      <w:lang w:eastAsia="zh-CN"/>
    </w:rPr>
  </w:style>
  <w:style w:type="character" w:customStyle="1" w:styleId="33">
    <w:name w:val="批注框文本 Char"/>
    <w:basedOn w:val="16"/>
    <w:link w:val="8"/>
    <w:autoRedefine/>
    <w:qFormat/>
    <w:uiPriority w:val="0"/>
    <w:rPr>
      <w:rFonts w:ascii="宋体" w:hAnsi="宋体" w:cs="宋体"/>
      <w:sz w:val="18"/>
      <w:szCs w:val="18"/>
      <w:lang w:eastAsia="en-US"/>
    </w:rPr>
  </w:style>
  <w:style w:type="paragraph" w:customStyle="1" w:styleId="34">
    <w:name w:val="列表段落2"/>
    <w:basedOn w:val="1"/>
    <w:autoRedefine/>
    <w:qFormat/>
    <w:uiPriority w:val="0"/>
    <w:pPr>
      <w:ind w:firstLine="420" w:firstLineChars="200"/>
    </w:pPr>
    <w:rPr>
      <w:rFonts w:ascii="Calibri" w:hAnsi="Calibri" w:cs="Times New Roman"/>
    </w:rPr>
  </w:style>
  <w:style w:type="character" w:customStyle="1" w:styleId="35">
    <w:name w:val="正文文本 Char"/>
    <w:basedOn w:val="16"/>
    <w:link w:val="6"/>
    <w:autoRedefine/>
    <w:qFormat/>
    <w:uiPriority w:val="1"/>
    <w:rPr>
      <w:rFonts w:ascii="宋体" w:hAnsi="宋体" w:cs="宋体"/>
      <w:sz w:val="18"/>
      <w:szCs w:val="18"/>
      <w:lang w:eastAsia="en-US"/>
    </w:rPr>
  </w:style>
  <w:style w:type="table" w:customStyle="1" w:styleId="36">
    <w:name w:val="Table Normal"/>
    <w:autoRedefine/>
    <w:qFormat/>
    <w:uiPriority w:val="0"/>
    <w:tblPr>
      <w:tblCellMar>
        <w:top w:w="0" w:type="dxa"/>
        <w:left w:w="0" w:type="dxa"/>
        <w:bottom w:w="0" w:type="dxa"/>
        <w:right w:w="0" w:type="dxa"/>
      </w:tblCellMar>
    </w:tblPr>
  </w:style>
  <w:style w:type="character" w:customStyle="1" w:styleId="37">
    <w:name w:val="标题 1 Char"/>
    <w:link w:val="2"/>
    <w:autoRedefine/>
    <w:qFormat/>
    <w:uiPriority w:val="1"/>
    <w:rPr>
      <w:rFonts w:ascii="Times New Roman" w:hAnsi="Times New Roman" w:eastAsia="微软雅黑" w:cs="黑体"/>
      <w:b/>
      <w:bCs/>
      <w:color w:val="00B050"/>
      <w:sz w:val="28"/>
      <w:szCs w:val="36"/>
      <w:lang w:eastAsia="zh-CN"/>
    </w:rPr>
  </w:style>
  <w:style w:type="paragraph" w:customStyle="1" w:styleId="38">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39">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0">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1">
    <w:name w:val="font61"/>
    <w:basedOn w:val="16"/>
    <w:autoRedefine/>
    <w:qFormat/>
    <w:uiPriority w:val="0"/>
    <w:rPr>
      <w:rFonts w:hint="default" w:ascii="Times New Roman" w:hAnsi="Times New Roman" w:cs="Times New Roman"/>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jpeg"/><Relationship Id="rId10" Type="http://schemas.openxmlformats.org/officeDocument/2006/relationships/image" Target="media/image2.png"/><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3" Type="http://schemas.openxmlformats.org/officeDocument/2006/relationships/image" Target="media/image9.jpeg"/><Relationship Id="rId2" Type="http://schemas.openxmlformats.org/officeDocument/2006/relationships/image" Target="media/image8.jpeg"/><Relationship Id="rId1" Type="http://schemas.openxmlformats.org/officeDocument/2006/relationships/image" Target="media/image7.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19</Pages>
  <Words>3647</Words>
  <Characters>11153</Characters>
  <Lines>1004</Lines>
  <Paragraphs>282</Paragraphs>
  <TotalTime>0</TotalTime>
  <ScaleCrop>false</ScaleCrop>
  <LinksUpToDate>false</LinksUpToDate>
  <CharactersWithSpaces>12263</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diannao</cp:lastModifiedBy>
  <dcterms:modified xsi:type="dcterms:W3CDTF">2025-04-21T02:26:49Z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C5676F4824AE4ECE99FCF41ADA11F2C2</vt:lpwstr>
  </property>
  <property fmtid="{D5CDD505-2E9C-101B-9397-08002B2CF9AE}" pid="4" name="KSOTemplateDocerSaveRecord">
    <vt:lpwstr>eyJoZGlkIjoiOGE0YWMzN2RkOTkzZTc4MzM0OWJhN2E5OTI4ZDhjMzkifQ==</vt:lpwstr>
  </property>
</Properties>
</file>