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56270D3">
      <w:pPr>
        <w:rPr>
          <w:sz w:val="20"/>
        </w:rPr>
      </w:pPr>
    </w:p>
    <w:p w14:paraId="647E280D">
      <w:pPr>
        <w:rPr>
          <w:sz w:val="20"/>
        </w:rPr>
      </w:pPr>
    </w:p>
    <w:p w14:paraId="70B11A33">
      <w:pPr>
        <w:rPr>
          <w:sz w:val="20"/>
        </w:rPr>
      </w:pPr>
    </w:p>
    <w:p w14:paraId="738453D4">
      <w:pPr>
        <w:rPr>
          <w:sz w:val="20"/>
        </w:rPr>
      </w:pPr>
    </w:p>
    <w:p w14:paraId="3E2B7F3B">
      <w:pPr>
        <w:rPr>
          <w:sz w:val="20"/>
        </w:rPr>
      </w:pPr>
    </w:p>
    <w:p w14:paraId="0FBE20B9">
      <w:pPr>
        <w:rPr>
          <w:sz w:val="20"/>
        </w:rPr>
      </w:pPr>
    </w:p>
    <w:p w14:paraId="7DF8378E">
      <w:pPr>
        <w:rPr>
          <w:sz w:val="20"/>
        </w:rPr>
      </w:pPr>
    </w:p>
    <w:p w14:paraId="3A11999F">
      <w:pPr>
        <w:rPr>
          <w:sz w:val="20"/>
        </w:rPr>
      </w:pPr>
    </w:p>
    <w:p w14:paraId="516C8E05">
      <w:pPr>
        <w:rPr>
          <w:sz w:val="20"/>
        </w:rPr>
      </w:pPr>
    </w:p>
    <w:sdt>
      <w:sdtPr>
        <w:rPr>
          <w:sz w:val="21"/>
        </w:rPr>
        <w:id w:val="147475785"/>
        <w:docPartObj>
          <w:docPartGallery w:val="Table of Contents"/>
          <w:docPartUnique/>
        </w:docPartObj>
      </w:sdtPr>
      <w:sdtEndPr>
        <w:rPr>
          <w:sz w:val="21"/>
        </w:rPr>
      </w:sdtEndPr>
      <w:sdtContent>
        <w:p w14:paraId="0113A584"/>
      </w:sdtContent>
    </w:sdt>
    <w:p w14:paraId="3D486E9B">
      <w:pPr>
        <w:jc w:val="cente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%}DNA损伤修复45基因检测报告{% else %}DNA损伤修复45基因+PD-L1</w:t>
      </w:r>
    </w:p>
    <w:p w14:paraId="3D41566F">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检测报告{% endif %}</w:t>
      </w:r>
    </w:p>
    <w:p w14:paraId="2A7A819F">
      <w:pPr>
        <w:rPr>
          <w:lang w:eastAsia="zh-CN"/>
        </w:rPr>
      </w:pPr>
    </w:p>
    <w:p w14:paraId="0DA06018">
      <w:pPr>
        <w:rPr>
          <w:rFonts w:ascii="Times New Roman" w:hAnsi="Times New Roman" w:eastAsia="微软雅黑" w:cs="Times New Roman"/>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05BDC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8998B18">
            <w:pPr>
              <w:pStyle w:val="6"/>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14CC16EB">
            <w:pPr>
              <w:pStyle w:val="6"/>
              <w:jc w:val="center"/>
              <w:rPr>
                <w:rFonts w:ascii="黑体"/>
                <w:sz w:val="48"/>
                <w:lang w:eastAsia="zh-CN"/>
              </w:rPr>
            </w:pPr>
            <w:r>
              <w:rPr>
                <w:rFonts w:hint="eastAsia" w:ascii="微软雅黑" w:eastAsia="微软雅黑"/>
                <w:sz w:val="30"/>
                <w:lang w:eastAsia="zh-CN"/>
              </w:rPr>
              <w:t>{{ client }}</w:t>
            </w:r>
          </w:p>
        </w:tc>
      </w:tr>
      <w:tr w14:paraId="1F1B0C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51251C5">
            <w:pPr>
              <w:pStyle w:val="6"/>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291A9385">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27A279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00F9845">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22DC9D7">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31E20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8BC0502">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0F597D8A">
            <w:pPr>
              <w:pStyle w:val="6"/>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36E728D1">
      <w:pPr>
        <w:rPr>
          <w:rFonts w:ascii="Times New Roman" w:hAnsi="Times New Roman" w:eastAsia="微软雅黑" w:cs="Times New Roman"/>
          <w:lang w:eastAsia="zh-CN"/>
        </w:rPr>
        <w:sectPr>
          <w:headerReference r:id="rId4" w:type="first"/>
          <w:footerReference r:id="rId6" w:type="first"/>
          <w:headerReference r:id="rId3" w:type="default"/>
          <w:footerReference r:id="rId5" w:type="default"/>
          <w:pgSz w:w="11905" w:h="16838"/>
          <w:pgMar w:top="1037" w:right="1020" w:bottom="981" w:left="1020" w:header="397" w:footer="567" w:gutter="0"/>
          <w:cols w:space="0" w:num="1"/>
          <w:docGrid w:linePitch="299" w:charSpace="0"/>
        </w:sectPr>
      </w:pPr>
    </w:p>
    <w:p w14:paraId="0D311B0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4836E06">
      <w:pPr>
        <w:jc w:val="center"/>
        <w:rPr>
          <w:sz w:val="24"/>
          <w:szCs w:val="24"/>
          <w:lang w:eastAsia="zh-CN"/>
        </w:rPr>
      </w:pPr>
      <w:r>
        <w:rPr>
          <w:rFonts w:hint="eastAsia" w:ascii="Times New Roman" w:hAnsi="Times New Roman" w:eastAsia="微软雅黑"/>
          <w:sz w:val="36"/>
          <w:szCs w:val="36"/>
          <w:lang w:eastAsia="zh-CN"/>
        </w:rPr>
        <w:t>Content</w:t>
      </w:r>
    </w:p>
    <w:p w14:paraId="4555309C">
      <w:pPr>
        <w:pStyle w:val="11"/>
        <w:tabs>
          <w:tab w:val="right" w:leader="dot" w:pos="9870"/>
        </w:tabs>
        <w:rPr>
          <w:rFonts w:ascii="Times New Roman" w:hAnsi="Times New Roman" w:eastAsia="微软雅黑" w:cs="Times New Roman"/>
          <w:lang w:eastAsia="zh-CN"/>
        </w:rPr>
      </w:pPr>
    </w:p>
    <w:p w14:paraId="6A474FC7">
      <w:pPr>
        <w:pStyle w:val="11"/>
        <w:tabs>
          <w:tab w:val="right" w:leader="dot" w:pos="9861"/>
        </w:tabs>
        <w:rPr>
          <w:rFonts w:ascii="Times New Roman" w:hAnsi="Times New Roman" w:eastAsia="微软雅黑"/>
          <w:b/>
          <w:color w:val="62B541"/>
          <w:sz w:val="32"/>
        </w:rPr>
      </w:pPr>
      <w:r>
        <w:rPr>
          <w:rFonts w:ascii="Times New Roman" w:hAnsi="Times New Roman" w:eastAsia="微软雅黑" w:cs="Times New Roman"/>
          <w:lang w:eastAsia="zh-CN"/>
        </w:rPr>
        <w:fldChar w:fldCharType="begin"/>
      </w:r>
      <w:r>
        <w:rPr>
          <w:rFonts w:ascii="Times New Roman" w:hAnsi="Times New Roman" w:eastAsia="微软雅黑" w:cs="Times New Roman"/>
          <w:lang w:eastAsia="zh-CN"/>
        </w:rPr>
        <w:instrText xml:space="preserve"> TOC \o "1-2" \h \z \u </w:instrText>
      </w:r>
      <w:r>
        <w:rPr>
          <w:rFonts w:ascii="Times New Roman" w:hAnsi="Times New Roman" w:eastAsia="微软雅黑" w:cs="Times New Roman"/>
          <w:lang w:eastAsia="zh-CN"/>
        </w:rPr>
        <w:fldChar w:fldCharType="separate"/>
      </w: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_Toc26685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样本信息</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_Toc26685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39329263">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_Toc7528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检测项目</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_Toc7528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464170E">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_Toc26784 </w:instrText>
      </w:r>
      <w:r>
        <w:rPr>
          <w:rFonts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rPr>
        <w:t>检测结果总览</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_Toc26784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C3CB312">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_Toc24642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_Toc24642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12921E88">
      <w:pPr>
        <w:pStyle w:val="12"/>
        <w:tabs>
          <w:tab w:val="right" w:leader="dot" w:pos="9861"/>
        </w:tabs>
        <w:ind w:left="440"/>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_Toc24879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_Toc24879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62098D4">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_Toc3035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检测结果及用药提示</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_Toc3035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4</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76F6E2A3">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_Toc5295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_Toc5295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4</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593268F">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_Toc27675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_Toc27675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xml:space="preserve">{%if </w:t>
      </w:r>
      <w:r>
        <w:rPr>
          <w:rFonts w:hint="default" w:ascii="Times New Roman" w:hAnsi="Times New Roman" w:eastAsia="微软雅黑"/>
          <w:sz w:val="28"/>
          <w:lang w:val="en-US" w:eastAsia="zh-CN"/>
        </w:rPr>
        <w:t>2531</w:t>
      </w:r>
      <w:r>
        <w:rPr>
          <w:rFonts w:hint="eastAsia" w:ascii="Times New Roman" w:hAnsi="Times New Roman" w:eastAsia="微软雅黑"/>
          <w:sz w:val="28"/>
          <w:lang w:val="en-US" w:eastAsia="zh-CN"/>
        </w:rPr>
        <w:t xml:space="preserve"> not in </w:t>
      </w:r>
      <w:r>
        <w:rPr>
          <w:rFonts w:hint="eastAsia" w:ascii="Times New Roman" w:hAnsi="Times New Roman" w:eastAsia="微软雅黑"/>
          <w:sz w:val="28"/>
          <w:lang w:eastAsia="zh-CN"/>
        </w:rPr>
        <w:t>diseaseIdList %}</w:t>
      </w:r>
    </w:p>
    <w:p w14:paraId="301648E1">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_Toc10962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本癌种FDA/NMPA获批的其他可选靶向药物</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_Toc10962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w:t>
      </w:r>
      <w:r>
        <w:rPr>
          <w:rFonts w:hint="eastAsia" w:ascii="Times New Roman" w:hAnsi="Times New Roman" w:eastAsia="微软雅黑"/>
          <w:sz w:val="28"/>
          <w:lang w:eastAsia="zh-CN"/>
        </w:rPr>
        <w:t xml:space="preserve">{%if </w:t>
      </w:r>
      <w:r>
        <w:rPr>
          <w:rFonts w:ascii="Times New Roman" w:hAnsi="Times New Roman" w:eastAsia="微软雅黑"/>
          <w:sz w:val="28"/>
          <w:lang w:eastAsia="zh-CN"/>
        </w:rPr>
        <w:t>PDInfo</w:t>
      </w:r>
      <w:r>
        <w:rPr>
          <w:rFonts w:hint="eastAsia" w:ascii="Times New Roman" w:hAnsi="Times New Roman" w:eastAsia="微软雅黑"/>
          <w:sz w:val="28"/>
          <w:lang w:eastAsia="zh-CN"/>
        </w:rPr>
        <w:t xml:space="preserve"> != </w:t>
      </w:r>
      <w:r>
        <w:rPr>
          <w:rFonts w:ascii="Times New Roman" w:hAnsi="Times New Roman" w:eastAsia="微软雅黑"/>
          <w:sz w:val="28"/>
          <w:lang w:eastAsia="zh-CN"/>
        </w:rPr>
        <w:t>undefined</w:t>
      </w:r>
      <w:r>
        <w:rPr>
          <w:rFonts w:hint="eastAsia" w:ascii="Times New Roman" w:hAnsi="Times New Roman" w:eastAsia="微软雅黑"/>
          <w:sz w:val="28"/>
          <w:lang w:eastAsia="zh-CN"/>
        </w:rPr>
        <w:t xml:space="preserve"> %}</w:t>
      </w:r>
    </w:p>
    <w:p w14:paraId="2B2993B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_Toc4012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_Toc4012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w:t>
      </w:r>
      <w:r>
        <w:rPr>
          <w:rFonts w:hint="eastAsia" w:ascii="Times New Roman" w:hAnsi="Times New Roman" w:eastAsia="微软雅黑" w:cs="Times New Roman"/>
          <w:sz w:val="24"/>
          <w:szCs w:val="24"/>
          <w:lang w:eastAsia="zh-CN"/>
        </w:rPr>
        <w:t>{%if BodyDrugDrugDetectionStr or unknownVarAnalysisStr or geneticCancerRiskInfo %}</w:t>
      </w:r>
    </w:p>
    <w:p w14:paraId="00F0C3F5">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_Toc28242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基因检测结果解析</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_Toc28242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12</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7F6E08F0">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_Toc6703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_Toc6703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%}{%if geneticCancerRiskInfo %}</w:t>
      </w:r>
    </w:p>
    <w:p w14:paraId="228FDE85">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_Toc12502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_Toc12502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t>{% endif %}{% endif %}</w:t>
      </w:r>
      <w:bookmarkStart w:id="92" w:name="_GoBack"/>
      <w:bookmarkEnd w:id="92"/>
    </w:p>
    <w:p w14:paraId="4F189819">
      <w:pPr>
        <w:pStyle w:val="11"/>
        <w:tabs>
          <w:tab w:val="right" w:leader="dot" w:pos="9861"/>
        </w:tabs>
        <w:rPr>
          <w:rFonts w:ascii="Times New Roman" w:hAnsi="Times New Roman" w:eastAsia="微软雅黑"/>
          <w:b/>
          <w:color w:val="62B541"/>
          <w:sz w:val="32"/>
        </w:rPr>
      </w:pPr>
      <w:r>
        <w:rPr>
          <w:rFonts w:ascii="Times New Roman" w:hAnsi="Times New Roman" w:eastAsia="微软雅黑"/>
          <w:b/>
          <w:color w:val="62B541"/>
          <w:sz w:val="32"/>
          <w:lang w:eastAsia="zh-CN"/>
        </w:rPr>
        <w:fldChar w:fldCharType="begin"/>
      </w:r>
      <w:r>
        <w:rPr>
          <w:rFonts w:ascii="Times New Roman" w:hAnsi="Times New Roman" w:eastAsia="微软雅黑"/>
          <w:b/>
          <w:color w:val="62B541"/>
          <w:sz w:val="32"/>
          <w:lang w:eastAsia="zh-CN"/>
        </w:rPr>
        <w:instrText xml:space="preserve"> HYPERLINK \l _Toc2328 </w:instrText>
      </w:r>
      <w:r>
        <w:rPr>
          <w:rFonts w:ascii="Times New Roman" w:hAnsi="Times New Roman" w:eastAsia="微软雅黑"/>
          <w:b/>
          <w:color w:val="62B541"/>
          <w:sz w:val="32"/>
          <w:lang w:eastAsia="zh-CN"/>
        </w:rPr>
        <w:fldChar w:fldCharType="separate"/>
      </w:r>
      <w:r>
        <w:rPr>
          <w:rFonts w:ascii="Times New Roman" w:hAnsi="Times New Roman" w:eastAsia="微软雅黑"/>
          <w:b/>
          <w:color w:val="62B541"/>
          <w:sz w:val="32"/>
        </w:rPr>
        <w:t>附录</w:t>
      </w:r>
      <w:r>
        <w:rPr>
          <w:rFonts w:ascii="Times New Roman" w:hAnsi="Times New Roman" w:eastAsia="微软雅黑"/>
          <w:b/>
          <w:color w:val="62B541"/>
          <w:sz w:val="32"/>
        </w:rPr>
        <w:tab/>
      </w:r>
      <w:r>
        <w:rPr>
          <w:rFonts w:ascii="Times New Roman" w:hAnsi="Times New Roman" w:eastAsia="微软雅黑"/>
          <w:b/>
          <w:color w:val="62B541"/>
          <w:sz w:val="32"/>
        </w:rPr>
        <w:fldChar w:fldCharType="begin"/>
      </w:r>
      <w:r>
        <w:rPr>
          <w:rFonts w:ascii="Times New Roman" w:hAnsi="Times New Roman" w:eastAsia="微软雅黑"/>
          <w:b/>
          <w:color w:val="62B541"/>
          <w:sz w:val="32"/>
        </w:rPr>
        <w:instrText xml:space="preserve"> PAGEREF _Toc2328 \h </w:instrText>
      </w:r>
      <w:r>
        <w:rPr>
          <w:rFonts w:ascii="Times New Roman" w:hAnsi="Times New Roman" w:eastAsia="微软雅黑"/>
          <w:b/>
          <w:color w:val="62B541"/>
          <w:sz w:val="32"/>
        </w:rPr>
        <w:fldChar w:fldCharType="separate"/>
      </w:r>
      <w:r>
        <w:rPr>
          <w:rFonts w:ascii="Times New Roman" w:hAnsi="Times New Roman" w:eastAsia="微软雅黑"/>
          <w:b/>
          <w:color w:val="62B541"/>
          <w:sz w:val="32"/>
        </w:rPr>
        <w:t>17</w:t>
      </w:r>
      <w:r>
        <w:rPr>
          <w:rFonts w:ascii="Times New Roman" w:hAnsi="Times New Roman" w:eastAsia="微软雅黑"/>
          <w:b/>
          <w:color w:val="62B541"/>
          <w:sz w:val="32"/>
        </w:rPr>
        <w:fldChar w:fldCharType="end"/>
      </w:r>
      <w:r>
        <w:rPr>
          <w:rFonts w:ascii="Times New Roman" w:hAnsi="Times New Roman" w:eastAsia="微软雅黑"/>
          <w:b/>
          <w:color w:val="62B541"/>
          <w:sz w:val="32"/>
          <w:lang w:eastAsia="zh-CN"/>
        </w:rPr>
        <w:fldChar w:fldCharType="end"/>
      </w:r>
    </w:p>
    <w:p w14:paraId="6D93301B">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_Toc10976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_Toc10976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17</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72BD846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_Toc2128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_Toc2128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6EC39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_Toc8283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_Toc8283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7212168">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_Toc7444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检测基因列表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_Toc7444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2C6536D">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_Toc5772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_Toc5772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2CA3749">
      <w:pPr>
        <w:pStyle w:val="12"/>
        <w:tabs>
          <w:tab w:val="right" w:leader="dot" w:pos="9861"/>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_Toc24749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_Toc24749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2BAF0504">
      <w:pPr>
        <w:rPr>
          <w:rFonts w:ascii="Times New Roman" w:hAnsi="Times New Roman" w:eastAsia="微软雅黑" w:cs="Times New Roman"/>
          <w:lang w:eastAsia="zh-CN"/>
        </w:rPr>
        <w:sectPr>
          <w:footerReference r:id="rId9" w:type="first"/>
          <w:headerReference r:id="rId7" w:type="default"/>
          <w:footerReference r:id="rId8" w:type="default"/>
          <w:pgSz w:w="11905" w:h="16838"/>
          <w:pgMar w:top="1037" w:right="1020" w:bottom="981" w:left="1020" w:header="397" w:footer="567" w:gutter="0"/>
          <w:cols w:space="0" w:num="1"/>
          <w:docGrid w:linePitch="299" w:charSpace="0"/>
        </w:sectPr>
      </w:pPr>
      <w:r>
        <w:rPr>
          <w:rFonts w:ascii="Times New Roman" w:hAnsi="Times New Roman" w:eastAsia="微软雅黑" w:cs="Times New Roman"/>
          <w:lang w:eastAsia="zh-CN"/>
        </w:rPr>
        <w:fldChar w:fldCharType="end"/>
      </w:r>
    </w:p>
    <w:p w14:paraId="63C17D8F">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0" w:name="_Toc30143_WPSOffice_Level1"/>
      <w:bookmarkStart w:id="1" w:name="_Toc21009_WPSOffice_Level1"/>
      <w:bookmarkStart w:id="2" w:name="_Toc21669"/>
      <w:bookmarkStart w:id="3" w:name="_Toc24178_WPSOffice_Level1"/>
      <w:bookmarkStart w:id="4" w:name="_Toc13806"/>
      <w:bookmarkStart w:id="5" w:name="_Toc26685"/>
      <w:bookmarkStart w:id="6" w:name="_Toc17451"/>
      <w:bookmarkStart w:id="7" w:name="_Toc11015_WPSOffice_Level1"/>
      <w:bookmarkStart w:id="8" w:name="_Toc18062_WPSOffice_Level1"/>
      <w:bookmarkStart w:id="9" w:name="_Toc7021_WPSOffice_Level1"/>
      <w:bookmarkStart w:id="10" w:name="_Toc3823"/>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p>
    <w:tbl>
      <w:tblPr>
        <w:tblStyle w:val="15"/>
        <w:tblpPr w:leftFromText="180" w:rightFromText="180" w:vertAnchor="text" w:horzAnchor="margin" w:tblpXSpec="center" w:tblpY="11"/>
        <w:tblW w:w="9870" w:type="dxa"/>
        <w:tblInd w:w="0"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3231"/>
        <w:gridCol w:w="3323"/>
        <w:gridCol w:w="3316"/>
      </w:tblGrid>
      <w:tr w14:paraId="499C84ED">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62B541" w:sz="24" w:space="0"/>
              <w:left w:val="nil"/>
              <w:bottom w:val="single" w:color="BFBFBF" w:sz="4" w:space="0"/>
              <w:right w:val="single" w:color="BFBFBF" w:sz="4" w:space="0"/>
            </w:tcBorders>
            <w:shd w:val="clear" w:color="auto" w:fill="auto"/>
            <w:vAlign w:val="center"/>
          </w:tcPr>
          <w:p w14:paraId="3BD5974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left w:val="single" w:color="BFBFBF" w:sz="4" w:space="0"/>
              <w:bottom w:val="single" w:color="BFBFBF" w:sz="4" w:space="0"/>
              <w:right w:val="single" w:color="BFBFBF" w:sz="4" w:space="0"/>
            </w:tcBorders>
            <w:shd w:val="clear" w:color="auto" w:fill="auto"/>
            <w:vAlign w:val="center"/>
          </w:tcPr>
          <w:p w14:paraId="0AB0EE0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left w:val="single" w:color="BFBFBF" w:sz="4" w:space="0"/>
              <w:bottom w:val="single" w:color="BFBFBF" w:sz="4" w:space="0"/>
              <w:right w:val="nil"/>
            </w:tcBorders>
            <w:shd w:val="clear" w:color="auto" w:fill="auto"/>
            <w:vAlign w:val="center"/>
          </w:tcPr>
          <w:p w14:paraId="0FBE94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57F208E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15EDF3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30C821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7139AE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850C9BF">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13F8AEE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154665B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5F042A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1105969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6C58B8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67D2A1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2D35B6B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59532331">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97" w:hRule="atLeast"/>
        </w:trPr>
        <w:tc>
          <w:tcPr>
            <w:tcW w:w="3231" w:type="dxa"/>
            <w:tcBorders>
              <w:top w:val="single" w:color="BFBFBF" w:sz="4" w:space="0"/>
              <w:left w:val="nil"/>
              <w:bottom w:val="single" w:color="BFBFBF" w:sz="4" w:space="0"/>
              <w:right w:val="single" w:color="BFBFBF" w:sz="4" w:space="0"/>
            </w:tcBorders>
            <w:shd w:val="clear" w:color="auto" w:fill="auto"/>
            <w:vAlign w:val="center"/>
          </w:tcPr>
          <w:p w14:paraId="3663EAC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op w:val="single" w:color="BFBFBF" w:sz="4" w:space="0"/>
              <w:left w:val="single" w:color="BFBFBF" w:sz="4" w:space="0"/>
              <w:bottom w:val="single" w:color="BFBFBF" w:sz="4" w:space="0"/>
              <w:right w:val="single" w:color="BFBFBF" w:sz="4" w:space="0"/>
            </w:tcBorders>
            <w:shd w:val="clear" w:color="auto" w:fill="auto"/>
            <w:vAlign w:val="center"/>
          </w:tcPr>
          <w:p w14:paraId="0C921F6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op w:val="single" w:color="BFBFBF" w:sz="4" w:space="0"/>
              <w:left w:val="single" w:color="BFBFBF" w:sz="4" w:space="0"/>
              <w:bottom w:val="single" w:color="BFBFBF" w:sz="4" w:space="0"/>
              <w:right w:val="nil"/>
            </w:tcBorders>
            <w:shd w:val="clear" w:color="auto" w:fill="auto"/>
            <w:vAlign w:val="center"/>
          </w:tcPr>
          <w:p w14:paraId="002F50F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53B4653A">
      <w:pPr>
        <w:rPr>
          <w:rFonts w:ascii="Times New Roman" w:hAnsi="Times New Roman" w:eastAsia="微软雅黑" w:cs="Times New Roman"/>
          <w:b/>
          <w:color w:val="00B050"/>
          <w:sz w:val="28"/>
          <w:szCs w:val="28"/>
          <w:lang w:eastAsia="zh-CN"/>
        </w:rPr>
      </w:pPr>
    </w:p>
    <w:p w14:paraId="5125B2AB">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7528"/>
      <w:r>
        <w:rPr>
          <w:color w:val="62B541"/>
          <w:sz w:val="32"/>
          <w14:shadow w14:blurRad="50800" w14:dist="38100" w14:dir="10800000" w14:sx="100000" w14:sy="100000" w14:kx="0" w14:ky="0" w14:algn="r">
            <w14:srgbClr w14:val="62B541">
              <w14:alpha w14:val="60000"/>
            </w14:srgbClr>
          </w14:shadow>
        </w:rPr>
        <w:t>检测项目</w:t>
      </w:r>
      <w:bookmarkEnd w:id="6"/>
      <w:bookmarkEnd w:id="7"/>
      <w:bookmarkEnd w:id="8"/>
      <w:bookmarkEnd w:id="9"/>
      <w:bookmarkEnd w:id="11"/>
    </w:p>
    <w:p w14:paraId="22273C5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本产品对与DNA损伤修复相关的45个基因进行高通量测序，适用</w:t>
      </w:r>
      <w:r>
        <w:rPr>
          <w:rFonts w:hint="eastAsia" w:ascii="Times New Roman" w:hAnsi="Times New Roman" w:eastAsia="微软雅黑" w:cs="Times New Roman"/>
          <w:bCs/>
          <w:sz w:val="21"/>
          <w:szCs w:val="21"/>
          <w:lang w:eastAsia="zh-CN"/>
        </w:rPr>
        <w:t>于</w:t>
      </w:r>
      <w:r>
        <w:rPr>
          <w:rFonts w:ascii="Times New Roman" w:hAnsi="Times New Roman" w:eastAsia="微软雅黑" w:cs="Times New Roman"/>
          <w:bCs/>
          <w:sz w:val="21"/>
          <w:szCs w:val="21"/>
          <w:lang w:eastAsia="zh-CN"/>
        </w:rPr>
        <w:t>乳腺癌、卵巢癌、宫颈癌、子宫内膜癌、前列腺癌及胰腺癌等</w:t>
      </w:r>
      <w:r>
        <w:rPr>
          <w:rFonts w:hint="eastAsia" w:ascii="Times New Roman" w:hAnsi="Times New Roman" w:eastAsia="微软雅黑" w:cs="Times New Roman"/>
          <w:bCs/>
          <w:sz w:val="21"/>
          <w:szCs w:val="21"/>
          <w:lang w:eastAsia="zh-CN"/>
        </w:rPr>
        <w:t>与</w:t>
      </w:r>
      <w:r>
        <w:rPr>
          <w:rFonts w:ascii="Times New Roman" w:hAnsi="Times New Roman" w:eastAsia="微软雅黑" w:cs="Times New Roman"/>
          <w:bCs/>
          <w:sz w:val="21"/>
          <w:szCs w:val="21"/>
          <w:lang w:eastAsia="zh-CN"/>
        </w:rPr>
        <w:t>HRR基因变异相关的癌种。检测突变形式为点突变（SNV）、小片段插入缺失（INDEL）、拷贝数变异（CNV）以及融合（FUSION）。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CACA31F">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本报告分析基因变异与靶向药物及遗传风险的相关性，给出靶向药物（FDA/NMPA批准药物、临床试验药物等）用药提示信息，从而为临床制定治疗方案提供参考信息。</w:t>
      </w:r>
    </w:p>
    <w:p w14:paraId="0A9525B5">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04EE0144">
      <w:pPr>
        <w:rPr>
          <w:rFonts w:ascii="Times New Roman" w:hAnsi="Times New Roman" w:eastAsia="微软雅黑" w:cs="Times New Roman"/>
          <w:b/>
          <w:color w:val="00B050"/>
          <w:sz w:val="28"/>
          <w:szCs w:val="28"/>
          <w:lang w:eastAsia="zh-CN"/>
        </w:rPr>
      </w:pPr>
    </w:p>
    <w:p w14:paraId="7E0212DA">
      <w:pPr>
        <w:numPr>
          <w:ilvl w:val="255"/>
          <w:numId w:val="0"/>
        </w:numPr>
        <w:jc w:val="both"/>
        <w:rPr>
          <w:rStyle w:val="42"/>
          <w:rFonts w:ascii="微软雅黑" w:hAnsi="微软雅黑" w:cs="微软雅黑"/>
          <w:color w:val="62B541"/>
          <w:sz w:val="32"/>
          <w:szCs w:val="40"/>
          <w14:shadow w14:blurRad="50800" w14:dist="38100" w14:dir="10800000" w14:sx="100000" w14:sy="100000" w14:kx="0" w14:ky="0" w14:algn="r">
            <w14:srgbClr w14:val="62B541">
              <w14:alpha w14:val="60000"/>
            </w14:srgbClr>
          </w14:shadow>
        </w:rPr>
      </w:pPr>
      <w:bookmarkStart w:id="12" w:name="_Toc16576"/>
      <w:bookmarkStart w:id="13" w:name="_Toc149837253"/>
      <w:bookmarkStart w:id="14" w:name="_Toc26784"/>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检测结果</w:t>
      </w:r>
      <w:bookmarkEnd w:id="12"/>
      <w:r>
        <w:rPr>
          <w:rStyle w:val="42"/>
          <w:rFonts w:hint="eastAsia" w:ascii="微软雅黑" w:hAnsi="微软雅黑" w:cs="微软雅黑"/>
          <w:color w:val="62B541"/>
          <w:sz w:val="32"/>
          <w:szCs w:val="40"/>
          <w14:shadow w14:blurRad="50800" w14:dist="38100" w14:dir="10800000" w14:sx="100000" w14:sy="100000" w14:kx="0" w14:ky="0" w14:algn="r">
            <w14:srgbClr w14:val="62B541">
              <w14:alpha w14:val="60000"/>
            </w14:srgbClr>
          </w14:shadow>
        </w:rPr>
        <w:t>总览</w:t>
      </w:r>
      <w:bookmarkEnd w:id="13"/>
    </w:p>
    <w:bookmarkEnd w:id="14"/>
    <w:p w14:paraId="393E55A7">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15" w:name="_Toc149837254"/>
      <w:bookmarkStart w:id="16" w:name="_Toc24642"/>
      <w:r>
        <w:rPr>
          <w:rFonts w:hint="eastAsia"/>
          <w:color w:val="auto"/>
          <w:sz w:val="30"/>
          <w:lang w:eastAsia="zh-CN"/>
        </w:rPr>
        <w:t>检测结果小结</w:t>
      </w:r>
      <w:bookmarkEnd w:id="15"/>
      <w:bookmarkEnd w:id="16"/>
    </w:p>
    <w:tbl>
      <w:tblPr>
        <w:tblStyle w:val="15"/>
        <w:tblpPr w:leftFromText="181" w:rightFromText="181" w:vertAnchor="text" w:horzAnchor="page" w:tblpXSpec="center" w:tblpY="114"/>
        <w:tblOverlap w:val="never"/>
        <w:tblW w:w="9558"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645"/>
        <w:gridCol w:w="5913"/>
      </w:tblGrid>
      <w:tr w14:paraId="00A8E27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645" w:type="dxa"/>
            <w:tcBorders>
              <w:top w:val="nil"/>
              <w:left w:val="nil"/>
              <w:bottom w:val="nil"/>
              <w:right w:val="single" w:color="FFFFFF" w:sz="18" w:space="0"/>
            </w:tcBorders>
            <w:shd w:val="clear" w:color="auto" w:fill="62B541"/>
            <w:vAlign w:val="center"/>
          </w:tcPr>
          <w:p w14:paraId="74ECE704">
            <w:pPr>
              <w:jc w:val="center"/>
              <w:rPr>
                <w:rFonts w:ascii="Times New Roman" w:hAnsi="Times New Roman" w:eastAsia="微软雅黑" w:cs="Times New Roman"/>
                <w:b/>
                <w:sz w:val="24"/>
                <w:szCs w:val="24"/>
              </w:rPr>
            </w:pPr>
            <w:bookmarkStart w:id="17" w:name="_Toc534807930"/>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18A01787">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54211C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nil"/>
              <w:left w:val="nil"/>
              <w:bottom w:val="single" w:color="BFBFBF" w:sz="4" w:space="0"/>
              <w:right w:val="single" w:color="BFBFBF" w:sz="4" w:space="0"/>
            </w:tcBorders>
            <w:shd w:val="clear" w:color="auto" w:fill="auto"/>
            <w:vAlign w:val="center"/>
          </w:tcPr>
          <w:p w14:paraId="1AB2F09B">
            <w:pPr>
              <w:pStyle w:val="21"/>
              <w:spacing w:before="190"/>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靶向用药指导</w:t>
            </w:r>
          </w:p>
        </w:tc>
        <w:tc>
          <w:tcPr>
            <w:tcW w:w="5913" w:type="dxa"/>
            <w:tcBorders>
              <w:top w:val="nil"/>
              <w:left w:val="single" w:color="BFBFBF" w:sz="4" w:space="0"/>
              <w:bottom w:val="single" w:color="BFBFBF" w:sz="4" w:space="0"/>
              <w:right w:val="nil"/>
            </w:tcBorders>
            <w:shd w:val="clear" w:color="auto" w:fill="auto"/>
          </w:tcPr>
          <w:p w14:paraId="03FF2777">
            <w:pPr>
              <w:pStyle w:val="21"/>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70521EA6">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24275CE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2F6C9FE">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肿瘤遗传风险提示</w:t>
            </w:r>
          </w:p>
        </w:tc>
        <w:tc>
          <w:tcPr>
            <w:tcW w:w="5913" w:type="dxa"/>
            <w:tcBorders>
              <w:top w:val="single" w:color="BFBFBF" w:sz="4" w:space="0"/>
              <w:left w:val="single" w:color="BFBFBF" w:sz="4" w:space="0"/>
              <w:bottom w:val="single" w:color="BFBFBF" w:sz="4" w:space="0"/>
              <w:right w:val="nil"/>
            </w:tcBorders>
            <w:shd w:val="clear" w:color="auto" w:fill="auto"/>
          </w:tcPr>
          <w:p w14:paraId="0F7A5793">
            <w:pPr>
              <w:pStyle w:val="21"/>
              <w:spacing w:before="77"/>
              <w:ind w:left="11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69AC53A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062ECCE5">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34F358C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58AAEC47">
            <w:pPr>
              <w:pStyle w:val="21"/>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13D88D8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A81BA2">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558" w:type="dxa"/>
            <w:gridSpan w:val="2"/>
            <w:tcBorders>
              <w:top w:val="single" w:color="BFBFBF" w:sz="4" w:space="0"/>
              <w:left w:val="nil"/>
              <w:bottom w:val="single" w:color="BFBFBF" w:sz="4" w:space="0"/>
              <w:right w:val="nil"/>
            </w:tcBorders>
            <w:shd w:val="clear" w:color="auto" w:fill="auto"/>
            <w:vAlign w:val="center"/>
          </w:tcPr>
          <w:p w14:paraId="5995144F">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4A4281A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645" w:type="dxa"/>
            <w:tcBorders>
              <w:top w:val="single" w:color="BFBFBF" w:sz="4" w:space="0"/>
              <w:left w:val="nil"/>
              <w:bottom w:val="single" w:color="BFBFBF" w:sz="4" w:space="0"/>
              <w:right w:val="single" w:color="BFBFBF" w:sz="4" w:space="0"/>
            </w:tcBorders>
            <w:shd w:val="clear" w:color="auto" w:fill="auto"/>
            <w:vAlign w:val="center"/>
          </w:tcPr>
          <w:p w14:paraId="3B622BCD">
            <w:pPr>
              <w:pStyle w:val="21"/>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BFBFBF" w:sz="4" w:space="0"/>
              <w:left w:val="single" w:color="BFBFBF" w:sz="4" w:space="0"/>
              <w:bottom w:val="single" w:color="BFBFBF" w:sz="4" w:space="0"/>
              <w:right w:val="nil"/>
            </w:tcBorders>
            <w:shd w:val="clear" w:color="auto" w:fill="auto"/>
            <w:vAlign w:val="center"/>
          </w:tcPr>
          <w:p w14:paraId="4BD101BA">
            <w:pPr>
              <w:pStyle w:val="21"/>
              <w:spacing w:before="77"/>
              <w:ind w:left="118"/>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p w14:paraId="3A6CC33E">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531C7753">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微软雅黑"/>
          <w:sz w:val="18"/>
          <w:szCs w:val="18"/>
          <w:lang w:eastAsia="zh-CN" w:bidi="ar"/>
        </w:rPr>
        <w:t>本报告为基因检测结果，基因、药物等信息列举未按照重要性排序。</w:t>
      </w:r>
    </w:p>
    <w:p w14:paraId="677ED566">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73B93DC4">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本报告只对本次采集样本负责，如有疑问，请在7个工作日内与我们联系。</w:t>
      </w:r>
      <w:r>
        <w:rPr>
          <w:rFonts w:hint="eastAsia" w:ascii="Times New Roman" w:hAnsi="Times New Roman" w:eastAsia="微软雅黑" w:cs="Times New Roman"/>
          <w:sz w:val="18"/>
          <w:szCs w:val="18"/>
          <w:lang w:eastAsia="zh-CN"/>
        </w:rPr>
        <w:t xml:space="preserve">{% if summaryOfRresults.qualityStat==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p>
    <w:p w14:paraId="1ED9D358">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330" w:leftChars="150"/>
        <w:textAlignment w:val="auto"/>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该样本测序深度不足，</w:t>
      </w:r>
      <w:r>
        <w:rPr>
          <w:rFonts w:hint="eastAsia" w:ascii="Times New Roman" w:hAnsi="Times New Roman" w:eastAsia="微软雅黑" w:cs="Times New Roman"/>
          <w:sz w:val="18"/>
          <w:szCs w:val="18"/>
          <w:lang w:eastAsia="zh-CN"/>
        </w:rPr>
        <w:t>风险出具，检测结果仅供参考。{% endif %}</w:t>
      </w:r>
    </w:p>
    <w:p w14:paraId="39235DF6">
      <w:pPr>
        <w:rPr>
          <w:rFonts w:hint="default" w:ascii="Times New Roman" w:hAnsi="Times New Roman" w:eastAsia="微软雅黑" w:cs="Times New Roman"/>
          <w:sz w:val="24"/>
          <w:szCs w:val="24"/>
          <w:lang w:val="en-US" w:eastAsia="zh-CN"/>
        </w:rPr>
      </w:pPr>
      <w:bookmarkStart w:id="18" w:name="_Toc21059"/>
      <w:bookmarkStart w:id="19" w:name="_Toc149837255"/>
      <w:bookmarkStart w:id="20" w:name="_Toc2781"/>
      <w:bookmarkStart w:id="21" w:name="_Toc22132"/>
      <w:bookmarkStart w:id="22" w:name="_Toc19898_WPSOffice_Level1"/>
      <w:bookmarkStart w:id="23" w:name="_Toc20136_WPSOffice_Level1"/>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6FDE507D">
        <w:tblPrEx>
          <w:tblCellMar>
            <w:top w:w="0" w:type="dxa"/>
            <w:left w:w="0" w:type="dxa"/>
            <w:bottom w:w="0" w:type="dxa"/>
            <w:right w:w="0" w:type="dxa"/>
          </w:tblCellMar>
        </w:tblPrEx>
        <w:trPr>
          <w:trHeight w:val="441" w:hRule="exact"/>
          <w:jc w:val="right"/>
        </w:trPr>
        <w:tc>
          <w:tcPr>
            <w:tcW w:w="1272" w:type="dxa"/>
            <w:vAlign w:val="center"/>
          </w:tcPr>
          <w:p w14:paraId="7AECC121">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395F7AD3">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5"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6"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2336;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vBOCDLsAAADa&#10;AAAADwAAAGRycy9kb3ducmV2LnhtbEWPQYvCMBSE74L/ITzBm6YqinSNIoIiHgS1iHt7NG/brs1L&#10;aaLVf28EweMwM98ws8XDlOJOtSssKxj0IxDEqdUFZwqS07o3BeE8ssbSMil4koPFvN2aYaxtwwe6&#10;H30mAoRdjApy76tYSpfmZND1bUUcvD9bG/RB1pnUNTYBbko5jKKJNFhwWMixolVO6fV4Mwr+l6fi&#10;l0f782W/u22bTZL48+iqVLcziH5AeHr4b/jT3moFY3hfCTdAz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OCDLsAAADa&#10;AAAADwAAAAAAAAABACAAAAAiAAAAZHJzL2Rvd25yZXYueG1sUEsBAhQAFAAAAAgAh07iQDMvBZ47&#10;AAAAOQAAABAAAAAAAAAAAQAgAAAACgEAAGRycy9zaGFwZXhtbC54bWxQSwUGAAAAAAYABgBbAQAA&#10;tAMAAAAA&#10;">
                          <v:fill on="f" focussize="0,0"/>
                          <v:stroke on="f"/>
                          <v:imagedata r:id="rId13"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F4CB4F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EC62D45">
            <w:pPr>
              <w:pStyle w:val="21"/>
              <w:spacing w:before="13"/>
              <w:ind w:right="15"/>
              <w:jc w:val="both"/>
              <w:rPr>
                <w:rFonts w:ascii="Times New Roman" w:hAnsi="Times New Roman" w:cs="Times New Roman"/>
                <w:b/>
                <w:sz w:val="24"/>
                <w:szCs w:val="24"/>
              </w:rPr>
            </w:pPr>
          </w:p>
        </w:tc>
      </w:tr>
      <w:tr w14:paraId="79C07132">
        <w:tblPrEx>
          <w:tblCellMar>
            <w:top w:w="0" w:type="dxa"/>
            <w:left w:w="0" w:type="dxa"/>
            <w:bottom w:w="0" w:type="dxa"/>
            <w:right w:w="0" w:type="dxa"/>
          </w:tblCellMar>
        </w:tblPrEx>
        <w:trPr>
          <w:trHeight w:val="457" w:hRule="exact"/>
          <w:jc w:val="right"/>
        </w:trPr>
        <w:tc>
          <w:tcPr>
            <w:tcW w:w="1272" w:type="dxa"/>
            <w:vAlign w:val="center"/>
          </w:tcPr>
          <w:p w14:paraId="79273526">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9329E49">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18B0197">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8456A90">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2CB0AB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41"/>
        <w:tblW w:w="6772" w:type="dxa"/>
        <w:jc w:val="right"/>
        <w:tblLayout w:type="fixed"/>
        <w:tblCellMar>
          <w:top w:w="0" w:type="dxa"/>
          <w:left w:w="0" w:type="dxa"/>
          <w:bottom w:w="0" w:type="dxa"/>
          <w:right w:w="0" w:type="dxa"/>
        </w:tblCellMar>
      </w:tblPr>
      <w:tblGrid>
        <w:gridCol w:w="1272"/>
        <w:gridCol w:w="2040"/>
        <w:gridCol w:w="1166"/>
        <w:gridCol w:w="2294"/>
      </w:tblGrid>
      <w:tr w14:paraId="1263BCCE">
        <w:tblPrEx>
          <w:tblCellMar>
            <w:top w:w="0" w:type="dxa"/>
            <w:left w:w="0" w:type="dxa"/>
            <w:bottom w:w="0" w:type="dxa"/>
            <w:right w:w="0" w:type="dxa"/>
          </w:tblCellMar>
        </w:tblPrEx>
        <w:trPr>
          <w:trHeight w:val="441" w:hRule="exact"/>
          <w:jc w:val="right"/>
        </w:trPr>
        <w:tc>
          <w:tcPr>
            <w:tcW w:w="1272" w:type="dxa"/>
            <w:vAlign w:val="center"/>
          </w:tcPr>
          <w:p w14:paraId="1A78A0F3">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5F936DC7">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3360"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3360;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4" chromakey="#FFFFFF" o:title=""/>
                        <o:lock v:ext="edit" aspectratio="t"/>
                      </v:shape>
                    </v:group>
                  </w:pict>
                </mc:Fallback>
              </mc:AlternateContent>
            </w:r>
          </w:p>
        </w:tc>
        <w:tc>
          <w:tcPr>
            <w:tcW w:w="1166" w:type="dxa"/>
            <w:vAlign w:val="center"/>
          </w:tcPr>
          <w:p w14:paraId="1D2DFBD5">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7539280">
            <w:pPr>
              <w:pStyle w:val="21"/>
              <w:spacing w:before="13"/>
              <w:ind w:right="15"/>
              <w:jc w:val="both"/>
              <w:rPr>
                <w:rFonts w:ascii="Times New Roman" w:hAnsi="Times New Roman" w:cs="Times New Roman"/>
                <w:b/>
                <w:sz w:val="24"/>
                <w:szCs w:val="24"/>
              </w:rPr>
            </w:pPr>
          </w:p>
        </w:tc>
      </w:tr>
      <w:tr w14:paraId="09F94C82">
        <w:tblPrEx>
          <w:tblCellMar>
            <w:top w:w="0" w:type="dxa"/>
            <w:left w:w="0" w:type="dxa"/>
            <w:bottom w:w="0" w:type="dxa"/>
            <w:right w:w="0" w:type="dxa"/>
          </w:tblCellMar>
        </w:tblPrEx>
        <w:trPr>
          <w:trHeight w:val="457" w:hRule="exact"/>
          <w:jc w:val="right"/>
        </w:trPr>
        <w:tc>
          <w:tcPr>
            <w:tcW w:w="1272" w:type="dxa"/>
            <w:vAlign w:val="center"/>
          </w:tcPr>
          <w:p w14:paraId="659675AB">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4334A27D">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749893F3">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F3ECD33">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A59D3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36979B1">
      <w:pPr>
        <w:pStyle w:val="3"/>
        <w:numPr>
          <w:ilvl w:val="255"/>
          <w:numId w:val="0"/>
        </w:numPr>
        <w:jc w:val="left"/>
        <w:rPr>
          <w:color w:val="auto"/>
          <w:sz w:val="30"/>
          <w:lang w:eastAsia="zh-CN"/>
        </w:rPr>
      </w:pPr>
      <w:bookmarkStart w:id="24" w:name="_Toc24879"/>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%}重要靶向用药</w:t>
      </w:r>
      <w:bookmarkEnd w:id="18"/>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%}精准诊疗{% endif %}相关基因结果汇总</w:t>
      </w:r>
      <w:bookmarkEnd w:id="19"/>
      <w:bookmarkEnd w:id="24"/>
    </w:p>
    <w:p w14:paraId="636B324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D05D4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1C06CE3">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BC092E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7EC7148">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11FB0972">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2AB07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2AB1B6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719EA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6A65636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3B1F03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AEB111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062E41C">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2F0EC95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2C5E8B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038D6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2B07232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6A186F9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A7AF8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BF8CCF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76AA4AB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F9CBFF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41A3F39">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6C1E5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0513F4D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2AF8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4624E87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63098C3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2BA1529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207DFB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689960AB">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DAF36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6D8E8C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0796F2F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7A58C75">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9C9E1A5">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2028EA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9D2AFE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61593641">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bookmarkEnd w:id="17"/>
    <w:bookmarkEnd w:id="20"/>
    <w:bookmarkEnd w:id="21"/>
    <w:bookmarkEnd w:id="22"/>
    <w:bookmarkEnd w:id="23"/>
    <w:p w14:paraId="7662CF14">
      <w:pPr>
        <w:pStyle w:val="2"/>
        <w:numPr>
          <w:ilvl w:val="0"/>
          <w:numId w:val="0"/>
        </w:numPr>
        <w:jc w:val="both"/>
        <w:rPr>
          <w:rStyle w:val="42"/>
          <w:b/>
          <w:bCs/>
          <w:color w:val="62B541"/>
          <w:sz w:val="32"/>
          <w:szCs w:val="40"/>
          <w14:shadow w14:blurRad="50800" w14:dist="38100" w14:dir="10800000" w14:sx="100000" w14:sy="100000" w14:kx="0" w14:ky="0" w14:algn="r">
            <w14:srgbClr w14:val="62B541">
              <w14:alpha w14:val="60000"/>
            </w14:srgbClr>
          </w14:shadow>
        </w:rPr>
      </w:pPr>
      <w:bookmarkStart w:id="25" w:name="_Toc24235"/>
      <w:bookmarkStart w:id="26" w:name="_Toc149837256"/>
      <w:bookmarkStart w:id="27" w:name="_Toc3035"/>
      <w:bookmarkStart w:id="28" w:name="_Toc23375"/>
      <w:bookmarkStart w:id="29" w:name="_Toc9088"/>
      <w:bookmarkStart w:id="30" w:name="_Toc11015_WPSOffice_Level2"/>
      <w:bookmarkStart w:id="31" w:name="_Toc18062_WPSOffice_Level2"/>
      <w:r>
        <w:rPr>
          <w:rStyle w:val="42"/>
          <w:b/>
          <w:bCs/>
          <w:color w:val="62B541"/>
          <w:sz w:val="32"/>
          <w:szCs w:val="40"/>
          <w14:shadow w14:blurRad="50800" w14:dist="38100" w14:dir="10800000" w14:sx="100000" w14:sy="100000" w14:kx="0" w14:ky="0" w14:algn="r">
            <w14:srgbClr w14:val="62B541">
              <w14:alpha w14:val="60000"/>
            </w14:srgbClr>
          </w14:shadow>
        </w:rPr>
        <w:t>检测结果及用药提示</w:t>
      </w:r>
      <w:bookmarkEnd w:id="25"/>
      <w:bookmarkEnd w:id="26"/>
      <w:bookmarkEnd w:id="27"/>
    </w:p>
    <w:bookmarkEnd w:id="10"/>
    <w:bookmarkEnd w:id="28"/>
    <w:bookmarkEnd w:id="29"/>
    <w:bookmarkEnd w:id="30"/>
    <w:bookmarkEnd w:id="31"/>
    <w:p w14:paraId="36173BF8">
      <w:pPr>
        <w:pStyle w:val="3"/>
        <w:numPr>
          <w:ilvl w:val="255"/>
          <w:numId w:val="0"/>
        </w:numPr>
        <w:jc w:val="left"/>
        <w:rPr>
          <w:color w:val="auto"/>
          <w:sz w:val="30"/>
          <w:lang w:eastAsia="zh-CN"/>
        </w:rPr>
      </w:pPr>
      <w:bookmarkStart w:id="32" w:name="_Toc149837258"/>
      <w:bookmarkStart w:id="33" w:name="_Toc5295"/>
      <w:r>
        <w:rPr>
          <w:rFonts w:hint="eastAsia"/>
          <w:color w:val="auto"/>
          <w:sz w:val="30"/>
          <w:lang w:eastAsia="zh-CN"/>
        </w:rPr>
        <w:t>体细胞变异分级提示</w:t>
      </w:r>
      <w:bookmarkEnd w:id="32"/>
      <w:bookmarkEnd w:id="33"/>
    </w:p>
    <w:p w14:paraId="27E87AF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tbl>
      <w:tblPr>
        <w:tblStyle w:val="22"/>
        <w:tblW w:w="509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3"/>
        <w:gridCol w:w="1076"/>
        <w:gridCol w:w="1526"/>
        <w:gridCol w:w="963"/>
        <w:gridCol w:w="1013"/>
        <w:gridCol w:w="2313"/>
        <w:gridCol w:w="2260"/>
      </w:tblGrid>
      <w:tr w14:paraId="1384A2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67B5D47F">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1A37B4C9">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4DDB92A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8" w:type="pct"/>
            <w:tcBorders>
              <w:top w:val="nil"/>
              <w:left w:val="single" w:color="FFFFFF" w:sz="18" w:space="0"/>
              <w:bottom w:val="nil"/>
              <w:right w:val="single" w:color="FFFFFF" w:sz="18" w:space="0"/>
            </w:tcBorders>
            <w:shd w:val="clear" w:color="auto" w:fill="62B541"/>
            <w:vAlign w:val="center"/>
          </w:tcPr>
          <w:p w14:paraId="3758F534">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3" w:type="pct"/>
            <w:tcBorders>
              <w:top w:val="nil"/>
              <w:left w:val="single" w:color="FFFFFF" w:sz="18" w:space="0"/>
              <w:bottom w:val="nil"/>
              <w:right w:val="single" w:color="FFFFFF" w:sz="18" w:space="0"/>
            </w:tcBorders>
            <w:shd w:val="clear" w:color="auto" w:fill="62B541"/>
            <w:vAlign w:val="center"/>
          </w:tcPr>
          <w:p w14:paraId="4DF16EF2">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19D6F68C">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val="0"/>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50" w:type="pct"/>
            <w:tcBorders>
              <w:top w:val="nil"/>
              <w:left w:val="single" w:color="FFFFFF" w:sz="18" w:space="0"/>
              <w:bottom w:val="nil"/>
              <w:right w:val="single" w:color="FFFFFF" w:sz="18" w:space="0"/>
            </w:tcBorders>
            <w:shd w:val="clear" w:color="auto" w:fill="62B541"/>
            <w:vAlign w:val="center"/>
          </w:tcPr>
          <w:p w14:paraId="07A99C65">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541"/>
            <w:vAlign w:val="center"/>
          </w:tcPr>
          <w:p w14:paraId="149C91F4">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691F9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321B790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0E8D605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065C1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018B7A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C37D90B">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63809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A020BB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BE20C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0601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CCC7ED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A80D24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5C050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FA9F83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583A59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7C62987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BFC6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A3081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6B18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91BC46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A00CDB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9FE64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D3A82F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5DCC32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477C06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873A47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B8FA49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93B529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02CE5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F40BA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CFA22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70982F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A2121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57916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5F0F8A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014C4F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159C08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F43283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7EBBC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5A0CCC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3B250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2326A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3A1C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8C46C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086744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AFFBC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CB4D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477499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332F02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ABF728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E3D6AA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7AAA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925480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2D4927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7B78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4E247B8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CC0B8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F97B8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AC0DF2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3EF3B7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F1F2A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3"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F87BA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50"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ED8D5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921664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6845DAC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12001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887970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4722756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5371A8D2">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3E33A77B">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F1C371F">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BB3D250">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18C57C7">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63790006">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6A2D724">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086B5528">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4EDBF49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67CCAF91">
      <w:pPr>
        <w:pStyle w:val="6"/>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521C0256">
      <w:pPr>
        <w:pStyle w:val="6"/>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A53A49B">
      <w:pPr>
        <w:pStyle w:val="6"/>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B3746CC">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6E447BF">
      <w:pPr>
        <w:pStyle w:val="3"/>
        <w:numPr>
          <w:ilvl w:val="255"/>
          <w:numId w:val="0"/>
        </w:numPr>
        <w:jc w:val="left"/>
      </w:pPr>
      <w:bookmarkStart w:id="34" w:name="_Toc149837259"/>
      <w:bookmarkStart w:id="35" w:name="_Toc27675"/>
      <w:r>
        <w:rPr>
          <w:rFonts w:hint="eastAsia"/>
          <w:color w:val="auto"/>
          <w:sz w:val="30"/>
          <w:lang w:eastAsia="zh-CN"/>
        </w:rPr>
        <w:t>胚系变异结果提示</w:t>
      </w:r>
      <w:bookmarkEnd w:id="34"/>
      <w:bookmarkEnd w:id="35"/>
    </w:p>
    <w:p w14:paraId="617E093A">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5820D92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6B242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4272AF2C">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31F64C8">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2323D2A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455EC4A4">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06D8CD3">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22EA5F6F">
            <w:pPr>
              <w:pStyle w:val="21"/>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5005298D">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21F49779">
            <w:pPr>
              <w:pStyle w:val="21"/>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7184E22A">
            <w:pPr>
              <w:pStyle w:val="21"/>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166B3C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67A8EDB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5073B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3F36BF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06A883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1070D82">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77884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406D488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1FDCAB2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480651D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57C48D8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2CD6C6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9B8CB4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3F3537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C0580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FA6D0F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FB34EC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60D80EC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6380E9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2BAA26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51D5F85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9BDD5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1F64504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8D8A6E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57794E8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EC209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269AF7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147DE86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1EF61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0C419AC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0399BD92">
      <w:pPr>
        <w:rPr>
          <w:rFonts w:ascii="Times New Roman" w:hAnsi="Times New Roman" w:eastAsia="微软雅黑" w:cs="Times New Roman"/>
          <w:sz w:val="24"/>
          <w:szCs w:val="24"/>
          <w:lang w:eastAsia="zh-CN"/>
        </w:rPr>
      </w:pPr>
    </w:p>
    <w:p w14:paraId="32AFBBC3">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4"/>
        <w:gridCol w:w="1778"/>
        <w:gridCol w:w="1291"/>
        <w:gridCol w:w="1075"/>
        <w:gridCol w:w="2251"/>
        <w:gridCol w:w="2255"/>
      </w:tblGrid>
      <w:tr w14:paraId="4792EF8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6D233B41">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3252460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2F7DC49E">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17F972C1">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35F3CDED">
            <w:pPr>
              <w:pStyle w:val="2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C8AF02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6C442C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9678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B5BFA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0D441CD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61FA91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6BB1BD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45B43F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CA5888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78A39AAE">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367294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3B496E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B0CDF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35CB7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793E4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D6D138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409DD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A1CE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B0EB8B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9A467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6647E4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BF9B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A31A3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CF17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444287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F78EC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1E639A9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BDFEB9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1E2710">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49770BB">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79BE2FAE">
      <w:pPr>
        <w:pStyle w:val="23"/>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F16557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7F93F86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4D1BE8C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1F65201B">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2246EA75">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B67C60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003F376D">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3028B44B">
      <w:pPr>
        <w:rPr>
          <w:rFonts w:ascii="Times New Roman" w:hAnsi="Times New Roman" w:eastAsia="微软雅黑" w:cs="Times New Roman"/>
          <w:bCs/>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highlight w:val="none"/>
          <w:lang w:eastAsia="zh-CN"/>
        </w:rPr>
        <w:t xml:space="preserve">{%if </w:t>
      </w:r>
      <w:r>
        <w:rPr>
          <w:rFonts w:hint="default" w:ascii="Times New Roman" w:hAnsi="Times New Roman" w:eastAsia="微软雅黑" w:cs="Times New Roman"/>
          <w:sz w:val="24"/>
          <w:szCs w:val="24"/>
          <w:highlight w:val="none"/>
          <w:lang w:val="en-US" w:eastAsia="zh-CN"/>
        </w:rPr>
        <w:t>2531</w:t>
      </w:r>
      <w:r>
        <w:rPr>
          <w:rFonts w:hint="eastAsia" w:ascii="Times New Roman" w:hAnsi="Times New Roman" w:eastAsia="微软雅黑" w:cs="Times New Roman"/>
          <w:sz w:val="24"/>
          <w:szCs w:val="24"/>
          <w:highlight w:val="none"/>
          <w:lang w:val="en-US" w:eastAsia="zh-CN"/>
        </w:rPr>
        <w:t xml:space="preserve"> not in </w:t>
      </w:r>
      <w:r>
        <w:rPr>
          <w:rFonts w:hint="eastAsia" w:ascii="Times New Roman" w:hAnsi="Times New Roman" w:eastAsia="微软雅黑" w:cs="Times New Roman"/>
          <w:sz w:val="24"/>
          <w:szCs w:val="24"/>
          <w:highlight w:val="none"/>
          <w:lang w:eastAsia="zh-CN"/>
        </w:rPr>
        <w:t>diseaseIdList %}</w:t>
      </w:r>
    </w:p>
    <w:p w14:paraId="6800FB38">
      <w:pPr>
        <w:pStyle w:val="3"/>
        <w:numPr>
          <w:ilvl w:val="255"/>
          <w:numId w:val="0"/>
        </w:numPr>
        <w:jc w:val="left"/>
        <w:rPr>
          <w:lang w:eastAsia="zh-CN"/>
        </w:rPr>
      </w:pPr>
      <w:bookmarkStart w:id="36" w:name="_Toc149837260"/>
      <w:bookmarkStart w:id="37" w:name="_Toc10962"/>
      <w:bookmarkStart w:id="38" w:name="_Toc23903"/>
      <w:bookmarkStart w:id="39" w:name="_Toc23846_WPSOffice_Level1"/>
      <w:bookmarkStart w:id="40" w:name="_Toc4331_WPSOffice_Level1"/>
      <w:bookmarkStart w:id="41" w:name="_Toc25727"/>
      <w:bookmarkStart w:id="42" w:name="_Toc32443_WPSOffice_Level1"/>
      <w:r>
        <w:rPr>
          <w:rFonts w:hint="eastAsia"/>
          <w:color w:val="auto"/>
          <w:sz w:val="30"/>
          <w:lang w:eastAsia="zh-CN"/>
        </w:rPr>
        <w:t>本癌种FDA/NMPA获批的其他可选靶向药物</w:t>
      </w:r>
      <w:bookmarkEnd w:id="36"/>
      <w:bookmarkEnd w:id="37"/>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42D230B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69A62CAB">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D7401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D8890F">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0038586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1C514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CB705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517A1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88F757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0A77BB9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5D33811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746BFF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7A349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20CAE1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009E377">
      <w:pPr>
        <w:rPr>
          <w:sz w:val="30"/>
          <w:highlight w:val="none"/>
          <w:lang w:eastAsia="zh-CN"/>
        </w:rPr>
      </w:pPr>
      <w:r>
        <w:rPr>
          <w:rFonts w:hint="eastAsia"/>
          <w:sz w:val="30"/>
          <w:lang w:eastAsia="zh-CN"/>
        </w:rPr>
        <w:br w:type="page"/>
      </w:r>
      <w:r>
        <w:rPr>
          <w:rFonts w:hint="eastAsia" w:ascii="Times New Roman" w:hAnsi="Times New Roman" w:eastAsia="微软雅黑" w:cs="Times New Roman"/>
          <w:sz w:val="24"/>
          <w:szCs w:val="24"/>
          <w:highlight w:val="none"/>
          <w:lang w:eastAsia="zh-CN"/>
        </w:rPr>
        <w:t>{% endif %}</w:t>
      </w:r>
    </w:p>
    <w:p w14:paraId="6D81A7BF">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A420A7E">
      <w:pPr>
        <w:pStyle w:val="3"/>
        <w:numPr>
          <w:ilvl w:val="255"/>
          <w:numId w:val="0"/>
        </w:numPr>
        <w:jc w:val="left"/>
        <w:rPr>
          <w:color w:val="auto"/>
          <w:sz w:val="30"/>
          <w:lang w:eastAsia="zh-CN"/>
        </w:rPr>
      </w:pPr>
      <w:bookmarkStart w:id="43" w:name="_Toc10223"/>
      <w:bookmarkStart w:id="44" w:name="_Toc20034"/>
      <w:bookmarkStart w:id="45" w:name="_Toc106719764"/>
      <w:bookmarkStart w:id="46" w:name="_Toc4012"/>
      <w:r>
        <w:rPr>
          <w:rFonts w:hint="eastAsia"/>
          <w:color w:val="auto"/>
          <w:sz w:val="30"/>
          <w:lang w:eastAsia="zh-CN"/>
        </w:rPr>
        <w:t>PD-L1检测结果</w:t>
      </w:r>
      <w:bookmarkEnd w:id="43"/>
      <w:bookmarkEnd w:id="44"/>
      <w:bookmarkEnd w:id="45"/>
      <w:bookmarkEnd w:id="46"/>
    </w:p>
    <w:p w14:paraId="683B7199">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24D30B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52EEFD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247DF8C7">
            <w:pPr>
              <w:pStyle w:val="43"/>
            </w:pPr>
            <w:r>
              <w:rPr>
                <w:rFonts w:hint="eastAsia"/>
              </w:rPr>
              <w:t>{{</w:t>
            </w:r>
            <w:r>
              <w:t xml:space="preserve"> PDInfo</w:t>
            </w:r>
            <w:r>
              <w:rPr>
                <w:rFonts w:hint="eastAsia"/>
              </w:rPr>
              <w:t>.</w:t>
            </w:r>
            <w:r>
              <w:t>Tumor_cell_count</w:t>
            </w:r>
            <w:r>
              <w:rPr>
                <w:rFonts w:hint="eastAsia"/>
              </w:rPr>
              <w:t xml:space="preserve"> }}</w:t>
            </w:r>
          </w:p>
        </w:tc>
      </w:tr>
      <w:tr w14:paraId="6477DAC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FF1D950">
            <w:pPr>
              <w:pStyle w:val="44"/>
            </w:pPr>
            <w:r>
              <w:t>镜下描述：</w:t>
            </w:r>
            <w:r>
              <w:rPr>
                <w:rFonts w:hint="eastAsia"/>
              </w:rPr>
              <w:t>{{</w:t>
            </w:r>
            <w:r>
              <w:t xml:space="preserve"> PDInfo</w:t>
            </w:r>
            <w:r>
              <w:rPr>
                <w:rFonts w:hint="eastAsia"/>
              </w:rPr>
              <w:t>.</w:t>
            </w:r>
            <w:r>
              <w:t>Seen_microscopically</w:t>
            </w:r>
            <w:r>
              <w:rPr>
                <w:rFonts w:hint="eastAsia"/>
              </w:rPr>
              <w:t xml:space="preserve"> }}</w:t>
            </w:r>
          </w:p>
        </w:tc>
      </w:tr>
    </w:tbl>
    <w:p w14:paraId="735EC03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7C0BA55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302BC2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2864743">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5454658B">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636C919">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7A957F1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4BD9078F">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E01C0E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C9C778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538246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7A500D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34C18BE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E539DF3">
            <w:pPr>
              <w:pStyle w:val="45"/>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63B4712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314C9F6F">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002553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33D73DD">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734D60D2">
            <w:pPr>
              <w:pStyle w:val="45"/>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0608DFC5">
      <w:pPr>
        <w:spacing w:line="276" w:lineRule="auto"/>
        <w:ind w:right="449" w:rightChars="204"/>
        <w:rPr>
          <w:rFonts w:ascii="微软雅黑" w:hAnsi="微软雅黑" w:eastAsia="微软雅黑" w:cs="微软雅黑"/>
          <w:b/>
          <w:color w:val="000000"/>
          <w:sz w:val="18"/>
          <w:szCs w:val="18"/>
        </w:rPr>
      </w:pPr>
    </w:p>
    <w:p w14:paraId="634BE62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E2D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3F355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BB38EE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A098A8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191F05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1AC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4F8C53">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439D9A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B754628">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B56075A">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EBDE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F78F21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0C5F20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67206835">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7C12B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5D37F7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6A8AF2E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E11D390">
            <w:pPr>
              <w:spacing w:line="276" w:lineRule="auto"/>
              <w:jc w:val="left"/>
              <w:rPr>
                <w:rFonts w:ascii="Times New Roman" w:hAnsi="Times New Roman" w:eastAsia="微软雅黑" w:cs="Times New Roman"/>
                <w:sz w:val="18"/>
                <w:szCs w:val="18"/>
                <w:shd w:val="clear" w:color="auto" w:fill="FFFFFF"/>
                <w:lang w:eastAsia="zh-CN"/>
              </w:rPr>
            </w:pPr>
          </w:p>
        </w:tc>
      </w:tr>
      <w:tr w14:paraId="566E8FA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8EF883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AB1120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48BAB3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00660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0AB5FC5">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74DF5EA">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9FDCF12">
            <w:pPr>
              <w:spacing w:line="276" w:lineRule="auto"/>
              <w:jc w:val="left"/>
              <w:rPr>
                <w:rFonts w:ascii="Times New Roman" w:hAnsi="Times New Roman" w:eastAsia="微软雅黑" w:cs="Times New Roman"/>
                <w:sz w:val="18"/>
                <w:szCs w:val="18"/>
                <w:shd w:val="clear" w:color="auto" w:fill="FFFFFF"/>
                <w:lang w:eastAsia="zh-CN"/>
              </w:rPr>
            </w:pPr>
          </w:p>
        </w:tc>
      </w:tr>
    </w:tbl>
    <w:p w14:paraId="3082CA3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D3F7840">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EB3ECE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7AAE604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2C060126">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DA9FB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82D5B53">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0F743FE2">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BAA93AD">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82DC6C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76D8CEDC">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24FA7C1B">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0969829">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CDE03DA">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6728B817">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081908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69F4292">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1C1718A3">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283757A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243C8B9B">
      <w:pPr>
        <w:bidi w:val="0"/>
        <w:rPr>
          <w:rFonts w:hint="eastAsia" w:ascii="Times New Roman" w:hAnsi="Times New Roman" w:eastAsia="微软雅黑" w:cs="Times New Roman"/>
          <w:b/>
          <w:sz w:val="24"/>
          <w:szCs w:val="24"/>
          <w:lang w:eastAsia="zh-CN"/>
        </w:rPr>
      </w:pPr>
      <w:r>
        <w:rPr>
          <w:rFonts w:cs="Times New Roman"/>
        </w:rPr>
        <w:br w:type="page"/>
      </w:r>
      <w:bookmarkEnd w:id="38"/>
      <w:bookmarkEnd w:id="39"/>
      <w:bookmarkEnd w:id="40"/>
      <w:bookmarkEnd w:id="41"/>
      <w:bookmarkEnd w:id="42"/>
      <w:bookmarkStart w:id="47" w:name="_Toc13196_WPSOffice_Level1"/>
      <w:bookmarkStart w:id="48" w:name="_Toc21764_WPSOffice_Level1"/>
      <w:bookmarkStart w:id="49" w:name="_Toc1707_WPSOffice_Level1"/>
      <w:bookmarkStart w:id="50" w:name="_Toc15289_WPSOffice_Level3"/>
      <w:bookmarkStart w:id="51" w:name="_Toc27302"/>
      <w:bookmarkStart w:id="52" w:name="_Toc6931_WPSOffice_Level3"/>
      <w:r>
        <w:rPr>
          <w:rFonts w:hint="eastAsia" w:ascii="Times New Roman" w:hAnsi="Times New Roman" w:eastAsia="微软雅黑" w:cs="Times New Roman"/>
          <w:b/>
          <w:sz w:val="24"/>
          <w:szCs w:val="24"/>
          <w:lang w:eastAsia="zh-CN"/>
        </w:rPr>
        <w:t>{% endif %}{% endif %}{%if BodyDrugDrugDetectionStr or unknownVarAnalysisStr or geneticCancerRiskInfo %}</w:t>
      </w:r>
    </w:p>
    <w:p w14:paraId="03ABAB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3" w:name="_Toc180"/>
      <w:bookmarkStart w:id="54" w:name="_Toc149837263"/>
      <w:bookmarkStart w:id="55" w:name="_Toc28242"/>
      <w:r>
        <w:rPr>
          <w:color w:val="62B541"/>
          <w:sz w:val="32"/>
          <w14:shadow w14:blurRad="50800" w14:dist="38100" w14:dir="10800000" w14:sx="100000" w14:sy="100000" w14:kx="0" w14:ky="0" w14:algn="r">
            <w14:srgbClr w14:val="62B541">
              <w14:alpha w14:val="60000"/>
            </w14:srgbClr>
          </w14:shadow>
        </w:rPr>
        <w:t>基因检测结果解析</w:t>
      </w:r>
      <w:bookmarkEnd w:id="53"/>
      <w:bookmarkEnd w:id="54"/>
      <w:bookmarkEnd w:id="55"/>
    </w:p>
    <w:p w14:paraId="299650B0">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BodyDrugDrugDetectionStr or unknownVarAnalysisStr %}</w:t>
      </w:r>
    </w:p>
    <w:p w14:paraId="2E77A615">
      <w:pPr>
        <w:pStyle w:val="3"/>
        <w:numPr>
          <w:ilvl w:val="255"/>
          <w:numId w:val="0"/>
        </w:numPr>
        <w:jc w:val="left"/>
        <w:rPr>
          <w:rFonts w:hint="eastAsia"/>
          <w:color w:val="auto"/>
          <w:sz w:val="30"/>
          <w:lang w:eastAsia="zh-CN"/>
        </w:rPr>
      </w:pPr>
      <w:bookmarkStart w:id="56" w:name="_Toc23606"/>
      <w:bookmarkStart w:id="57" w:name="_Toc4331_WPSOffice_Level2"/>
      <w:bookmarkStart w:id="58" w:name="_Toc32302"/>
      <w:bookmarkStart w:id="59" w:name="_Toc32443_WPSOffice_Level2"/>
      <w:bookmarkStart w:id="60" w:name="_Toc6703"/>
      <w:bookmarkStart w:id="61" w:name="_Toc149837264"/>
      <w:r>
        <w:rPr>
          <w:rFonts w:hint="eastAsia"/>
          <w:color w:val="auto"/>
          <w:sz w:val="30"/>
          <w:lang w:eastAsia="zh-CN"/>
        </w:rPr>
        <w:t>体细胞变异结果解析</w:t>
      </w:r>
      <w:bookmarkEnd w:id="56"/>
      <w:bookmarkEnd w:id="57"/>
      <w:bookmarkEnd w:id="58"/>
      <w:bookmarkEnd w:id="59"/>
      <w:bookmarkEnd w:id="60"/>
    </w:p>
    <w:p w14:paraId="59412DC1">
      <w:pPr>
        <w:rPr>
          <w:rFonts w:hint="eastAsia"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61"/>
    </w:p>
    <w:p w14:paraId="79491D3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6CD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D32F63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D96031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76359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D45B0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0E428B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FBF54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237DC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6839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E7239C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24E3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9DD521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8537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0866F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C366D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58FB8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5156D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184D8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60357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CA40D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267E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E94BC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C149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924AE2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CE78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C5C293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10D0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CD8E3E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70E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B1D2C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7A9D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76E68C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99F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E34142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8C2F0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B41F5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102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B75D3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2CD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65F612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5787B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AFC374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4579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17644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FFB17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C57FA3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1C6B20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A59D18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7F4BD7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2D77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CBF3D9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C39E8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E3FE02E">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5C2E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EB762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7C16F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B59D8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3397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86F4A2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0384D1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A6F14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0F14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B69587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4C2D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A04A1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7C2AB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BA68CC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B6998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91AE09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DE9A9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6C45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96136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323953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407199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5726ED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750057C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D1689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8D3E9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9B788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41123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EAAB1C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FB019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092C6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FD03A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19891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586FB1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8C1A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03B033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AE3529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7F367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C923EF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4B7B6C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B0EA80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861C9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2F727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CF9980">
      <w:pPr>
        <w:pStyle w:val="26"/>
        <w:rPr>
          <w:color w:val="auto"/>
        </w:rPr>
      </w:pPr>
      <w:r>
        <w:rPr>
          <w:rFonts w:hint="eastAsia"/>
          <w:color w:val="auto"/>
        </w:rPr>
        <w:t>{% endif %}{% endfor %}{% for vus in unknownVarAnalysisStr %}</w:t>
      </w:r>
    </w:p>
    <w:p w14:paraId="545C0BE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AF74E0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14CDECC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65F568C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53251B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4262414">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2326D22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E752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D6FC0A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02126E0">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E9230D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2E49F89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69417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1C4EA9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14DFE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1F88C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66F4D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0CC16EB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B651B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EC8396B">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AE58F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470FFF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159E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5CF4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300A3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83F0A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4DD47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A1B8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4B24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EFE3C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5B4F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27F9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FC243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55A18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47EC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778666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62D2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DA35F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D4E04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A1778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7F8B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32AB24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C96BF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DFA6C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D7024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43D78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B181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C25B4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0E806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287BD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8A5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0D4D3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0C49BE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4B2DB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EC704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B48278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71165A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0E2FF5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1356C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E61EB4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4A7D3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1A7B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B41A6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0AFDC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F006D3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6EC75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6AE3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B4B42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A7F03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7B7C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CDD5E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C9A44F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9825E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8158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DC91D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DE29A7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BE9F44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188E1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5E25FC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0105B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0539D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1F2F62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D95B1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79298A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B6CD9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AB859C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D2C93D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A47460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869B0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2475AA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81C98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1B85A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5046F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AA89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DDA586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3CD0C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680D5B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5232ED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0658D98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D7B668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2723E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19AFD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B36E9AF">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7E1D6FA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CE0E2E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4582D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0536B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9906BBB">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04359C86">
      <w:pPr>
        <w:pStyle w:val="3"/>
        <w:numPr>
          <w:ilvl w:val="255"/>
          <w:numId w:val="0"/>
        </w:numPr>
        <w:jc w:val="left"/>
        <w:rPr>
          <w:rFonts w:hint="eastAsia"/>
          <w:color w:val="auto"/>
          <w:sz w:val="30"/>
          <w:lang w:eastAsia="zh-CN"/>
        </w:rPr>
      </w:pPr>
      <w:bookmarkStart w:id="62" w:name="_Toc12502"/>
      <w:bookmarkStart w:id="63" w:name="_Toc149837265"/>
      <w:r>
        <w:rPr>
          <w:rFonts w:hint="eastAsia"/>
          <w:color w:val="auto"/>
          <w:sz w:val="30"/>
          <w:lang w:eastAsia="zh-CN"/>
        </w:rPr>
        <w:t>胚系变异结果解析</w:t>
      </w:r>
      <w:bookmarkEnd w:id="62"/>
    </w:p>
    <w:p w14:paraId="1016E698">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rPr>
        <w:t>{% for tdd in geneticCancerRiskInfo %}</w:t>
      </w:r>
      <w:bookmarkEnd w:id="63"/>
    </w:p>
    <w:p w14:paraId="327D3EF2">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B2187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55C9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E24B40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1D918FF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31087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27275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7C02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E3D511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607DE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FC88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9C054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DD5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3952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96CF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53D9B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3D248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E3A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0C4EC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13CBF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C25D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C17591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AC624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DCCA0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BC8E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27510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8EE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03FC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E83A3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7EDC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0D86C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95F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0211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09B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57AE04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0703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EC37F9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A217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E2E0F3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147B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53258A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294C2E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52E2B5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48C19D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D20CBB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09D2AB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5EE20C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F4F1F4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1D2A4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4019321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33AA5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50D52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B97E93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BDAADA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6B7E8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C1E996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4FE6C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631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4D4FF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5F6767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8F325A6">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A0218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477CF8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72856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BC6F36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DAC658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D0652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7DD944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D4057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63F3B5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37E4B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261AE3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20DCA5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55FD9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C5650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32FAB2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37D1A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7A40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E808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23ECC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24F61B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74AC0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2AE44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137DA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A2F7D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5B3A25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F5670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B3F23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54256DC3">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D80663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11894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0F3CC4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906163A">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2C4E53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317A6DB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EB95B9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BDA69B8">
      <w:pPr>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 endif %}</w:t>
      </w:r>
    </w:p>
    <w:p w14:paraId="56AA5B27">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64" w:name="_Toc2328"/>
      <w:r>
        <w:rPr>
          <w:color w:val="62B541"/>
          <w:sz w:val="32"/>
          <w14:shadow w14:blurRad="50800" w14:dist="38100" w14:dir="10800000" w14:sx="100000" w14:sy="100000" w14:kx="0" w14:ky="0" w14:algn="r">
            <w14:srgbClr w14:val="62B541">
              <w14:alpha w14:val="60000"/>
            </w14:srgbClr>
          </w14:shadow>
        </w:rPr>
        <w:t>附录</w:t>
      </w:r>
      <w:bookmarkEnd w:id="47"/>
      <w:bookmarkEnd w:id="48"/>
      <w:bookmarkEnd w:id="49"/>
      <w:bookmarkEnd w:id="50"/>
      <w:bookmarkEnd w:id="51"/>
      <w:bookmarkEnd w:id="64"/>
    </w:p>
    <w:p w14:paraId="444D354A">
      <w:pPr>
        <w:pStyle w:val="3"/>
        <w:numPr>
          <w:ilvl w:val="255"/>
          <w:numId w:val="0"/>
        </w:numPr>
        <w:jc w:val="left"/>
        <w:rPr>
          <w:color w:val="auto"/>
          <w:sz w:val="30"/>
          <w:lang w:eastAsia="zh-CN"/>
        </w:rPr>
      </w:pPr>
      <w:bookmarkStart w:id="65" w:name="_Toc15840_WPSOffice_Level1"/>
      <w:bookmarkStart w:id="66" w:name="_Toc14255_WPSOffice_Level1"/>
      <w:bookmarkStart w:id="67" w:name="_Toc10976"/>
      <w:r>
        <w:rPr>
          <w:rFonts w:hint="eastAsia"/>
          <w:color w:val="auto"/>
          <w:sz w:val="30"/>
          <w:lang w:eastAsia="zh-CN"/>
        </w:rPr>
        <w:t>样本质控情况</w:t>
      </w:r>
      <w:bookmarkEnd w:id="52"/>
      <w:bookmarkEnd w:id="65"/>
      <w:bookmarkEnd w:id="66"/>
      <w:bookmarkEnd w:id="67"/>
    </w:p>
    <w:tbl>
      <w:tblPr>
        <w:tblStyle w:val="15"/>
        <w:tblpPr w:leftFromText="180" w:rightFromText="180" w:vertAnchor="text" w:horzAnchor="page" w:tblpX="1005" w:tblpY="91"/>
        <w:tblOverlap w:val="never"/>
        <w:tblW w:w="9810" w:type="dxa"/>
        <w:tblInd w:w="0" w:type="dxa"/>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39500C6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trPr>
        <w:tc>
          <w:tcPr>
            <w:tcW w:w="1984" w:type="dxa"/>
            <w:tcBorders>
              <w:top w:val="nil"/>
              <w:left w:val="nil"/>
              <w:bottom w:val="nil"/>
              <w:right w:val="single" w:color="FFFFFF" w:themeColor="background1" w:sz="18" w:space="0"/>
            </w:tcBorders>
            <w:shd w:val="clear" w:color="auto" w:fill="62BC41"/>
            <w:vAlign w:val="center"/>
          </w:tcPr>
          <w:p w14:paraId="59C4CD6D">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themeColor="background1" w:sz="18" w:space="0"/>
              <w:bottom w:val="nil"/>
              <w:right w:val="single" w:color="FFFFFF" w:themeColor="background1" w:sz="18" w:space="0"/>
            </w:tcBorders>
            <w:shd w:val="clear" w:color="auto" w:fill="62BC41"/>
            <w:vAlign w:val="center"/>
          </w:tcPr>
          <w:p w14:paraId="029DDA55">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themeColor="background1" w:sz="18" w:space="0"/>
              <w:bottom w:val="nil"/>
              <w:right w:val="single" w:color="FFFFFF" w:themeColor="background1" w:sz="18" w:space="0"/>
            </w:tcBorders>
            <w:shd w:val="clear" w:color="auto" w:fill="62BC41"/>
            <w:vAlign w:val="center"/>
          </w:tcPr>
          <w:p w14:paraId="15341959">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themeColor="background1" w:sz="18" w:space="0"/>
              <w:bottom w:val="nil"/>
              <w:right w:val="nil"/>
            </w:tcBorders>
            <w:shd w:val="clear" w:color="auto" w:fill="62BC41"/>
            <w:vAlign w:val="center"/>
          </w:tcPr>
          <w:p w14:paraId="6A4A22B0">
            <w:pPr>
              <w:shd w:val="clear" w:color="auto" w:fill="62BC41"/>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092D0E3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tcBorders>
              <w:top w:val="nil"/>
              <w:left w:val="nil"/>
              <w:bottom w:val="single" w:color="BEBEBE" w:themeColor="background1" w:themeShade="BF" w:sz="4" w:space="0"/>
              <w:right w:val="single" w:color="BEBEBE" w:themeColor="background1" w:themeShade="BF" w:sz="4" w:space="0"/>
            </w:tcBorders>
            <w:shd w:val="clear" w:color="auto" w:fill="auto"/>
            <w:vAlign w:val="center"/>
          </w:tcPr>
          <w:p w14:paraId="0D7686A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6C916B8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945E76E">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left w:val="single" w:color="BEBEBE" w:themeColor="background1" w:themeShade="BF" w:sz="4" w:space="0"/>
              <w:bottom w:val="single" w:color="BEBEBE" w:themeColor="background1" w:themeShade="BF" w:sz="4" w:space="0"/>
              <w:right w:val="nil"/>
            </w:tcBorders>
            <w:shd w:val="clear" w:color="auto" w:fill="auto"/>
            <w:vAlign w:val="center"/>
          </w:tcPr>
          <w:p w14:paraId="4CE9439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9C66AB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69E8B80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3432BF9">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0BB062F">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E79B1B6">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A654E9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7820A938">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537F132">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3ED57DE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455FF58D">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27B0DE5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2A5D14C0">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76CA5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77EB9317">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71F7983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707D45C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restart"/>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103DE43D">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F3894A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0AD21E6">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0BEAC6B3">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6EEA16D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2"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047D4AED">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7676DA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4A1967A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0BA7B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3F26432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5B2D446E">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5A9C4F27">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1BE87307">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101A99F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A2B232A">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620" w:hRule="atLeast"/>
        </w:trPr>
        <w:tc>
          <w:tcPr>
            <w:tcW w:w="1984" w:type="dxa"/>
            <w:vMerge w:val="continue"/>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auto"/>
            <w:vAlign w:val="center"/>
          </w:tcPr>
          <w:p w14:paraId="45CFE505">
            <w:pPr>
              <w:rPr>
                <w:rFonts w:ascii="Times New Roman" w:hAnsi="Times New Roman" w:cs="Times New Roman"/>
                <w:b/>
                <w:bCs/>
                <w:sz w:val="20"/>
                <w:szCs w:val="20"/>
              </w:rPr>
            </w:pPr>
          </w:p>
        </w:tc>
        <w:tc>
          <w:tcPr>
            <w:tcW w:w="2717"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049251B6">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tc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tcBorders>
            <w:shd w:val="clear" w:color="auto" w:fill="auto"/>
            <w:vAlign w:val="center"/>
          </w:tcPr>
          <w:p w14:paraId="29F36143">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auto"/>
            <w:vAlign w:val="center"/>
          </w:tcPr>
          <w:p w14:paraId="21640AE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41EEDA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510" w:hRule="atLeast"/>
        </w:trPr>
        <w:tc>
          <w:tcPr>
            <w:tcW w:w="1984" w:type="dxa"/>
            <w:tcBorders>
              <w:top w:val="single" w:color="BEBEBE" w:themeColor="background1" w:themeShade="BF" w:sz="4" w:space="0"/>
              <w:left w:val="nil"/>
              <w:bottom w:val="single" w:color="BEBEBE" w:themeColor="background1" w:themeShade="BF" w:sz="4" w:space="0"/>
              <w:right w:val="single" w:color="BEBEBE" w:themeColor="background1" w:themeShade="BF" w:sz="4" w:space="0"/>
            </w:tcBorders>
            <w:shd w:val="clear" w:color="auto" w:fill="F1F1F1"/>
            <w:vAlign w:val="center"/>
          </w:tcPr>
          <w:p w14:paraId="020E32E4">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top w:val="single" w:color="BEBEBE" w:themeColor="background1" w:themeShade="BF" w:sz="4" w:space="0"/>
              <w:left w:val="single" w:color="BEBEBE" w:themeColor="background1" w:themeShade="BF" w:sz="4" w:space="0"/>
              <w:bottom w:val="single" w:color="BEBEBE" w:themeColor="background1" w:themeShade="BF" w:sz="4" w:space="0"/>
              <w:right w:val="nil"/>
            </w:tcBorders>
            <w:shd w:val="clear" w:color="auto" w:fill="F1F1F1"/>
            <w:vAlign w:val="center"/>
          </w:tcPr>
          <w:p w14:paraId="42C1480E">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249EE74C">
      <w:pPr>
        <w:pStyle w:val="6"/>
        <w:rPr>
          <w:b/>
          <w:sz w:val="6"/>
        </w:rPr>
      </w:pPr>
    </w:p>
    <w:p w14:paraId="42D87D0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6624AEB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33148F9">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82DF94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68266D9E">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04E69F5A">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033F1FF6">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5AFEB9B">
      <w:pPr>
        <w:numPr>
          <w:ilvl w:val="0"/>
          <w:numId w:val="12"/>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55893341">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5799F39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57BAC427">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53CD928D">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AAFCB5A">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B9E4840">
      <w:pPr>
        <w:numPr>
          <w:ilvl w:val="0"/>
          <w:numId w:val="11"/>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38D3C23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2EBB6D8C">
      <w:pPr>
        <w:pStyle w:val="3"/>
        <w:numPr>
          <w:ilvl w:val="255"/>
          <w:numId w:val="0"/>
        </w:numPr>
        <w:jc w:val="left"/>
        <w:rPr>
          <w:rFonts w:ascii="Times New Roman" w:hAnsi="Times New Roman" w:eastAsia="微软雅黑" w:cs="Times New Roman"/>
          <w:b/>
          <w:bCs/>
          <w:color w:val="416AAB"/>
          <w:sz w:val="24"/>
          <w:szCs w:val="24"/>
          <w:lang w:eastAsia="zh-CN"/>
        </w:rPr>
      </w:pPr>
      <w:bookmarkStart w:id="68" w:name="_Hlk33190413"/>
      <w:bookmarkStart w:id="69" w:name="_Toc2128"/>
      <w:r>
        <w:rPr>
          <w:rFonts w:hint="eastAsia"/>
          <w:color w:val="auto"/>
          <w:sz w:val="30"/>
          <w:lang w:eastAsia="zh-CN"/>
        </w:rPr>
        <w:t>BRCA1&amp;BRCA2</w:t>
      </w:r>
      <w:bookmarkEnd w:id="68"/>
      <w:r>
        <w:rPr>
          <w:rFonts w:hint="eastAsia"/>
          <w:color w:val="auto"/>
          <w:sz w:val="30"/>
          <w:lang w:eastAsia="zh-CN"/>
        </w:rPr>
        <w:t>基因背景介绍</w:t>
      </w:r>
      <w:bookmarkEnd w:id="69"/>
    </w:p>
    <w:p w14:paraId="0009D246">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151C93F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5325EB97">
      <w:pPr>
        <w:spacing w:before="26"/>
        <w:rPr>
          <w:rFonts w:ascii="Times New Roman" w:hAnsi="Times New Roman" w:eastAsia="微软雅黑" w:cs="Times New Roman"/>
          <w:b/>
          <w:bCs/>
          <w:sz w:val="24"/>
          <w:szCs w:val="24"/>
          <w:lang w:eastAsia="zh-CN"/>
        </w:rPr>
      </w:pPr>
      <w:r>
        <w:rPr>
          <w:rFonts w:ascii="Times New Roman" w:hAnsi="Times New Roman" w:eastAsia="微软雅黑" w:cs="Times New Roman"/>
          <w:b/>
          <w:bCs/>
          <w:sz w:val="24"/>
          <w:szCs w:val="24"/>
          <w:lang w:eastAsia="zh-CN"/>
        </w:rPr>
        <w:t>BRCA1&amp;BRCA2基因说明及用药提示</w:t>
      </w:r>
      <w:bookmarkStart w:id="70" w:name="_Hlk33179213"/>
    </w:p>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61C7FC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28E119BC">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51AF21FE">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2ED470C1">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28326530">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BE982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70CAFD7C">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B9BBD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29BCA301">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51F32E8F">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5F69D541">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5C5DD8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3226A21D">
            <w:pPr>
              <w:pStyle w:val="21"/>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5557F32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6A3253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4F54BC21">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70"/>
    </w:tbl>
    <w:p w14:paraId="35B4AAB8">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20BEF5E">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6D2587AD">
      <w:pPr>
        <w:pStyle w:val="40"/>
        <w:numPr>
          <w:ilvl w:val="0"/>
          <w:numId w:val="13"/>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852863E">
      <w:pPr>
        <w:pStyle w:val="40"/>
        <w:numPr>
          <w:ilvl w:val="0"/>
          <w:numId w:val="13"/>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CE891FF">
      <w:pPr>
        <w:pStyle w:val="3"/>
        <w:numPr>
          <w:ilvl w:val="255"/>
          <w:numId w:val="0"/>
        </w:numPr>
        <w:jc w:val="left"/>
        <w:rPr>
          <w:color w:val="auto"/>
          <w:sz w:val="30"/>
          <w:lang w:eastAsia="zh-CN"/>
        </w:rPr>
      </w:pPr>
      <w:bookmarkStart w:id="71" w:name="_Toc8283"/>
      <w:bookmarkStart w:id="72" w:name="_Toc26985_WPSOffice_Level1"/>
      <w:bookmarkStart w:id="73" w:name="_Toc28454_WPSOffice_Level1"/>
      <w:bookmarkStart w:id="74" w:name="_Toc20170_WPSOffice_Level1"/>
      <w:r>
        <w:rPr>
          <w:rFonts w:hint="eastAsia"/>
          <w:color w:val="auto"/>
          <w:sz w:val="30"/>
          <w:lang w:eastAsia="zh-CN"/>
        </w:rPr>
        <w:t>易感人群特征</w:t>
      </w:r>
      <w:bookmarkEnd w:id="71"/>
    </w:p>
    <w:p w14:paraId="4B72270E">
      <w:pPr>
        <w:spacing w:before="26"/>
        <w:rPr>
          <w:rFonts w:ascii="Times New Roman" w:hAnsi="Times New Roman" w:eastAsia="微软雅黑" w:cs="Times New Roman"/>
          <w:b/>
          <w:bCs/>
          <w:color w:val="416AAB"/>
          <w:sz w:val="24"/>
          <w:szCs w:val="24"/>
          <w:lang w:eastAsia="zh-CN"/>
        </w:rPr>
      </w:pPr>
    </w:p>
    <w:p w14:paraId="4408ED8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729F349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3122649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490FD727">
      <w:pPr>
        <w:widowControl/>
        <w:numPr>
          <w:ilvl w:val="0"/>
          <w:numId w:val="14"/>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2D11386F">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211EE4DD">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0B34AE85">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73E6220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5C5144F0">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FBCB869">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02658F27">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49223EB4">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70541913">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956AE7C">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761277C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3D2BC7F4">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289CB9A1">
      <w:pPr>
        <w:spacing w:before="26"/>
        <w:ind w:firstLine="660" w:firstLineChars="300"/>
        <w:rPr>
          <w:rFonts w:ascii="Times New Roman" w:hAnsi="Times New Roman" w:eastAsia="微软雅黑" w:cs="Times New Roman"/>
          <w:lang w:eastAsia="zh-CN"/>
        </w:rPr>
      </w:pPr>
    </w:p>
    <w:p w14:paraId="15D9D915">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61213F6A">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CC1A2AD">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06A98324">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1E463123">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56EBF53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326FE1A8">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3FADFCE9">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25F5775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0142FB64">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7EE68697">
      <w:pPr>
        <w:spacing w:before="26"/>
        <w:ind w:left="218" w:leftChars="99" w:firstLine="2"/>
        <w:rPr>
          <w:rFonts w:ascii="Times New Roman" w:hAnsi="Times New Roman" w:eastAsia="微软雅黑" w:cs="Times New Roman"/>
          <w:lang w:eastAsia="zh-CN"/>
        </w:rPr>
      </w:pPr>
    </w:p>
    <w:p w14:paraId="6039FACC">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7A6A4490">
      <w:pPr>
        <w:spacing w:before="26"/>
        <w:rPr>
          <w:rFonts w:ascii="Times New Roman" w:hAnsi="Times New Roman" w:eastAsia="微软雅黑" w:cs="Times New Roman"/>
          <w:b/>
          <w:bCs/>
          <w:sz w:val="24"/>
          <w:szCs w:val="24"/>
          <w:lang w:eastAsia="zh-CN"/>
        </w:rPr>
      </w:pPr>
    </w:p>
    <w:p w14:paraId="293C9BA1">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5E172309">
      <w:pPr>
        <w:spacing w:before="26"/>
        <w:rPr>
          <w:rFonts w:ascii="Times New Roman" w:hAnsi="Times New Roman" w:eastAsia="微软雅黑" w:cs="Times New Roman"/>
          <w:lang w:eastAsia="zh-CN"/>
        </w:rPr>
      </w:pPr>
      <w:bookmarkStart w:id="75" w:name="_Toc5400"/>
      <w:bookmarkStart w:id="76" w:name="_Toc2622"/>
      <w:bookmarkStart w:id="77" w:name="_Toc3846"/>
      <w:r>
        <w:rPr>
          <w:rFonts w:ascii="Times New Roman" w:hAnsi="Times New Roman" w:eastAsia="微软雅黑" w:cs="Times New Roman"/>
          <w:lang w:eastAsia="zh-CN"/>
        </w:rPr>
        <w:t>1 40岁以上，同时伴有≥1项下述者</w:t>
      </w:r>
      <w:bookmarkEnd w:id="75"/>
      <w:bookmarkEnd w:id="76"/>
      <w:bookmarkEnd w:id="77"/>
    </w:p>
    <w:p w14:paraId="4900061D">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1314FE91">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58CD3E3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0DEC5B74">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72A73037">
      <w:pPr>
        <w:spacing w:before="26"/>
        <w:rPr>
          <w:rFonts w:ascii="Times New Roman" w:hAnsi="Times New Roman" w:eastAsia="微软雅黑" w:cs="Times New Roman"/>
          <w:lang w:eastAsia="zh-CN"/>
        </w:rPr>
      </w:pPr>
      <w:bookmarkStart w:id="78" w:name="_Toc126"/>
      <w:bookmarkStart w:id="79" w:name="_Toc10299"/>
      <w:bookmarkStart w:id="80" w:name="_Toc7995"/>
      <w:r>
        <w:rPr>
          <w:rFonts w:ascii="Times New Roman" w:hAnsi="Times New Roman" w:eastAsia="微软雅黑" w:cs="Times New Roman"/>
          <w:lang w:eastAsia="zh-CN"/>
        </w:rPr>
        <w:t>2 有胰腺癌家族史、糖尿病史</w:t>
      </w:r>
      <w:bookmarkEnd w:id="78"/>
      <w:bookmarkEnd w:id="79"/>
      <w:bookmarkEnd w:id="80"/>
    </w:p>
    <w:p w14:paraId="63A28AE2">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04594EBD">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4A6E0B3B">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4ADA7EF3">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7D8D60C4">
      <w:pPr>
        <w:spacing w:before="26"/>
        <w:rPr>
          <w:rFonts w:ascii="Times New Roman" w:hAnsi="Times New Roman" w:eastAsia="微软雅黑" w:cs="Times New Roman"/>
          <w:sz w:val="18"/>
          <w:szCs w:val="18"/>
          <w:lang w:eastAsia="zh-CN"/>
        </w:rPr>
      </w:pPr>
    </w:p>
    <w:p w14:paraId="36F0055B">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2210E0">
      <w:pPr>
        <w:pStyle w:val="28"/>
        <w:rPr>
          <w:rFonts w:cs="黑体"/>
          <w:color w:val="auto"/>
          <w:sz w:val="30"/>
          <w:szCs w:val="30"/>
        </w:rPr>
      </w:pPr>
      <w:r>
        <w:br w:type="page"/>
      </w:r>
      <w:bookmarkStart w:id="81" w:name="_Toc7444"/>
      <w:r>
        <w:rPr>
          <w:rFonts w:hint="eastAsia" w:cs="黑体"/>
          <w:color w:val="auto"/>
          <w:sz w:val="30"/>
          <w:szCs w:val="30"/>
        </w:rPr>
        <w:t>检测基因列表</w:t>
      </w:r>
      <w:bookmarkEnd w:id="81"/>
    </w:p>
    <w:p w14:paraId="59674DD4">
      <w:pPr>
        <w:spacing w:line="259" w:lineRule="exact"/>
        <w:ind w:left="3328" w:right="3328"/>
        <w:jc w:val="center"/>
        <w:rPr>
          <w:rFonts w:ascii="Times New Roman" w:hAnsi="Times New Roman" w:eastAsia="微软雅黑" w:cs="Times New Roman"/>
          <w:b/>
          <w:color w:val="416AAB"/>
          <w:sz w:val="24"/>
        </w:rPr>
      </w:pPr>
    </w:p>
    <w:tbl>
      <w:tblPr>
        <w:tblStyle w:val="15"/>
        <w:tblW w:w="1017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75"/>
        <w:gridCol w:w="1089"/>
        <w:gridCol w:w="1095"/>
        <w:gridCol w:w="1155"/>
        <w:gridCol w:w="1099"/>
        <w:gridCol w:w="1007"/>
        <w:gridCol w:w="1243"/>
        <w:gridCol w:w="1151"/>
        <w:gridCol w:w="1057"/>
      </w:tblGrid>
      <w:tr w14:paraId="32AD67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50E08D98">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for Gene in gene.genes | red(9,18,True) %}</w:t>
            </w:r>
          </w:p>
        </w:tc>
      </w:tr>
      <w:tr w14:paraId="12D500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275" w:type="dxa"/>
            <w:vAlign w:val="center"/>
          </w:tcPr>
          <w:p w14:paraId="74A8C33F">
            <w:pPr>
              <w:jc w:val="center"/>
              <w:rPr>
                <w:rFonts w:ascii="Times New Roman" w:hAnsi="Times New Roman" w:eastAsia="微软雅黑" w:cs="Times New Roman"/>
                <w:i/>
                <w:iCs/>
                <w:sz w:val="18"/>
                <w:szCs w:val="18"/>
                <w:lang w:eastAsia="zh-CN"/>
              </w:rPr>
            </w:pPr>
            <w:r>
              <w:rPr>
                <w:rFonts w:hint="eastAsia" w:ascii="Times New Roman" w:hAnsi="Times New Roman" w:eastAsia="微软雅黑" w:cs="Times New Roman"/>
                <w:i/>
                <w:iCs/>
                <w:sz w:val="18"/>
                <w:szCs w:val="18"/>
                <w:lang w:eastAsia="zh-CN"/>
              </w:rPr>
              <w:t>{{r Gene[0] }}</w:t>
            </w:r>
          </w:p>
        </w:tc>
        <w:tc>
          <w:tcPr>
            <w:tcW w:w="1089" w:type="dxa"/>
            <w:vAlign w:val="center"/>
          </w:tcPr>
          <w:p w14:paraId="06BB5A4A">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Gene[1] }}</w:t>
            </w:r>
          </w:p>
        </w:tc>
        <w:tc>
          <w:tcPr>
            <w:tcW w:w="1095" w:type="dxa"/>
            <w:vAlign w:val="center"/>
          </w:tcPr>
          <w:p w14:paraId="55FCD19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Gene[2] }}</w:t>
            </w:r>
          </w:p>
        </w:tc>
        <w:tc>
          <w:tcPr>
            <w:tcW w:w="1155" w:type="dxa"/>
            <w:vAlign w:val="center"/>
          </w:tcPr>
          <w:p w14:paraId="501E5D7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Gene[3] }}</w:t>
            </w:r>
          </w:p>
        </w:tc>
        <w:tc>
          <w:tcPr>
            <w:tcW w:w="1099" w:type="dxa"/>
            <w:vAlign w:val="center"/>
          </w:tcPr>
          <w:p w14:paraId="74C12402">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Gene[4] }}</w:t>
            </w:r>
          </w:p>
        </w:tc>
        <w:tc>
          <w:tcPr>
            <w:tcW w:w="1007" w:type="dxa"/>
            <w:vAlign w:val="center"/>
          </w:tcPr>
          <w:p w14:paraId="491D37C3">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Gene[5] }}</w:t>
            </w:r>
          </w:p>
        </w:tc>
        <w:tc>
          <w:tcPr>
            <w:tcW w:w="1243" w:type="dxa"/>
            <w:vAlign w:val="center"/>
          </w:tcPr>
          <w:p w14:paraId="57FAB39D">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Gene[6] }}</w:t>
            </w:r>
          </w:p>
        </w:tc>
        <w:tc>
          <w:tcPr>
            <w:tcW w:w="1151" w:type="dxa"/>
            <w:vAlign w:val="center"/>
          </w:tcPr>
          <w:p w14:paraId="68E3E2CB">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Gene[7] }}</w:t>
            </w:r>
          </w:p>
        </w:tc>
        <w:tc>
          <w:tcPr>
            <w:tcW w:w="1057" w:type="dxa"/>
            <w:vAlign w:val="center"/>
          </w:tcPr>
          <w:p w14:paraId="13397704">
            <w:pPr>
              <w:jc w:val="center"/>
              <w:rPr>
                <w:rFonts w:ascii="Times New Roman Regular" w:hAnsi="Times New Roman Regular" w:cs="Times New Roman Regular"/>
                <w:i/>
                <w:iCs/>
                <w:color w:val="000000" w:themeColor="text1"/>
                <w:kern w:val="2"/>
                <w:sz w:val="18"/>
                <w:szCs w:val="18"/>
                <w14:textFill>
                  <w14:solidFill>
                    <w14:schemeClr w14:val="tx1"/>
                  </w14:solidFill>
                </w14:textFill>
              </w:rPr>
            </w:pPr>
            <w:r>
              <w:rPr>
                <w:rFonts w:hint="eastAsia" w:ascii="Times New Roman" w:hAnsi="Times New Roman" w:eastAsia="微软雅黑" w:cs="Times New Roman"/>
                <w:i/>
                <w:iCs/>
                <w:sz w:val="18"/>
                <w:szCs w:val="18"/>
                <w:lang w:eastAsia="zh-CN"/>
              </w:rPr>
              <w:t>{{r Gene[8] }}</w:t>
            </w:r>
          </w:p>
        </w:tc>
      </w:tr>
      <w:tr w14:paraId="039F0F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83" w:hRule="atLeast"/>
          <w:jc w:val="center"/>
        </w:trPr>
        <w:tc>
          <w:tcPr>
            <w:tcW w:w="10171" w:type="dxa"/>
            <w:gridSpan w:val="9"/>
            <w:vAlign w:val="center"/>
          </w:tcPr>
          <w:p w14:paraId="6C8B73A2">
            <w:pPr>
              <w:jc w:val="center"/>
              <w:rPr>
                <w:rFonts w:ascii="Times New Roman Regular" w:hAnsi="Times New Roman Regular" w:cs="Times New Roman Regular"/>
                <w:color w:val="000000" w:themeColor="text1"/>
                <w:kern w:val="2"/>
                <w:sz w:val="18"/>
                <w:szCs w:val="18"/>
                <w14:textFill>
                  <w14:solidFill>
                    <w14:schemeClr w14:val="tx1"/>
                  </w14:solidFill>
                </w14:textFill>
              </w:rPr>
            </w:pPr>
            <w:r>
              <w:rPr>
                <w:rFonts w:hint="eastAsia" w:ascii="Times New Roman" w:hAnsi="Times New Roman" w:eastAsia="微软雅黑" w:cs="Times New Roman"/>
                <w:sz w:val="18"/>
                <w:szCs w:val="18"/>
                <w:lang w:eastAsia="zh-CN"/>
              </w:rPr>
              <w:t>{%tr endfor%}</w:t>
            </w:r>
          </w:p>
        </w:tc>
      </w:tr>
    </w:tbl>
    <w:p w14:paraId="1A410469">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r>
        <w:rPr>
          <w:lang w:eastAsia="zh-CN"/>
        </w:rPr>
        <w:br w:type="page"/>
      </w:r>
    </w:p>
    <w:p w14:paraId="085B1E38">
      <w:pPr>
        <w:pStyle w:val="3"/>
        <w:numPr>
          <w:ilvl w:val="255"/>
          <w:numId w:val="0"/>
        </w:numPr>
        <w:jc w:val="left"/>
        <w:rPr>
          <w:color w:val="auto"/>
          <w:sz w:val="30"/>
          <w:lang w:eastAsia="zh-CN"/>
        </w:rPr>
      </w:pPr>
      <w:bookmarkStart w:id="82" w:name="_Toc15114"/>
      <w:bookmarkStart w:id="83" w:name="_Toc3409"/>
      <w:bookmarkStart w:id="84" w:name="_Toc5772"/>
      <w:r>
        <w:rPr>
          <w:rFonts w:hint="eastAsia"/>
          <w:color w:val="auto"/>
          <w:sz w:val="30"/>
          <w:lang w:eastAsia="zh-CN"/>
        </w:rPr>
        <w:t>检测方法与局限性</w:t>
      </w:r>
      <w:bookmarkEnd w:id="82"/>
      <w:bookmarkEnd w:id="83"/>
      <w:bookmarkEnd w:id="84"/>
    </w:p>
    <w:p w14:paraId="1B3C4507">
      <w:pPr>
        <w:rPr>
          <w:highlight w:val="yellow"/>
          <w:lang w:eastAsia="zh-CN"/>
        </w:rPr>
      </w:pPr>
    </w:p>
    <w:p w14:paraId="6A26A4A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6A9F635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711974C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07EB3335">
      <w:pPr>
        <w:rPr>
          <w:rFonts w:ascii="Times New Roman" w:hAnsi="Times New Roman" w:eastAsia="微软雅黑" w:cs="Times New Roman"/>
          <w:bCs/>
          <w:sz w:val="21"/>
          <w:szCs w:val="21"/>
          <w:lang w:eastAsia="zh-CN"/>
        </w:rPr>
      </w:pPr>
    </w:p>
    <w:p w14:paraId="5B19CA4A">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1BAC98E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2422540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2B2059B3">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72"/>
    <w:bookmarkEnd w:id="73"/>
    <w:bookmarkEnd w:id="74"/>
    <w:p w14:paraId="624F70DC">
      <w:pPr>
        <w:pStyle w:val="3"/>
        <w:numPr>
          <w:ilvl w:val="255"/>
          <w:numId w:val="0"/>
        </w:numPr>
        <w:jc w:val="left"/>
        <w:rPr>
          <w:color w:val="auto"/>
          <w:sz w:val="30"/>
          <w:lang w:eastAsia="zh-CN"/>
        </w:rPr>
      </w:pPr>
      <w:bookmarkStart w:id="85" w:name="_Toc24749"/>
      <w:bookmarkStart w:id="86" w:name="_Toc14611_WPSOffice_Level1"/>
      <w:bookmarkStart w:id="87" w:name="_Toc22623"/>
      <w:bookmarkStart w:id="88" w:name="_Toc17792_WPSOffice_Level2"/>
      <w:bookmarkStart w:id="89" w:name="_Toc13275"/>
      <w:bookmarkStart w:id="90" w:name="_Toc19584_WPSOffice_Level1"/>
      <w:bookmarkStart w:id="91" w:name="_Toc22162_WPSOffice_Level1"/>
      <w:r>
        <w:rPr>
          <w:rFonts w:hint="eastAsia"/>
          <w:color w:val="auto"/>
          <w:sz w:val="30"/>
          <w:lang w:eastAsia="zh-CN"/>
        </w:rPr>
        <w:t>参考文献</w:t>
      </w:r>
      <w:bookmarkEnd w:id="85"/>
    </w:p>
    <w:bookmarkEnd w:id="86"/>
    <w:bookmarkEnd w:id="87"/>
    <w:bookmarkEnd w:id="88"/>
    <w:bookmarkEnd w:id="89"/>
    <w:bookmarkEnd w:id="90"/>
    <w:bookmarkEnd w:id="91"/>
    <w:p w14:paraId="52D0A755">
      <w:pPr>
        <w:pStyle w:val="33"/>
        <w:widowControl/>
        <w:adjustRightInd w:val="0"/>
        <w:snapToGrid w:val="0"/>
        <w:spacing w:before="120" w:beforeLines="50" w:after="120" w:afterLines="50"/>
        <w:ind w:firstLine="0" w:firstLineChars="0"/>
        <w:jc w:val="both"/>
        <w:rPr>
          <w:rFonts w:ascii="Times New Roman" w:hAnsi="Times New Roman" w:eastAsia="微软雅黑"/>
          <w:color w:val="222222"/>
          <w:sz w:val="15"/>
          <w:szCs w:val="15"/>
          <w:shd w:val="clear" w:color="auto" w:fill="FFFFFF"/>
        </w:rPr>
      </w:pPr>
    </w:p>
    <w:p w14:paraId="5819DD3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Nakonechny Q B, Gilks C B. Ovarian cancer in hereditary cancer susceptibility syndromes[J]. Surgical pathology clinics, 2016, 9(2): 189-199.</w:t>
      </w:r>
      <w:r>
        <w:rPr>
          <w:rFonts w:hint="eastAsia" w:ascii="Times New Roman" w:hAnsi="Times New Roman" w:eastAsia="微软雅黑"/>
          <w:sz w:val="15"/>
          <w:szCs w:val="15"/>
          <w:shd w:val="clear" w:color="auto" w:fill="FFFFFF"/>
          <w:lang w:eastAsia="zh-CN"/>
        </w:rPr>
        <w:t xml:space="preserve"> [PMID: 27241103]</w:t>
      </w:r>
    </w:p>
    <w:p w14:paraId="5342768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hint="eastAsia" w:ascii="Times New Roman" w:hAnsi="Times New Roman" w:eastAsia="微软雅黑"/>
          <w:sz w:val="15"/>
          <w:szCs w:val="15"/>
          <w:shd w:val="clear" w:color="auto" w:fill="FFFFFF"/>
          <w:lang w:eastAsia="zh-CN"/>
        </w:rPr>
        <w:t xml:space="preserve"> [PMID: 25025451]</w:t>
      </w:r>
    </w:p>
    <w:p w14:paraId="7D3B78C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Lu K H, Daniels M. Endometrial and ovarian cancer in women with Lynch syndrome: update in screening and prevention[J]. Familial cancer, 2013, 12(2): 273-277.</w:t>
      </w:r>
      <w:r>
        <w:rPr>
          <w:rFonts w:hint="eastAsia" w:ascii="Times New Roman" w:hAnsi="Times New Roman" w:eastAsia="微软雅黑"/>
          <w:sz w:val="15"/>
          <w:szCs w:val="15"/>
          <w:shd w:val="clear" w:color="auto" w:fill="FFFFFF"/>
          <w:lang w:eastAsia="zh-CN"/>
        </w:rPr>
        <w:t xml:space="preserve"> [PMID: 23765559]</w:t>
      </w:r>
    </w:p>
    <w:p w14:paraId="188D8683">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Lancaster J M, Powell C B, Chen L, et al. Society of Gynecologic Oncology statement on risk assessment for inherited gynecologic cancer predispositions[J]. Gynecologic oncology, 2015, 136(1): 3-7.</w:t>
      </w:r>
      <w:r>
        <w:rPr>
          <w:rFonts w:hint="eastAsia" w:ascii="Times New Roman" w:hAnsi="Times New Roman" w:eastAsia="微软雅黑"/>
          <w:sz w:val="15"/>
          <w:szCs w:val="15"/>
          <w:shd w:val="clear" w:color="auto" w:fill="FFFFFF"/>
          <w:lang w:eastAsia="zh-CN"/>
        </w:rPr>
        <w:t xml:space="preserve"> [PMID: 25238946]</w:t>
      </w:r>
    </w:p>
    <w:p w14:paraId="1797AC96">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Tr R, Mitra N, Wan F, et al. Association of type and location of BRCA1 and BRCA2 mutations with risk of breast and ovarian cancer[J]. JAMA INTERNAL MEDICINE, 2015 (Aprile): 1347-1361.</w:t>
      </w:r>
      <w:r>
        <w:rPr>
          <w:rFonts w:hint="eastAsia" w:ascii="Times New Roman" w:hAnsi="Times New Roman" w:eastAsia="微软雅黑"/>
          <w:sz w:val="15"/>
          <w:szCs w:val="15"/>
          <w:shd w:val="clear" w:color="auto" w:fill="FFFFFF"/>
          <w:lang w:eastAsia="zh-CN"/>
        </w:rPr>
        <w:t xml:space="preserve"> [PMID: 25849179]</w:t>
      </w:r>
    </w:p>
    <w:p w14:paraId="04ED589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Daly M B, Axilbund J E, Buys S, et al. Genetic/familial high-risk assessment: breast and ovarian[J]. Journal of the National Comprehensive Cancer Network, 2010, 8(5): 562-594.</w:t>
      </w:r>
      <w:r>
        <w:rPr>
          <w:rFonts w:hint="eastAsia" w:ascii="Times New Roman" w:hAnsi="Times New Roman" w:eastAsia="微软雅黑"/>
          <w:sz w:val="15"/>
          <w:szCs w:val="15"/>
          <w:shd w:val="clear" w:color="auto" w:fill="FFFFFF"/>
          <w:lang w:eastAsia="zh-CN"/>
        </w:rPr>
        <w:t xml:space="preserve"> [PMID: 20495085]</w:t>
      </w:r>
    </w:p>
    <w:p w14:paraId="3A714D17">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Walsh C S, Blum A, Walts A, et al. Lynch syndrome among gynecologic oncology patients meeting Bethesda guidelines for screening[J]. Gynecologic oncology, 2010, 116(3): 516-521.</w:t>
      </w:r>
      <w:r>
        <w:rPr>
          <w:rFonts w:hint="eastAsia" w:ascii="Times New Roman" w:hAnsi="Times New Roman" w:eastAsia="微软雅黑"/>
          <w:sz w:val="15"/>
          <w:szCs w:val="15"/>
          <w:shd w:val="clear" w:color="auto" w:fill="FFFFFF"/>
          <w:lang w:eastAsia="zh-CN"/>
        </w:rPr>
        <w:t xml:space="preserve"> [PMID: 20034658]</w:t>
      </w:r>
    </w:p>
    <w:p w14:paraId="13CB12D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hint="eastAsia" w:ascii="Times New Roman" w:hAnsi="Times New Roman" w:eastAsia="微软雅黑"/>
          <w:sz w:val="15"/>
          <w:szCs w:val="15"/>
          <w:shd w:val="clear" w:color="auto" w:fill="FFFFFF"/>
          <w:lang w:eastAsia="zh-CN"/>
        </w:rPr>
        <w:t xml:space="preserve"> [PMID: 20494261]</w:t>
      </w:r>
    </w:p>
    <w:p w14:paraId="07C4679F">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Zhang S, Royer R, Li S, et al. Frequencies of BRCA1 and BRCA2 mutations among 1,342 unselected patients with invasive ovarian cancer[J]. Gynecologic oncology, 2011, 121(2): 353-357.</w:t>
      </w:r>
      <w:r>
        <w:rPr>
          <w:rFonts w:hint="eastAsia" w:ascii="Times New Roman" w:hAnsi="Times New Roman" w:eastAsia="微软雅黑"/>
          <w:sz w:val="15"/>
          <w:szCs w:val="15"/>
          <w:shd w:val="clear" w:color="auto" w:fill="FFFFFF"/>
          <w:lang w:eastAsia="zh-CN"/>
        </w:rPr>
        <w:t xml:space="preserve"> [PMID: 21324516]</w:t>
      </w:r>
    </w:p>
    <w:p w14:paraId="5AA7C9AA">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Liu G, Yang D, Sun Y, et al. Differing clinical impact of BRCA1 and BRCA2 mutations in serous ovarian cancer[J]. Pharmacogenomics, 2012, 13(13): 1523-1535.</w:t>
      </w:r>
      <w:r>
        <w:rPr>
          <w:rFonts w:hint="eastAsia" w:ascii="Times New Roman" w:hAnsi="Times New Roman" w:eastAsia="微软雅黑"/>
          <w:sz w:val="15"/>
          <w:szCs w:val="15"/>
          <w:shd w:val="clear" w:color="auto" w:fill="FFFFFF"/>
          <w:lang w:eastAsia="zh-CN"/>
        </w:rPr>
        <w:t xml:space="preserve"> [PMID: 23057551]</w:t>
      </w:r>
    </w:p>
    <w:p w14:paraId="472E235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Finch A, Beiner M, Lubinski J, et al. Salpingo-oophorectomy and the risk of ovarian, fallopian tube, and peritoneal cancers in women with a BRCA1 or BRCA2 Mutation[J]. Jama, 2006, 296(2): 185-192.</w:t>
      </w:r>
      <w:r>
        <w:rPr>
          <w:rFonts w:hint="eastAsia" w:ascii="Times New Roman" w:hAnsi="Times New Roman" w:eastAsia="微软雅黑"/>
          <w:sz w:val="15"/>
          <w:szCs w:val="15"/>
          <w:shd w:val="clear" w:color="auto" w:fill="FFFFFF"/>
          <w:lang w:eastAsia="zh-CN"/>
        </w:rPr>
        <w:t xml:space="preserve"> [PMID: 16835424]</w:t>
      </w:r>
    </w:p>
    <w:p w14:paraId="38E061C0">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Stan D L, Shuster L T, Wick M J, et al. Challenging and complex decisions in the management of the BRCA mutation carrier[J]. Journal of Women's Health, 2013, 22(10): 825-834.</w:t>
      </w:r>
      <w:r>
        <w:rPr>
          <w:rFonts w:hint="eastAsia" w:ascii="Times New Roman" w:hAnsi="Times New Roman" w:eastAsia="微软雅黑"/>
          <w:sz w:val="15"/>
          <w:szCs w:val="15"/>
          <w:shd w:val="clear" w:color="auto" w:fill="FFFFFF"/>
          <w:lang w:eastAsia="zh-CN"/>
        </w:rPr>
        <w:t xml:space="preserve"> [PMID: 23987739]</w:t>
      </w:r>
    </w:p>
    <w:p w14:paraId="7CCEAC61">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Elit L, Hirte H. Palliative systemic therapy for women with recurrent epithelial ovarian cancer: current options[J]. OncoTargets and therapy, 2013, 6: 107.</w:t>
      </w:r>
      <w:r>
        <w:rPr>
          <w:rFonts w:hint="eastAsia" w:ascii="Times New Roman" w:hAnsi="Times New Roman" w:eastAsia="微软雅黑"/>
          <w:sz w:val="15"/>
          <w:szCs w:val="15"/>
          <w:shd w:val="clear" w:color="auto" w:fill="FFFFFF"/>
          <w:lang w:eastAsia="zh-CN"/>
        </w:rPr>
        <w:t xml:space="preserve"> [PMID: 23459506]</w:t>
      </w:r>
    </w:p>
    <w:p w14:paraId="44079805">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Suh D H, Lee K H, Kim K, et al. Major clinical research advances in gynecologic cancer in 2014[J]. Journal of gynecologic oncology, 2015, 26(2): 156-167.</w:t>
      </w:r>
      <w:r>
        <w:rPr>
          <w:rFonts w:hint="eastAsia" w:ascii="Times New Roman" w:hAnsi="Times New Roman" w:eastAsia="微软雅黑"/>
          <w:sz w:val="15"/>
          <w:szCs w:val="15"/>
          <w:shd w:val="clear" w:color="auto" w:fill="FFFFFF"/>
          <w:lang w:eastAsia="zh-CN"/>
        </w:rPr>
        <w:t xml:space="preserve"> [PMID: 25872896]</w:t>
      </w:r>
    </w:p>
    <w:p w14:paraId="4B33A16B">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6B45F14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hint="eastAsia" w:ascii="Times New Roman" w:hAnsi="Times New Roman" w:eastAsia="微软雅黑"/>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79C3A8B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Chee Khoon Lee, Michael L Friedlander, Angelina Tjokrowidjaja</w:t>
      </w:r>
      <w:r>
        <w:rPr>
          <w:rFonts w:hint="eastAsia" w:ascii="Times New Roman" w:hAnsi="Times New Roman" w:eastAsia="微软雅黑"/>
          <w:sz w:val="15"/>
          <w:szCs w:val="15"/>
          <w:shd w:val="clear" w:color="auto" w:fill="FFFFFF"/>
          <w:lang w:eastAsia="zh-CN"/>
        </w:rPr>
        <w:t xml:space="preserve">, et al. </w:t>
      </w:r>
      <w:r>
        <w:rPr>
          <w:rFonts w:ascii="Times New Roman" w:hAnsi="Times New Roman" w:eastAsia="微软雅黑"/>
          <w:sz w:val="15"/>
          <w:szCs w:val="15"/>
          <w:shd w:val="clear" w:color="auto" w:fill="FFFFFF"/>
          <w:lang w:eastAsia="zh-CN"/>
        </w:rPr>
        <w:t>Molecular and clinical predictors of improvement in progression‐free survival with maintenance PARP inhibitor therapy in women with platinum‐sensitive, recurrent ovarian cancer: A meta‐analysis[J]. Cancer, 2021.</w:t>
      </w:r>
      <w:r>
        <w:rPr>
          <w:rFonts w:hint="eastAsia" w:ascii="Times New Roman" w:hAnsi="Times New Roman" w:eastAsia="微软雅黑"/>
          <w:sz w:val="15"/>
          <w:szCs w:val="15"/>
          <w:shd w:val="clear" w:color="auto" w:fill="FFFFFF"/>
          <w:lang w:eastAsia="zh-CN"/>
        </w:rPr>
        <w:t xml:space="preserve"> 127(14):2432-2441. [PMID: 33740262]</w:t>
      </w:r>
    </w:p>
    <w:p w14:paraId="7F5815FC">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lang w:eastAsia="zh-CN"/>
        </w:rPr>
      </w:pPr>
      <w:r>
        <w:rPr>
          <w:rFonts w:ascii="Times New Roman" w:hAnsi="Times New Roman" w:eastAsia="微软雅黑"/>
          <w:sz w:val="15"/>
          <w:szCs w:val="15"/>
          <w:shd w:val="clear" w:color="auto" w:fill="FFFFFF"/>
          <w:lang w:eastAsia="zh-CN"/>
        </w:rPr>
        <w:t>Arnold Lee</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Fuzuloparib: First Approval[J]. Drugs. 2021</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81(10):1221-1226.</w:t>
      </w:r>
      <w:r>
        <w:rPr>
          <w:rFonts w:hint="eastAsia" w:ascii="Times New Roman" w:hAnsi="Times New Roman" w:eastAsia="微软雅黑"/>
          <w:sz w:val="15"/>
          <w:szCs w:val="15"/>
          <w:shd w:val="clear" w:color="auto" w:fill="FFFFFF"/>
          <w:lang w:eastAsia="zh-CN"/>
        </w:rPr>
        <w:t xml:space="preserve"> [PMID: 34118019]</w:t>
      </w:r>
    </w:p>
    <w:p w14:paraId="5DAE07FD">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sz w:val="15"/>
          <w:szCs w:val="15"/>
          <w:shd w:val="clear" w:color="auto" w:fill="FFFFFF"/>
        </w:rPr>
        <w:t>Anthony Markham</w:t>
      </w:r>
      <w:r>
        <w:rPr>
          <w:rFonts w:ascii="Times New Roman" w:hAnsi="Times New Roman" w:eastAsia="微软雅黑"/>
          <w:sz w:val="15"/>
          <w:szCs w:val="15"/>
          <w:shd w:val="clear" w:color="auto" w:fill="FFFFFF"/>
        </w:rPr>
        <w:fldChar w:fldCharType="end"/>
      </w:r>
      <w:r>
        <w:rPr>
          <w:rFonts w:hint="eastAsia" w:ascii="Times New Roman" w:hAnsi="Times New Roman" w:eastAsia="微软雅黑"/>
          <w:sz w:val="15"/>
          <w:szCs w:val="15"/>
          <w:shd w:val="clear" w:color="auto" w:fill="FFFFFF"/>
          <w:lang w:eastAsia="zh-CN"/>
        </w:rPr>
        <w:t>. Pamiparib: First Approval</w:t>
      </w:r>
      <w:r>
        <w:rPr>
          <w:rFonts w:ascii="Times New Roman" w:hAnsi="Times New Roman" w:eastAsia="微软雅黑"/>
          <w:sz w:val="15"/>
          <w:szCs w:val="15"/>
          <w:shd w:val="clear" w:color="auto" w:fill="FFFFFF"/>
          <w:lang w:eastAsia="zh-CN"/>
        </w:rPr>
        <w:t xml:space="preserve">[J]. Drugs. </w:t>
      </w:r>
      <w:r>
        <w:rPr>
          <w:rFonts w:ascii="Times New Roman" w:hAnsi="Times New Roman" w:eastAsia="微软雅黑"/>
          <w:sz w:val="15"/>
          <w:szCs w:val="15"/>
          <w:shd w:val="clear" w:color="auto" w:fill="FFFFFF"/>
        </w:rPr>
        <w:t>2021</w:t>
      </w:r>
      <w:r>
        <w:rPr>
          <w:rFonts w:hint="eastAsia" w:ascii="Times New Roman" w:hAnsi="Times New Roman" w:eastAsia="微软雅黑"/>
          <w:sz w:val="15"/>
          <w:szCs w:val="15"/>
          <w:shd w:val="clear" w:color="auto" w:fill="FFFFFF"/>
          <w:lang w:eastAsia="zh-CN"/>
        </w:rPr>
        <w:t>. [PMID: 34287805]</w:t>
      </w:r>
      <w:r>
        <w:rPr>
          <w:rFonts w:ascii="Times New Roman" w:hAnsi="Times New Roman" w:eastAsia="微软雅黑"/>
          <w:sz w:val="15"/>
          <w:szCs w:val="15"/>
          <w:shd w:val="clear" w:color="auto" w:fill="FFFFFF"/>
        </w:rPr>
        <w:t>Muthiah Bose, Juliane Sachsenweger, Niina Laurila</w:t>
      </w:r>
      <w:r>
        <w:rPr>
          <w:rFonts w:ascii="Times New Roman" w:hAnsi="Times New Roman" w:eastAsia="微软雅黑"/>
          <w:sz w:val="15"/>
          <w:szCs w:val="15"/>
          <w:shd w:val="clear" w:color="auto" w:fill="FFFFFF"/>
          <w:lang w:eastAsia="zh-CN"/>
        </w:rPr>
        <w:t>,</w:t>
      </w:r>
      <w:r>
        <w:rPr>
          <w:rFonts w:hint="eastAsia" w:ascii="Times New Roman" w:hAnsi="Times New Roman" w:eastAsia="微软雅黑"/>
          <w:sz w:val="15"/>
          <w:szCs w:val="15"/>
          <w:shd w:val="clear" w:color="auto" w:fill="FFFFFF"/>
          <w:lang w:eastAsia="zh-CN"/>
        </w:rPr>
        <w:t xml:space="preserve"> </w:t>
      </w:r>
      <w:r>
        <w:rPr>
          <w:rFonts w:ascii="Times New Roman" w:hAnsi="Times New Roman" w:eastAsia="微软雅黑"/>
          <w:sz w:val="15"/>
          <w:szCs w:val="15"/>
          <w:shd w:val="clear" w:color="auto" w:fill="FFFFFF"/>
          <w:lang w:eastAsia="zh-CN"/>
        </w:rPr>
        <w:t xml:space="preserve">et al. </w:t>
      </w:r>
      <w:r>
        <w:rPr>
          <w:rFonts w:hint="eastAsia" w:ascii="Times New Roman" w:hAnsi="Times New Roman" w:eastAsia="微软雅黑"/>
          <w:sz w:val="15"/>
          <w:szCs w:val="15"/>
          <w:shd w:val="clear" w:color="auto" w:fill="FFFFFF"/>
          <w:lang w:eastAsia="zh-CN"/>
        </w:rPr>
        <w:t>BRCA1 mislocalization leads to aberrant DNA damage response in heterozygous ABRAXAS1 mutation carrier cells</w:t>
      </w:r>
      <w:r>
        <w:rPr>
          <w:rFonts w:ascii="Times New Roman" w:hAnsi="Times New Roman" w:eastAsia="微软雅黑"/>
          <w:sz w:val="15"/>
          <w:szCs w:val="15"/>
          <w:shd w:val="clear" w:color="auto" w:fill="FFFFFF"/>
        </w:rPr>
        <w:t>[J].</w:t>
      </w:r>
      <w:r>
        <w:rPr>
          <w:sz w:val="15"/>
          <w:szCs w:val="15"/>
        </w:rPr>
        <w:t xml:space="preserve"> </w:t>
      </w:r>
      <w:r>
        <w:rPr>
          <w:rFonts w:ascii="Times New Roman" w:hAnsi="Times New Roman" w:eastAsia="微软雅黑"/>
          <w:sz w:val="15"/>
          <w:szCs w:val="15"/>
          <w:shd w:val="clear" w:color="auto" w:fill="FFFFFF"/>
        </w:rPr>
        <w:t>Hum Mol Genet, 2019,28(24):4148-4160.</w:t>
      </w:r>
      <w:r>
        <w:rPr>
          <w:rFonts w:hint="eastAsia" w:ascii="Times New Roman" w:hAnsi="Times New Roman" w:eastAsia="微软雅黑"/>
          <w:sz w:val="15"/>
          <w:szCs w:val="15"/>
          <w:shd w:val="clear" w:color="auto" w:fill="FFFFFF"/>
          <w:lang w:eastAsia="zh-CN"/>
        </w:rPr>
        <w:t xml:space="preserve"> [PMID: 31630195]</w:t>
      </w:r>
    </w:p>
    <w:p w14:paraId="1934F399">
      <w:pPr>
        <w:pStyle w:val="33"/>
        <w:widowControl/>
        <w:adjustRightInd w:val="0"/>
        <w:snapToGrid w:val="0"/>
        <w:spacing w:before="120" w:beforeLines="50" w:after="120" w:afterLines="50"/>
        <w:ind w:firstLine="0" w:firstLineChars="0"/>
        <w:jc w:val="both"/>
        <w:rPr>
          <w:rFonts w:ascii="Times New Roman" w:hAnsi="Times New Roman" w:eastAsia="微软雅黑"/>
          <w:sz w:val="15"/>
          <w:szCs w:val="15"/>
          <w:shd w:val="clear" w:color="auto" w:fill="FFFFFF"/>
        </w:rPr>
      </w:pPr>
      <w:r>
        <w:rPr>
          <w:rFonts w:ascii="Times New Roman" w:hAnsi="Times New Roman" w:eastAsia="微软雅黑"/>
          <w:sz w:val="15"/>
          <w:szCs w:val="15"/>
          <w:shd w:val="clear" w:color="auto" w:fill="FFFFFF"/>
        </w:rPr>
        <w:t>Zdenek Kleibl, Vessela N Kristensen. Women at High Risk of Breast Cancer: Molecular Characteristics, Clinical Presentation and Management[J]. Breast, 2016, 28:136-44.</w:t>
      </w:r>
      <w:r>
        <w:rPr>
          <w:rFonts w:hint="eastAsia" w:ascii="Times New Roman" w:hAnsi="Times New Roman" w:eastAsia="微软雅黑"/>
          <w:sz w:val="15"/>
          <w:szCs w:val="15"/>
          <w:shd w:val="clear" w:color="auto" w:fill="FFFFFF"/>
          <w:lang w:eastAsia="zh-CN"/>
        </w:rPr>
        <w:t xml:space="preserve"> [PMID: 27318168]</w:t>
      </w:r>
    </w:p>
    <w:p w14:paraId="42935A9C">
      <w:pPr>
        <w:pStyle w:val="33"/>
        <w:adjustRightInd w:val="0"/>
        <w:snapToGrid w:val="0"/>
        <w:spacing w:before="120" w:beforeLines="50" w:after="120" w:afterLines="50"/>
        <w:ind w:firstLine="0" w:firstLineChars="0"/>
        <w:jc w:val="both"/>
        <w:rPr>
          <w:rFonts w:ascii="Times New Roman" w:hAnsi="Times New Roman" w:eastAsia="微软雅黑"/>
          <w:sz w:val="20"/>
          <w:szCs w:val="20"/>
          <w:shd w:val="clear" w:color="auto" w:fill="FFFFFF"/>
        </w:rPr>
      </w:pPr>
      <w:r>
        <w:rPr>
          <w:rFonts w:ascii="Times New Roman" w:hAnsi="Times New Roman" w:eastAsia="微软雅黑"/>
          <w:sz w:val="15"/>
          <w:szCs w:val="15"/>
          <w:shd w:val="clear" w:color="auto" w:fill="FFFFFF"/>
        </w:rPr>
        <w:t>Clare Turnbull, Sarah Hines, Anthony Renwick. Mutation and Association Analysis of GEN1 in Breast Cancer Susceptibility[J], Breast Cancer Res Treat,</w:t>
      </w:r>
      <w:r>
        <w:rPr>
          <w:rFonts w:hint="eastAsia" w:ascii="Times New Roman" w:hAnsi="Times New Roman" w:eastAsia="微软雅黑"/>
          <w:sz w:val="15"/>
          <w:szCs w:val="15"/>
          <w:shd w:val="clear" w:color="auto" w:fill="FFFFFF"/>
        </w:rPr>
        <w:t xml:space="preserve"> </w:t>
      </w:r>
      <w:r>
        <w:rPr>
          <w:rFonts w:ascii="Times New Roman" w:hAnsi="Times New Roman" w:eastAsia="微软雅黑"/>
          <w:sz w:val="15"/>
          <w:szCs w:val="15"/>
          <w:shd w:val="clear" w:color="auto" w:fill="FFFFFF"/>
        </w:rPr>
        <w:t>2010, 124(1):283-8.</w:t>
      </w:r>
      <w:r>
        <w:rPr>
          <w:rFonts w:hint="eastAsia" w:ascii="Times New Roman" w:hAnsi="Times New Roman" w:eastAsia="微软雅黑"/>
          <w:sz w:val="15"/>
          <w:szCs w:val="15"/>
          <w:shd w:val="clear" w:color="auto" w:fill="FFFFFF"/>
          <w:lang w:eastAsia="zh-CN"/>
        </w:rPr>
        <w:t xml:space="preserve"> [PMID: 20512659]</w:t>
      </w:r>
    </w:p>
    <w:p w14:paraId="34A3AD9F">
      <w:pPr>
        <w:widowControl/>
        <w:rPr>
          <w:rFonts w:ascii="Times New Roman" w:hAnsi="Times New Roman" w:eastAsia="等线"/>
          <w:lang w:eastAsia="zh-CN"/>
        </w:rPr>
      </w:pPr>
    </w:p>
    <w:sectPr>
      <w:footerReference r:id="rId10" w:type="default"/>
      <w:pgSz w:w="11905" w:h="16838"/>
      <w:pgMar w:top="1037" w:right="1020" w:bottom="981" w:left="1020" w:header="39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Times New Roman Regular">
    <w:altName w:val="Times New Roman"/>
    <w:panose1 w:val="00000000000000000000"/>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E64684">
    <w:pPr>
      <w:pStyle w:val="9"/>
      <w:jc w:val="center"/>
      <w:rPr>
        <w:sz w:val="20"/>
        <w:szCs w:val="2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B9827D">
    <w:pPr>
      <w:pStyle w:val="9"/>
    </w:pPr>
    <w:r>
      <mc:AlternateContent>
        <mc:Choice Requires="wps">
          <w:drawing>
            <wp:anchor distT="0" distB="0" distL="114300" distR="114300" simplePos="0" relativeHeight="251660288" behindDoc="0" locked="0" layoutInCell="1" allowOverlap="1">
              <wp:simplePos x="0" y="0"/>
              <wp:positionH relativeFrom="column">
                <wp:posOffset>304165</wp:posOffset>
              </wp:positionH>
              <wp:positionV relativeFrom="paragraph">
                <wp:posOffset>236220</wp:posOffset>
              </wp:positionV>
              <wp:extent cx="5884545" cy="372745"/>
              <wp:effectExtent l="0" t="0" r="0" b="0"/>
              <wp:wrapNone/>
              <wp:docPr id="21" name="文本框 6"/>
              <wp:cNvGraphicFramePr/>
              <a:graphic xmlns:a="http://schemas.openxmlformats.org/drawingml/2006/main">
                <a:graphicData uri="http://schemas.microsoft.com/office/word/2010/wordprocessingShape">
                  <wps:wsp>
                    <wps:cNvSpPr txBox="1"/>
                    <wps:spPr>
                      <a:xfrm>
                        <a:off x="0" y="0"/>
                        <a:ext cx="5884545" cy="372745"/>
                      </a:xfrm>
                      <a:prstGeom prst="rect">
                        <a:avLst/>
                      </a:prstGeom>
                      <a:noFill/>
                      <a:ln w="6350">
                        <a:noFill/>
                      </a:ln>
                      <a:effectLst>
                        <a:innerShdw blurRad="63500" dist="50800">
                          <a:schemeClr val="bg1">
                            <a:lumMod val="50000"/>
                            <a:alpha val="50000"/>
                          </a:schemeClr>
                        </a:innerShdw>
                        <a:softEdge rad="12700"/>
                      </a:effectLst>
                    </wps:spPr>
                    <wps:style>
                      <a:lnRef idx="0">
                        <a:schemeClr val="accent1"/>
                      </a:lnRef>
                      <a:fillRef idx="0">
                        <a:schemeClr val="accent1"/>
                      </a:fillRef>
                      <a:effectRef idx="0">
                        <a:schemeClr val="accent1"/>
                      </a:effectRef>
                      <a:fontRef idx="minor">
                        <a:schemeClr val="dk1"/>
                      </a:fontRef>
                    </wps:style>
                    <wps:txbx>
                      <w:txbxContent>
                        <w:p w14:paraId="424D950C">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20E7809B">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文本框 6" o:spid="_x0000_s1026" o:spt="202" type="#_x0000_t202" style="position:absolute;left:0pt;margin-left:23.95pt;margin-top:18.6pt;height:29.35pt;width:463.35pt;z-index:251660288;mso-width-relative:page;mso-height-relative:page;" filled="f" stroked="f" coordsize="21600,21600" o:gfxdata="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">
              <v:fill on="f" focussize="0,0"/>
              <v:stroke on="f" weight="0.5pt"/>
              <v:imagedata o:title=""/>
              <o:lock v:ext="edit" aspectratio="f"/>
              <v:textbox>
                <w:txbxContent>
                  <w:p w14:paraId="424D950C">
                    <w:pPr>
                      <w:jc w:val="center"/>
                      <w:rPr>
                        <w:rFonts w:ascii="Times New Roman" w:hAnsi="Times New Roman" w:eastAsia="微软雅黑" w:cs="微软雅黑"/>
                        <w:b/>
                        <w:bCs/>
                        <w:color w:val="FFFFFF" w:themeColor="background1"/>
                        <w:sz w:val="18"/>
                        <w:szCs w:val="18"/>
                        <w:lang w:eastAsia="zh-CN"/>
                        <w14:textFill>
                          <w14:solidFill>
                            <w14:schemeClr w14:val="bg1"/>
                          </w14:solidFill>
                        </w14:textFill>
                      </w:rPr>
                    </w:pPr>
                    <w:r>
                      <w:rPr>
                        <w:rFonts w:hint="eastAsia" w:ascii="Times New Roman" w:hAnsi="Times New Roman" w:eastAsia="微软雅黑" w:cs="微软雅黑"/>
                        <w:b/>
                        <w:bCs/>
                        <w:color w:val="FFFFFF" w:themeColor="background1"/>
                        <w:sz w:val="18"/>
                        <w:szCs w:val="18"/>
                        <w:lang w:eastAsia="zh-CN"/>
                        <w14:textFill>
                          <w14:solidFill>
                            <w14:schemeClr w14:val="bg1"/>
                          </w14:solidFill>
                        </w14:textFill>
                      </w:rPr>
                      <w:t>网址：www.novogene.com    邮箱：service@novogene.com    电话：010-8283 7801</w:t>
                    </w:r>
                  </w:p>
                  <w:p w14:paraId="20E7809B">
                    <w:pPr>
                      <w:jc w:val="right"/>
                      <w:rPr>
                        <w:rFonts w:ascii="微软雅黑" w:hAnsi="微软雅黑" w:eastAsia="微软雅黑" w:cs="微软雅黑"/>
                        <w:color w:val="808080" w:themeColor="text1" w:themeTint="80"/>
                        <w:sz w:val="24"/>
                        <w:szCs w:val="32"/>
                        <w:lang w:eastAsia="zh-CN"/>
                        <w14:textFill>
                          <w14:solidFill>
                            <w14:schemeClr w14:val="tx1">
                              <w14:lumMod w14:val="50000"/>
                              <w14:lumOff w14:val="50000"/>
                            </w14:schemeClr>
                          </w14:solidFill>
                        </w14:textFill>
                      </w:rPr>
                    </w:pPr>
                  </w:p>
                </w:txbxContent>
              </v:textbox>
            </v:shape>
          </w:pict>
        </mc:Fallback>
      </mc:AlternateContent>
    </w:r>
    <w:r>
      <mc:AlternateContent>
        <mc:Choice Requires="wps">
          <w:drawing>
            <wp:anchor distT="0" distB="0" distL="114300" distR="114300" simplePos="0" relativeHeight="251659264" behindDoc="0" locked="0" layoutInCell="1" allowOverlap="1">
              <wp:simplePos x="0" y="0"/>
              <wp:positionH relativeFrom="column">
                <wp:posOffset>-662940</wp:posOffset>
              </wp:positionH>
              <wp:positionV relativeFrom="paragraph">
                <wp:posOffset>272415</wp:posOffset>
              </wp:positionV>
              <wp:extent cx="7614285" cy="234950"/>
              <wp:effectExtent l="6350" t="6350" r="8890" b="6350"/>
              <wp:wrapNone/>
              <wp:docPr id="23" name="矩形 1"/>
              <wp:cNvGraphicFramePr/>
              <a:graphic xmlns:a="http://schemas.openxmlformats.org/drawingml/2006/main">
                <a:graphicData uri="http://schemas.microsoft.com/office/word/2010/wordprocessingShape">
                  <wps:wsp>
                    <wps:cNvSpPr/>
                    <wps:spPr>
                      <a:xfrm>
                        <a:off x="-31115" y="9500235"/>
                        <a:ext cx="7614285" cy="234950"/>
                      </a:xfrm>
                      <a:prstGeom prst="rect">
                        <a:avLst/>
                      </a:prstGeom>
                      <a:solidFill>
                        <a:srgbClr val="62B541"/>
                      </a:solidFill>
                      <a:ln>
                        <a:solidFill>
                          <a:srgbClr val="599B48"/>
                        </a:solidFill>
                      </a:ln>
                      <a:effectLst>
                        <a:innerShdw blurRad="63500" dist="50800">
                          <a:schemeClr val="bg1">
                            <a:lumMod val="50000"/>
                            <a:alpha val="50000"/>
                          </a:schemeClr>
                        </a:innerShdw>
                        <a:softEdge rad="12700"/>
                      </a:effectLst>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矩形 1" o:spid="_x0000_s1026" o:spt="1" style="position:absolute;left:0pt;margin-left:-52.2pt;margin-top:21.45pt;height:18.5pt;width:599.55pt;z-index:251659264;v-text-anchor:middle;mso-width-relative:page;mso-height-relative:page;" fillcolor="#62B541" filled="t" stroked="t" coordsize="21600,21600" o:gfxdata="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">
              <v:fill on="t" focussize="0,0"/>
              <v:stroke weight="1pt" color="#599B48 [3204]" miterlimit="8" joinstyle="miter"/>
              <v:imagedata o:title=""/>
              <o:lock v:ext="edit" aspectratio="f"/>
            </v:rect>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97E418">
    <w:pPr>
      <w:pStyle w:val="9"/>
      <w:jc w:val="center"/>
      <w:rPr>
        <w:rFonts w:ascii="Times New Roman" w:hAnsi="Times New Roman" w:cs="Times New Roman"/>
        <w:b/>
        <w:bCs/>
        <w:sz w:val="20"/>
        <w:szCs w:val="20"/>
      </w:rPr>
    </w:pPr>
  </w:p>
  <w:p w14:paraId="720F9408">
    <w:pPr>
      <w:pStyle w:val="9"/>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BC5653">
    <w:pPr>
      <w:pStyle w:val="9"/>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7DE92E">
    <w:pPr>
      <w:pStyle w:val="9"/>
      <w:jc w:val="center"/>
      <w:rPr>
        <w:rFonts w:ascii="Times New Roman" w:hAnsi="Times New Roman" w:cs="Times New Roman"/>
        <w:b/>
        <w:bCs/>
        <w:sz w:val="20"/>
        <w:szCs w:val="20"/>
      </w:rPr>
    </w:pPr>
    <w:r>
      <w:rPr>
        <w:sz w:val="20"/>
      </w:rPr>
      <mc:AlternateContent>
        <mc:Choice Requires="wps">
          <w:drawing>
            <wp:anchor distT="0" distB="0" distL="114300" distR="114300" simplePos="0" relativeHeight="251661312" behindDoc="0" locked="0" layoutInCell="1" allowOverlap="1">
              <wp:simplePos x="0" y="0"/>
              <wp:positionH relativeFrom="margin">
                <wp:posOffset>2966720</wp:posOffset>
              </wp:positionH>
              <wp:positionV relativeFrom="paragraph">
                <wp:posOffset>635</wp:posOffset>
              </wp:positionV>
              <wp:extent cx="400050" cy="156845"/>
              <wp:effectExtent l="0" t="0" r="0" b="14605"/>
              <wp:wrapNone/>
              <wp:docPr id="4" name="文本框 4"/>
              <wp:cNvGraphicFramePr/>
              <a:graphic xmlns:a="http://schemas.openxmlformats.org/drawingml/2006/main">
                <a:graphicData uri="http://schemas.microsoft.com/office/word/2010/wordprocessingShape">
                  <wps:wsp>
                    <wps:cNvSpPr txBox="1"/>
                    <wps:spPr>
                      <a:xfrm>
                        <a:off x="0" y="0"/>
                        <a:ext cx="400050" cy="157162"/>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C89D535">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pt;margin-top:0.05pt;height:12.35pt;width:31.5pt;mso-position-horizontal-relative:margin;z-index:251661312;mso-width-relative:page;mso-height-relative:page;" filled="f" stroked="f" coordsize="21600,21600" o:gfxdata="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QEKVDNQAAAAHAQAADwAAAAAAAAABACAAAAAiAAAAZHJzL2Rvd25yZXYueG1sUEsBAhQA&#10;FAAAAAgAh07iQAoYdVkvAgAAVQQAAA4AAAAAAAAAAQAgAAAAIwEAAGRycy9lMm9Eb2MueG1sUEsF&#10;BgAAAAAGAAYAWQEAAMQFAAAAAA==&#10;">
              <v:fill on="f" focussize="0,0"/>
              <v:stroke on="f" weight="0.5pt"/>
              <v:imagedata o:title=""/>
              <o:lock v:ext="edit" aspectratio="f"/>
              <v:textbox inset="0mm,0mm,0mm,0mm">
                <w:txbxContent>
                  <w:p w14:paraId="7C89D535">
                    <w:pPr>
                      <w:pStyle w:val="9"/>
                      <w:rPr>
                        <w:rFonts w:ascii="Times New Roman" w:hAnsi="Times New Roman" w:cs="Times New Roman"/>
                        <w:b/>
                        <w:bCs/>
                        <w:sz w:val="20"/>
                        <w:szCs w:val="20"/>
                      </w:rPr>
                    </w:pPr>
                    <w:r>
                      <w:rPr>
                        <w:rFonts w:ascii="Times New Roman" w:hAnsi="Times New Roman" w:cs="Times New Roman"/>
                        <w:b/>
                        <w:bCs/>
                        <w:sz w:val="20"/>
                        <w:szCs w:val="20"/>
                      </w:rPr>
                      <w:fldChar w:fldCharType="begin"/>
                    </w:r>
                    <w:r>
                      <w:rPr>
                        <w:rFonts w:ascii="Times New Roman" w:hAnsi="Times New Roman" w:cs="Times New Roman"/>
                        <w:b/>
                        <w:bCs/>
                        <w:sz w:val="20"/>
                        <w:szCs w:val="20"/>
                      </w:rPr>
                      <w:instrText xml:space="preserve"> PAGE  \* MERGEFORMAT </w:instrText>
                    </w:r>
                    <w:r>
                      <w:rPr>
                        <w:rFonts w:ascii="Times New Roman" w:hAnsi="Times New Roman" w:cs="Times New Roman"/>
                        <w:b/>
                        <w:bCs/>
                        <w:sz w:val="20"/>
                        <w:szCs w:val="20"/>
                      </w:rPr>
                      <w:fldChar w:fldCharType="separate"/>
                    </w:r>
                    <w:r>
                      <w:rPr>
                        <w:rFonts w:ascii="Times New Roman" w:hAnsi="Times New Roman" w:cs="Times New Roman"/>
                        <w:b/>
                        <w:bCs/>
                        <w:sz w:val="20"/>
                        <w:szCs w:val="20"/>
                      </w:rPr>
                      <w:t>1</w:t>
                    </w:r>
                    <w:r>
                      <w:rPr>
                        <w:rFonts w:ascii="Times New Roman" w:hAnsi="Times New Roman" w:cs="Times New Roman"/>
                        <w:b/>
                        <w:bCs/>
                        <w:sz w:val="20"/>
                        <w:szCs w:val="20"/>
                      </w:rPr>
                      <w:fldChar w:fldCharType="end"/>
                    </w:r>
                    <w:r>
                      <w:rPr>
                        <w:rFonts w:ascii="Times New Roman" w:hAnsi="Times New Roman" w:cs="Times New Roman"/>
                        <w:b/>
                        <w:bCs/>
                        <w:sz w:val="20"/>
                        <w:szCs w:val="20"/>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33</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31</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108720">
    <w:pPr>
      <w:pStyle w:val="10"/>
      <w:jc w:val="center"/>
      <w:rPr>
        <w:lang w:eastAsia="zh-CN"/>
      </w:rPr>
    </w:pPr>
    <w:r>
      <w:rPr>
        <w:rFonts w:hint="eastAsia" w:eastAsia="宋体"/>
        <w:lang w:eastAsia="zh-CN"/>
      </w:rPr>
      <w:drawing>
        <wp:inline distT="0" distB="0" distL="114300" distR="114300">
          <wp:extent cx="3896995" cy="366395"/>
          <wp:effectExtent l="0" t="0" r="4445" b="14605"/>
          <wp:docPr id="7" name="图片 7"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logo"/>
                  <pic:cNvPicPr>
                    <a:picLocks noChangeAspect="1"/>
                  </pic:cNvPicPr>
                </pic:nvPicPr>
                <pic:blipFill>
                  <a:blip r:embed="rId1"/>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1" name="图片 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中文logo透明底"/>
                  <pic:cNvPicPr>
                    <a:picLocks noChangeAspect="1"/>
                  </pic:cNvPicPr>
                </pic:nvPicPr>
                <pic:blipFill>
                  <a:blip r:embed="rId2"/>
                  <a:srcRect l="13700" t="21682" r="11743" b="25756"/>
                  <a:stretch>
                    <a:fillRect/>
                  </a:stretch>
                </pic:blipFill>
                <pic:spPr>
                  <a:xfrm>
                    <a:off x="0" y="0"/>
                    <a:ext cx="1461770" cy="420370"/>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D2AE69">
    <w:pPr>
      <w:pStyle w:val="10"/>
      <w:jc w:val="right"/>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DD73DC">
    <w:pPr>
      <w:pStyle w:val="10"/>
      <w:jc w:val="center"/>
      <w:rPr>
        <w:lang w:eastAsia="zh-CN"/>
      </w:rPr>
    </w:pPr>
    <w:r>
      <w:rPr>
        <w:rFonts w:hint="eastAsia" w:eastAsia="宋体"/>
        <w:lang w:eastAsia="zh-CN"/>
      </w:rPr>
      <w:drawing>
        <wp:inline distT="0" distB="0" distL="114300" distR="114300">
          <wp:extent cx="3896995" cy="366395"/>
          <wp:effectExtent l="0" t="0" r="4445" b="14605"/>
          <wp:docPr id="2" name="图片 2"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logo"/>
                  <pic:cNvPicPr>
                    <a:picLocks noChangeAspect="1"/>
                  </pic:cNvPicPr>
                </pic:nvPicPr>
                <pic:blipFill>
                  <a:blip r:embed="rId1"/>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3" name="图片 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中文logo透明底"/>
                  <pic:cNvPicPr>
                    <a:picLocks noChangeAspect="1"/>
                  </pic:cNvPicPr>
                </pic:nvPicPr>
                <pic:blipFill>
                  <a:blip r:embed="rId2"/>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FE6C8412"/>
    <w:multiLevelType w:val="singleLevel"/>
    <w:tmpl w:val="FE6C8412"/>
    <w:lvl w:ilvl="0" w:tentative="0">
      <w:start w:val="1"/>
      <w:numFmt w:val="decimal"/>
      <w:lvlText w:val="%1."/>
      <w:lvlJc w:val="left"/>
      <w:pPr>
        <w:ind w:left="425" w:hanging="425"/>
      </w:pPr>
      <w:rPr>
        <w:rFonts w:hint="default"/>
      </w:rPr>
    </w:lvl>
  </w:abstractNum>
  <w:abstractNum w:abstractNumId="2">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3FE2A38E"/>
    <w:multiLevelType w:val="singleLevel"/>
    <w:tmpl w:val="3FE2A38E"/>
    <w:lvl w:ilvl="0" w:tentative="0">
      <w:start w:val="1"/>
      <w:numFmt w:val="decimal"/>
      <w:lvlText w:val="%1."/>
      <w:lvlJc w:val="left"/>
      <w:pPr>
        <w:ind w:left="425" w:hanging="42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6BAC6FD5"/>
    <w:multiLevelType w:val="singleLevel"/>
    <w:tmpl w:val="6BAC6FD5"/>
    <w:lvl w:ilvl="0" w:tentative="0">
      <w:start w:val="1"/>
      <w:numFmt w:val="decimal"/>
      <w:suff w:val="space"/>
      <w:lvlText w:val="(%1)"/>
      <w:lvlJc w:val="left"/>
    </w:lvl>
  </w:abstractNum>
  <w:num w:numId="1">
    <w:abstractNumId w:val="9"/>
  </w:num>
  <w:num w:numId="2">
    <w:abstractNumId w:val="12"/>
  </w:num>
  <w:num w:numId="3">
    <w:abstractNumId w:val="11"/>
  </w:num>
  <w:num w:numId="4">
    <w:abstractNumId w:val="5"/>
  </w:num>
  <w:num w:numId="5">
    <w:abstractNumId w:val="6"/>
  </w:num>
  <w:num w:numId="6">
    <w:abstractNumId w:val="1"/>
  </w:num>
  <w:num w:numId="7">
    <w:abstractNumId w:val="0"/>
  </w:num>
  <w:num w:numId="8">
    <w:abstractNumId w:val="7"/>
  </w:num>
  <w:num w:numId="9">
    <w:abstractNumId w:val="3"/>
  </w:num>
  <w:num w:numId="10">
    <w:abstractNumId w:val="8"/>
  </w:num>
  <w:num w:numId="11">
    <w:abstractNumId w:val="4"/>
  </w:num>
  <w:num w:numId="12">
    <w:abstractNumId w:val="10"/>
  </w:num>
  <w:num w:numId="13">
    <w:abstractNumId w:val="2"/>
  </w:num>
  <w:num w:numId="1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EC59B6"/>
    <w:rsid w:val="0000364B"/>
    <w:rsid w:val="00027462"/>
    <w:rsid w:val="000332C5"/>
    <w:rsid w:val="00033443"/>
    <w:rsid w:val="000453A2"/>
    <w:rsid w:val="00050EC3"/>
    <w:rsid w:val="00053185"/>
    <w:rsid w:val="00063451"/>
    <w:rsid w:val="000A25EF"/>
    <w:rsid w:val="000E32CA"/>
    <w:rsid w:val="001116D0"/>
    <w:rsid w:val="001141CA"/>
    <w:rsid w:val="001352AC"/>
    <w:rsid w:val="00146673"/>
    <w:rsid w:val="00161E62"/>
    <w:rsid w:val="001846E1"/>
    <w:rsid w:val="001A7044"/>
    <w:rsid w:val="001C0F01"/>
    <w:rsid w:val="001D1CAE"/>
    <w:rsid w:val="001F1443"/>
    <w:rsid w:val="00200AFA"/>
    <w:rsid w:val="0024348C"/>
    <w:rsid w:val="002636CF"/>
    <w:rsid w:val="002918E6"/>
    <w:rsid w:val="002A77BA"/>
    <w:rsid w:val="002C1C7D"/>
    <w:rsid w:val="002D6EF8"/>
    <w:rsid w:val="002E1536"/>
    <w:rsid w:val="002F0BAC"/>
    <w:rsid w:val="003275FF"/>
    <w:rsid w:val="00354E31"/>
    <w:rsid w:val="00370210"/>
    <w:rsid w:val="00370675"/>
    <w:rsid w:val="00373BFC"/>
    <w:rsid w:val="0037686F"/>
    <w:rsid w:val="0038614A"/>
    <w:rsid w:val="003B27BF"/>
    <w:rsid w:val="003C764D"/>
    <w:rsid w:val="003C7EDD"/>
    <w:rsid w:val="00402F81"/>
    <w:rsid w:val="0042313A"/>
    <w:rsid w:val="00423FDB"/>
    <w:rsid w:val="00431531"/>
    <w:rsid w:val="0045255C"/>
    <w:rsid w:val="004778D6"/>
    <w:rsid w:val="00485FF1"/>
    <w:rsid w:val="00497E3B"/>
    <w:rsid w:val="004A65E5"/>
    <w:rsid w:val="004C7418"/>
    <w:rsid w:val="004D079F"/>
    <w:rsid w:val="004E5600"/>
    <w:rsid w:val="0050052E"/>
    <w:rsid w:val="00503BE5"/>
    <w:rsid w:val="00547D3B"/>
    <w:rsid w:val="00576C30"/>
    <w:rsid w:val="00577380"/>
    <w:rsid w:val="0059328A"/>
    <w:rsid w:val="00597074"/>
    <w:rsid w:val="005A549B"/>
    <w:rsid w:val="005B2FCB"/>
    <w:rsid w:val="005C3DF8"/>
    <w:rsid w:val="005E135F"/>
    <w:rsid w:val="005F3F72"/>
    <w:rsid w:val="00613EB6"/>
    <w:rsid w:val="006229F0"/>
    <w:rsid w:val="00656E82"/>
    <w:rsid w:val="00673D9E"/>
    <w:rsid w:val="006967F9"/>
    <w:rsid w:val="006C121F"/>
    <w:rsid w:val="006D6622"/>
    <w:rsid w:val="006F2551"/>
    <w:rsid w:val="007079B4"/>
    <w:rsid w:val="00716B23"/>
    <w:rsid w:val="0072123B"/>
    <w:rsid w:val="0072776F"/>
    <w:rsid w:val="007316FA"/>
    <w:rsid w:val="0076700D"/>
    <w:rsid w:val="007735A9"/>
    <w:rsid w:val="007765CB"/>
    <w:rsid w:val="007953DB"/>
    <w:rsid w:val="007A2EB7"/>
    <w:rsid w:val="007D3D01"/>
    <w:rsid w:val="007E10E6"/>
    <w:rsid w:val="00806D3D"/>
    <w:rsid w:val="00813930"/>
    <w:rsid w:val="0081509E"/>
    <w:rsid w:val="00817F49"/>
    <w:rsid w:val="0085711A"/>
    <w:rsid w:val="008A1843"/>
    <w:rsid w:val="008B093B"/>
    <w:rsid w:val="008C2F34"/>
    <w:rsid w:val="008D1E6B"/>
    <w:rsid w:val="008E7370"/>
    <w:rsid w:val="00902C56"/>
    <w:rsid w:val="00923C52"/>
    <w:rsid w:val="00940735"/>
    <w:rsid w:val="00943394"/>
    <w:rsid w:val="00965D87"/>
    <w:rsid w:val="0097261A"/>
    <w:rsid w:val="00977C1F"/>
    <w:rsid w:val="00993169"/>
    <w:rsid w:val="009A2999"/>
    <w:rsid w:val="009A3BBA"/>
    <w:rsid w:val="009C028A"/>
    <w:rsid w:val="009F2238"/>
    <w:rsid w:val="00A15B8C"/>
    <w:rsid w:val="00A42C6F"/>
    <w:rsid w:val="00A46DCD"/>
    <w:rsid w:val="00A47654"/>
    <w:rsid w:val="00A6559D"/>
    <w:rsid w:val="00A730DE"/>
    <w:rsid w:val="00AB51A4"/>
    <w:rsid w:val="00AF0BAE"/>
    <w:rsid w:val="00B31560"/>
    <w:rsid w:val="00B337C2"/>
    <w:rsid w:val="00B84550"/>
    <w:rsid w:val="00B87B69"/>
    <w:rsid w:val="00BD4CC0"/>
    <w:rsid w:val="00BE4CB2"/>
    <w:rsid w:val="00BE5D23"/>
    <w:rsid w:val="00BE7F5F"/>
    <w:rsid w:val="00C17019"/>
    <w:rsid w:val="00C85426"/>
    <w:rsid w:val="00CA5E09"/>
    <w:rsid w:val="00CA62B5"/>
    <w:rsid w:val="00CB4917"/>
    <w:rsid w:val="00CC09A6"/>
    <w:rsid w:val="00CF3B4D"/>
    <w:rsid w:val="00CF7ADD"/>
    <w:rsid w:val="00D03C29"/>
    <w:rsid w:val="00D12B04"/>
    <w:rsid w:val="00D314B7"/>
    <w:rsid w:val="00D31E59"/>
    <w:rsid w:val="00D50055"/>
    <w:rsid w:val="00D50106"/>
    <w:rsid w:val="00D61A0F"/>
    <w:rsid w:val="00DA2F2F"/>
    <w:rsid w:val="00DB45C5"/>
    <w:rsid w:val="00DC42D4"/>
    <w:rsid w:val="00DF724F"/>
    <w:rsid w:val="00E35D32"/>
    <w:rsid w:val="00E53230"/>
    <w:rsid w:val="00E85825"/>
    <w:rsid w:val="00E9286C"/>
    <w:rsid w:val="00E9556A"/>
    <w:rsid w:val="00EC59B6"/>
    <w:rsid w:val="00F11CFA"/>
    <w:rsid w:val="00F261E1"/>
    <w:rsid w:val="00F2718E"/>
    <w:rsid w:val="00F51C09"/>
    <w:rsid w:val="00F809A8"/>
    <w:rsid w:val="00FD1C76"/>
    <w:rsid w:val="00FE16D7"/>
    <w:rsid w:val="00FF1626"/>
    <w:rsid w:val="00FF5E46"/>
    <w:rsid w:val="00FF7BB1"/>
    <w:rsid w:val="01051131"/>
    <w:rsid w:val="011A0D8B"/>
    <w:rsid w:val="018F6167"/>
    <w:rsid w:val="01922B24"/>
    <w:rsid w:val="025C58B1"/>
    <w:rsid w:val="028903AC"/>
    <w:rsid w:val="029D60DC"/>
    <w:rsid w:val="02CA5230"/>
    <w:rsid w:val="043C5F7F"/>
    <w:rsid w:val="046F26C3"/>
    <w:rsid w:val="0485725E"/>
    <w:rsid w:val="04867E30"/>
    <w:rsid w:val="04871837"/>
    <w:rsid w:val="04C17114"/>
    <w:rsid w:val="053C0282"/>
    <w:rsid w:val="056A20F4"/>
    <w:rsid w:val="05DA3800"/>
    <w:rsid w:val="06D33A56"/>
    <w:rsid w:val="06D63E21"/>
    <w:rsid w:val="06E41937"/>
    <w:rsid w:val="06F04A04"/>
    <w:rsid w:val="07303CD6"/>
    <w:rsid w:val="074043CC"/>
    <w:rsid w:val="07427DF2"/>
    <w:rsid w:val="07511595"/>
    <w:rsid w:val="07DB59EB"/>
    <w:rsid w:val="082C4C21"/>
    <w:rsid w:val="08CE179F"/>
    <w:rsid w:val="09FB1359"/>
    <w:rsid w:val="0A043ABA"/>
    <w:rsid w:val="0B3836C6"/>
    <w:rsid w:val="0B4D1BF0"/>
    <w:rsid w:val="0B86242F"/>
    <w:rsid w:val="0C3A0C95"/>
    <w:rsid w:val="0C3E5385"/>
    <w:rsid w:val="0C96240B"/>
    <w:rsid w:val="0C99267A"/>
    <w:rsid w:val="0CAF461B"/>
    <w:rsid w:val="0CDD62A6"/>
    <w:rsid w:val="0DFF49C5"/>
    <w:rsid w:val="0E11445D"/>
    <w:rsid w:val="0E542351"/>
    <w:rsid w:val="0EBF2A43"/>
    <w:rsid w:val="0ED843CC"/>
    <w:rsid w:val="0EEC0C47"/>
    <w:rsid w:val="0FAF15A6"/>
    <w:rsid w:val="0FB9297A"/>
    <w:rsid w:val="10284659"/>
    <w:rsid w:val="105616FF"/>
    <w:rsid w:val="10963380"/>
    <w:rsid w:val="10A23143"/>
    <w:rsid w:val="10DB7F23"/>
    <w:rsid w:val="11106018"/>
    <w:rsid w:val="11AE72CC"/>
    <w:rsid w:val="124C0DF9"/>
    <w:rsid w:val="12857155"/>
    <w:rsid w:val="12963DA1"/>
    <w:rsid w:val="12B05AA0"/>
    <w:rsid w:val="12D62C6F"/>
    <w:rsid w:val="13886440"/>
    <w:rsid w:val="13897526"/>
    <w:rsid w:val="13AB527B"/>
    <w:rsid w:val="13B34400"/>
    <w:rsid w:val="142F69C8"/>
    <w:rsid w:val="148972D9"/>
    <w:rsid w:val="148A2DC4"/>
    <w:rsid w:val="14D804FC"/>
    <w:rsid w:val="14E21C7B"/>
    <w:rsid w:val="14FC746A"/>
    <w:rsid w:val="15196B67"/>
    <w:rsid w:val="152E3223"/>
    <w:rsid w:val="153F7D0D"/>
    <w:rsid w:val="16133C89"/>
    <w:rsid w:val="161A6AFC"/>
    <w:rsid w:val="167E4BF5"/>
    <w:rsid w:val="17237A24"/>
    <w:rsid w:val="17526BA2"/>
    <w:rsid w:val="17D8386D"/>
    <w:rsid w:val="17E476A7"/>
    <w:rsid w:val="17EE10AA"/>
    <w:rsid w:val="17EF172D"/>
    <w:rsid w:val="1836319A"/>
    <w:rsid w:val="18AE38E1"/>
    <w:rsid w:val="19C92FD9"/>
    <w:rsid w:val="19CF1CA7"/>
    <w:rsid w:val="1ACF425B"/>
    <w:rsid w:val="1B142FDB"/>
    <w:rsid w:val="1B28649B"/>
    <w:rsid w:val="1B9452DB"/>
    <w:rsid w:val="1BA36B7F"/>
    <w:rsid w:val="1BA92C4B"/>
    <w:rsid w:val="1C7A05D0"/>
    <w:rsid w:val="1C847866"/>
    <w:rsid w:val="1C98707F"/>
    <w:rsid w:val="1CDD3710"/>
    <w:rsid w:val="1CFB3D7D"/>
    <w:rsid w:val="1D1B6E2D"/>
    <w:rsid w:val="1D5F695D"/>
    <w:rsid w:val="1EAB0C6A"/>
    <w:rsid w:val="1EEB2832"/>
    <w:rsid w:val="1F165253"/>
    <w:rsid w:val="1FCA404E"/>
    <w:rsid w:val="201F26D0"/>
    <w:rsid w:val="20205A20"/>
    <w:rsid w:val="2064272C"/>
    <w:rsid w:val="20855B55"/>
    <w:rsid w:val="209432E5"/>
    <w:rsid w:val="20BE3A38"/>
    <w:rsid w:val="20E26FBF"/>
    <w:rsid w:val="212D0538"/>
    <w:rsid w:val="216F18A9"/>
    <w:rsid w:val="21911535"/>
    <w:rsid w:val="21B82C79"/>
    <w:rsid w:val="22180203"/>
    <w:rsid w:val="235C2C2A"/>
    <w:rsid w:val="23DC4798"/>
    <w:rsid w:val="248A7AD8"/>
    <w:rsid w:val="24B139C0"/>
    <w:rsid w:val="2568575F"/>
    <w:rsid w:val="259D5202"/>
    <w:rsid w:val="25A561CB"/>
    <w:rsid w:val="25B810D9"/>
    <w:rsid w:val="25EE2D8B"/>
    <w:rsid w:val="268C2704"/>
    <w:rsid w:val="26976104"/>
    <w:rsid w:val="26CA67C9"/>
    <w:rsid w:val="26D55803"/>
    <w:rsid w:val="26EF1FA3"/>
    <w:rsid w:val="27870460"/>
    <w:rsid w:val="27B72D0C"/>
    <w:rsid w:val="27FD44E8"/>
    <w:rsid w:val="28846232"/>
    <w:rsid w:val="289838E5"/>
    <w:rsid w:val="28B74238"/>
    <w:rsid w:val="28C517EF"/>
    <w:rsid w:val="28C60355"/>
    <w:rsid w:val="296B694A"/>
    <w:rsid w:val="296F5B95"/>
    <w:rsid w:val="299126EE"/>
    <w:rsid w:val="29DE0525"/>
    <w:rsid w:val="29F323BF"/>
    <w:rsid w:val="2A0557DF"/>
    <w:rsid w:val="2A0B385F"/>
    <w:rsid w:val="2A3716AB"/>
    <w:rsid w:val="2A386E0C"/>
    <w:rsid w:val="2A4B084E"/>
    <w:rsid w:val="2AA31D0C"/>
    <w:rsid w:val="2AB8586F"/>
    <w:rsid w:val="2ADE2A02"/>
    <w:rsid w:val="2AF73530"/>
    <w:rsid w:val="2B1C419D"/>
    <w:rsid w:val="2B3D1629"/>
    <w:rsid w:val="2B5B780D"/>
    <w:rsid w:val="2B955AC9"/>
    <w:rsid w:val="2BC37381"/>
    <w:rsid w:val="2C165FD1"/>
    <w:rsid w:val="2C263173"/>
    <w:rsid w:val="2C2D7DBC"/>
    <w:rsid w:val="2C427C83"/>
    <w:rsid w:val="2C44669C"/>
    <w:rsid w:val="2C7F1570"/>
    <w:rsid w:val="2D4D36FA"/>
    <w:rsid w:val="2DE271E7"/>
    <w:rsid w:val="2E0C0EE9"/>
    <w:rsid w:val="2E9C67B6"/>
    <w:rsid w:val="2EB35A8A"/>
    <w:rsid w:val="2EE664AF"/>
    <w:rsid w:val="2F537715"/>
    <w:rsid w:val="2F662A88"/>
    <w:rsid w:val="2F9D2F2B"/>
    <w:rsid w:val="2FC0175C"/>
    <w:rsid w:val="300E624F"/>
    <w:rsid w:val="302F01DB"/>
    <w:rsid w:val="309911D1"/>
    <w:rsid w:val="3109732A"/>
    <w:rsid w:val="3115045E"/>
    <w:rsid w:val="31266FD2"/>
    <w:rsid w:val="312E5890"/>
    <w:rsid w:val="31662602"/>
    <w:rsid w:val="31EB0C63"/>
    <w:rsid w:val="32937BEA"/>
    <w:rsid w:val="32B71D27"/>
    <w:rsid w:val="32B76BA4"/>
    <w:rsid w:val="32D84FDB"/>
    <w:rsid w:val="331D2C73"/>
    <w:rsid w:val="33E97D18"/>
    <w:rsid w:val="3410359D"/>
    <w:rsid w:val="34595184"/>
    <w:rsid w:val="346E1E23"/>
    <w:rsid w:val="34777EA9"/>
    <w:rsid w:val="34AB5162"/>
    <w:rsid w:val="357E5409"/>
    <w:rsid w:val="35B3556B"/>
    <w:rsid w:val="35F5325E"/>
    <w:rsid w:val="362639F9"/>
    <w:rsid w:val="36353F6D"/>
    <w:rsid w:val="365E733F"/>
    <w:rsid w:val="368A6637"/>
    <w:rsid w:val="3691049E"/>
    <w:rsid w:val="36C50230"/>
    <w:rsid w:val="371E73E3"/>
    <w:rsid w:val="372617A7"/>
    <w:rsid w:val="37E81DE8"/>
    <w:rsid w:val="3848012E"/>
    <w:rsid w:val="3974CECD"/>
    <w:rsid w:val="3A7A66F1"/>
    <w:rsid w:val="3AA974B5"/>
    <w:rsid w:val="3AFF10C6"/>
    <w:rsid w:val="3B24725E"/>
    <w:rsid w:val="3B4C193E"/>
    <w:rsid w:val="3B7944CF"/>
    <w:rsid w:val="3BF70E8C"/>
    <w:rsid w:val="3C2E4000"/>
    <w:rsid w:val="3C454C57"/>
    <w:rsid w:val="3D1C54C3"/>
    <w:rsid w:val="3D2F24DC"/>
    <w:rsid w:val="3D6C60E9"/>
    <w:rsid w:val="3D720D3A"/>
    <w:rsid w:val="3D855C98"/>
    <w:rsid w:val="3DE93535"/>
    <w:rsid w:val="3E146D4D"/>
    <w:rsid w:val="3EC949BD"/>
    <w:rsid w:val="3EF83886"/>
    <w:rsid w:val="3F1539A0"/>
    <w:rsid w:val="3F8C2399"/>
    <w:rsid w:val="3FC77C3C"/>
    <w:rsid w:val="3FFC238E"/>
    <w:rsid w:val="401851BE"/>
    <w:rsid w:val="401C5D42"/>
    <w:rsid w:val="405979F4"/>
    <w:rsid w:val="406C1020"/>
    <w:rsid w:val="40BA2B58"/>
    <w:rsid w:val="40DA6652"/>
    <w:rsid w:val="410D268C"/>
    <w:rsid w:val="41674DED"/>
    <w:rsid w:val="416F11BB"/>
    <w:rsid w:val="41904D04"/>
    <w:rsid w:val="41C73588"/>
    <w:rsid w:val="41DB5E66"/>
    <w:rsid w:val="429012F2"/>
    <w:rsid w:val="42D8067D"/>
    <w:rsid w:val="42FB5E77"/>
    <w:rsid w:val="43B85367"/>
    <w:rsid w:val="43CC66BA"/>
    <w:rsid w:val="43E156A9"/>
    <w:rsid w:val="44076328"/>
    <w:rsid w:val="443D4776"/>
    <w:rsid w:val="446753DB"/>
    <w:rsid w:val="44E55DEA"/>
    <w:rsid w:val="45252AAE"/>
    <w:rsid w:val="454A2BAB"/>
    <w:rsid w:val="45B77EF5"/>
    <w:rsid w:val="45C86334"/>
    <w:rsid w:val="45D4644E"/>
    <w:rsid w:val="463D190F"/>
    <w:rsid w:val="46810624"/>
    <w:rsid w:val="46AA3549"/>
    <w:rsid w:val="46F17F96"/>
    <w:rsid w:val="47643C0A"/>
    <w:rsid w:val="47F9312F"/>
    <w:rsid w:val="47FE73E0"/>
    <w:rsid w:val="48F75C19"/>
    <w:rsid w:val="490C7A2D"/>
    <w:rsid w:val="49C91DE2"/>
    <w:rsid w:val="49D00039"/>
    <w:rsid w:val="4A186239"/>
    <w:rsid w:val="4A3A1242"/>
    <w:rsid w:val="4B187C15"/>
    <w:rsid w:val="4B315A79"/>
    <w:rsid w:val="4B847F8C"/>
    <w:rsid w:val="4BDD7F56"/>
    <w:rsid w:val="4BE154B9"/>
    <w:rsid w:val="4BFF0439"/>
    <w:rsid w:val="4C201C1F"/>
    <w:rsid w:val="4CA5175E"/>
    <w:rsid w:val="4CEF5A8D"/>
    <w:rsid w:val="4D1C23B3"/>
    <w:rsid w:val="4D3F384D"/>
    <w:rsid w:val="4DC108F4"/>
    <w:rsid w:val="4DE929CA"/>
    <w:rsid w:val="4E027E40"/>
    <w:rsid w:val="4E0406F5"/>
    <w:rsid w:val="4E682B17"/>
    <w:rsid w:val="4ED24E8A"/>
    <w:rsid w:val="4F234842"/>
    <w:rsid w:val="4F303EB7"/>
    <w:rsid w:val="4F67014C"/>
    <w:rsid w:val="4FA631DB"/>
    <w:rsid w:val="4FDF7E6D"/>
    <w:rsid w:val="50B312C8"/>
    <w:rsid w:val="50C60C88"/>
    <w:rsid w:val="51160562"/>
    <w:rsid w:val="52B76ECD"/>
    <w:rsid w:val="5312550A"/>
    <w:rsid w:val="53476745"/>
    <w:rsid w:val="535803B1"/>
    <w:rsid w:val="53DE69BF"/>
    <w:rsid w:val="54314384"/>
    <w:rsid w:val="545F4EAB"/>
    <w:rsid w:val="54685A72"/>
    <w:rsid w:val="547B7136"/>
    <w:rsid w:val="548457F1"/>
    <w:rsid w:val="54D723E8"/>
    <w:rsid w:val="55C15CC7"/>
    <w:rsid w:val="562D03CE"/>
    <w:rsid w:val="563609A2"/>
    <w:rsid w:val="56717539"/>
    <w:rsid w:val="56BE67A9"/>
    <w:rsid w:val="56FD5FA3"/>
    <w:rsid w:val="570E1F40"/>
    <w:rsid w:val="57C96345"/>
    <w:rsid w:val="58192534"/>
    <w:rsid w:val="58376972"/>
    <w:rsid w:val="586C668B"/>
    <w:rsid w:val="58A44110"/>
    <w:rsid w:val="58B14DFD"/>
    <w:rsid w:val="590B120F"/>
    <w:rsid w:val="5927169E"/>
    <w:rsid w:val="59EB0FCE"/>
    <w:rsid w:val="59EB4B6E"/>
    <w:rsid w:val="5A5E29AC"/>
    <w:rsid w:val="5AD17CED"/>
    <w:rsid w:val="5B124559"/>
    <w:rsid w:val="5B432E45"/>
    <w:rsid w:val="5B4E141F"/>
    <w:rsid w:val="5B592C68"/>
    <w:rsid w:val="5B900618"/>
    <w:rsid w:val="5BFB5E7E"/>
    <w:rsid w:val="5C8C4079"/>
    <w:rsid w:val="5D090FC9"/>
    <w:rsid w:val="5D6A3AA3"/>
    <w:rsid w:val="5D872D4E"/>
    <w:rsid w:val="5E08087F"/>
    <w:rsid w:val="5E233C16"/>
    <w:rsid w:val="5F252FFF"/>
    <w:rsid w:val="5F5A36E5"/>
    <w:rsid w:val="5F8509B1"/>
    <w:rsid w:val="5FA2526B"/>
    <w:rsid w:val="5FB61D64"/>
    <w:rsid w:val="5FDD2F38"/>
    <w:rsid w:val="5FE32170"/>
    <w:rsid w:val="5FF2630F"/>
    <w:rsid w:val="5FF61953"/>
    <w:rsid w:val="5FFF5211"/>
    <w:rsid w:val="600E54F4"/>
    <w:rsid w:val="60714D51"/>
    <w:rsid w:val="607B75C7"/>
    <w:rsid w:val="60D51A59"/>
    <w:rsid w:val="60E82224"/>
    <w:rsid w:val="61102A63"/>
    <w:rsid w:val="61464208"/>
    <w:rsid w:val="61B17DFE"/>
    <w:rsid w:val="61CF3CD4"/>
    <w:rsid w:val="62A05E37"/>
    <w:rsid w:val="62DB637F"/>
    <w:rsid w:val="63230B51"/>
    <w:rsid w:val="632B4E2E"/>
    <w:rsid w:val="63FC0F91"/>
    <w:rsid w:val="640B7333"/>
    <w:rsid w:val="6469117D"/>
    <w:rsid w:val="64723B42"/>
    <w:rsid w:val="64896C50"/>
    <w:rsid w:val="649223CF"/>
    <w:rsid w:val="64EC6C5A"/>
    <w:rsid w:val="65016479"/>
    <w:rsid w:val="65633B0A"/>
    <w:rsid w:val="65B119A5"/>
    <w:rsid w:val="65F02953"/>
    <w:rsid w:val="66416395"/>
    <w:rsid w:val="664409B1"/>
    <w:rsid w:val="66507577"/>
    <w:rsid w:val="670E76D1"/>
    <w:rsid w:val="671F1593"/>
    <w:rsid w:val="675D512D"/>
    <w:rsid w:val="678F6669"/>
    <w:rsid w:val="679546F8"/>
    <w:rsid w:val="679C2069"/>
    <w:rsid w:val="67D77C44"/>
    <w:rsid w:val="67E40A7E"/>
    <w:rsid w:val="6872522A"/>
    <w:rsid w:val="68895DBD"/>
    <w:rsid w:val="68B02F3A"/>
    <w:rsid w:val="699B1E70"/>
    <w:rsid w:val="69D9316A"/>
    <w:rsid w:val="69E80DFF"/>
    <w:rsid w:val="6A90444F"/>
    <w:rsid w:val="6A970C5E"/>
    <w:rsid w:val="6A997235"/>
    <w:rsid w:val="6B2031BA"/>
    <w:rsid w:val="6B37358C"/>
    <w:rsid w:val="6B6721F6"/>
    <w:rsid w:val="6C055638"/>
    <w:rsid w:val="6C0B233D"/>
    <w:rsid w:val="6C1F2D3A"/>
    <w:rsid w:val="6C385BB0"/>
    <w:rsid w:val="6C81768C"/>
    <w:rsid w:val="6CA1253B"/>
    <w:rsid w:val="6CA1407A"/>
    <w:rsid w:val="6DD51C16"/>
    <w:rsid w:val="6E13551C"/>
    <w:rsid w:val="6E7F79BB"/>
    <w:rsid w:val="6E8A5326"/>
    <w:rsid w:val="6ECF3DAC"/>
    <w:rsid w:val="6FF93AE8"/>
    <w:rsid w:val="70174405"/>
    <w:rsid w:val="70184EA3"/>
    <w:rsid w:val="70A44191"/>
    <w:rsid w:val="70CB53E1"/>
    <w:rsid w:val="70EE03AC"/>
    <w:rsid w:val="70F95B89"/>
    <w:rsid w:val="712E574D"/>
    <w:rsid w:val="714000D7"/>
    <w:rsid w:val="71D06407"/>
    <w:rsid w:val="724B22C9"/>
    <w:rsid w:val="7259341C"/>
    <w:rsid w:val="726D7A5A"/>
    <w:rsid w:val="72AE2A62"/>
    <w:rsid w:val="72E63502"/>
    <w:rsid w:val="733A4CDB"/>
    <w:rsid w:val="734124FB"/>
    <w:rsid w:val="734521A8"/>
    <w:rsid w:val="73707E67"/>
    <w:rsid w:val="739B56D4"/>
    <w:rsid w:val="73A95296"/>
    <w:rsid w:val="741F0C23"/>
    <w:rsid w:val="74BC7F66"/>
    <w:rsid w:val="74D10052"/>
    <w:rsid w:val="74FC23AE"/>
    <w:rsid w:val="74FF5C4A"/>
    <w:rsid w:val="755B1CC8"/>
    <w:rsid w:val="755D633A"/>
    <w:rsid w:val="75686B98"/>
    <w:rsid w:val="764339F4"/>
    <w:rsid w:val="76A021B3"/>
    <w:rsid w:val="76B664D7"/>
    <w:rsid w:val="76DD364E"/>
    <w:rsid w:val="76EB2B73"/>
    <w:rsid w:val="776123B0"/>
    <w:rsid w:val="779F7B30"/>
    <w:rsid w:val="77C81223"/>
    <w:rsid w:val="77D16924"/>
    <w:rsid w:val="78326601"/>
    <w:rsid w:val="78BD0E17"/>
    <w:rsid w:val="79342564"/>
    <w:rsid w:val="796772A1"/>
    <w:rsid w:val="7A0A5157"/>
    <w:rsid w:val="7A152C3F"/>
    <w:rsid w:val="7B281626"/>
    <w:rsid w:val="7B3A50B0"/>
    <w:rsid w:val="7B4E7D23"/>
    <w:rsid w:val="7BBFB2CC"/>
    <w:rsid w:val="7BCA3B47"/>
    <w:rsid w:val="7C01614C"/>
    <w:rsid w:val="7C6E4BB7"/>
    <w:rsid w:val="7C9111F0"/>
    <w:rsid w:val="7D612DC0"/>
    <w:rsid w:val="7D793C28"/>
    <w:rsid w:val="7EAD1A8B"/>
    <w:rsid w:val="7F032A68"/>
    <w:rsid w:val="7F037DAE"/>
    <w:rsid w:val="7F6A5445"/>
    <w:rsid w:val="7FBF83E0"/>
    <w:rsid w:val="7FD20883"/>
    <w:rsid w:val="7FE87F6C"/>
    <w:rsid w:val="7FFF9232"/>
    <w:rsid w:val="ABC6CD3A"/>
    <w:rsid w:val="BFD3E18F"/>
    <w:rsid w:val="CFDEE2E6"/>
    <w:rsid w:val="DBD78DF5"/>
    <w:rsid w:val="DF7769B0"/>
    <w:rsid w:val="DFFF95B9"/>
    <w:rsid w:val="F5E70840"/>
    <w:rsid w:val="F77E24F2"/>
    <w:rsid w:val="F7FFC56B"/>
    <w:rsid w:val="FB5B26E4"/>
    <w:rsid w:val="FBBE2B1B"/>
    <w:rsid w:val="FCFFB4C9"/>
    <w:rsid w:val="FDF41DCD"/>
    <w:rsid w:val="FEEEDB6D"/>
    <w:rsid w:val="FF6DFB8D"/>
    <w:rsid w:val="FF755C73"/>
    <w:rsid w:val="FF7F982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2"/>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autoRedefine/>
    <w:semiHidden/>
    <w:unhideWhenUsed/>
    <w:qFormat/>
    <w:uiPriority w:val="1"/>
  </w:style>
  <w:style w:type="table" w:default="1" w:styleId="15">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2"/>
    <w:autoRedefine/>
    <w:qFormat/>
    <w:uiPriority w:val="0"/>
  </w:style>
  <w:style w:type="paragraph" w:styleId="6">
    <w:name w:val="Body Text"/>
    <w:basedOn w:val="1"/>
    <w:link w:val="36"/>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8"/>
    <w:autoRedefine/>
    <w:qFormat/>
    <w:uiPriority w:val="0"/>
    <w:rPr>
      <w:sz w:val="18"/>
      <w:szCs w:val="18"/>
    </w:rPr>
  </w:style>
  <w:style w:type="paragraph" w:styleId="9">
    <w:name w:val="footer"/>
    <w:basedOn w:val="1"/>
    <w:link w:val="35"/>
    <w:autoRedefine/>
    <w:unhideWhenUsed/>
    <w:qFormat/>
    <w:uiPriority w:val="99"/>
    <w:pPr>
      <w:tabs>
        <w:tab w:val="center" w:pos="4153"/>
        <w:tab w:val="right" w:pos="8306"/>
      </w:tabs>
      <w:snapToGrid w:val="0"/>
    </w:pPr>
    <w:rPr>
      <w:sz w:val="18"/>
      <w:szCs w:val="18"/>
    </w:rPr>
  </w:style>
  <w:style w:type="paragraph" w:styleId="10">
    <w:name w:val="header"/>
    <w:basedOn w:val="1"/>
    <w:link w:val="34"/>
    <w:qFormat/>
    <w:uiPriority w:val="99"/>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unhideWhenUsed/>
    <w:qFormat/>
    <w:uiPriority w:val="99"/>
    <w:pPr>
      <w:widowControl/>
      <w:spacing w:before="100" w:beforeAutospacing="1" w:after="100" w:afterAutospacing="1"/>
    </w:pPr>
    <w:rPr>
      <w:sz w:val="24"/>
      <w:szCs w:val="24"/>
      <w:lang w:eastAsia="zh-CN"/>
    </w:rPr>
  </w:style>
  <w:style w:type="paragraph" w:styleId="14">
    <w:name w:val="annotation subject"/>
    <w:basedOn w:val="5"/>
    <w:next w:val="5"/>
    <w:link w:val="39"/>
    <w:autoRedefine/>
    <w:qFormat/>
    <w:uiPriority w:val="0"/>
    <w:rPr>
      <w:b/>
      <w:bCs/>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0"/>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character" w:customStyle="1" w:styleId="32">
    <w:name w:val="批注文字 字符"/>
    <w:basedOn w:val="17"/>
    <w:link w:val="5"/>
    <w:autoRedefine/>
    <w:qFormat/>
    <w:uiPriority w:val="0"/>
    <w:rPr>
      <w:rFonts w:ascii="宋体" w:hAnsi="宋体" w:cs="宋体"/>
      <w:sz w:val="22"/>
      <w:szCs w:val="22"/>
      <w:lang w:eastAsia="en-US"/>
    </w:rPr>
  </w:style>
  <w:style w:type="paragraph" w:customStyle="1" w:styleId="33">
    <w:name w:val="列表段落1"/>
    <w:basedOn w:val="1"/>
    <w:autoRedefine/>
    <w:qFormat/>
    <w:uiPriority w:val="0"/>
    <w:pPr>
      <w:ind w:firstLine="420" w:firstLineChars="200"/>
    </w:pPr>
    <w:rPr>
      <w:rFonts w:ascii="Calibri" w:hAnsi="Calibri" w:cs="Times New Roman"/>
    </w:rPr>
  </w:style>
  <w:style w:type="character" w:customStyle="1" w:styleId="34">
    <w:name w:val="页眉 字符"/>
    <w:basedOn w:val="17"/>
    <w:link w:val="10"/>
    <w:autoRedefine/>
    <w:qFormat/>
    <w:uiPriority w:val="99"/>
    <w:rPr>
      <w:rFonts w:ascii="宋体" w:hAnsi="宋体" w:cs="宋体"/>
      <w:sz w:val="18"/>
      <w:szCs w:val="22"/>
      <w:lang w:eastAsia="en-US"/>
    </w:rPr>
  </w:style>
  <w:style w:type="character" w:customStyle="1" w:styleId="35">
    <w:name w:val="页脚 字符"/>
    <w:basedOn w:val="17"/>
    <w:link w:val="9"/>
    <w:autoRedefine/>
    <w:qFormat/>
    <w:uiPriority w:val="99"/>
    <w:rPr>
      <w:rFonts w:ascii="宋体" w:hAnsi="宋体" w:cs="宋体"/>
      <w:sz w:val="18"/>
      <w:szCs w:val="18"/>
      <w:lang w:eastAsia="en-US"/>
    </w:rPr>
  </w:style>
  <w:style w:type="character" w:customStyle="1" w:styleId="36">
    <w:name w:val="正文文本 字符"/>
    <w:basedOn w:val="17"/>
    <w:link w:val="6"/>
    <w:autoRedefine/>
    <w:qFormat/>
    <w:uiPriority w:val="1"/>
    <w:rPr>
      <w:rFonts w:ascii="宋体" w:hAnsi="宋体" w:cs="宋体"/>
      <w:sz w:val="18"/>
      <w:szCs w:val="18"/>
      <w:lang w:eastAsia="en-US"/>
    </w:rPr>
  </w:style>
  <w:style w:type="paragraph" w:customStyle="1" w:styleId="37">
    <w:name w:val="修订1"/>
    <w:autoRedefine/>
    <w:hidden/>
    <w:semiHidden/>
    <w:qFormat/>
    <w:uiPriority w:val="99"/>
    <w:rPr>
      <w:rFonts w:ascii="宋体" w:hAnsi="宋体" w:eastAsia="宋体" w:cs="宋体"/>
      <w:sz w:val="22"/>
      <w:szCs w:val="22"/>
      <w:lang w:val="en-US" w:eastAsia="en-US" w:bidi="ar-SA"/>
    </w:rPr>
  </w:style>
  <w:style w:type="character" w:customStyle="1" w:styleId="38">
    <w:name w:val="批注框文本 字符"/>
    <w:basedOn w:val="17"/>
    <w:link w:val="8"/>
    <w:autoRedefine/>
    <w:qFormat/>
    <w:uiPriority w:val="0"/>
    <w:rPr>
      <w:rFonts w:ascii="宋体" w:hAnsi="宋体" w:cs="宋体"/>
      <w:sz w:val="18"/>
      <w:szCs w:val="18"/>
      <w:lang w:eastAsia="en-US"/>
    </w:rPr>
  </w:style>
  <w:style w:type="character" w:customStyle="1" w:styleId="39">
    <w:name w:val="批注主题 字符"/>
    <w:basedOn w:val="32"/>
    <w:link w:val="14"/>
    <w:autoRedefine/>
    <w:qFormat/>
    <w:uiPriority w:val="0"/>
    <w:rPr>
      <w:rFonts w:ascii="宋体" w:hAnsi="宋体" w:cs="宋体"/>
      <w:b/>
      <w:bCs/>
      <w:sz w:val="22"/>
      <w:szCs w:val="22"/>
      <w:lang w:eastAsia="en-US"/>
    </w:rPr>
  </w:style>
  <w:style w:type="paragraph" w:customStyle="1" w:styleId="40">
    <w:name w:val="列表段落2"/>
    <w:basedOn w:val="1"/>
    <w:autoRedefine/>
    <w:qFormat/>
    <w:uiPriority w:val="0"/>
    <w:pPr>
      <w:ind w:firstLine="420" w:firstLineChars="200"/>
    </w:pPr>
    <w:rPr>
      <w:rFonts w:ascii="Calibri" w:hAnsi="Calibri" w:cs="Times New Roman"/>
    </w:rPr>
  </w:style>
  <w:style w:type="table" w:customStyle="1" w:styleId="41">
    <w:name w:val="Table Normal"/>
    <w:autoRedefine/>
    <w:qFormat/>
    <w:uiPriority w:val="0"/>
    <w:tblPr>
      <w:tblCellMar>
        <w:top w:w="0" w:type="dxa"/>
        <w:left w:w="0" w:type="dxa"/>
        <w:bottom w:w="0" w:type="dxa"/>
        <w:right w:w="0" w:type="dxa"/>
      </w:tblCellMar>
    </w:tblPr>
  </w:style>
  <w:style w:type="character" w:customStyle="1" w:styleId="42">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jpeg"/><Relationship Id="rId11" Type="http://schemas.openxmlformats.org/officeDocument/2006/relationships/theme" Target="theme/theme1.xml"/><Relationship Id="rId10" Type="http://schemas.openxmlformats.org/officeDocument/2006/relationships/footer" Target="footer5.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9.jpeg"/><Relationship Id="rId2" Type="http://schemas.openxmlformats.org/officeDocument/2006/relationships/image" Target="media/image8.jpeg"/><Relationship Id="rId1" Type="http://schemas.openxmlformats.org/officeDocument/2006/relationships/image" Target="media/image7.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25</Pages>
  <Words>3038</Words>
  <Characters>7656</Characters>
  <Lines>259</Lines>
  <Paragraphs>73</Paragraphs>
  <TotalTime>0</TotalTime>
  <ScaleCrop>false</ScaleCrop>
  <LinksUpToDate>false</LinksUpToDate>
  <CharactersWithSpaces>8302</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2020-06-30T08:38:00Z</dcterms:created>
  <dc:creator>86131</dc:creator>
  <cp:lastModifiedBy>yolo</cp:lastModifiedBy>
  <dcterms:modified xsi:type="dcterms:W3CDTF">2025-04-22T02:29:03Z</dcterms:modified>
  <cp:revision>21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ABD11CFDD3244E3081E5B43CAF9DD54D</vt:lpwstr>
  </property>
  <property fmtid="{D5CDD505-2E9C-101B-9397-08002B2CF9AE}" pid="4" name="KSOTemplateDocerSaveRecord">
    <vt:lpwstr>eyJoZGlkIjoiNzhjODRmNWJhZTVkNTI1OGI2YWZlNjVkNDIwMWYwMDkiLCJ1c2VySWQiOiIzMTAxODgzOTQifQ==</vt:lpwstr>
  </property>
</Properties>
</file>