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7AE7FC">
      <w:pPr>
        <w:jc w:val="center"/>
        <w:rPr>
          <w:rFonts w:ascii="宋体" w:eastAsia="宋体" w:hAnsiTheme="minorEastAsia" w:cstheme="minorEastAsia"/>
          <w:b/>
          <w:bCs/>
          <w:color w:val="000000"/>
          <w:sz w:val="36"/>
          <w:szCs w:val="32"/>
        </w:rPr>
      </w:pPr>
      <w:r>
        <w:rPr>
          <w:rFonts w:hint="eastAsia" w:ascii="宋体" w:eastAsia="宋体" w:hAnsiTheme="minorEastAsia" w:cstheme="minorEastAsia"/>
          <w:b/>
          <w:bCs/>
          <w:color w:val="000000"/>
          <w:sz w:val="36"/>
          <w:szCs w:val="32"/>
        </w:rPr>
        <w:t>肿瘤个体化诊疗检测报告</w:t>
      </w:r>
    </w:p>
    <w:p w14:paraId="46C63182">
      <w:pPr>
        <w:tabs>
          <w:tab w:val="left" w:pos="589"/>
        </w:tabs>
        <w:ind w:left="76" w:hanging="76" w:hangingChars="76"/>
        <w:rPr>
          <w:rFonts w:ascii="宋体" w:eastAsia="宋体" w:hAnsiTheme="minorEastAsia" w:cstheme="minorEastAsia"/>
          <w:b/>
          <w:bCs/>
          <w:color w:val="000000"/>
          <w:sz w:val="10"/>
          <w:szCs w:val="10"/>
        </w:rPr>
      </w:pPr>
    </w:p>
    <w:tbl>
      <w:tblPr>
        <w:tblStyle w:val="18"/>
        <w:tblW w:w="10774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1"/>
        <w:gridCol w:w="2408"/>
        <w:gridCol w:w="1596"/>
        <w:gridCol w:w="3659"/>
      </w:tblGrid>
      <w:tr w14:paraId="34E0AC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  <w:jc w:val="center"/>
        </w:trPr>
        <w:tc>
          <w:tcPr>
            <w:tcW w:w="3111" w:type="dxa"/>
            <w:tcBorders>
              <w:top w:val="single" w:color="62B541" w:sz="4" w:space="0"/>
            </w:tcBorders>
            <w:vAlign w:val="center"/>
          </w:tcPr>
          <w:p w14:paraId="6C7AFB14">
            <w:pPr>
              <w:pStyle w:val="214"/>
            </w:pPr>
            <w:r>
              <w:t xml:space="preserve">患者姓名： </w:t>
            </w:r>
            <w:r>
              <w:rPr>
                <w:rFonts w:hint="eastAsia"/>
              </w:rPr>
              <w:t>{{ client }}</w:t>
            </w:r>
          </w:p>
        </w:tc>
        <w:tc>
          <w:tcPr>
            <w:tcW w:w="2408" w:type="dxa"/>
            <w:tcBorders>
              <w:top w:val="single" w:color="62B541" w:sz="4" w:space="0"/>
            </w:tcBorders>
            <w:vAlign w:val="center"/>
          </w:tcPr>
          <w:p w14:paraId="7ECEA502">
            <w:pPr>
              <w:pStyle w:val="214"/>
            </w:pPr>
            <w:r>
              <w:t>性别：</w:t>
            </w:r>
            <w:r>
              <w:rPr>
                <w:rFonts w:hint="eastAsia"/>
              </w:rPr>
              <w:t>{{ sex }}</w:t>
            </w:r>
          </w:p>
        </w:tc>
        <w:tc>
          <w:tcPr>
            <w:tcW w:w="1596" w:type="dxa"/>
            <w:tcBorders>
              <w:top w:val="single" w:color="62B541" w:sz="4" w:space="0"/>
            </w:tcBorders>
            <w:vAlign w:val="center"/>
          </w:tcPr>
          <w:p w14:paraId="3178BCCF">
            <w:pPr>
              <w:pStyle w:val="214"/>
            </w:pPr>
            <w:r>
              <w:t>年龄：</w:t>
            </w:r>
            <w:r>
              <w:rPr>
                <w:rFonts w:hint="eastAsia"/>
              </w:rPr>
              <w:t>{{ age }}</w:t>
            </w:r>
            <w:r>
              <w:t>岁</w:t>
            </w:r>
          </w:p>
        </w:tc>
        <w:tc>
          <w:tcPr>
            <w:tcW w:w="3659" w:type="dxa"/>
            <w:tcBorders>
              <w:top w:val="single" w:color="62B541" w:sz="4" w:space="0"/>
            </w:tcBorders>
            <w:vAlign w:val="center"/>
          </w:tcPr>
          <w:p w14:paraId="648B5FF1">
            <w:pPr>
              <w:pStyle w:val="214"/>
              <w:rPr>
                <w:rFonts w:hint="default" w:eastAsia="微软雅黑"/>
                <w:lang w:val="en-US" w:eastAsia="zh-CN"/>
              </w:rPr>
            </w:pPr>
            <w:r>
              <w:t>送检样本：</w:t>
            </w:r>
            <w:r>
              <w:rPr>
                <w:rFonts w:hint="eastAsia"/>
                <w:lang w:val="en-US" w:eastAsia="zh-CN"/>
              </w:rPr>
              <w:t>{{ specimentype }}</w:t>
            </w:r>
          </w:p>
        </w:tc>
      </w:tr>
      <w:tr w14:paraId="7A00EA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3111" w:type="dxa"/>
            <w:vAlign w:val="center"/>
          </w:tcPr>
          <w:p w14:paraId="58D8A310">
            <w:pPr>
              <w:pStyle w:val="214"/>
            </w:pPr>
            <w:r>
              <w:t>原样本编号：</w:t>
            </w:r>
            <w:r>
              <w:rPr>
                <w:rFonts w:hint="eastAsia"/>
              </w:rPr>
              <w:t>{{ subbarcode }}</w:t>
            </w:r>
          </w:p>
        </w:tc>
        <w:tc>
          <w:tcPr>
            <w:tcW w:w="2408" w:type="dxa"/>
            <w:vAlign w:val="center"/>
          </w:tcPr>
          <w:p w14:paraId="6B8777DE">
            <w:pPr>
              <w:pStyle w:val="214"/>
            </w:pPr>
            <w:r>
              <w:t>病人ID：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Ackerman_num</w:t>
            </w:r>
            <w:r>
              <w:rPr>
                <w:rFonts w:hint="eastAsia"/>
              </w:rPr>
              <w:t xml:space="preserve"> }}</w:t>
            </w:r>
          </w:p>
        </w:tc>
        <w:tc>
          <w:tcPr>
            <w:tcW w:w="1596" w:type="dxa"/>
            <w:vAlign w:val="center"/>
          </w:tcPr>
          <w:p w14:paraId="34D80D74">
            <w:pPr>
              <w:pStyle w:val="214"/>
            </w:pPr>
            <w:r>
              <w:t>采样日期：</w:t>
            </w:r>
            <w:r>
              <w:rPr>
                <w:rFonts w:hint="eastAsia"/>
              </w:rPr>
              <w:t>NA</w:t>
            </w:r>
          </w:p>
        </w:tc>
        <w:tc>
          <w:tcPr>
            <w:tcW w:w="3659" w:type="dxa"/>
            <w:vAlign w:val="center"/>
          </w:tcPr>
          <w:p w14:paraId="6898ABD2">
            <w:pPr>
              <w:pStyle w:val="214"/>
            </w:pPr>
            <w:r>
              <w:t>送检单位：</w:t>
            </w:r>
            <w:r>
              <w:rPr>
                <w:rFonts w:hint="eastAsia"/>
              </w:rPr>
              <w:t>{{</w:t>
            </w:r>
            <w:r>
              <w:t xml:space="preserve"> </w:t>
            </w:r>
            <w:r>
              <w:rPr>
                <w:rFonts w:hint="eastAsia"/>
              </w:rPr>
              <w:t>hospital }}</w:t>
            </w:r>
          </w:p>
        </w:tc>
      </w:tr>
      <w:tr w14:paraId="32E815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9" w:hRule="atLeast"/>
          <w:jc w:val="center"/>
        </w:trPr>
        <w:tc>
          <w:tcPr>
            <w:tcW w:w="7115" w:type="dxa"/>
            <w:gridSpan w:val="3"/>
            <w:tcBorders>
              <w:bottom w:val="single" w:color="62B541" w:sz="4" w:space="0"/>
            </w:tcBorders>
            <w:vAlign w:val="center"/>
          </w:tcPr>
          <w:p w14:paraId="7B3ACF87">
            <w:pPr>
              <w:pStyle w:val="214"/>
            </w:pPr>
            <w:r>
              <w:t>原病理/临床诊断：</w:t>
            </w:r>
            <w:r>
              <w:rPr>
                <w:rFonts w:hint="eastAsia"/>
              </w:rPr>
              <w:t>{{ diseaseName }}</w:t>
            </w:r>
          </w:p>
        </w:tc>
        <w:tc>
          <w:tcPr>
            <w:tcW w:w="3659" w:type="dxa"/>
            <w:tcBorders>
              <w:bottom w:val="single" w:color="62B541" w:sz="4" w:space="0"/>
            </w:tcBorders>
            <w:vAlign w:val="center"/>
          </w:tcPr>
          <w:p w14:paraId="779F1927">
            <w:pPr>
              <w:pStyle w:val="214"/>
            </w:pPr>
            <w:r>
              <w:t>接收日期：</w:t>
            </w:r>
            <w:r>
              <w:rPr>
                <w:rFonts w:hint="eastAsia"/>
              </w:rPr>
              <w:t>{{ receiveddate }}</w:t>
            </w:r>
          </w:p>
        </w:tc>
      </w:tr>
    </w:tbl>
    <w:p w14:paraId="132046EC">
      <w:pPr>
        <w:ind w:left="3780" w:firstLine="420"/>
        <w:rPr>
          <w:rFonts w:ascii="微软雅黑" w:hAnsi="微软雅黑" w:eastAsia="微软雅黑" w:cs="微软雅黑"/>
          <w:b/>
          <w:color w:val="000000"/>
          <w:sz w:val="22"/>
        </w:rPr>
      </w:pPr>
      <w:r>
        <w:rPr>
          <w:rFonts w:hint="eastAsia" w:ascii="微软雅黑" w:hAnsi="微软雅黑" w:eastAsia="微软雅黑" w:cs="微软雅黑"/>
          <w:b/>
          <w:color w:val="000000"/>
          <w:sz w:val="22"/>
        </w:rPr>
        <w:t>组织切片质控</w:t>
      </w:r>
    </w:p>
    <w:tbl>
      <w:tblPr>
        <w:tblStyle w:val="18"/>
        <w:tblW w:w="10206" w:type="dxa"/>
        <w:jc w:val="center"/>
        <w:tblBorders>
          <w:top w:val="single" w:color="62B541" w:sz="12" w:space="0"/>
          <w:left w:val="none" w:color="auto" w:sz="0" w:space="0"/>
          <w:bottom w:val="single" w:color="62B541" w:sz="12" w:space="0"/>
          <w:right w:val="none" w:color="auto" w:sz="0" w:space="0"/>
          <w:insideH w:val="single" w:color="62B541" w:sz="4" w:space="0"/>
          <w:insideV w:val="single" w:color="62B541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0FFF2DEA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vAlign w:val="center"/>
          </w:tcPr>
          <w:p w14:paraId="69AEA330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</w:rPr>
              <w:t>00个</w:t>
            </w:r>
          </w:p>
        </w:tc>
        <w:tc>
          <w:tcPr>
            <w:tcW w:w="6775" w:type="dxa"/>
            <w:vAlign w:val="center"/>
          </w:tcPr>
          <w:p w14:paraId="0711EDF9">
            <w:pPr>
              <w:pStyle w:val="215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6804D8D5">
        <w:tblPrEx>
          <w:tblBorders>
            <w:top w:val="single" w:color="62B541" w:sz="12" w:space="0"/>
            <w:left w:val="none" w:color="auto" w:sz="0" w:space="0"/>
            <w:bottom w:val="single" w:color="62B541" w:sz="12" w:space="0"/>
            <w:right w:val="none" w:color="auto" w:sz="0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</w:tcPr>
          <w:p w14:paraId="30CD7C33">
            <w:pPr>
              <w:pStyle w:val="228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4C77AAAC">
      <w:pPr>
        <w:jc w:val="center"/>
        <w:rPr>
          <w:rFonts w:ascii="Times New Roman" w:hAnsi="Times New Roman" w:eastAsia="微软雅黑" w:cs="Times New Roman"/>
          <w:b/>
          <w:szCs w:val="21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{% if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.he_PIC_status %}</w:t>
      </w:r>
    </w:p>
    <w:p w14:paraId="02D8B883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hint="eastAsia" w:ascii="Times New Roman" w:hAnsi="Times New Roman" w:eastAsia="微软雅黑" w:cs="Times New Roman"/>
          <w:b/>
          <w:szCs w:val="21"/>
        </w:rPr>
        <w:t xml:space="preserve">{{ </w:t>
      </w:r>
      <w:r>
        <w:rPr>
          <w:rFonts w:ascii="Times New Roman" w:hAnsi="Times New Roman" w:eastAsia="微软雅黑" w:cs="Times New Roman"/>
          <w:b/>
          <w:szCs w:val="21"/>
        </w:rPr>
        <w:t>PDInfo</w:t>
      </w:r>
      <w:r>
        <w:rPr>
          <w:rFonts w:hint="eastAsia" w:ascii="Times New Roman" w:hAnsi="Times New Roman" w:eastAsia="微软雅黑" w:cs="Times New Roman"/>
          <w:b/>
          <w:szCs w:val="21"/>
        </w:rPr>
        <w:t>.</w:t>
      </w:r>
      <w:r>
        <w:rPr>
          <w:rFonts w:ascii="Times New Roman" w:hAnsi="Times New Roman" w:eastAsia="微软雅黑" w:cs="Times New Roman"/>
          <w:b/>
          <w:szCs w:val="21"/>
        </w:rPr>
        <w:t>he_PIC</w:t>
      </w:r>
      <w:r>
        <w:rPr>
          <w:rFonts w:hint="eastAsia" w:ascii="Times New Roman" w:hAnsi="Times New Roman" w:eastAsia="微软雅黑" w:cs="Times New Roman"/>
          <w:b/>
          <w:szCs w:val="21"/>
        </w:rPr>
        <w:t xml:space="preserve"> | pdi(131,94.4) }}{% endif %}</w:t>
      </w:r>
    </w:p>
    <w:p w14:paraId="7B9B3804">
      <w:pPr>
        <w:jc w:val="center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Times New Roman" w:hAnsi="Times New Roman" w:eastAsia="微软雅黑" w:cs="Times New Roman"/>
          <w:sz w:val="18"/>
          <w:szCs w:val="18"/>
        </w:rPr>
        <w:t>HE染色切片200X</w:t>
      </w:r>
    </w:p>
    <w:p w14:paraId="66059518">
      <w:pPr>
        <w:ind w:firstLine="180" w:firstLineChars="100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检测结果：</w:t>
      </w:r>
    </w:p>
    <w:tbl>
      <w:tblPr>
        <w:tblStyle w:val="17"/>
        <w:tblW w:w="10204" w:type="dxa"/>
        <w:jc w:val="center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4CA6D01D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shd w:val="clear" w:color="auto" w:fill="62B541"/>
            <w:vAlign w:val="center"/>
          </w:tcPr>
          <w:p w14:paraId="499C2BDC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shd w:val="clear" w:color="auto" w:fill="62B541"/>
            <w:vAlign w:val="center"/>
          </w:tcPr>
          <w:p w14:paraId="3867EC0E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shd w:val="clear" w:color="auto" w:fill="62B541"/>
            <w:vAlign w:val="center"/>
          </w:tcPr>
          <w:p w14:paraId="666ABF7C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shd w:val="clear" w:color="auto" w:fill="62B541"/>
            <w:vAlign w:val="center"/>
          </w:tcPr>
          <w:p w14:paraId="3159D91F">
            <w:pPr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01933864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vAlign w:val="center"/>
          </w:tcPr>
          <w:p w14:paraId="27D60A55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vAlign w:val="center"/>
          </w:tcPr>
          <w:p w14:paraId="34073F0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vAlign w:val="center"/>
          </w:tcPr>
          <w:p w14:paraId="2AC30098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vAlign w:val="center"/>
          </w:tcPr>
          <w:p w14:paraId="2D2C56CF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TPS：{{ PDInfo.TPS }}</w:t>
            </w:r>
          </w:p>
        </w:tc>
      </w:tr>
      <w:tr w14:paraId="38556BCF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vAlign w:val="center"/>
          </w:tcPr>
          <w:p w14:paraId="6FD0D6F1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vAlign w:val="center"/>
          </w:tcPr>
          <w:p w14:paraId="7413AE63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vAlign w:val="center"/>
          </w:tcPr>
          <w:p w14:paraId="64418F61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vAlign w:val="center"/>
          </w:tcPr>
          <w:p w14:paraId="647B15E7">
            <w:pPr>
              <w:pStyle w:val="217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t>CPS：{{ PDInfo.CPS }}</w:t>
            </w:r>
          </w:p>
        </w:tc>
      </w:tr>
    </w:tbl>
    <w:p w14:paraId="49FE94FA">
      <w:pPr>
        <w:spacing w:line="276" w:lineRule="auto"/>
        <w:ind w:right="428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0F5A2E69">
      <w:pPr>
        <w:spacing w:line="276" w:lineRule="auto"/>
        <w:ind w:left="1245" w:leftChars="78" w:right="428" w:rightChars="204" w:hanging="1081" w:hangingChars="600"/>
        <w:rPr>
          <w:rFonts w:ascii="Times New Roman" w:hAnsi="Times New Roman" w:eastAsia="微软雅黑" w:cs="Times New Roman"/>
          <w:sz w:val="18"/>
          <w:szCs w:val="18"/>
        </w:rPr>
      </w:pPr>
      <w:r>
        <w:rPr>
          <w:rFonts w:ascii="微软雅黑" w:hAnsi="微软雅黑" w:eastAsia="微软雅黑" w:cs="微软雅黑"/>
          <w:b/>
          <w:color w:val="000000"/>
          <w:sz w:val="18"/>
          <w:szCs w:val="18"/>
        </w:rPr>
        <w:t>检测图谱</w:t>
      </w:r>
      <w:r>
        <w:rPr>
          <w:rFonts w:hint="eastAsia" w:ascii="微软雅黑" w:hAnsi="微软雅黑" w:eastAsia="微软雅黑" w:cs="微软雅黑"/>
          <w:b/>
          <w:color w:val="000000"/>
          <w:sz w:val="18"/>
          <w:szCs w:val="18"/>
        </w:rPr>
        <w:t>：</w:t>
      </w:r>
      <w:r>
        <w:rPr>
          <w:rFonts w:ascii="Times New Roman" w:hAnsi="Times New Roman" w:eastAsia="微软雅黑" w:cs="Times New Roman"/>
          <w:sz w:val="18"/>
          <w:szCs w:val="18"/>
        </w:rPr>
        <w:t xml:space="preserve"> </w:t>
      </w:r>
    </w:p>
    <w:p w14:paraId="7812441B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8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5772E0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5" w:hRule="atLeast"/>
          <w:jc w:val="center"/>
        </w:trPr>
        <w:tc>
          <w:tcPr>
            <w:tcW w:w="3118" w:type="dxa"/>
            <w:vAlign w:val="center"/>
          </w:tcPr>
          <w:p w14:paraId="17EF1BAC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2B0878E6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  <w:tc>
          <w:tcPr>
            <w:tcW w:w="3118" w:type="dxa"/>
            <w:vAlign w:val="center"/>
          </w:tcPr>
          <w:p w14:paraId="41FE5D98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pdi(131,94.4) }}{% endif %}</w:t>
            </w:r>
          </w:p>
        </w:tc>
      </w:tr>
      <w:tr w14:paraId="1E3E8E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267D730F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4A3C8CFB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301E98C8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1F76A4F7">
      <w:pPr>
        <w:spacing w:line="276" w:lineRule="auto"/>
        <w:ind w:left="1244" w:leftChars="78" w:right="428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230"/>
        <w:tblpPr w:leftFromText="113" w:rightFromText="113" w:vertAnchor="page" w:tblpXSpec="center" w:tblpY="1502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62B541" w:sz="12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2"/>
        <w:gridCol w:w="963"/>
        <w:gridCol w:w="2223"/>
        <w:gridCol w:w="3118"/>
      </w:tblGrid>
      <w:tr w14:paraId="2B0746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62B541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2" w:hRule="atLeast"/>
        </w:trPr>
        <w:tc>
          <w:tcPr>
            <w:tcW w:w="3402" w:type="dxa"/>
            <w:tcBorders>
              <w:tl2br w:val="nil"/>
              <w:tr2bl w:val="nil"/>
            </w:tcBorders>
            <w:vAlign w:val="bottom"/>
          </w:tcPr>
          <w:p w14:paraId="55C7E5D9">
            <w:pPr>
              <w:adjustRightInd w:val="0"/>
              <w:rPr>
                <w:rFonts w:ascii="微软雅黑" w:hAnsi="微软雅黑" w:eastAsia="微软雅黑" w:cs="Arial"/>
                <w:b/>
                <w:bCs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检测人</w:t>
            </w:r>
            <w:bookmarkStart w:id="0" w:name="_GoBack"/>
            <w:r>
              <w:rPr>
                <w:rFonts w:hint="eastAsia" w:ascii="微软雅黑" w:hAnsi="微软雅黑" w:eastAsia="微软雅黑" w:cs="Times New Roman"/>
                <w:b/>
                <w:color w:val="000000"/>
                <w:sz w:val="16"/>
                <w:szCs w:val="16"/>
                <w:lang w:bidi="ar"/>
              </w:rPr>
              <w:t>：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{{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PDInfo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.</w:t>
            </w:r>
            <w:r>
              <w:rPr>
                <w:rFonts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>reporter</w:t>
            </w:r>
            <w:r>
              <w:rPr>
                <w:rFonts w:hint="eastAsia" w:ascii="Calibri" w:hAnsi="Calibri" w:eastAsia="宋体" w:cs="Times New Roman"/>
                <w:b/>
                <w:color w:val="000000"/>
                <w:sz w:val="16"/>
                <w:szCs w:val="16"/>
                <w:lang w:bidi="ar"/>
              </w:rPr>
              <w:t xml:space="preserve"> }}</w:t>
            </w:r>
            <w:bookmarkEnd w:id="0"/>
          </w:p>
        </w:tc>
        <w:tc>
          <w:tcPr>
            <w:tcW w:w="963" w:type="dxa"/>
            <w:tcBorders>
              <w:tl2br w:val="nil"/>
              <w:tr2bl w:val="nil"/>
            </w:tcBorders>
            <w:vAlign w:val="bottom"/>
          </w:tcPr>
          <w:p w14:paraId="2E2BF966">
            <w:pPr>
              <w:adjustRightInd w:val="0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val="en-US" w:eastAsia="zh-CN" w:bidi="ar"/>
              </w:rPr>
              <w:t>复核人</w:t>
            </w: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  <w:lang w:bidi="ar"/>
              </w:rPr>
              <w:t>：</w:t>
            </w:r>
          </w:p>
        </w:tc>
        <w:tc>
          <w:tcPr>
            <w:tcW w:w="2223" w:type="dxa"/>
            <w:tcBorders>
              <w:tl2br w:val="nil"/>
              <w:tr2bl w:val="nil"/>
            </w:tcBorders>
            <w:vAlign w:val="bottom"/>
          </w:tcPr>
          <w:p w14:paraId="44210586">
            <w:pPr>
              <w:jc w:val="left"/>
            </w:pPr>
            <w:r>
              <w:rPr>
                <w:rFonts w:hint="eastAsia" w:eastAsia="微软雅黑"/>
                <w:b/>
                <w:bCs/>
                <w:sz w:val="16"/>
                <w:szCs w:val="16"/>
                <w:lang w:eastAsia="zh-CN"/>
              </w:rP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778510</wp:posOffset>
                  </wp:positionH>
                  <wp:positionV relativeFrom="paragraph">
                    <wp:posOffset>-99695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eastAsia="微软雅黑"/>
                <w:b/>
                <w:bCs/>
                <w:sz w:val="16"/>
                <w:szCs w:val="16"/>
                <w:lang w:eastAsia="zh-CN"/>
              </w:rPr>
              <w:t>临检所复核人，</w:t>
            </w:r>
          </w:p>
        </w:tc>
        <w:tc>
          <w:tcPr>
            <w:tcW w:w="3118" w:type="dxa"/>
            <w:tcBorders>
              <w:tl2br w:val="nil"/>
              <w:tr2bl w:val="nil"/>
            </w:tcBorders>
            <w:vAlign w:val="bottom"/>
          </w:tcPr>
          <w:p w14:paraId="12814F53">
            <w:pPr>
              <w:pStyle w:val="231"/>
              <w:framePr w:hSpace="0" w:wrap="auto" w:vAnchor="margin" w:hAnchor="text" w:xAlign="left" w:yAlign="inline"/>
            </w:pPr>
            <w:r>
              <w:rPr>
                <w:rFonts w:hint="eastAsia" w:ascii="微软雅黑" w:hAnsi="微软雅黑" w:eastAsia="微软雅黑" w:cs="Arial"/>
                <w:b/>
                <w:color w:val="000000"/>
                <w:kern w:val="2"/>
                <w:sz w:val="16"/>
                <w:szCs w:val="16"/>
                <w:lang w:val="en-US" w:eastAsia="zh-CN" w:bidi="ar"/>
              </w:rPr>
              <w:t>报告日期：{{ reportdate2 }}</w:t>
            </w:r>
          </w:p>
        </w:tc>
      </w:tr>
      <w:tr w14:paraId="1ECBEB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62B541" w:sz="12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4" w:hRule="atLeast"/>
        </w:trPr>
        <w:tc>
          <w:tcPr>
            <w:tcW w:w="9706" w:type="dxa"/>
            <w:gridSpan w:val="4"/>
            <w:tcBorders>
              <w:tl2br w:val="nil"/>
              <w:tr2bl w:val="nil"/>
            </w:tcBorders>
          </w:tcPr>
          <w:p w14:paraId="488518B1">
            <w:pPr>
              <w:adjustRightInd w:val="0"/>
              <w:jc w:val="center"/>
              <w:rPr>
                <w:rFonts w:ascii="微软雅黑" w:hAnsi="微软雅黑" w:eastAsia="微软雅黑" w:cs="Arial"/>
                <w:b/>
                <w:color w:val="000000"/>
                <w:sz w:val="16"/>
                <w:szCs w:val="16"/>
              </w:rPr>
            </w:pPr>
            <w:r>
              <w:rPr>
                <w:rFonts w:hint="eastAsia" w:ascii="微软雅黑" w:hAnsi="微软雅黑" w:eastAsia="微软雅黑" w:cs="Arial"/>
                <w:b/>
                <w:color w:val="000000"/>
                <w:sz w:val="16"/>
                <w:szCs w:val="16"/>
              </w:rPr>
              <w:t>本次检测仅对所检测的标本负责，检测结果仅供医生参考，不能作为制定、修改、调整用药方案的唯一依据。</w:t>
            </w:r>
          </w:p>
        </w:tc>
      </w:tr>
    </w:tbl>
    <w:p w14:paraId="1A356375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</w:pPr>
    </w:p>
    <w:p w14:paraId="09EE12ED">
      <w:pPr>
        <w:autoSpaceDE w:val="0"/>
        <w:autoSpaceDN w:val="0"/>
        <w:adjustRightInd w:val="0"/>
        <w:rPr>
          <w:rFonts w:ascii="Times New Roman" w:hAnsi="Times New Roman" w:eastAsia="微软雅黑" w:cs="Times New Roman"/>
          <w:sz w:val="18"/>
          <w:szCs w:val="18"/>
        </w:rPr>
        <w:sectPr>
          <w:headerReference r:id="rId3" w:type="default"/>
          <w:footerReference r:id="rId4" w:type="default"/>
          <w:pgSz w:w="11910" w:h="16840"/>
          <w:pgMar w:top="1540" w:right="880" w:bottom="920" w:left="1020" w:header="709" w:footer="656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/>
          <w:cols w:space="720" w:num="1"/>
        </w:sectPr>
      </w:pPr>
      <w:r>
        <w:drawing>
          <wp:anchor distT="0" distB="0" distL="0" distR="0" simplePos="0" relativeHeight="251661312" behindDoc="0" locked="0" layoutInCell="1" allowOverlap="1">
            <wp:simplePos x="0" y="0"/>
            <wp:positionH relativeFrom="column">
              <wp:posOffset>4921250</wp:posOffset>
            </wp:positionH>
            <wp:positionV relativeFrom="page">
              <wp:posOffset>9134475</wp:posOffset>
            </wp:positionV>
            <wp:extent cx="1443355" cy="1443355"/>
            <wp:effectExtent l="0" t="0" r="4445" b="4445"/>
            <wp:wrapNone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43355" cy="1443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tbl>
      <w:tblPr>
        <w:tblStyle w:val="17"/>
        <w:tblW w:w="9923" w:type="dxa"/>
        <w:jc w:val="center"/>
        <w:tblBorders>
          <w:top w:val="single" w:color="365F91" w:sz="12" w:space="0"/>
          <w:left w:val="single" w:color="365F91" w:sz="12" w:space="0"/>
          <w:bottom w:val="single" w:color="365F91" w:sz="12" w:space="0"/>
          <w:right w:val="single" w:color="365F91" w:sz="12" w:space="0"/>
          <w:insideH w:val="single" w:color="365F91" w:sz="12" w:space="0"/>
          <w:insideV w:val="single" w:color="365F91" w:sz="12" w:space="0"/>
        </w:tblBorders>
        <w:shd w:val="clear" w:color="auto" w:fill="62B54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923"/>
      </w:tblGrid>
      <w:tr w14:paraId="2A792EC9">
        <w:tblPrEx>
          <w:tblBorders>
            <w:top w:val="single" w:color="365F91" w:sz="12" w:space="0"/>
            <w:left w:val="single" w:color="365F91" w:sz="12" w:space="0"/>
            <w:bottom w:val="single" w:color="365F91" w:sz="12" w:space="0"/>
            <w:right w:val="single" w:color="365F91" w:sz="12" w:space="0"/>
            <w:insideH w:val="single" w:color="365F91" w:sz="12" w:space="0"/>
            <w:insideV w:val="single" w:color="365F91" w:sz="12" w:space="0"/>
          </w:tblBorders>
          <w:shd w:val="clear" w:color="auto" w:fill="62B54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85" w:hRule="atLeast"/>
          <w:jc w:val="center"/>
        </w:trPr>
        <w:tc>
          <w:tcPr>
            <w:tcW w:w="9923" w:type="dxa"/>
            <w:tcBorders>
              <w:top w:val="nil"/>
              <w:left w:val="nil"/>
              <w:bottom w:val="nil"/>
              <w:right w:val="nil"/>
            </w:tcBorders>
            <w:shd w:val="clear" w:color="auto" w:fill="62B541"/>
            <w:vAlign w:val="center"/>
          </w:tcPr>
          <w:p w14:paraId="6907186B">
            <w:pPr>
              <w:pageBreakBefore/>
              <w:adjustRightInd w:val="0"/>
              <w:snapToGrid w:val="0"/>
              <w:spacing w:before="360" w:beforeLines="150" w:after="360" w:afterLines="150"/>
              <w:rPr>
                <w:rFonts w:ascii="Times New Roman" w:hAnsi="微软雅黑" w:eastAsia="微软雅黑"/>
                <w:b/>
                <w:sz w:val="28"/>
                <w:szCs w:val="28"/>
              </w:rPr>
            </w:pPr>
            <w:r>
              <w:rPr>
                <w:rFonts w:hAnsi="微软雅黑" w:eastAsia="微软雅黑"/>
                <w:color w:val="000000"/>
                <w:sz w:val="16"/>
                <w:szCs w:val="16"/>
                <w:u w:val="single"/>
              </w:rPr>
              <mc:AlternateContent>
                <mc:Choice Requires="wps">
                  <w:drawing>
                    <wp:anchor distT="45720" distB="45720" distL="114300" distR="114300" simplePos="0" relativeHeight="251660288" behindDoc="0" locked="0" layoutInCell="1" allowOverlap="1">
                      <wp:simplePos x="0" y="0"/>
                      <wp:positionH relativeFrom="margin">
                        <wp:align>center</wp:align>
                      </wp:positionH>
                      <wp:positionV relativeFrom="page">
                        <wp:posOffset>9724390</wp:posOffset>
                      </wp:positionV>
                      <wp:extent cx="6010275" cy="400050"/>
                      <wp:effectExtent l="0" t="0" r="9525" b="0"/>
                      <wp:wrapNone/>
                      <wp:docPr id="1" name="文本框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010275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noFill/>
                                <a:miter lim="800000"/>
                              </a:ln>
                            </wps:spPr>
                            <wps:txbx>
                              <w:txbxContent>
                                <w:p w14:paraId="3926B6DA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 id="文本框 2" o:spid="_x0000_s1026" o:spt="202" type="#_x0000_t202" style="position:absolute;left:0pt;margin-top:765.7pt;height:31.5pt;width:473.25pt;mso-position-horizontal:center;mso-position-horizontal-relative:margin;mso-position-vertical-relative:page;z-index:251660288;v-text-anchor:middle;mso-width-relative:page;mso-height-relative:page;" fillcolor="#FFFFFF" filled="t" stroked="f" coordsize="21600,21600" o:gfxdata="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S3KYX2gAAAAoBAAAPAAAAAAAAAAEAIAAAACIAAABkcnMv&#10;ZG93bnJldi54bWxQSwECFAAUAAAACACHTuJAhehFwjoCAABUBAAADgAAAAAAAAABACAAAAApAQAA&#10;ZHJzL2Uyb0RvYy54bWxQSwUGAAAAAAYABgBZAQAA1QUAAAAA&#10;">
                      <v:fill on="t" focussize="0,0"/>
                      <v:stroke on="f" miterlimit="8" joinstyle="miter"/>
                      <v:imagedata o:title=""/>
                      <o:lock v:ext="edit" aspectratio="f"/>
                      <v:textbox>
                        <w:txbxContent>
                          <w:p w14:paraId="3926B6DA">
                            <w:pPr>
                              <w:jc w:val="center"/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>
              <w:rPr>
                <w:rFonts w:hint="eastAsia" w:ascii="Times New Roman" w:hAnsi="微软雅黑" w:eastAsia="微软雅黑"/>
                <w:b/>
                <w:color w:val="FFFFFF" w:themeColor="background1"/>
                <w:sz w:val="28"/>
                <w:szCs w:val="28"/>
                <w14:textFill>
                  <w14:solidFill>
                    <w14:schemeClr w14:val="bg1"/>
                  </w14:solidFill>
                </w14:textFill>
              </w:rPr>
              <w:t>参考资料Reference Data</w:t>
            </w:r>
          </w:p>
        </w:tc>
      </w:tr>
    </w:tbl>
    <w:p w14:paraId="44A4768F">
      <w:pPr>
        <w:pStyle w:val="25"/>
        <w:spacing w:line="440" w:lineRule="exact"/>
        <w:ind w:right="288" w:rightChars="137" w:firstLine="0" w:firstLineChars="0"/>
        <w:jc w:val="center"/>
        <w:rPr>
          <w:rFonts w:eastAsia="微软雅黑" w:cs="FZSSJW--GB1-0"/>
          <w:b/>
          <w:kern w:val="0"/>
          <w:sz w:val="15"/>
          <w:szCs w:val="15"/>
        </w:rPr>
      </w:pPr>
    </w:p>
    <w:p w14:paraId="7CB0A6E6">
      <w:pPr>
        <w:pStyle w:val="2"/>
        <w:numPr>
          <w:ilvl w:val="0"/>
          <w:numId w:val="0"/>
        </w:numPr>
        <w:spacing w:line="440" w:lineRule="exact"/>
        <w:ind w:left="432" w:right="288" w:rightChars="137" w:hanging="432"/>
        <w:jc w:val="left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一</w:t>
      </w:r>
      <w:r>
        <w:rPr>
          <w:rFonts w:eastAsia="微软雅黑"/>
          <w:color w:val="62B541"/>
          <w:sz w:val="24"/>
          <w:szCs w:val="24"/>
        </w:rPr>
        <w:t>.结果解析参考</w:t>
      </w:r>
    </w:p>
    <w:tbl>
      <w:tblPr>
        <w:tblStyle w:val="18"/>
        <w:tblW w:w="0" w:type="auto"/>
        <w:tblInd w:w="-14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03"/>
        <w:gridCol w:w="4531"/>
        <w:gridCol w:w="1417"/>
        <w:gridCol w:w="791"/>
      </w:tblGrid>
      <w:tr w14:paraId="01FA35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60A4EAD0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TPS（Tumor Proportion Score）=</w:t>
            </w:r>
          </w:p>
        </w:tc>
        <w:tc>
          <w:tcPr>
            <w:tcW w:w="4531" w:type="dxa"/>
            <w:tcBorders>
              <w:bottom w:val="single" w:color="auto" w:sz="4" w:space="0"/>
            </w:tcBorders>
            <w:vAlign w:val="center"/>
          </w:tcPr>
          <w:p w14:paraId="3C002544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P</w:t>
            </w: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D-L1染色细胞(肿瘤细胞)数量</w:t>
            </w:r>
          </w:p>
        </w:tc>
        <w:tc>
          <w:tcPr>
            <w:tcW w:w="2208" w:type="dxa"/>
            <w:gridSpan w:val="2"/>
            <w:vMerge w:val="restart"/>
            <w:vAlign w:val="center"/>
          </w:tcPr>
          <w:p w14:paraId="0BBBAC24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×100%</w:t>
            </w:r>
          </w:p>
        </w:tc>
      </w:tr>
      <w:tr w14:paraId="149251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  <w:vAlign w:val="center"/>
          </w:tcPr>
          <w:p w14:paraId="4F2806D4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4531" w:type="dxa"/>
            <w:tcBorders>
              <w:top w:val="single" w:color="auto" w:sz="4" w:space="0"/>
            </w:tcBorders>
            <w:vAlign w:val="center"/>
          </w:tcPr>
          <w:p w14:paraId="7C6B2007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2208" w:type="dxa"/>
            <w:gridSpan w:val="2"/>
            <w:vMerge w:val="continue"/>
          </w:tcPr>
          <w:p w14:paraId="1C555F01">
            <w:pPr>
              <w:spacing w:line="276" w:lineRule="auto"/>
              <w:jc w:val="left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</w:p>
        </w:tc>
      </w:tr>
      <w:tr w14:paraId="5E6CEC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restart"/>
            <w:vAlign w:val="center"/>
          </w:tcPr>
          <w:p w14:paraId="50203E2E">
            <w:pPr>
              <w:wordWrap w:val="0"/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CPS（Combined Positive Score）=</w:t>
            </w:r>
          </w:p>
        </w:tc>
        <w:tc>
          <w:tcPr>
            <w:tcW w:w="5948" w:type="dxa"/>
            <w:gridSpan w:val="2"/>
            <w:tcBorders>
              <w:bottom w:val="single" w:color="auto" w:sz="4" w:space="0"/>
            </w:tcBorders>
            <w:vAlign w:val="center"/>
          </w:tcPr>
          <w:p w14:paraId="6E47E0EC">
            <w:pPr>
              <w:spacing w:line="276" w:lineRule="auto"/>
              <w:jc w:val="center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微软雅黑"/>
                <w:color w:val="000000"/>
                <w:sz w:val="18"/>
                <w:szCs w:val="18"/>
              </w:rPr>
              <w:t>PD-L1染色细胞(肿瘤细胞+淋巴细胞+巨噬细胞)数量</w:t>
            </w:r>
          </w:p>
        </w:tc>
        <w:tc>
          <w:tcPr>
            <w:tcW w:w="791" w:type="dxa"/>
            <w:vMerge w:val="restart"/>
            <w:vAlign w:val="center"/>
          </w:tcPr>
          <w:p w14:paraId="77CC4758">
            <w:pPr>
              <w:spacing w:line="276" w:lineRule="auto"/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</w:pPr>
            <w:r>
              <w:rPr>
                <w:rFonts w:ascii="Times New Roman" w:hAnsi="Times New Roman" w:eastAsia="微软雅黑" w:cs="微软雅黑"/>
                <w:color w:val="000000"/>
                <w:sz w:val="18"/>
                <w:szCs w:val="18"/>
              </w:rPr>
              <w:t>×100</w:t>
            </w:r>
          </w:p>
        </w:tc>
      </w:tr>
      <w:tr w14:paraId="34986F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403" w:type="dxa"/>
            <w:vMerge w:val="continue"/>
          </w:tcPr>
          <w:p w14:paraId="767C0BF9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5948" w:type="dxa"/>
            <w:gridSpan w:val="2"/>
            <w:tcBorders>
              <w:top w:val="single" w:color="auto" w:sz="4" w:space="0"/>
            </w:tcBorders>
            <w:vAlign w:val="center"/>
          </w:tcPr>
          <w:p w14:paraId="1419682B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color w:val="000000"/>
                <w:sz w:val="18"/>
                <w:szCs w:val="18"/>
              </w:rPr>
              <w:t>活的肿瘤细胞总数</w:t>
            </w:r>
          </w:p>
        </w:tc>
        <w:tc>
          <w:tcPr>
            <w:tcW w:w="791" w:type="dxa"/>
            <w:vMerge w:val="continue"/>
          </w:tcPr>
          <w:p w14:paraId="00E727E8">
            <w:pPr>
              <w:spacing w:line="276" w:lineRule="auto"/>
              <w:jc w:val="left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</w:tr>
    </w:tbl>
    <w:p w14:paraId="04AE5CD3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CPS结果采用0~100数值来 表示，当计算结果超过100时，最终结果按照100来计算。</w:t>
      </w:r>
    </w:p>
    <w:p w14:paraId="1F3A1508">
      <w:pPr>
        <w:spacing w:line="276" w:lineRule="auto"/>
        <w:ind w:firstLine="360" w:firstLineChars="200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ascii="微软雅黑" w:hAnsi="微软雅黑" w:eastAsia="微软雅黑" w:cs="微软雅黑"/>
          <w:color w:val="000000"/>
          <w:sz w:val="18"/>
          <w:szCs w:val="18"/>
        </w:rPr>
        <w:t>程序性死亡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受体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类型中疗效显著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,其中</w:t>
      </w:r>
      <w:r>
        <w:rPr>
          <w:rFonts w:ascii="微软雅黑" w:hAnsi="微软雅黑" w:eastAsia="微软雅黑" w:cs="微软雅黑"/>
          <w:color w:val="000000"/>
          <w:sz w:val="18"/>
          <w:szCs w:val="18"/>
        </w:rPr>
        <w:t>肿瘤组织中PD-L1的表达水平对预测PD-1和PD-L1抑制剂疗效具有重要意义</w:t>
      </w: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。</w:t>
      </w:r>
    </w:p>
    <w:p w14:paraId="37DE85FE">
      <w:pPr>
        <w:keepNext/>
        <w:keepLines/>
        <w:spacing w:before="340" w:after="330" w:line="440" w:lineRule="exact"/>
        <w:ind w:left="432" w:right="288" w:rightChars="137" w:hanging="432"/>
        <w:outlineLvl w:val="0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二</w:t>
      </w:r>
      <w:r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  <w:t>.</w:t>
      </w:r>
      <w:r>
        <w:rPr>
          <w:rFonts w:hint="eastAsia" w:ascii="Calibri" w:hAnsi="Calibri" w:eastAsia="微软雅黑" w:cs="宋体"/>
          <w:b/>
          <w:bCs/>
          <w:color w:val="62B541"/>
          <w:kern w:val="44"/>
          <w:sz w:val="24"/>
          <w:szCs w:val="24"/>
        </w:rPr>
        <w:t>结果声明</w:t>
      </w:r>
    </w:p>
    <w:p w14:paraId="2D634B2D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本报告仅对本次送检的样本负责，结果仅供临床参考。</w:t>
      </w:r>
    </w:p>
    <w:p w14:paraId="4538EB35">
      <w:pPr>
        <w:spacing w:line="276" w:lineRule="auto"/>
        <w:jc w:val="left"/>
        <w:rPr>
          <w:rFonts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未严格按照本实验室要求采集和送检样本，将可能导致不准确的检测结果。</w:t>
      </w:r>
    </w:p>
    <w:p w14:paraId="225E4F6D">
      <w:pPr>
        <w:spacing w:line="276" w:lineRule="auto"/>
        <w:jc w:val="left"/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t>如对本报告有异议，请于7个工作日内与我们联系。</w:t>
      </w:r>
    </w:p>
    <w:p w14:paraId="5E5DC5CE">
      <w:pPr>
        <w:rPr>
          <w:rFonts w:hint="eastAsia" w:ascii="微软雅黑" w:hAnsi="微软雅黑" w:eastAsia="微软雅黑" w:cs="微软雅黑"/>
          <w:color w:val="000000"/>
          <w:sz w:val="18"/>
          <w:szCs w:val="18"/>
        </w:rPr>
      </w:pPr>
      <w:r>
        <w:rPr>
          <w:rFonts w:hint="eastAsia" w:ascii="微软雅黑" w:hAnsi="微软雅黑" w:eastAsia="微软雅黑" w:cs="微软雅黑"/>
          <w:color w:val="000000"/>
          <w:sz w:val="18"/>
          <w:szCs w:val="18"/>
        </w:rPr>
        <w:br w:type="page"/>
      </w:r>
    </w:p>
    <w:p w14:paraId="0885BEFB">
      <w:pPr>
        <w:pStyle w:val="2"/>
        <w:numPr>
          <w:ilvl w:val="0"/>
          <w:numId w:val="0"/>
        </w:numPr>
        <w:spacing w:line="440" w:lineRule="exact"/>
        <w:ind w:right="288" w:rightChars="137"/>
        <w:rPr>
          <w:rFonts w:eastAsia="微软雅黑"/>
          <w:color w:val="62B541"/>
          <w:sz w:val="24"/>
          <w:szCs w:val="24"/>
        </w:rPr>
      </w:pPr>
      <w:r>
        <w:rPr>
          <w:rFonts w:hint="eastAsia" w:eastAsia="微软雅黑"/>
          <w:color w:val="62B541"/>
          <w:sz w:val="24"/>
          <w:szCs w:val="24"/>
        </w:rPr>
        <w:t>三.PD-L1表达阳性阈值</w:t>
      </w:r>
    </w:p>
    <w:tbl>
      <w:tblPr>
        <w:tblStyle w:val="17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17EAC44A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FE55750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2C58A7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238F1136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73C8F4A9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319D11DE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296D6BEC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4A7D3678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1A2C84C4">
            <w:pPr>
              <w:pStyle w:val="212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488D7418">
            <w:pPr>
              <w:pStyle w:val="21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4" w:leftChars="40" w:right="113"/>
              <w:jc w:val="left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0673DB38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7EA26AB4">
            <w:pPr>
              <w:pStyle w:val="212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6F95C69F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11E69037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34B07AA3">
      <w:pPr>
        <w:widowControl/>
        <w:jc w:val="left"/>
        <w:rPr>
          <w:rFonts w:ascii="Calibri" w:hAnsi="Calibri" w:eastAsia="微软雅黑" w:cs="宋体"/>
          <w:b/>
          <w:bCs/>
          <w:color w:val="62B541"/>
          <w:kern w:val="44"/>
          <w:sz w:val="24"/>
          <w:szCs w:val="24"/>
        </w:rPr>
      </w:pPr>
    </w:p>
    <w:sectPr>
      <w:footerReference r:id="rId5" w:type="default"/>
      <w:pgSz w:w="11910" w:h="16840"/>
      <w:pgMar w:top="1540" w:right="880" w:bottom="920" w:left="1020" w:header="709" w:footer="656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......">
    <w:altName w:val="宋体"/>
    <w:panose1 w:val="00000000000000000000"/>
    <w:charset w:val="86"/>
    <w:family w:val="roman"/>
    <w:pitch w:val="default"/>
    <w:sig w:usb0="00000000" w:usb1="00000000" w:usb2="00000010" w:usb3="00000000" w:csb0="00040000" w:csb1="00000000"/>
  </w:font>
  <w:font w:name="FZSSJW--GB1-0">
    <w:altName w:val="黑体"/>
    <w:panose1 w:val="00000000000000000000"/>
    <w:charset w:val="86"/>
    <w:family w:val="auto"/>
    <w:pitch w:val="default"/>
    <w:sig w:usb0="00000000" w:usb1="00000000" w:usb2="0000001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CD136F8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2C4BD54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2C4BD54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E636C79">
    <w:pPr>
      <w:pStyle w:val="14"/>
    </w:pPr>
    <w:r>
      <w:rPr>
        <w:sz w:val="1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A53EF7A">
                          <w:pPr>
                            <w:pStyle w:val="1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A53EF7A">
                    <w:pPr>
                      <w:pStyle w:val="1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CB2954">
    <w:pPr>
      <w:pStyle w:val="15"/>
      <w:pBdr>
        <w:bottom w:val="none" w:color="auto" w:sz="0" w:space="1"/>
      </w:pBdr>
    </w:pP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1" name="图片 21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" name="图片 21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20" name="图片 20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" name="图片 20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0" cy="0"/>
          <wp:effectExtent l="0" t="0" r="0" b="0"/>
          <wp:docPr id="19" name="图片 19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图片 19" descr="中文logo透明底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0" cy="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 w:eastAsia="宋体"/>
        <w:lang w:eastAsia="zh-CN"/>
      </w:rPr>
      <w:drawing>
        <wp:inline distT="0" distB="0" distL="114300" distR="114300">
          <wp:extent cx="3896995" cy="366395"/>
          <wp:effectExtent l="0" t="0" r="4445" b="14605"/>
          <wp:docPr id="7" name="图片 7" descr="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图片 7" descr="logo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896995" cy="366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         </w:t>
    </w:r>
    <w:r>
      <w:rPr>
        <w:rFonts w:hint="eastAsia" w:eastAsia="宋体"/>
        <w:lang w:eastAsia="zh-CN"/>
      </w:rPr>
      <w:drawing>
        <wp:inline distT="0" distB="0" distL="114300" distR="114300">
          <wp:extent cx="1461770" cy="420370"/>
          <wp:effectExtent l="0" t="0" r="0" b="5715"/>
          <wp:docPr id="23" name="图片 23" descr="中文logo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3" name="图片 23" descr="中文logo透明底"/>
                  <pic:cNvPicPr>
                    <a:picLocks noChangeAspect="1"/>
                  </pic:cNvPicPr>
                </pic:nvPicPr>
                <pic:blipFill>
                  <a:blip r:embed="rId1"/>
                  <a:srcRect l="13700" t="21682" r="11743" b="25756"/>
                  <a:stretch>
                    <a:fillRect/>
                  </a:stretch>
                </pic:blipFill>
                <pic:spPr>
                  <a:xfrm>
                    <a:off x="0" y="0"/>
                    <a:ext cx="1461770" cy="42037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209472B9"/>
    <w:multiLevelType w:val="multilevel"/>
    <w:tmpl w:val="209472B9"/>
    <w:lvl w:ilvl="0" w:tentative="0">
      <w:start w:val="1"/>
      <w:numFmt w:val="decimal"/>
      <w:pStyle w:val="2"/>
      <w:lvlText w:val="%1."/>
      <w:lvlJc w:val="left"/>
      <w:pPr>
        <w:ind w:left="1080" w:hanging="360"/>
      </w:pPr>
      <w:rPr>
        <w:rFonts w:ascii="Times New Roman" w:hAnsi="Times New Roman" w:eastAsia="Times New Roman" w:cs="Times New Roman"/>
      </w:rPr>
    </w:lvl>
    <w:lvl w:ilvl="1" w:tentative="0">
      <w:start w:val="1"/>
      <w:numFmt w:val="lowerLetter"/>
      <w:pStyle w:val="3"/>
      <w:lvlText w:val="%2."/>
      <w:lvlJc w:val="right"/>
      <w:pPr>
        <w:ind w:left="1800" w:hanging="360"/>
      </w:pPr>
      <w:rPr>
        <w:rFonts w:ascii="Times New Roman" w:hAnsi="Times New Roman" w:eastAsia="Times New Roman" w:cs="Times New Roman"/>
      </w:rPr>
    </w:lvl>
    <w:lvl w:ilvl="2" w:tentative="0">
      <w:start w:val="1"/>
      <w:numFmt w:val="lowerRoman"/>
      <w:pStyle w:val="4"/>
      <w:lvlText w:val="%3."/>
      <w:lvlJc w:val="left"/>
      <w:pPr>
        <w:ind w:left="2520" w:hanging="360"/>
      </w:pPr>
      <w:rPr>
        <w:rFonts w:ascii="Times New Roman" w:hAnsi="Times New Roman" w:eastAsia="Times New Roman" w:cs="Times New Roman"/>
      </w:rPr>
    </w:lvl>
    <w:lvl w:ilvl="3" w:tentative="0">
      <w:start w:val="1"/>
      <w:numFmt w:val="decimal"/>
      <w:pStyle w:val="5"/>
      <w:lvlText w:val="%4."/>
      <w:lvlJc w:val="left"/>
      <w:pPr>
        <w:ind w:left="3240" w:hanging="360"/>
      </w:pPr>
      <w:rPr>
        <w:rFonts w:ascii="Times New Roman" w:hAnsi="Times New Roman" w:eastAsia="Times New Roman" w:cs="Times New Roman"/>
      </w:rPr>
    </w:lvl>
    <w:lvl w:ilvl="4" w:tentative="0">
      <w:start w:val="1"/>
      <w:numFmt w:val="lowerLetter"/>
      <w:pStyle w:val="6"/>
      <w:lvlText w:val="%5."/>
      <w:lvlJc w:val="right"/>
      <w:pPr>
        <w:ind w:left="3960" w:hanging="360"/>
      </w:pPr>
      <w:rPr>
        <w:rFonts w:ascii="Times New Roman" w:hAnsi="Times New Roman" w:eastAsia="Times New Roman" w:cs="Times New Roman"/>
      </w:rPr>
    </w:lvl>
    <w:lvl w:ilvl="5" w:tentative="0">
      <w:start w:val="1"/>
      <w:numFmt w:val="lowerRoman"/>
      <w:pStyle w:val="7"/>
      <w:lvlText w:val="%6."/>
      <w:lvlJc w:val="left"/>
      <w:pPr>
        <w:ind w:left="4680" w:hanging="360"/>
      </w:pPr>
      <w:rPr>
        <w:rFonts w:ascii="Times New Roman" w:hAnsi="Times New Roman" w:eastAsia="Times New Roman" w:cs="Times New Roman"/>
      </w:rPr>
    </w:lvl>
    <w:lvl w:ilvl="6" w:tentative="0">
      <w:start w:val="1"/>
      <w:numFmt w:val="decimal"/>
      <w:pStyle w:val="8"/>
      <w:lvlText w:val="%7."/>
      <w:lvlJc w:val="left"/>
      <w:pPr>
        <w:ind w:left="5400" w:hanging="360"/>
      </w:pPr>
      <w:rPr>
        <w:rFonts w:ascii="Times New Roman" w:hAnsi="Times New Roman" w:eastAsia="Times New Roman" w:cs="Times New Roman"/>
      </w:rPr>
    </w:lvl>
    <w:lvl w:ilvl="7" w:tentative="0">
      <w:start w:val="1"/>
      <w:numFmt w:val="lowerLetter"/>
      <w:pStyle w:val="9"/>
      <w:lvlText w:val="%8."/>
      <w:lvlJc w:val="right"/>
      <w:pPr>
        <w:ind w:left="6120" w:hanging="360"/>
      </w:pPr>
      <w:rPr>
        <w:rFonts w:ascii="Times New Roman" w:hAnsi="Times New Roman" w:eastAsia="Times New Roman" w:cs="Times New Roman"/>
      </w:rPr>
    </w:lvl>
    <w:lvl w:ilvl="8" w:tentative="0">
      <w:start w:val="1"/>
      <w:numFmt w:val="lowerRoman"/>
      <w:pStyle w:val="10"/>
      <w:lvlText w:val="%9."/>
      <w:lvlJc w:val="left"/>
      <w:pPr>
        <w:ind w:left="6840" w:hanging="360"/>
      </w:pPr>
      <w:rPr>
        <w:rFonts w:ascii="Times New Roman" w:hAnsi="Times New Roman" w:eastAsia="Times New Roman" w:cs="Times New Roman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210"/>
  <w:drawingGridHorizontalSpacing w:val="105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0D6D8D"/>
    <w:rsid w:val="00011A8E"/>
    <w:rsid w:val="00036496"/>
    <w:rsid w:val="0008308C"/>
    <w:rsid w:val="00083465"/>
    <w:rsid w:val="000913D5"/>
    <w:rsid w:val="000B36B1"/>
    <w:rsid w:val="000C0A6B"/>
    <w:rsid w:val="000C3628"/>
    <w:rsid w:val="000D6D8D"/>
    <w:rsid w:val="0010380F"/>
    <w:rsid w:val="00116F82"/>
    <w:rsid w:val="00117634"/>
    <w:rsid w:val="00150199"/>
    <w:rsid w:val="001A2C22"/>
    <w:rsid w:val="001A550B"/>
    <w:rsid w:val="001E4F26"/>
    <w:rsid w:val="001E6343"/>
    <w:rsid w:val="001F263D"/>
    <w:rsid w:val="001F52E5"/>
    <w:rsid w:val="00212617"/>
    <w:rsid w:val="00223AF7"/>
    <w:rsid w:val="0026344A"/>
    <w:rsid w:val="00266EC8"/>
    <w:rsid w:val="00267D4D"/>
    <w:rsid w:val="002748DA"/>
    <w:rsid w:val="00275EA9"/>
    <w:rsid w:val="00286D45"/>
    <w:rsid w:val="00290929"/>
    <w:rsid w:val="002C04FF"/>
    <w:rsid w:val="002E2254"/>
    <w:rsid w:val="002F2F17"/>
    <w:rsid w:val="003000C4"/>
    <w:rsid w:val="00306438"/>
    <w:rsid w:val="00313AC0"/>
    <w:rsid w:val="00324322"/>
    <w:rsid w:val="003369E7"/>
    <w:rsid w:val="00347C20"/>
    <w:rsid w:val="003506E7"/>
    <w:rsid w:val="0035645B"/>
    <w:rsid w:val="003738A4"/>
    <w:rsid w:val="00396ECD"/>
    <w:rsid w:val="003A0F4A"/>
    <w:rsid w:val="003A2CD1"/>
    <w:rsid w:val="003A570B"/>
    <w:rsid w:val="003D1877"/>
    <w:rsid w:val="003D7415"/>
    <w:rsid w:val="003F323D"/>
    <w:rsid w:val="004356D1"/>
    <w:rsid w:val="0044534E"/>
    <w:rsid w:val="004530D1"/>
    <w:rsid w:val="00456C97"/>
    <w:rsid w:val="00461620"/>
    <w:rsid w:val="0047295C"/>
    <w:rsid w:val="00480CD6"/>
    <w:rsid w:val="00482EF5"/>
    <w:rsid w:val="00495F81"/>
    <w:rsid w:val="004A2E2F"/>
    <w:rsid w:val="004A637C"/>
    <w:rsid w:val="004A773B"/>
    <w:rsid w:val="004B7E99"/>
    <w:rsid w:val="004D5174"/>
    <w:rsid w:val="004D59CD"/>
    <w:rsid w:val="004E56DD"/>
    <w:rsid w:val="004F0924"/>
    <w:rsid w:val="00524EA1"/>
    <w:rsid w:val="00537484"/>
    <w:rsid w:val="0054487B"/>
    <w:rsid w:val="00552787"/>
    <w:rsid w:val="00552868"/>
    <w:rsid w:val="005658EE"/>
    <w:rsid w:val="00565984"/>
    <w:rsid w:val="005664E2"/>
    <w:rsid w:val="00567E41"/>
    <w:rsid w:val="00577774"/>
    <w:rsid w:val="00597758"/>
    <w:rsid w:val="005A3175"/>
    <w:rsid w:val="005D09BB"/>
    <w:rsid w:val="005D119C"/>
    <w:rsid w:val="00612613"/>
    <w:rsid w:val="00621CA2"/>
    <w:rsid w:val="0062338F"/>
    <w:rsid w:val="00630EBC"/>
    <w:rsid w:val="00632D48"/>
    <w:rsid w:val="006373B3"/>
    <w:rsid w:val="00643D88"/>
    <w:rsid w:val="00665F32"/>
    <w:rsid w:val="006B527F"/>
    <w:rsid w:val="006C33CC"/>
    <w:rsid w:val="006D3670"/>
    <w:rsid w:val="006E2396"/>
    <w:rsid w:val="006E6A76"/>
    <w:rsid w:val="006E7F06"/>
    <w:rsid w:val="006F2880"/>
    <w:rsid w:val="00704AB3"/>
    <w:rsid w:val="007072A8"/>
    <w:rsid w:val="00711EAA"/>
    <w:rsid w:val="00716A35"/>
    <w:rsid w:val="007312B8"/>
    <w:rsid w:val="00740CAF"/>
    <w:rsid w:val="00744AC9"/>
    <w:rsid w:val="007615EE"/>
    <w:rsid w:val="0077315D"/>
    <w:rsid w:val="00785C5E"/>
    <w:rsid w:val="007A2448"/>
    <w:rsid w:val="007A5B89"/>
    <w:rsid w:val="007B51D7"/>
    <w:rsid w:val="007C4A5B"/>
    <w:rsid w:val="007E5AAE"/>
    <w:rsid w:val="007F03E7"/>
    <w:rsid w:val="00807729"/>
    <w:rsid w:val="00830A50"/>
    <w:rsid w:val="00842A8A"/>
    <w:rsid w:val="00845950"/>
    <w:rsid w:val="00851EAD"/>
    <w:rsid w:val="008545C3"/>
    <w:rsid w:val="008577E9"/>
    <w:rsid w:val="0087720F"/>
    <w:rsid w:val="00894A4E"/>
    <w:rsid w:val="008A3215"/>
    <w:rsid w:val="008C255C"/>
    <w:rsid w:val="008C7A5A"/>
    <w:rsid w:val="00902E4D"/>
    <w:rsid w:val="009315F2"/>
    <w:rsid w:val="009547C6"/>
    <w:rsid w:val="009576D1"/>
    <w:rsid w:val="009662A4"/>
    <w:rsid w:val="00972C76"/>
    <w:rsid w:val="009829D0"/>
    <w:rsid w:val="0099455F"/>
    <w:rsid w:val="009A38E6"/>
    <w:rsid w:val="009A4CA1"/>
    <w:rsid w:val="009B4FA1"/>
    <w:rsid w:val="009F6BD3"/>
    <w:rsid w:val="00A06239"/>
    <w:rsid w:val="00A17EDD"/>
    <w:rsid w:val="00A2295A"/>
    <w:rsid w:val="00A24657"/>
    <w:rsid w:val="00A26A36"/>
    <w:rsid w:val="00A44EE8"/>
    <w:rsid w:val="00A4527D"/>
    <w:rsid w:val="00A45B1F"/>
    <w:rsid w:val="00A45D49"/>
    <w:rsid w:val="00A46294"/>
    <w:rsid w:val="00A60B1E"/>
    <w:rsid w:val="00A85501"/>
    <w:rsid w:val="00A9120D"/>
    <w:rsid w:val="00AB1CAF"/>
    <w:rsid w:val="00AB1F8C"/>
    <w:rsid w:val="00AD06F1"/>
    <w:rsid w:val="00AD4AAF"/>
    <w:rsid w:val="00AE5FF1"/>
    <w:rsid w:val="00AE643D"/>
    <w:rsid w:val="00B00946"/>
    <w:rsid w:val="00B26463"/>
    <w:rsid w:val="00B35739"/>
    <w:rsid w:val="00B3740E"/>
    <w:rsid w:val="00B5367A"/>
    <w:rsid w:val="00B955ED"/>
    <w:rsid w:val="00BD273A"/>
    <w:rsid w:val="00BD4B02"/>
    <w:rsid w:val="00BE2A5A"/>
    <w:rsid w:val="00BE56A7"/>
    <w:rsid w:val="00BE7EAD"/>
    <w:rsid w:val="00BE7F92"/>
    <w:rsid w:val="00C108B5"/>
    <w:rsid w:val="00C179F7"/>
    <w:rsid w:val="00C51A8E"/>
    <w:rsid w:val="00C7415D"/>
    <w:rsid w:val="00C77314"/>
    <w:rsid w:val="00C821CE"/>
    <w:rsid w:val="00C9360F"/>
    <w:rsid w:val="00CA5B7E"/>
    <w:rsid w:val="00CA5D90"/>
    <w:rsid w:val="00CC1666"/>
    <w:rsid w:val="00CD10EE"/>
    <w:rsid w:val="00CD324E"/>
    <w:rsid w:val="00CD54BF"/>
    <w:rsid w:val="00D03793"/>
    <w:rsid w:val="00D313D6"/>
    <w:rsid w:val="00D87188"/>
    <w:rsid w:val="00D9110F"/>
    <w:rsid w:val="00D91C59"/>
    <w:rsid w:val="00D96AD9"/>
    <w:rsid w:val="00DA4802"/>
    <w:rsid w:val="00DC3D77"/>
    <w:rsid w:val="00DD23F3"/>
    <w:rsid w:val="00DD4FF5"/>
    <w:rsid w:val="00DE444F"/>
    <w:rsid w:val="00E02234"/>
    <w:rsid w:val="00E24F7E"/>
    <w:rsid w:val="00E276CE"/>
    <w:rsid w:val="00E60A19"/>
    <w:rsid w:val="00E613B9"/>
    <w:rsid w:val="00E665EC"/>
    <w:rsid w:val="00EA3C0F"/>
    <w:rsid w:val="00EA49ED"/>
    <w:rsid w:val="00EB4ABD"/>
    <w:rsid w:val="00EC0D16"/>
    <w:rsid w:val="00EF0579"/>
    <w:rsid w:val="00F0242B"/>
    <w:rsid w:val="00F25BB7"/>
    <w:rsid w:val="00F40D85"/>
    <w:rsid w:val="00F461B4"/>
    <w:rsid w:val="00F5339F"/>
    <w:rsid w:val="00F555D7"/>
    <w:rsid w:val="00F76310"/>
    <w:rsid w:val="00F90ECE"/>
    <w:rsid w:val="00F951A0"/>
    <w:rsid w:val="00FA49E9"/>
    <w:rsid w:val="00FC11EC"/>
    <w:rsid w:val="00FC1BD9"/>
    <w:rsid w:val="00FD55BC"/>
    <w:rsid w:val="00FE106B"/>
    <w:rsid w:val="00FF790F"/>
    <w:rsid w:val="020B5970"/>
    <w:rsid w:val="04BD2354"/>
    <w:rsid w:val="056D35B7"/>
    <w:rsid w:val="083C2C62"/>
    <w:rsid w:val="08A77690"/>
    <w:rsid w:val="0A2437B8"/>
    <w:rsid w:val="0AEE7A61"/>
    <w:rsid w:val="0E297B25"/>
    <w:rsid w:val="1080178A"/>
    <w:rsid w:val="136A40B1"/>
    <w:rsid w:val="17F63E2B"/>
    <w:rsid w:val="183925C8"/>
    <w:rsid w:val="1D424E3A"/>
    <w:rsid w:val="206B114F"/>
    <w:rsid w:val="212043F8"/>
    <w:rsid w:val="21AE23B4"/>
    <w:rsid w:val="22E055F1"/>
    <w:rsid w:val="2B632564"/>
    <w:rsid w:val="2D7F2166"/>
    <w:rsid w:val="2DA541D6"/>
    <w:rsid w:val="307957C4"/>
    <w:rsid w:val="33284289"/>
    <w:rsid w:val="35305B07"/>
    <w:rsid w:val="37412FFB"/>
    <w:rsid w:val="409918AF"/>
    <w:rsid w:val="41540D13"/>
    <w:rsid w:val="417F39F8"/>
    <w:rsid w:val="41856871"/>
    <w:rsid w:val="424934FB"/>
    <w:rsid w:val="441B49DA"/>
    <w:rsid w:val="44314922"/>
    <w:rsid w:val="47424B6B"/>
    <w:rsid w:val="4DF03C41"/>
    <w:rsid w:val="4E5A559D"/>
    <w:rsid w:val="502C64EB"/>
    <w:rsid w:val="54E265E6"/>
    <w:rsid w:val="554F18E1"/>
    <w:rsid w:val="5F544FA6"/>
    <w:rsid w:val="69F6601D"/>
    <w:rsid w:val="6A4C0E1D"/>
    <w:rsid w:val="6BBF0373"/>
    <w:rsid w:val="6D034223"/>
    <w:rsid w:val="6E0C5C8A"/>
    <w:rsid w:val="6F916EE8"/>
    <w:rsid w:val="6FDA1338"/>
    <w:rsid w:val="763065E7"/>
    <w:rsid w:val="766B2E42"/>
    <w:rsid w:val="78EF6C5F"/>
    <w:rsid w:val="7B4643E1"/>
    <w:rsid w:val="7FB55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nhideWhenUsed="0" w:uiPriority="0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nhideWhenUsed="0" w:uiPriority="0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201"/>
    <w:autoRedefine/>
    <w:qFormat/>
    <w:uiPriority w:val="0"/>
    <w:pPr>
      <w:keepNext/>
      <w:keepLines/>
      <w:numPr>
        <w:ilvl w:val="0"/>
        <w:numId w:val="1"/>
      </w:numPr>
      <w:spacing w:before="340" w:after="330" w:line="576" w:lineRule="auto"/>
      <w:outlineLvl w:val="0"/>
    </w:pPr>
    <w:rPr>
      <w:rFonts w:ascii="Calibri" w:hAnsi="Calibri" w:eastAsia="宋体" w:cs="宋体"/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202"/>
    <w:autoRedefine/>
    <w:qFormat/>
    <w:uiPriority w:val="0"/>
    <w:pPr>
      <w:keepNext/>
      <w:keepLines/>
      <w:numPr>
        <w:ilvl w:val="1"/>
        <w:numId w:val="1"/>
      </w:numPr>
      <w:spacing w:before="260" w:after="260" w:line="412" w:lineRule="auto"/>
      <w:outlineLvl w:val="1"/>
    </w:pPr>
    <w:rPr>
      <w:rFonts w:ascii="Cambria" w:hAnsi="Cambria" w:eastAsia="宋体" w:cs="宋体"/>
      <w:b/>
      <w:bCs/>
      <w:sz w:val="32"/>
      <w:szCs w:val="32"/>
    </w:rPr>
  </w:style>
  <w:style w:type="paragraph" w:styleId="4">
    <w:name w:val="heading 3"/>
    <w:basedOn w:val="1"/>
    <w:next w:val="1"/>
    <w:link w:val="203"/>
    <w:autoRedefine/>
    <w:qFormat/>
    <w:uiPriority w:val="0"/>
    <w:pPr>
      <w:keepNext/>
      <w:keepLines/>
      <w:numPr>
        <w:ilvl w:val="2"/>
        <w:numId w:val="1"/>
      </w:numPr>
      <w:spacing w:before="260" w:after="260" w:line="412" w:lineRule="auto"/>
      <w:outlineLvl w:val="2"/>
    </w:pPr>
    <w:rPr>
      <w:rFonts w:ascii="Calibri" w:hAnsi="Calibri" w:eastAsia="宋体" w:cs="宋体"/>
      <w:b/>
      <w:bCs/>
      <w:sz w:val="32"/>
      <w:szCs w:val="32"/>
    </w:rPr>
  </w:style>
  <w:style w:type="paragraph" w:styleId="5">
    <w:name w:val="heading 4"/>
    <w:basedOn w:val="1"/>
    <w:next w:val="1"/>
    <w:link w:val="204"/>
    <w:autoRedefine/>
    <w:qFormat/>
    <w:uiPriority w:val="0"/>
    <w:pPr>
      <w:keepNext/>
      <w:keepLines/>
      <w:numPr>
        <w:ilvl w:val="3"/>
        <w:numId w:val="1"/>
      </w:numPr>
      <w:spacing w:before="280" w:after="290" w:line="372" w:lineRule="auto"/>
      <w:outlineLvl w:val="3"/>
    </w:pPr>
    <w:rPr>
      <w:rFonts w:ascii="Cambria" w:hAnsi="Cambria" w:eastAsia="宋体" w:cs="宋体"/>
      <w:b/>
      <w:bCs/>
      <w:sz w:val="28"/>
      <w:szCs w:val="28"/>
    </w:rPr>
  </w:style>
  <w:style w:type="paragraph" w:styleId="6">
    <w:name w:val="heading 5"/>
    <w:basedOn w:val="1"/>
    <w:next w:val="1"/>
    <w:link w:val="205"/>
    <w:autoRedefine/>
    <w:qFormat/>
    <w:uiPriority w:val="0"/>
    <w:pPr>
      <w:keepNext/>
      <w:keepLines/>
      <w:numPr>
        <w:ilvl w:val="4"/>
        <w:numId w:val="1"/>
      </w:numPr>
      <w:spacing w:before="280" w:after="290" w:line="372" w:lineRule="auto"/>
      <w:outlineLvl w:val="4"/>
    </w:pPr>
    <w:rPr>
      <w:rFonts w:ascii="Calibri" w:hAnsi="Calibri" w:eastAsia="宋体" w:cs="宋体"/>
      <w:b/>
      <w:bCs/>
      <w:sz w:val="28"/>
      <w:szCs w:val="28"/>
    </w:rPr>
  </w:style>
  <w:style w:type="paragraph" w:styleId="7">
    <w:name w:val="heading 6"/>
    <w:basedOn w:val="1"/>
    <w:next w:val="1"/>
    <w:link w:val="206"/>
    <w:autoRedefine/>
    <w:qFormat/>
    <w:uiPriority w:val="0"/>
    <w:pPr>
      <w:keepNext/>
      <w:keepLines/>
      <w:numPr>
        <w:ilvl w:val="5"/>
        <w:numId w:val="1"/>
      </w:numPr>
      <w:spacing w:before="240" w:after="64" w:line="316" w:lineRule="auto"/>
      <w:outlineLvl w:val="5"/>
    </w:pPr>
    <w:rPr>
      <w:rFonts w:ascii="Cambria" w:hAnsi="Cambria" w:eastAsia="宋体" w:cs="宋体"/>
      <w:b/>
      <w:bCs/>
      <w:sz w:val="24"/>
      <w:szCs w:val="24"/>
    </w:rPr>
  </w:style>
  <w:style w:type="paragraph" w:styleId="8">
    <w:name w:val="heading 7"/>
    <w:basedOn w:val="1"/>
    <w:next w:val="1"/>
    <w:link w:val="207"/>
    <w:qFormat/>
    <w:uiPriority w:val="0"/>
    <w:pPr>
      <w:keepNext/>
      <w:keepLines/>
      <w:numPr>
        <w:ilvl w:val="6"/>
        <w:numId w:val="1"/>
      </w:numPr>
      <w:spacing w:before="240" w:after="64" w:line="316" w:lineRule="auto"/>
      <w:outlineLvl w:val="6"/>
    </w:pPr>
    <w:rPr>
      <w:rFonts w:ascii="Calibri" w:hAnsi="Calibri" w:eastAsia="宋体" w:cs="Times New Roman"/>
      <w:b/>
      <w:bCs/>
      <w:sz w:val="24"/>
      <w:szCs w:val="24"/>
    </w:rPr>
  </w:style>
  <w:style w:type="paragraph" w:styleId="9">
    <w:name w:val="heading 8"/>
    <w:basedOn w:val="1"/>
    <w:next w:val="1"/>
    <w:link w:val="208"/>
    <w:autoRedefine/>
    <w:qFormat/>
    <w:uiPriority w:val="0"/>
    <w:pPr>
      <w:keepNext/>
      <w:keepLines/>
      <w:numPr>
        <w:ilvl w:val="7"/>
        <w:numId w:val="1"/>
      </w:numPr>
      <w:spacing w:before="240" w:after="64" w:line="316" w:lineRule="auto"/>
      <w:outlineLvl w:val="7"/>
    </w:pPr>
    <w:rPr>
      <w:rFonts w:ascii="Cambria" w:hAnsi="Cambria" w:eastAsia="宋体" w:cs="Times New Roman"/>
      <w:sz w:val="24"/>
      <w:szCs w:val="24"/>
    </w:rPr>
  </w:style>
  <w:style w:type="paragraph" w:styleId="10">
    <w:name w:val="heading 9"/>
    <w:basedOn w:val="1"/>
    <w:next w:val="1"/>
    <w:link w:val="209"/>
    <w:autoRedefine/>
    <w:qFormat/>
    <w:uiPriority w:val="0"/>
    <w:pPr>
      <w:keepNext/>
      <w:keepLines/>
      <w:numPr>
        <w:ilvl w:val="8"/>
        <w:numId w:val="1"/>
      </w:numPr>
      <w:spacing w:before="240" w:after="64" w:line="316" w:lineRule="auto"/>
      <w:outlineLvl w:val="8"/>
    </w:pPr>
    <w:rPr>
      <w:rFonts w:ascii="Cambria" w:hAnsi="Cambria" w:eastAsia="宋体" w:cs="Times New Roman"/>
      <w:szCs w:val="21"/>
    </w:rPr>
  </w:style>
  <w:style w:type="character" w:default="1" w:styleId="19">
    <w:name w:val="Default Paragraph Font"/>
    <w:semiHidden/>
    <w:unhideWhenUsed/>
    <w:qFormat/>
    <w:uiPriority w:val="1"/>
  </w:style>
  <w:style w:type="table" w:default="1" w:styleId="17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link w:val="211"/>
    <w:autoRedefine/>
    <w:qFormat/>
    <w:uiPriority w:val="0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paragraph" w:styleId="12">
    <w:name w:val="Body Text"/>
    <w:basedOn w:val="1"/>
    <w:link w:val="213"/>
    <w:autoRedefine/>
    <w:qFormat/>
    <w:uiPriority w:val="1"/>
    <w:pPr>
      <w:autoSpaceDE w:val="0"/>
      <w:autoSpaceDN w:val="0"/>
      <w:jc w:val="left"/>
    </w:pPr>
    <w:rPr>
      <w:rFonts w:ascii="微软雅黑" w:hAnsi="微软雅黑" w:eastAsia="微软雅黑" w:cs="微软雅黑"/>
      <w:kern w:val="0"/>
      <w:sz w:val="24"/>
      <w:szCs w:val="24"/>
      <w:lang w:val="zh-CN" w:bidi="zh-CN"/>
    </w:rPr>
  </w:style>
  <w:style w:type="paragraph" w:styleId="13">
    <w:name w:val="Balloon Text"/>
    <w:basedOn w:val="1"/>
    <w:link w:val="198"/>
    <w:autoRedefine/>
    <w:semiHidden/>
    <w:unhideWhenUsed/>
    <w:qFormat/>
    <w:uiPriority w:val="99"/>
    <w:rPr>
      <w:sz w:val="18"/>
      <w:szCs w:val="18"/>
    </w:rPr>
  </w:style>
  <w:style w:type="paragraph" w:styleId="14">
    <w:name w:val="footer"/>
    <w:basedOn w:val="1"/>
    <w:link w:val="197"/>
    <w:autoRedefine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5">
    <w:name w:val="header"/>
    <w:basedOn w:val="1"/>
    <w:link w:val="196"/>
    <w:autoRedefine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6">
    <w:name w:val="Normal (Web)"/>
    <w:basedOn w:val="1"/>
    <w:autoRedefine/>
    <w:semiHidden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18">
    <w:name w:val="Table Grid"/>
    <w:basedOn w:val="17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20">
    <w:name w:val="Strong"/>
    <w:basedOn w:val="19"/>
    <w:autoRedefine/>
    <w:qFormat/>
    <w:uiPriority w:val="22"/>
    <w:rPr>
      <w:b/>
      <w:bCs/>
    </w:rPr>
  </w:style>
  <w:style w:type="character" w:styleId="21">
    <w:name w:val="annotation reference"/>
    <w:basedOn w:val="19"/>
    <w:autoRedefine/>
    <w:qFormat/>
    <w:uiPriority w:val="0"/>
    <w:rPr>
      <w:sz w:val="21"/>
      <w:szCs w:val="21"/>
    </w:rPr>
  </w:style>
  <w:style w:type="character" w:customStyle="1" w:styleId="22">
    <w:name w:val="页眉 Char2"/>
    <w:basedOn w:val="19"/>
    <w:autoRedefine/>
    <w:qFormat/>
    <w:uiPriority w:val="0"/>
    <w:rPr>
      <w:sz w:val="18"/>
      <w:szCs w:val="18"/>
    </w:rPr>
  </w:style>
  <w:style w:type="character" w:customStyle="1" w:styleId="23">
    <w:name w:val="页脚 Char2"/>
    <w:basedOn w:val="19"/>
    <w:autoRedefine/>
    <w:qFormat/>
    <w:uiPriority w:val="0"/>
    <w:rPr>
      <w:sz w:val="18"/>
      <w:szCs w:val="18"/>
    </w:rPr>
  </w:style>
  <w:style w:type="character" w:customStyle="1" w:styleId="24">
    <w:name w:val="批注框文本 Char2"/>
    <w:basedOn w:val="19"/>
    <w:autoRedefine/>
    <w:semiHidden/>
    <w:qFormat/>
    <w:uiPriority w:val="0"/>
    <w:rPr>
      <w:sz w:val="18"/>
      <w:szCs w:val="18"/>
    </w:rPr>
  </w:style>
  <w:style w:type="paragraph" w:styleId="25">
    <w:name w:val="List Paragraph"/>
    <w:basedOn w:val="1"/>
    <w:link w:val="67"/>
    <w:autoRedefine/>
    <w:qFormat/>
    <w:uiPriority w:val="34"/>
    <w:pPr>
      <w:ind w:firstLine="420" w:firstLineChars="200"/>
    </w:pPr>
  </w:style>
  <w:style w:type="paragraph" w:customStyle="1" w:styleId="26">
    <w:name w:val="列出段落11"/>
    <w:basedOn w:val="1"/>
    <w:autoRedefine/>
    <w:qFormat/>
    <w:uiPriority w:val="0"/>
    <w:pPr>
      <w:ind w:firstLine="420" w:firstLineChars="200"/>
    </w:pPr>
  </w:style>
  <w:style w:type="paragraph" w:customStyle="1" w:styleId="27">
    <w:name w:val="列出段落21"/>
    <w:basedOn w:val="1"/>
    <w:autoRedefine/>
    <w:qFormat/>
    <w:uiPriority w:val="0"/>
    <w:pPr>
      <w:ind w:firstLine="420" w:firstLineChars="200"/>
    </w:pPr>
  </w:style>
  <w:style w:type="character" w:customStyle="1" w:styleId="28">
    <w:name w:val="标题 1 Char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29">
    <w:name w:val="标题 2 Char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30">
    <w:name w:val="标题 3 Char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31">
    <w:name w:val="标题 4 Char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32">
    <w:name w:val="标题 5 Char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33">
    <w:name w:val="标题 6 Char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34">
    <w:name w:val="标题 7 Char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35">
    <w:name w:val="标题 8 Char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36">
    <w:name w:val="标题 9 Char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37">
    <w:name w:val="text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38">
    <w:name w:val="页眉 Char"/>
    <w:basedOn w:val="19"/>
    <w:autoRedefine/>
    <w:qFormat/>
    <w:uiPriority w:val="99"/>
    <w:rPr>
      <w:sz w:val="18"/>
      <w:szCs w:val="18"/>
    </w:rPr>
  </w:style>
  <w:style w:type="character" w:customStyle="1" w:styleId="39">
    <w:name w:val="页脚 Char"/>
    <w:basedOn w:val="19"/>
    <w:autoRedefine/>
    <w:qFormat/>
    <w:uiPriority w:val="99"/>
    <w:rPr>
      <w:sz w:val="18"/>
      <w:szCs w:val="18"/>
    </w:rPr>
  </w:style>
  <w:style w:type="character" w:customStyle="1" w:styleId="40">
    <w:name w:val="批注框文本 Char"/>
    <w:basedOn w:val="19"/>
    <w:autoRedefine/>
    <w:semiHidden/>
    <w:qFormat/>
    <w:uiPriority w:val="99"/>
    <w:rPr>
      <w:sz w:val="18"/>
      <w:szCs w:val="18"/>
    </w:rPr>
  </w:style>
  <w:style w:type="paragraph" w:customStyle="1" w:styleId="41">
    <w:name w:val="列出段落1"/>
    <w:basedOn w:val="1"/>
    <w:autoRedefine/>
    <w:qFormat/>
    <w:uiPriority w:val="34"/>
    <w:pPr>
      <w:ind w:firstLine="420" w:firstLineChars="200"/>
    </w:pPr>
  </w:style>
  <w:style w:type="paragraph" w:customStyle="1" w:styleId="42">
    <w:name w:val="列出段落2"/>
    <w:basedOn w:val="1"/>
    <w:autoRedefine/>
    <w:qFormat/>
    <w:uiPriority w:val="34"/>
    <w:pPr>
      <w:ind w:firstLine="420" w:firstLineChars="200"/>
    </w:pPr>
  </w:style>
  <w:style w:type="character" w:customStyle="1" w:styleId="43">
    <w:name w:val="标题 1 Char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44">
    <w:name w:val="标题 2 Char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45">
    <w:name w:val="标题 3 Char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46">
    <w:name w:val="标题 4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47">
    <w:name w:val="标题 5 Char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48">
    <w:name w:val="标题 6 Char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49">
    <w:name w:val="标题 7 Char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50">
    <w:name w:val="标题 8 Char1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51">
    <w:name w:val="标题 9 Char1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paragraph" w:customStyle="1" w:styleId="52">
    <w:name w:val="text1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53">
    <w:name w:val="页眉 字符"/>
    <w:basedOn w:val="19"/>
    <w:autoRedefine/>
    <w:qFormat/>
    <w:uiPriority w:val="99"/>
    <w:rPr>
      <w:sz w:val="18"/>
      <w:szCs w:val="18"/>
    </w:rPr>
  </w:style>
  <w:style w:type="character" w:customStyle="1" w:styleId="54">
    <w:name w:val="页脚 字符"/>
    <w:basedOn w:val="19"/>
    <w:autoRedefine/>
    <w:qFormat/>
    <w:uiPriority w:val="99"/>
    <w:rPr>
      <w:sz w:val="18"/>
      <w:szCs w:val="18"/>
    </w:rPr>
  </w:style>
  <w:style w:type="character" w:customStyle="1" w:styleId="55">
    <w:name w:val="批注框文本 字符"/>
    <w:basedOn w:val="19"/>
    <w:autoRedefine/>
    <w:semiHidden/>
    <w:qFormat/>
    <w:uiPriority w:val="99"/>
    <w:rPr>
      <w:sz w:val="18"/>
      <w:szCs w:val="18"/>
    </w:rPr>
  </w:style>
  <w:style w:type="paragraph" w:customStyle="1" w:styleId="56">
    <w:name w:val="列出段落12"/>
    <w:basedOn w:val="1"/>
    <w:autoRedefine/>
    <w:qFormat/>
    <w:uiPriority w:val="34"/>
    <w:pPr>
      <w:ind w:firstLine="420" w:firstLineChars="200"/>
    </w:pPr>
  </w:style>
  <w:style w:type="paragraph" w:customStyle="1" w:styleId="57">
    <w:name w:val="列出段落22"/>
    <w:basedOn w:val="1"/>
    <w:autoRedefine/>
    <w:qFormat/>
    <w:uiPriority w:val="34"/>
    <w:pPr>
      <w:ind w:firstLine="420" w:firstLineChars="200"/>
    </w:pPr>
  </w:style>
  <w:style w:type="character" w:customStyle="1" w:styleId="58">
    <w:name w:val="标题 1 字符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59">
    <w:name w:val="标题 2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60">
    <w:name w:val="标题 3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61">
    <w:name w:val="标题 4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62">
    <w:name w:val="标题 5 字符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63">
    <w:name w:val="标题 6 字符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64">
    <w:name w:val="标题 7 字符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65">
    <w:name w:val="标题 8 字符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66">
    <w:name w:val="标题 9 字符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67">
    <w:name w:val="列出段落 Char"/>
    <w:basedOn w:val="19"/>
    <w:link w:val="25"/>
    <w:autoRedefine/>
    <w:qFormat/>
    <w:uiPriority w:val="34"/>
    <w:rPr>
      <w:sz w:val="18"/>
      <w:szCs w:val="18"/>
    </w:rPr>
  </w:style>
  <w:style w:type="character" w:customStyle="1" w:styleId="68">
    <w:name w:val="页脚 字符1"/>
    <w:basedOn w:val="19"/>
    <w:autoRedefine/>
    <w:qFormat/>
    <w:uiPriority w:val="99"/>
    <w:rPr>
      <w:sz w:val="18"/>
      <w:szCs w:val="18"/>
    </w:rPr>
  </w:style>
  <w:style w:type="character" w:customStyle="1" w:styleId="69">
    <w:name w:val="批注框文本 字符1"/>
    <w:basedOn w:val="19"/>
    <w:autoRedefine/>
    <w:semiHidden/>
    <w:qFormat/>
    <w:uiPriority w:val="99"/>
    <w:rPr>
      <w:sz w:val="18"/>
      <w:szCs w:val="18"/>
    </w:rPr>
  </w:style>
  <w:style w:type="paragraph" w:customStyle="1" w:styleId="70">
    <w:name w:val="列出段落13"/>
    <w:basedOn w:val="1"/>
    <w:autoRedefine/>
    <w:qFormat/>
    <w:uiPriority w:val="34"/>
    <w:pPr>
      <w:ind w:firstLine="420" w:firstLineChars="200"/>
    </w:pPr>
  </w:style>
  <w:style w:type="paragraph" w:customStyle="1" w:styleId="71">
    <w:name w:val="列出段落23"/>
    <w:basedOn w:val="1"/>
    <w:autoRedefine/>
    <w:qFormat/>
    <w:uiPriority w:val="34"/>
    <w:pPr>
      <w:ind w:firstLine="420" w:firstLineChars="200"/>
    </w:pPr>
  </w:style>
  <w:style w:type="character" w:customStyle="1" w:styleId="72">
    <w:name w:val="标题 1 字符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73">
    <w:name w:val="标题 2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32"/>
      <w:szCs w:val="32"/>
    </w:rPr>
  </w:style>
  <w:style w:type="character" w:customStyle="1" w:styleId="74">
    <w:name w:val="标题 3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32"/>
      <w:szCs w:val="32"/>
    </w:rPr>
  </w:style>
  <w:style w:type="character" w:customStyle="1" w:styleId="75">
    <w:name w:val="标题 4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8"/>
      <w:szCs w:val="28"/>
    </w:rPr>
  </w:style>
  <w:style w:type="character" w:customStyle="1" w:styleId="76">
    <w:name w:val="标题 5 字符1"/>
    <w:basedOn w:val="19"/>
    <w:autoRedefine/>
    <w:qFormat/>
    <w:uiPriority w:val="0"/>
    <w:rPr>
      <w:rFonts w:ascii="Calibri" w:hAnsi="Calibri" w:eastAsia="宋体" w:cs="宋体"/>
      <w:b/>
      <w:bCs/>
      <w:kern w:val="2"/>
      <w:sz w:val="28"/>
      <w:szCs w:val="28"/>
    </w:rPr>
  </w:style>
  <w:style w:type="character" w:customStyle="1" w:styleId="77">
    <w:name w:val="标题 6 字符1"/>
    <w:basedOn w:val="19"/>
    <w:autoRedefine/>
    <w:qFormat/>
    <w:uiPriority w:val="0"/>
    <w:rPr>
      <w:rFonts w:ascii="Cambria" w:hAnsi="Cambria" w:eastAsia="宋体" w:cs="宋体"/>
      <w:b/>
      <w:bCs/>
      <w:kern w:val="2"/>
      <w:sz w:val="24"/>
      <w:szCs w:val="24"/>
    </w:rPr>
  </w:style>
  <w:style w:type="character" w:customStyle="1" w:styleId="78">
    <w:name w:val="标题 7 字符1"/>
    <w:basedOn w:val="19"/>
    <w:autoRedefine/>
    <w:qFormat/>
    <w:uiPriority w:val="0"/>
    <w:rPr>
      <w:rFonts w:ascii="Calibri" w:hAnsi="Calibri" w:eastAsia="宋体" w:cs="Times New Roman"/>
      <w:b/>
      <w:bCs/>
      <w:kern w:val="2"/>
      <w:sz w:val="24"/>
      <w:szCs w:val="24"/>
    </w:rPr>
  </w:style>
  <w:style w:type="character" w:customStyle="1" w:styleId="79">
    <w:name w:val="标题 8 字符1"/>
    <w:basedOn w:val="19"/>
    <w:autoRedefine/>
    <w:qFormat/>
    <w:uiPriority w:val="0"/>
    <w:rPr>
      <w:rFonts w:ascii="Cambria" w:hAnsi="Cambria" w:eastAsia="宋体" w:cs="Times New Roman"/>
      <w:kern w:val="2"/>
      <w:sz w:val="24"/>
      <w:szCs w:val="24"/>
    </w:rPr>
  </w:style>
  <w:style w:type="character" w:customStyle="1" w:styleId="80">
    <w:name w:val="标题 9 字符1"/>
    <w:basedOn w:val="19"/>
    <w:autoRedefine/>
    <w:qFormat/>
    <w:uiPriority w:val="0"/>
    <w:rPr>
      <w:rFonts w:ascii="Cambria" w:hAnsi="Cambria" w:eastAsia="宋体" w:cs="Times New Roman"/>
      <w:kern w:val="2"/>
      <w:sz w:val="21"/>
      <w:szCs w:val="21"/>
    </w:rPr>
  </w:style>
  <w:style w:type="character" w:customStyle="1" w:styleId="81">
    <w:name w:val="页眉 Char11"/>
    <w:basedOn w:val="19"/>
    <w:autoRedefine/>
    <w:semiHidden/>
    <w:qFormat/>
    <w:uiPriority w:val="99"/>
    <w:rPr>
      <w:sz w:val="18"/>
      <w:szCs w:val="18"/>
    </w:rPr>
  </w:style>
  <w:style w:type="character" w:customStyle="1" w:styleId="82">
    <w:name w:val="页脚 Char11"/>
    <w:basedOn w:val="19"/>
    <w:autoRedefine/>
    <w:semiHidden/>
    <w:qFormat/>
    <w:uiPriority w:val="99"/>
    <w:rPr>
      <w:sz w:val="18"/>
      <w:szCs w:val="18"/>
    </w:rPr>
  </w:style>
  <w:style w:type="character" w:customStyle="1" w:styleId="83">
    <w:name w:val="标题 1 Char11"/>
    <w:basedOn w:val="19"/>
    <w:autoRedefine/>
    <w:qFormat/>
    <w:uiPriority w:val="0"/>
    <w:rPr>
      <w:rFonts w:ascii="Calibri" w:hAnsi="Calibri" w:eastAsia="宋体" w:cs="宋体"/>
      <w:b/>
      <w:bCs/>
      <w:kern w:val="44"/>
      <w:sz w:val="44"/>
      <w:szCs w:val="44"/>
    </w:rPr>
  </w:style>
  <w:style w:type="character" w:customStyle="1" w:styleId="84">
    <w:name w:val="标题 1 Char3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85">
    <w:name w:val="标题 2 Char11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86">
    <w:name w:val="标题 3 Char11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87">
    <w:name w:val="标题 4 Char11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88">
    <w:name w:val="标题 5 Char11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89">
    <w:name w:val="标题 6 Char11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90">
    <w:name w:val="标题 7 Char11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91">
    <w:name w:val="标题 8 Char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92">
    <w:name w:val="标题 9 Char2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93">
    <w:name w:val="页脚 Char3"/>
    <w:basedOn w:val="19"/>
    <w:autoRedefine/>
    <w:qFormat/>
    <w:uiPriority w:val="99"/>
    <w:rPr>
      <w:sz w:val="18"/>
      <w:szCs w:val="18"/>
    </w:rPr>
  </w:style>
  <w:style w:type="character" w:customStyle="1" w:styleId="94">
    <w:name w:val="页眉 Char3"/>
    <w:basedOn w:val="19"/>
    <w:autoRedefine/>
    <w:semiHidden/>
    <w:qFormat/>
    <w:uiPriority w:val="99"/>
    <w:rPr>
      <w:sz w:val="18"/>
      <w:szCs w:val="18"/>
    </w:rPr>
  </w:style>
  <w:style w:type="character" w:customStyle="1" w:styleId="95">
    <w:name w:val="批注框文本 Char11"/>
    <w:basedOn w:val="19"/>
    <w:autoRedefine/>
    <w:semiHidden/>
    <w:qFormat/>
    <w:uiPriority w:val="99"/>
    <w:rPr>
      <w:sz w:val="18"/>
      <w:szCs w:val="18"/>
    </w:rPr>
  </w:style>
  <w:style w:type="character" w:customStyle="1" w:styleId="96">
    <w:name w:val="标题 1 Char4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97">
    <w:name w:val="标题 2 Char3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98">
    <w:name w:val="标题 3 Char3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99">
    <w:name w:val="标题 4 Char3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00">
    <w:name w:val="标题 5 Char3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01">
    <w:name w:val="标题 6 Char3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02">
    <w:name w:val="标题 7 Char3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03">
    <w:name w:val="标题 8 Char3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04">
    <w:name w:val="标题 9 Char3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05">
    <w:name w:val="页眉 Char4"/>
    <w:basedOn w:val="19"/>
    <w:autoRedefine/>
    <w:qFormat/>
    <w:uiPriority w:val="0"/>
    <w:rPr>
      <w:sz w:val="18"/>
      <w:szCs w:val="18"/>
    </w:rPr>
  </w:style>
  <w:style w:type="character" w:customStyle="1" w:styleId="106">
    <w:name w:val="页脚 Char4"/>
    <w:basedOn w:val="19"/>
    <w:autoRedefine/>
    <w:qFormat/>
    <w:uiPriority w:val="99"/>
    <w:rPr>
      <w:sz w:val="18"/>
      <w:szCs w:val="18"/>
    </w:rPr>
  </w:style>
  <w:style w:type="character" w:customStyle="1" w:styleId="107">
    <w:name w:val="apple-style-span"/>
    <w:basedOn w:val="19"/>
    <w:autoRedefine/>
    <w:qFormat/>
    <w:uiPriority w:val="0"/>
  </w:style>
  <w:style w:type="character" w:customStyle="1" w:styleId="108">
    <w:name w:val="批注框文本 Char3"/>
    <w:basedOn w:val="19"/>
    <w:autoRedefine/>
    <w:semiHidden/>
    <w:qFormat/>
    <w:uiPriority w:val="99"/>
    <w:rPr>
      <w:sz w:val="18"/>
      <w:szCs w:val="18"/>
    </w:rPr>
  </w:style>
  <w:style w:type="character" w:customStyle="1" w:styleId="109">
    <w:name w:val="标题 1 Char5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10">
    <w:name w:val="标题 2 Char4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11">
    <w:name w:val="标题 3 Char4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12">
    <w:name w:val="标题 4 Char4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13">
    <w:name w:val="标题 5 Char4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14">
    <w:name w:val="标题 6 Char4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15">
    <w:name w:val="标题 7 Char4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16">
    <w:name w:val="标题 8 Char4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17">
    <w:name w:val="标题 9 Char4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18">
    <w:name w:val="页眉 Char5"/>
    <w:basedOn w:val="19"/>
    <w:autoRedefine/>
    <w:qFormat/>
    <w:uiPriority w:val="0"/>
    <w:rPr>
      <w:sz w:val="18"/>
      <w:szCs w:val="18"/>
    </w:rPr>
  </w:style>
  <w:style w:type="character" w:customStyle="1" w:styleId="119">
    <w:name w:val="页脚 Char5"/>
    <w:basedOn w:val="19"/>
    <w:autoRedefine/>
    <w:qFormat/>
    <w:uiPriority w:val="99"/>
    <w:rPr>
      <w:sz w:val="18"/>
      <w:szCs w:val="18"/>
    </w:rPr>
  </w:style>
  <w:style w:type="character" w:customStyle="1" w:styleId="120">
    <w:name w:val="apple-style-span1"/>
    <w:basedOn w:val="19"/>
    <w:autoRedefine/>
    <w:qFormat/>
    <w:uiPriority w:val="0"/>
  </w:style>
  <w:style w:type="character" w:customStyle="1" w:styleId="121">
    <w:name w:val="批注框文本 Char4"/>
    <w:basedOn w:val="19"/>
    <w:autoRedefine/>
    <w:semiHidden/>
    <w:qFormat/>
    <w:uiPriority w:val="0"/>
    <w:rPr>
      <w:sz w:val="18"/>
      <w:szCs w:val="18"/>
    </w:rPr>
  </w:style>
  <w:style w:type="character" w:customStyle="1" w:styleId="122">
    <w:name w:val="jrnl"/>
    <w:basedOn w:val="19"/>
    <w:autoRedefine/>
    <w:qFormat/>
    <w:uiPriority w:val="0"/>
  </w:style>
  <w:style w:type="character" w:customStyle="1" w:styleId="123">
    <w:name w:val="src1"/>
    <w:autoRedefine/>
    <w:qFormat/>
    <w:uiPriority w:val="0"/>
  </w:style>
  <w:style w:type="character" w:customStyle="1" w:styleId="124">
    <w:name w:val="A8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25">
    <w:name w:val="标题 1 Char6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26">
    <w:name w:val="标题 2 Char5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27">
    <w:name w:val="标题 3 Char5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28">
    <w:name w:val="标题 4 Char5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29">
    <w:name w:val="标题 5 Char5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30">
    <w:name w:val="标题 6 Char5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1">
    <w:name w:val="标题 7 Char5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32">
    <w:name w:val="标题 8 Char5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3">
    <w:name w:val="标题 9 Char5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34">
    <w:name w:val="页眉 Char6"/>
    <w:basedOn w:val="19"/>
    <w:autoRedefine/>
    <w:qFormat/>
    <w:uiPriority w:val="0"/>
    <w:rPr>
      <w:sz w:val="18"/>
      <w:szCs w:val="18"/>
    </w:rPr>
  </w:style>
  <w:style w:type="character" w:customStyle="1" w:styleId="135">
    <w:name w:val="页脚 Char6"/>
    <w:basedOn w:val="19"/>
    <w:autoRedefine/>
    <w:qFormat/>
    <w:uiPriority w:val="99"/>
    <w:rPr>
      <w:sz w:val="18"/>
      <w:szCs w:val="18"/>
    </w:rPr>
  </w:style>
  <w:style w:type="character" w:customStyle="1" w:styleId="136">
    <w:name w:val="apple-style-span2"/>
    <w:basedOn w:val="19"/>
    <w:autoRedefine/>
    <w:qFormat/>
    <w:uiPriority w:val="0"/>
  </w:style>
  <w:style w:type="character" w:customStyle="1" w:styleId="137">
    <w:name w:val="批注框文本 Char5"/>
    <w:basedOn w:val="19"/>
    <w:autoRedefine/>
    <w:semiHidden/>
    <w:qFormat/>
    <w:uiPriority w:val="99"/>
    <w:rPr>
      <w:sz w:val="18"/>
      <w:szCs w:val="18"/>
    </w:rPr>
  </w:style>
  <w:style w:type="character" w:customStyle="1" w:styleId="138">
    <w:name w:val="标题 1 Char7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39">
    <w:name w:val="标题 2 Char6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40">
    <w:name w:val="标题 3 Char6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41">
    <w:name w:val="标题 4 Char6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42">
    <w:name w:val="标题 5 Char6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43">
    <w:name w:val="标题 6 Char6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44">
    <w:name w:val="标题 7 Char6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45">
    <w:name w:val="标题 8 Char6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46">
    <w:name w:val="标题 9 Char6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47">
    <w:name w:val="页眉 Char7"/>
    <w:basedOn w:val="19"/>
    <w:autoRedefine/>
    <w:qFormat/>
    <w:uiPriority w:val="0"/>
    <w:rPr>
      <w:sz w:val="18"/>
      <w:szCs w:val="18"/>
    </w:rPr>
  </w:style>
  <w:style w:type="character" w:customStyle="1" w:styleId="148">
    <w:name w:val="页脚 Char7"/>
    <w:basedOn w:val="19"/>
    <w:autoRedefine/>
    <w:qFormat/>
    <w:uiPriority w:val="99"/>
    <w:rPr>
      <w:sz w:val="18"/>
      <w:szCs w:val="18"/>
    </w:rPr>
  </w:style>
  <w:style w:type="character" w:customStyle="1" w:styleId="149">
    <w:name w:val="apple-style-span3"/>
    <w:basedOn w:val="19"/>
    <w:autoRedefine/>
    <w:qFormat/>
    <w:uiPriority w:val="0"/>
  </w:style>
  <w:style w:type="character" w:customStyle="1" w:styleId="150">
    <w:name w:val="批注框文本 Char6"/>
    <w:basedOn w:val="19"/>
    <w:autoRedefine/>
    <w:semiHidden/>
    <w:qFormat/>
    <w:uiPriority w:val="99"/>
    <w:rPr>
      <w:sz w:val="18"/>
      <w:szCs w:val="18"/>
    </w:rPr>
  </w:style>
  <w:style w:type="character" w:customStyle="1" w:styleId="151">
    <w:name w:val="标题 1 Char8"/>
    <w:basedOn w:val="19"/>
    <w:autoRedefine/>
    <w:qFormat/>
    <w:uiPriority w:val="0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52">
    <w:name w:val="标题 2 Char7"/>
    <w:basedOn w:val="19"/>
    <w:autoRedefine/>
    <w:qFormat/>
    <w:uiPriority w:val="0"/>
    <w:rPr>
      <w:rFonts w:ascii="Cambria" w:hAnsi="Cambria" w:eastAsia="宋体" w:cs="Times New Roman"/>
      <w:b/>
      <w:bCs/>
      <w:sz w:val="32"/>
      <w:szCs w:val="32"/>
    </w:rPr>
  </w:style>
  <w:style w:type="character" w:customStyle="1" w:styleId="153">
    <w:name w:val="标题 3 Char7"/>
    <w:basedOn w:val="19"/>
    <w:autoRedefine/>
    <w:qFormat/>
    <w:uiPriority w:val="0"/>
    <w:rPr>
      <w:rFonts w:ascii="Calibri" w:hAnsi="Calibri" w:eastAsia="宋体" w:cs="Times New Roman"/>
      <w:b/>
      <w:bCs/>
      <w:sz w:val="32"/>
      <w:szCs w:val="32"/>
    </w:rPr>
  </w:style>
  <w:style w:type="character" w:customStyle="1" w:styleId="154">
    <w:name w:val="标题 4 Char7"/>
    <w:basedOn w:val="19"/>
    <w:autoRedefine/>
    <w:qFormat/>
    <w:uiPriority w:val="0"/>
    <w:rPr>
      <w:rFonts w:ascii="Cambria" w:hAnsi="Cambria" w:eastAsia="宋体" w:cs="Times New Roman"/>
      <w:b/>
      <w:bCs/>
      <w:sz w:val="28"/>
      <w:szCs w:val="28"/>
    </w:rPr>
  </w:style>
  <w:style w:type="character" w:customStyle="1" w:styleId="155">
    <w:name w:val="标题 5 Char7"/>
    <w:basedOn w:val="19"/>
    <w:autoRedefine/>
    <w:qFormat/>
    <w:uiPriority w:val="0"/>
    <w:rPr>
      <w:rFonts w:ascii="Calibri" w:hAnsi="Calibri" w:eastAsia="宋体" w:cs="Times New Roman"/>
      <w:b/>
      <w:bCs/>
      <w:sz w:val="28"/>
      <w:szCs w:val="28"/>
    </w:rPr>
  </w:style>
  <w:style w:type="character" w:customStyle="1" w:styleId="156">
    <w:name w:val="标题 6 Char7"/>
    <w:basedOn w:val="19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57">
    <w:name w:val="标题 7 Char7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58">
    <w:name w:val="标题 8 Char7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59">
    <w:name w:val="标题 9 Char7"/>
    <w:basedOn w:val="19"/>
    <w:autoRedefine/>
    <w:qFormat/>
    <w:uiPriority w:val="0"/>
    <w:rPr>
      <w:rFonts w:ascii="Cambria" w:hAnsi="Cambria" w:eastAsia="宋体" w:cs="Times New Roman"/>
      <w:szCs w:val="21"/>
    </w:rPr>
  </w:style>
  <w:style w:type="character" w:customStyle="1" w:styleId="160">
    <w:name w:val="页眉 Char8"/>
    <w:basedOn w:val="19"/>
    <w:autoRedefine/>
    <w:qFormat/>
    <w:uiPriority w:val="0"/>
    <w:rPr>
      <w:sz w:val="18"/>
      <w:szCs w:val="18"/>
    </w:rPr>
  </w:style>
  <w:style w:type="character" w:customStyle="1" w:styleId="161">
    <w:name w:val="页脚 Char8"/>
    <w:basedOn w:val="19"/>
    <w:autoRedefine/>
    <w:qFormat/>
    <w:uiPriority w:val="99"/>
    <w:rPr>
      <w:sz w:val="18"/>
      <w:szCs w:val="18"/>
    </w:rPr>
  </w:style>
  <w:style w:type="character" w:customStyle="1" w:styleId="162">
    <w:name w:val="apple-style-span4"/>
    <w:basedOn w:val="19"/>
    <w:autoRedefine/>
    <w:qFormat/>
    <w:uiPriority w:val="0"/>
  </w:style>
  <w:style w:type="character" w:customStyle="1" w:styleId="163">
    <w:name w:val="批注框文本 Char7"/>
    <w:basedOn w:val="19"/>
    <w:autoRedefine/>
    <w:semiHidden/>
    <w:qFormat/>
    <w:uiPriority w:val="0"/>
    <w:rPr>
      <w:sz w:val="18"/>
      <w:szCs w:val="18"/>
    </w:rPr>
  </w:style>
  <w:style w:type="character" w:customStyle="1" w:styleId="164">
    <w:name w:val="jrnl1"/>
    <w:basedOn w:val="19"/>
    <w:autoRedefine/>
    <w:qFormat/>
    <w:uiPriority w:val="0"/>
  </w:style>
  <w:style w:type="character" w:customStyle="1" w:styleId="165">
    <w:name w:val="src11"/>
    <w:autoRedefine/>
    <w:qFormat/>
    <w:uiPriority w:val="0"/>
  </w:style>
  <w:style w:type="character" w:customStyle="1" w:styleId="166">
    <w:name w:val="A81"/>
    <w:autoRedefine/>
    <w:qFormat/>
    <w:uiPriority w:val="0"/>
    <w:rPr>
      <w:rFonts w:cs="......"/>
      <w:color w:val="000000"/>
      <w:sz w:val="20"/>
      <w:szCs w:val="20"/>
    </w:rPr>
  </w:style>
  <w:style w:type="character" w:customStyle="1" w:styleId="167">
    <w:name w:val="页眉 Char9"/>
    <w:basedOn w:val="19"/>
    <w:autoRedefine/>
    <w:qFormat/>
    <w:uiPriority w:val="0"/>
    <w:rPr>
      <w:sz w:val="18"/>
      <w:szCs w:val="18"/>
    </w:rPr>
  </w:style>
  <w:style w:type="character" w:customStyle="1" w:styleId="168">
    <w:name w:val="页脚 Char9"/>
    <w:basedOn w:val="19"/>
    <w:autoRedefine/>
    <w:qFormat/>
    <w:uiPriority w:val="0"/>
    <w:rPr>
      <w:sz w:val="18"/>
      <w:szCs w:val="18"/>
    </w:rPr>
  </w:style>
  <w:style w:type="character" w:customStyle="1" w:styleId="169">
    <w:name w:val="批注框文本 Char8"/>
    <w:basedOn w:val="19"/>
    <w:autoRedefine/>
    <w:semiHidden/>
    <w:qFormat/>
    <w:uiPriority w:val="0"/>
    <w:rPr>
      <w:sz w:val="18"/>
      <w:szCs w:val="18"/>
    </w:rPr>
  </w:style>
  <w:style w:type="paragraph" w:customStyle="1" w:styleId="170">
    <w:name w:val="列出段落14"/>
    <w:basedOn w:val="1"/>
    <w:autoRedefine/>
    <w:qFormat/>
    <w:uiPriority w:val="0"/>
    <w:pPr>
      <w:ind w:firstLine="420" w:firstLineChars="200"/>
    </w:pPr>
  </w:style>
  <w:style w:type="paragraph" w:customStyle="1" w:styleId="171">
    <w:name w:val="列出段落24"/>
    <w:basedOn w:val="1"/>
    <w:autoRedefine/>
    <w:qFormat/>
    <w:uiPriority w:val="0"/>
    <w:pPr>
      <w:ind w:firstLine="420" w:firstLineChars="200"/>
    </w:pPr>
  </w:style>
  <w:style w:type="character" w:customStyle="1" w:styleId="172">
    <w:name w:val="标题 1 Char9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73">
    <w:name w:val="标题 2 Char8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74">
    <w:name w:val="标题 3 Char8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75">
    <w:name w:val="标题 4 Char8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76">
    <w:name w:val="标题 5 Char8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77">
    <w:name w:val="标题 6 Char8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78">
    <w:name w:val="标题 7 Char8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79">
    <w:name w:val="标题 8 Char8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80">
    <w:name w:val="标题 9 Char8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paragraph" w:customStyle="1" w:styleId="181">
    <w:name w:val="text2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sz w:val="24"/>
      <w:szCs w:val="24"/>
    </w:rPr>
  </w:style>
  <w:style w:type="character" w:customStyle="1" w:styleId="182">
    <w:name w:val="页眉 字符1"/>
    <w:basedOn w:val="19"/>
    <w:autoRedefine/>
    <w:qFormat/>
    <w:uiPriority w:val="0"/>
    <w:rPr>
      <w:sz w:val="18"/>
      <w:szCs w:val="18"/>
    </w:rPr>
  </w:style>
  <w:style w:type="character" w:customStyle="1" w:styleId="183">
    <w:name w:val="页脚 字符2"/>
    <w:basedOn w:val="19"/>
    <w:autoRedefine/>
    <w:qFormat/>
    <w:uiPriority w:val="0"/>
    <w:rPr>
      <w:sz w:val="18"/>
      <w:szCs w:val="18"/>
    </w:rPr>
  </w:style>
  <w:style w:type="character" w:customStyle="1" w:styleId="184">
    <w:name w:val="批注框文本 字符2"/>
    <w:basedOn w:val="19"/>
    <w:autoRedefine/>
    <w:semiHidden/>
    <w:qFormat/>
    <w:uiPriority w:val="0"/>
    <w:rPr>
      <w:sz w:val="18"/>
      <w:szCs w:val="18"/>
    </w:rPr>
  </w:style>
  <w:style w:type="paragraph" w:customStyle="1" w:styleId="185">
    <w:name w:val="列出段落15"/>
    <w:basedOn w:val="1"/>
    <w:autoRedefine/>
    <w:qFormat/>
    <w:uiPriority w:val="0"/>
    <w:pPr>
      <w:ind w:firstLine="420" w:firstLineChars="200"/>
    </w:pPr>
  </w:style>
  <w:style w:type="paragraph" w:customStyle="1" w:styleId="186">
    <w:name w:val="列出段落25"/>
    <w:basedOn w:val="1"/>
    <w:autoRedefine/>
    <w:qFormat/>
    <w:uiPriority w:val="0"/>
    <w:pPr>
      <w:ind w:firstLine="420" w:firstLineChars="200"/>
    </w:pPr>
  </w:style>
  <w:style w:type="character" w:customStyle="1" w:styleId="187">
    <w:name w:val="标题 1 字符2"/>
    <w:basedOn w:val="19"/>
    <w:autoRedefine/>
    <w:qFormat/>
    <w:uiPriority w:val="0"/>
    <w:rPr>
      <w:rFonts w:ascii="Calibri" w:hAnsi="Calibri" w:eastAsia="宋体" w:cs="宋体"/>
      <w:b/>
      <w:bCs/>
      <w:sz w:val="44"/>
      <w:szCs w:val="44"/>
    </w:rPr>
  </w:style>
  <w:style w:type="character" w:customStyle="1" w:styleId="188">
    <w:name w:val="标题 2 字符2"/>
    <w:basedOn w:val="19"/>
    <w:autoRedefine/>
    <w:qFormat/>
    <w:uiPriority w:val="0"/>
    <w:rPr>
      <w:rFonts w:ascii="Cambria" w:hAnsi="Cambria" w:eastAsia="宋体" w:cs="宋体"/>
      <w:b/>
      <w:bCs/>
      <w:sz w:val="32"/>
      <w:szCs w:val="32"/>
    </w:rPr>
  </w:style>
  <w:style w:type="character" w:customStyle="1" w:styleId="189">
    <w:name w:val="标题 3 字符2"/>
    <w:basedOn w:val="19"/>
    <w:autoRedefine/>
    <w:qFormat/>
    <w:uiPriority w:val="0"/>
    <w:rPr>
      <w:rFonts w:ascii="Calibri" w:hAnsi="Calibri" w:eastAsia="宋体" w:cs="宋体"/>
      <w:b/>
      <w:bCs/>
      <w:sz w:val="32"/>
      <w:szCs w:val="32"/>
    </w:rPr>
  </w:style>
  <w:style w:type="character" w:customStyle="1" w:styleId="190">
    <w:name w:val="标题 4 字符2"/>
    <w:basedOn w:val="19"/>
    <w:autoRedefine/>
    <w:qFormat/>
    <w:uiPriority w:val="0"/>
    <w:rPr>
      <w:rFonts w:ascii="Cambria" w:hAnsi="Cambria" w:eastAsia="宋体" w:cs="宋体"/>
      <w:b/>
      <w:bCs/>
      <w:sz w:val="28"/>
      <w:szCs w:val="28"/>
    </w:rPr>
  </w:style>
  <w:style w:type="character" w:customStyle="1" w:styleId="191">
    <w:name w:val="标题 5 字符2"/>
    <w:basedOn w:val="19"/>
    <w:autoRedefine/>
    <w:qFormat/>
    <w:uiPriority w:val="0"/>
    <w:rPr>
      <w:rFonts w:ascii="Calibri" w:hAnsi="Calibri" w:eastAsia="宋体" w:cs="宋体"/>
      <w:b/>
      <w:bCs/>
      <w:sz w:val="28"/>
      <w:szCs w:val="28"/>
    </w:rPr>
  </w:style>
  <w:style w:type="character" w:customStyle="1" w:styleId="192">
    <w:name w:val="标题 6 字符2"/>
    <w:basedOn w:val="19"/>
    <w:autoRedefine/>
    <w:qFormat/>
    <w:uiPriority w:val="0"/>
    <w:rPr>
      <w:rFonts w:ascii="Cambria" w:hAnsi="Cambria" w:eastAsia="宋体" w:cs="宋体"/>
      <w:b/>
      <w:bCs/>
      <w:sz w:val="24"/>
      <w:szCs w:val="24"/>
    </w:rPr>
  </w:style>
  <w:style w:type="character" w:customStyle="1" w:styleId="193">
    <w:name w:val="标题 7 字符2"/>
    <w:basedOn w:val="19"/>
    <w:autoRedefine/>
    <w:qFormat/>
    <w:uiPriority w:val="0"/>
    <w:rPr>
      <w:rFonts w:ascii="Calibri" w:hAnsi="Calibri" w:eastAsia="宋体" w:cs="Times New Roman"/>
      <w:b/>
      <w:bCs/>
      <w:sz w:val="24"/>
      <w:szCs w:val="24"/>
    </w:rPr>
  </w:style>
  <w:style w:type="character" w:customStyle="1" w:styleId="194">
    <w:name w:val="标题 8 字符2"/>
    <w:basedOn w:val="19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95">
    <w:name w:val="标题 9 字符2"/>
    <w:basedOn w:val="19"/>
    <w:autoRedefine/>
    <w:qFormat/>
    <w:uiPriority w:val="0"/>
    <w:rPr>
      <w:rFonts w:ascii="Cambria" w:hAnsi="Cambria" w:eastAsia="宋体" w:cs="Times New Roman"/>
      <w:sz w:val="21"/>
      <w:szCs w:val="21"/>
    </w:rPr>
  </w:style>
  <w:style w:type="character" w:customStyle="1" w:styleId="196">
    <w:name w:val="页眉 Char1"/>
    <w:basedOn w:val="19"/>
    <w:link w:val="15"/>
    <w:autoRedefine/>
    <w:qFormat/>
    <w:uiPriority w:val="99"/>
    <w:rPr>
      <w:sz w:val="18"/>
      <w:szCs w:val="18"/>
    </w:rPr>
  </w:style>
  <w:style w:type="character" w:customStyle="1" w:styleId="197">
    <w:name w:val="页脚 Char1"/>
    <w:basedOn w:val="19"/>
    <w:link w:val="14"/>
    <w:autoRedefine/>
    <w:qFormat/>
    <w:uiPriority w:val="99"/>
    <w:rPr>
      <w:sz w:val="18"/>
      <w:szCs w:val="18"/>
    </w:rPr>
  </w:style>
  <w:style w:type="character" w:customStyle="1" w:styleId="198">
    <w:name w:val="批注框文本 Char1"/>
    <w:basedOn w:val="19"/>
    <w:link w:val="13"/>
    <w:autoRedefine/>
    <w:semiHidden/>
    <w:qFormat/>
    <w:uiPriority w:val="99"/>
    <w:rPr>
      <w:sz w:val="18"/>
      <w:szCs w:val="18"/>
    </w:rPr>
  </w:style>
  <w:style w:type="paragraph" w:customStyle="1" w:styleId="199">
    <w:name w:val="列出段落16"/>
    <w:basedOn w:val="1"/>
    <w:autoRedefine/>
    <w:qFormat/>
    <w:uiPriority w:val="34"/>
    <w:pPr>
      <w:ind w:firstLine="420" w:firstLineChars="200"/>
    </w:pPr>
  </w:style>
  <w:style w:type="paragraph" w:customStyle="1" w:styleId="200">
    <w:name w:val="列出段落26"/>
    <w:basedOn w:val="1"/>
    <w:autoRedefine/>
    <w:qFormat/>
    <w:uiPriority w:val="34"/>
    <w:pPr>
      <w:ind w:firstLine="420" w:firstLineChars="200"/>
    </w:pPr>
  </w:style>
  <w:style w:type="character" w:customStyle="1" w:styleId="201">
    <w:name w:val="标题 1 Char1"/>
    <w:basedOn w:val="19"/>
    <w:link w:val="2"/>
    <w:autoRedefine/>
    <w:qFormat/>
    <w:uiPriority w:val="0"/>
    <w:rPr>
      <w:rFonts w:cs="宋体"/>
      <w:b/>
      <w:bCs/>
      <w:kern w:val="44"/>
      <w:sz w:val="44"/>
      <w:szCs w:val="44"/>
    </w:rPr>
  </w:style>
  <w:style w:type="character" w:customStyle="1" w:styleId="202">
    <w:name w:val="标题 2 Char1"/>
    <w:basedOn w:val="19"/>
    <w:link w:val="3"/>
    <w:autoRedefine/>
    <w:qFormat/>
    <w:uiPriority w:val="0"/>
    <w:rPr>
      <w:rFonts w:ascii="Cambria" w:hAnsi="Cambria" w:cs="宋体"/>
      <w:b/>
      <w:bCs/>
      <w:kern w:val="2"/>
      <w:sz w:val="32"/>
      <w:szCs w:val="32"/>
    </w:rPr>
  </w:style>
  <w:style w:type="character" w:customStyle="1" w:styleId="203">
    <w:name w:val="标题 3 Char1"/>
    <w:basedOn w:val="19"/>
    <w:link w:val="4"/>
    <w:autoRedefine/>
    <w:qFormat/>
    <w:uiPriority w:val="0"/>
    <w:rPr>
      <w:rFonts w:cs="宋体"/>
      <w:b/>
      <w:bCs/>
      <w:kern w:val="2"/>
      <w:sz w:val="32"/>
      <w:szCs w:val="32"/>
    </w:rPr>
  </w:style>
  <w:style w:type="character" w:customStyle="1" w:styleId="204">
    <w:name w:val="标题 4 Char1"/>
    <w:basedOn w:val="19"/>
    <w:link w:val="5"/>
    <w:autoRedefine/>
    <w:qFormat/>
    <w:uiPriority w:val="0"/>
    <w:rPr>
      <w:rFonts w:ascii="Cambria" w:hAnsi="Cambria" w:cs="宋体"/>
      <w:b/>
      <w:bCs/>
      <w:kern w:val="2"/>
      <w:sz w:val="28"/>
      <w:szCs w:val="28"/>
    </w:rPr>
  </w:style>
  <w:style w:type="character" w:customStyle="1" w:styleId="205">
    <w:name w:val="标题 5 Char1"/>
    <w:basedOn w:val="19"/>
    <w:link w:val="6"/>
    <w:autoRedefine/>
    <w:qFormat/>
    <w:uiPriority w:val="0"/>
    <w:rPr>
      <w:rFonts w:cs="宋体"/>
      <w:b/>
      <w:bCs/>
      <w:kern w:val="2"/>
      <w:sz w:val="28"/>
      <w:szCs w:val="28"/>
    </w:rPr>
  </w:style>
  <w:style w:type="character" w:customStyle="1" w:styleId="206">
    <w:name w:val="标题 6 Char1"/>
    <w:basedOn w:val="19"/>
    <w:link w:val="7"/>
    <w:autoRedefine/>
    <w:qFormat/>
    <w:uiPriority w:val="0"/>
    <w:rPr>
      <w:rFonts w:ascii="Cambria" w:hAnsi="Cambria" w:cs="宋体"/>
      <w:b/>
      <w:bCs/>
      <w:kern w:val="2"/>
      <w:sz w:val="24"/>
      <w:szCs w:val="24"/>
    </w:rPr>
  </w:style>
  <w:style w:type="character" w:customStyle="1" w:styleId="207">
    <w:name w:val="标题 7 Char1"/>
    <w:basedOn w:val="19"/>
    <w:link w:val="8"/>
    <w:autoRedefine/>
    <w:qFormat/>
    <w:uiPriority w:val="0"/>
    <w:rPr>
      <w:b/>
      <w:bCs/>
      <w:kern w:val="2"/>
      <w:sz w:val="24"/>
      <w:szCs w:val="24"/>
    </w:rPr>
  </w:style>
  <w:style w:type="character" w:customStyle="1" w:styleId="208">
    <w:name w:val="标题 8 Char1"/>
    <w:basedOn w:val="19"/>
    <w:link w:val="9"/>
    <w:autoRedefine/>
    <w:qFormat/>
    <w:uiPriority w:val="0"/>
    <w:rPr>
      <w:rFonts w:ascii="Cambria" w:hAnsi="Cambria"/>
      <w:kern w:val="2"/>
      <w:sz w:val="24"/>
      <w:szCs w:val="24"/>
    </w:rPr>
  </w:style>
  <w:style w:type="character" w:customStyle="1" w:styleId="209">
    <w:name w:val="标题 9 Char1"/>
    <w:basedOn w:val="19"/>
    <w:link w:val="10"/>
    <w:autoRedefine/>
    <w:qFormat/>
    <w:uiPriority w:val="0"/>
    <w:rPr>
      <w:rFonts w:ascii="Cambria" w:hAnsi="Cambria"/>
      <w:kern w:val="2"/>
      <w:sz w:val="21"/>
      <w:szCs w:val="21"/>
    </w:rPr>
  </w:style>
  <w:style w:type="paragraph" w:customStyle="1" w:styleId="210">
    <w:name w:val="text3"/>
    <w:basedOn w:val="1"/>
    <w:autoRedefine/>
    <w:qFormat/>
    <w:uiPriority w:val="0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character" w:customStyle="1" w:styleId="211">
    <w:name w:val="批注文字 Char"/>
    <w:basedOn w:val="19"/>
    <w:link w:val="11"/>
    <w:autoRedefine/>
    <w:qFormat/>
    <w:uiPriority w:val="0"/>
    <w:rPr>
      <w:rFonts w:ascii="微软雅黑" w:hAnsi="微软雅黑" w:eastAsia="微软雅黑" w:cs="微软雅黑"/>
      <w:sz w:val="22"/>
      <w:szCs w:val="22"/>
      <w:lang w:val="zh-CN" w:bidi="zh-CN"/>
    </w:rPr>
  </w:style>
  <w:style w:type="paragraph" w:customStyle="1" w:styleId="212">
    <w:name w:val="Table Paragraph"/>
    <w:basedOn w:val="1"/>
    <w:autoRedefine/>
    <w:qFormat/>
    <w:uiPriority w:val="1"/>
    <w:pPr>
      <w:autoSpaceDE w:val="0"/>
      <w:autoSpaceDN w:val="0"/>
      <w:jc w:val="center"/>
    </w:pPr>
    <w:rPr>
      <w:rFonts w:ascii="微软雅黑" w:hAnsi="微软雅黑" w:eastAsia="微软雅黑" w:cs="微软雅黑"/>
      <w:kern w:val="0"/>
      <w:sz w:val="22"/>
      <w:lang w:val="zh-CN" w:bidi="zh-CN"/>
    </w:rPr>
  </w:style>
  <w:style w:type="character" w:customStyle="1" w:styleId="213">
    <w:name w:val="正文文本 Char"/>
    <w:basedOn w:val="19"/>
    <w:link w:val="12"/>
    <w:autoRedefine/>
    <w:qFormat/>
    <w:uiPriority w:val="1"/>
    <w:rPr>
      <w:rFonts w:ascii="微软雅黑" w:hAnsi="微软雅黑" w:eastAsia="微软雅黑" w:cs="微软雅黑"/>
      <w:sz w:val="24"/>
      <w:szCs w:val="24"/>
      <w:lang w:val="zh-CN" w:bidi="zh-CN"/>
    </w:rPr>
  </w:style>
  <w:style w:type="paragraph" w:customStyle="1" w:styleId="214">
    <w:name w:val="basic"/>
    <w:basedOn w:val="1"/>
    <w:link w:val="216"/>
    <w:autoRedefine/>
    <w:qFormat/>
    <w:uiPriority w:val="0"/>
    <w:rPr>
      <w:rFonts w:ascii="微软雅黑" w:hAnsi="微软雅黑" w:eastAsia="微软雅黑" w:cs="Times New Roman"/>
      <w:b/>
      <w:color w:val="000000"/>
      <w:sz w:val="18"/>
      <w:szCs w:val="18"/>
    </w:rPr>
  </w:style>
  <w:style w:type="paragraph" w:customStyle="1" w:styleId="215">
    <w:name w:val="qc"/>
    <w:basedOn w:val="1"/>
    <w:link w:val="218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16">
    <w:name w:val="basic Char"/>
    <w:basedOn w:val="19"/>
    <w:link w:val="214"/>
    <w:autoRedefine/>
    <w:qFormat/>
    <w:uiPriority w:val="0"/>
    <w:rPr>
      <w:rFonts w:ascii="微软雅黑" w:hAnsi="微软雅黑" w:eastAsia="微软雅黑" w:cs="Times New Roman"/>
      <w:b/>
      <w:color w:val="000000"/>
      <w:kern w:val="2"/>
      <w:sz w:val="18"/>
      <w:szCs w:val="18"/>
    </w:rPr>
  </w:style>
  <w:style w:type="paragraph" w:customStyle="1" w:styleId="217">
    <w:name w:val="tps"/>
    <w:basedOn w:val="1"/>
    <w:link w:val="220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sz w:val="18"/>
      <w:szCs w:val="18"/>
    </w:rPr>
  </w:style>
  <w:style w:type="character" w:customStyle="1" w:styleId="218">
    <w:name w:val="qc Char"/>
    <w:basedOn w:val="19"/>
    <w:link w:val="215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paragraph" w:customStyle="1" w:styleId="219">
    <w:name w:val="image"/>
    <w:basedOn w:val="1"/>
    <w:link w:val="222"/>
    <w:autoRedefine/>
    <w:qFormat/>
    <w:uiPriority w:val="0"/>
    <w:pPr>
      <w:jc w:val="center"/>
    </w:pPr>
    <w:rPr>
      <w:rFonts w:ascii="Times New Roman" w:hAnsi="Times New Roman" w:eastAsia="微软雅黑" w:cs="Times New Roman"/>
      <w:sz w:val="18"/>
      <w:szCs w:val="18"/>
    </w:rPr>
  </w:style>
  <w:style w:type="character" w:customStyle="1" w:styleId="220">
    <w:name w:val="tps Char"/>
    <w:basedOn w:val="19"/>
    <w:link w:val="217"/>
    <w:autoRedefine/>
    <w:qFormat/>
    <w:uiPriority w:val="0"/>
    <w:rPr>
      <w:rFonts w:ascii="微软雅黑" w:hAnsi="微软雅黑" w:eastAsia="微软雅黑" w:cs="微软雅黑"/>
      <w:kern w:val="2"/>
      <w:sz w:val="18"/>
      <w:szCs w:val="18"/>
    </w:rPr>
  </w:style>
  <w:style w:type="paragraph" w:customStyle="1" w:styleId="221">
    <w:name w:val="reportdate"/>
    <w:basedOn w:val="1"/>
    <w:link w:val="224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2">
    <w:name w:val="image Char"/>
    <w:basedOn w:val="19"/>
    <w:link w:val="219"/>
    <w:autoRedefine/>
    <w:qFormat/>
    <w:uiPriority w:val="0"/>
    <w:rPr>
      <w:rFonts w:ascii="Times New Roman" w:hAnsi="Times New Roman" w:eastAsia="微软雅黑" w:cs="Times New Roman"/>
      <w:kern w:val="2"/>
      <w:sz w:val="18"/>
      <w:szCs w:val="18"/>
    </w:rPr>
  </w:style>
  <w:style w:type="paragraph" w:customStyle="1" w:styleId="223">
    <w:name w:val="imageaudit"/>
    <w:basedOn w:val="1"/>
    <w:link w:val="225"/>
    <w:autoRedefine/>
    <w:qFormat/>
    <w:uiPriority w:val="0"/>
    <w:pPr>
      <w:framePr w:hSpace="181" w:wrap="around" w:vAnchor="page" w:hAnchor="text" w:xAlign="center" w:y="15027"/>
      <w:adjustRightInd w:val="0"/>
      <w:jc w:val="left"/>
    </w:pPr>
  </w:style>
  <w:style w:type="character" w:customStyle="1" w:styleId="224">
    <w:name w:val="reportdate Char"/>
    <w:basedOn w:val="19"/>
    <w:link w:val="221"/>
    <w:autoRedefine/>
    <w:qFormat/>
    <w:uiPriority w:val="0"/>
    <w:rPr>
      <w:b/>
      <w:color w:val="000000"/>
      <w:kern w:val="2"/>
      <w:sz w:val="16"/>
      <w:szCs w:val="16"/>
    </w:rPr>
  </w:style>
  <w:style w:type="character" w:customStyle="1" w:styleId="225">
    <w:name w:val="imageaudit Char"/>
    <w:basedOn w:val="19"/>
    <w:link w:val="223"/>
    <w:autoRedefine/>
    <w:qFormat/>
    <w:uiPriority w:val="0"/>
    <w:rPr>
      <w:kern w:val="2"/>
      <w:sz w:val="21"/>
      <w:szCs w:val="22"/>
    </w:rPr>
  </w:style>
  <w:style w:type="paragraph" w:customStyle="1" w:styleId="226">
    <w:name w:val="rptdate"/>
    <w:basedOn w:val="1"/>
    <w:link w:val="227"/>
    <w:autoRedefine/>
    <w:qFormat/>
    <w:uiPriority w:val="0"/>
    <w:pPr>
      <w:framePr w:hSpace="181" w:wrap="around" w:vAnchor="page" w:hAnchor="text" w:xAlign="center" w:y="15027"/>
      <w:adjustRightInd w:val="0"/>
      <w:jc w:val="right"/>
    </w:pPr>
    <w:rPr>
      <w:b/>
      <w:color w:val="000000"/>
      <w:sz w:val="16"/>
      <w:szCs w:val="16"/>
    </w:rPr>
  </w:style>
  <w:style w:type="character" w:customStyle="1" w:styleId="227">
    <w:name w:val="rptdate Char"/>
    <w:basedOn w:val="19"/>
    <w:link w:val="226"/>
    <w:autoRedefine/>
    <w:qFormat/>
    <w:uiPriority w:val="0"/>
    <w:rPr>
      <w:b/>
      <w:color w:val="000000"/>
      <w:kern w:val="2"/>
      <w:sz w:val="16"/>
      <w:szCs w:val="16"/>
    </w:rPr>
  </w:style>
  <w:style w:type="paragraph" w:customStyle="1" w:styleId="228">
    <w:name w:val="scopeseen"/>
    <w:basedOn w:val="1"/>
    <w:link w:val="229"/>
    <w:autoRedefine/>
    <w:qFormat/>
    <w:uiPriority w:val="0"/>
    <w:rPr>
      <w:rFonts w:ascii="Times New Roman" w:hAnsi="Times New Roman" w:eastAsia="微软雅黑" w:cs="Times New Roman"/>
      <w:bCs/>
      <w:color w:val="000000"/>
      <w:sz w:val="18"/>
      <w:szCs w:val="18"/>
    </w:rPr>
  </w:style>
  <w:style w:type="character" w:customStyle="1" w:styleId="229">
    <w:name w:val="scopeseen Char"/>
    <w:basedOn w:val="19"/>
    <w:link w:val="228"/>
    <w:autoRedefine/>
    <w:qFormat/>
    <w:uiPriority w:val="0"/>
    <w:rPr>
      <w:rFonts w:ascii="Times New Roman" w:hAnsi="Times New Roman" w:eastAsia="微软雅黑" w:cs="Times New Roman"/>
      <w:bCs/>
      <w:color w:val="000000"/>
      <w:kern w:val="2"/>
      <w:sz w:val="18"/>
      <w:szCs w:val="18"/>
    </w:rPr>
  </w:style>
  <w:style w:type="table" w:customStyle="1" w:styleId="230">
    <w:name w:val="网格型9"/>
    <w:basedOn w:val="17"/>
    <w:autoRedefine/>
    <w:qFormat/>
    <w:uiPriority w:val="59"/>
    <w:pPr>
      <w:widowControl w:val="0"/>
      <w:jc w:val="both"/>
    </w:pPr>
    <w:rPr>
      <w:rFonts w:ascii="Calibri" w:hAnsi="Calibri" w:cs="Arial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231">
    <w:name w:val="rpt"/>
    <w:basedOn w:val="1"/>
    <w:link w:val="232"/>
    <w:autoRedefine/>
    <w:qFormat/>
    <w:uiPriority w:val="0"/>
    <w:pPr>
      <w:framePr w:hSpace="113" w:wrap="around" w:vAnchor="page" w:hAnchor="text" w:xAlign="center" w:y="15027"/>
      <w:adjustRightInd w:val="0"/>
      <w:jc w:val="right"/>
    </w:pPr>
    <w:rPr>
      <w:rFonts w:ascii="Calibri" w:hAnsi="Calibri" w:eastAsia="宋体" w:cs="Arial"/>
      <w:b/>
      <w:color w:val="000000"/>
      <w:sz w:val="16"/>
      <w:szCs w:val="16"/>
    </w:rPr>
  </w:style>
  <w:style w:type="character" w:customStyle="1" w:styleId="232">
    <w:name w:val="rpt Char"/>
    <w:basedOn w:val="19"/>
    <w:link w:val="231"/>
    <w:autoRedefine/>
    <w:qFormat/>
    <w:uiPriority w:val="0"/>
    <w:rPr>
      <w:rFonts w:ascii="Calibri" w:hAnsi="Calibri" w:eastAsia="宋体" w:cs="Arial"/>
      <w:b/>
      <w:color w:val="000000"/>
      <w:kern w:val="2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customXml" Target="../customXml/item2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D88EFD0-83E6-4E63-A0FA-36AED73B8EE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akmpath</Company>
  <Pages>3</Pages>
  <Words>818</Words>
  <Characters>1705</Characters>
  <Lines>18</Lines>
  <Paragraphs>5</Paragraphs>
  <TotalTime>1</TotalTime>
  <ScaleCrop>false</ScaleCrop>
  <LinksUpToDate>false</LinksUpToDate>
  <CharactersWithSpaces>1817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2022-04-20T07:17:00Z</dcterms:created>
  <dc:creator>user</dc:creator>
  <cp:lastModifiedBy>tassles-L</cp:lastModifiedBy>
  <cp:lastPrinted>2018-09-27T05:01:00Z</cp:lastPrinted>
  <dcterms:modified xsi:type="dcterms:W3CDTF">2025-04-23T09:19:04Z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C0BC3D878E63449A9568A7C5918F1348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