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1DB03C12">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PrEx>
        <w:trPr>
          <w:gridAfter w:val="1"/>
          <w:wAfter w:w="3" w:type="dxa"/>
          <w:trHeight w:val="450" w:hRule="atLeast"/>
          <w:jc w:val="center"/>
        </w:trPr>
        <w:tc>
          <w:tcPr>
            <w:tcW w:w="3351" w:type="dxa"/>
            <w:vAlign w:val="center"/>
          </w:tcPr>
          <w:p w14:paraId="72D2D299">
            <w:pPr>
              <w:pStyle w:val="214"/>
              <w:rPr>
                <w:rFonts w:hint="default" w:ascii="Times New Roman" w:hAnsi="Times New Roman" w:cs="Times New Roman"/>
                <w:highlight w:val="none"/>
              </w:rPr>
            </w:pPr>
            <w:r>
              <w:rPr>
                <w:rFonts w:hint="default" w:ascii="Times New Roman" w:hAnsi="Times New Roman" w:cs="Times New Roman"/>
                <w:highlight w:val="none"/>
              </w:rPr>
              <w:t>患者姓名：  {{ client }}</w:t>
            </w:r>
          </w:p>
        </w:tc>
        <w:tc>
          <w:tcPr>
            <w:tcW w:w="2648" w:type="dxa"/>
            <w:vAlign w:val="center"/>
          </w:tcPr>
          <w:p w14:paraId="2DAB2908">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063DE700">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047C256D">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75D0684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212837B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3A3CA2">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326E013A">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649DCA45">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2D66284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4A1AB52E">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CB0F8E5">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15ED8FF">
      <w:pPr>
        <w:tabs>
          <w:tab w:val="left" w:pos="589"/>
        </w:tabs>
        <w:ind w:left="76" w:hanging="76" w:hangingChars="76"/>
        <w:rPr>
          <w:rFonts w:hint="default" w:ascii="Times New Roman" w:hAnsi="Times New Roman" w:eastAsia="宋体" w:cs="Times New Roman"/>
          <w:b/>
          <w:bCs/>
          <w:color w:val="000000"/>
          <w:sz w:val="10"/>
          <w:szCs w:val="10"/>
        </w:rPr>
      </w:pPr>
    </w:p>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eastAsia" w:eastAsia="微软雅黑"/>
                <w:b/>
                <w:bCs/>
                <w:sz w:val="16"/>
                <w:szCs w:val="16"/>
                <w:lang w:eastAsia="zh-CN"/>
              </w:rPr>
              <w:t>临检所复核人，</w:t>
            </w:r>
            <w:r>
              <w:rPr>
                <w:rFonts w:hint="eastAsia" w:eastAsia="微软雅黑"/>
                <w:lang w:eastAsia="zh-CN"/>
              </w:rPr>
              <w:drawing>
                <wp:anchor distT="0" distB="0" distL="114300" distR="114300" simplePos="0" relativeHeight="251664384" behindDoc="0" locked="0" layoutInCell="1" allowOverlap="1">
                  <wp:simplePos x="0" y="0"/>
                  <wp:positionH relativeFrom="column">
                    <wp:posOffset>808355</wp:posOffset>
                  </wp:positionH>
                  <wp:positionV relativeFrom="paragraph">
                    <wp:posOffset>-95250</wp:posOffset>
                  </wp:positionV>
                  <wp:extent cx="495935" cy="280670"/>
                  <wp:effectExtent l="0" t="0" r="0" b="9525"/>
                  <wp:wrapNone/>
                  <wp:docPr id="1" name="图片 1"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p>
    <w:p w14:paraId="27B7D455">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567" w:footer="656" w:gutter="0"/>
          <w:pgNumType w:fmt="decimal" w:start="1"/>
          <w:cols w:space="720" w:num="1"/>
        </w:sectPr>
      </w:pPr>
      <w:bookmarkStart w:id="0" w:name="_GoBack"/>
      <w:bookmarkEnd w:id="0"/>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57065683">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175F3DB2">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1143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A54DA2F">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A54DA2F">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1F81EE4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3C4F1EB9">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6AE30557">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2336"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8"/>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4E548AA7">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3360"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9"/>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C507D1">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49D36D92">
      <w:pPr>
        <w:pStyle w:val="25"/>
        <w:numPr>
          <w:ilvl w:val="0"/>
          <w:numId w:val="0"/>
        </w:numPr>
        <w:ind w:leftChars="0"/>
        <w:rPr>
          <w:rFonts w:hint="default" w:ascii="微软雅黑" w:hAnsi="微软雅黑" w:eastAsia="微软雅黑"/>
          <w:sz w:val="18"/>
          <w:szCs w:val="18"/>
        </w:rPr>
      </w:pPr>
    </w:p>
    <w:sectPr>
      <w:footerReference r:id="rId5"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861BE0"/>
    <w:rsid w:val="0F643E6A"/>
    <w:rsid w:val="0F7F673D"/>
    <w:rsid w:val="0F976543"/>
    <w:rsid w:val="118B2886"/>
    <w:rsid w:val="11F34D10"/>
    <w:rsid w:val="123B1E49"/>
    <w:rsid w:val="126A39CF"/>
    <w:rsid w:val="12DE7825"/>
    <w:rsid w:val="13A520F1"/>
    <w:rsid w:val="14382B73"/>
    <w:rsid w:val="144A48E8"/>
    <w:rsid w:val="14FD4F9E"/>
    <w:rsid w:val="16106555"/>
    <w:rsid w:val="16AE3A7B"/>
    <w:rsid w:val="17F63E2B"/>
    <w:rsid w:val="183925C8"/>
    <w:rsid w:val="18A24E51"/>
    <w:rsid w:val="19D420FB"/>
    <w:rsid w:val="1A7E43E5"/>
    <w:rsid w:val="1A861BC0"/>
    <w:rsid w:val="1B7A51FD"/>
    <w:rsid w:val="1C00230A"/>
    <w:rsid w:val="1CAB69CA"/>
    <w:rsid w:val="1CC651D8"/>
    <w:rsid w:val="1D424E3A"/>
    <w:rsid w:val="20A25C57"/>
    <w:rsid w:val="20B10406"/>
    <w:rsid w:val="21AE23B4"/>
    <w:rsid w:val="21B54468"/>
    <w:rsid w:val="222268C1"/>
    <w:rsid w:val="22E055F1"/>
    <w:rsid w:val="23477536"/>
    <w:rsid w:val="238050C2"/>
    <w:rsid w:val="23B46F76"/>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E4C7796"/>
    <w:rsid w:val="2E9B3D4A"/>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765A46"/>
    <w:rsid w:val="43A97A82"/>
    <w:rsid w:val="441B49DA"/>
    <w:rsid w:val="44314922"/>
    <w:rsid w:val="44E61B51"/>
    <w:rsid w:val="461E3CF3"/>
    <w:rsid w:val="47424B6B"/>
    <w:rsid w:val="496A2251"/>
    <w:rsid w:val="49BA174B"/>
    <w:rsid w:val="4A7D666A"/>
    <w:rsid w:val="4AFC64BF"/>
    <w:rsid w:val="4B3C24D4"/>
    <w:rsid w:val="4BF076A6"/>
    <w:rsid w:val="4DF03C41"/>
    <w:rsid w:val="4E5A559D"/>
    <w:rsid w:val="4EA968C7"/>
    <w:rsid w:val="4F084D32"/>
    <w:rsid w:val="4FAD1624"/>
    <w:rsid w:val="4FF7145A"/>
    <w:rsid w:val="502C64EB"/>
    <w:rsid w:val="50310D19"/>
    <w:rsid w:val="505843D2"/>
    <w:rsid w:val="51F804E9"/>
    <w:rsid w:val="52BA2B2A"/>
    <w:rsid w:val="52F34943"/>
    <w:rsid w:val="54E265E6"/>
    <w:rsid w:val="550B62FE"/>
    <w:rsid w:val="555013D4"/>
    <w:rsid w:val="56A71D97"/>
    <w:rsid w:val="57403D19"/>
    <w:rsid w:val="598C133C"/>
    <w:rsid w:val="59D4211F"/>
    <w:rsid w:val="5A942BFD"/>
    <w:rsid w:val="5B081D13"/>
    <w:rsid w:val="5BD27D06"/>
    <w:rsid w:val="5C5972D6"/>
    <w:rsid w:val="5D431DB2"/>
    <w:rsid w:val="5E5169FC"/>
    <w:rsid w:val="5F4C6664"/>
    <w:rsid w:val="5F544FA6"/>
    <w:rsid w:val="5FE51CFE"/>
    <w:rsid w:val="60A01097"/>
    <w:rsid w:val="616C2E09"/>
    <w:rsid w:val="61A0399A"/>
    <w:rsid w:val="62500C24"/>
    <w:rsid w:val="62970C98"/>
    <w:rsid w:val="631A6A0C"/>
    <w:rsid w:val="63BB78FD"/>
    <w:rsid w:val="644A17F5"/>
    <w:rsid w:val="648B756B"/>
    <w:rsid w:val="64CB26DD"/>
    <w:rsid w:val="64FD140A"/>
    <w:rsid w:val="65333C46"/>
    <w:rsid w:val="65DC7871"/>
    <w:rsid w:val="677B16D0"/>
    <w:rsid w:val="67D656FB"/>
    <w:rsid w:val="69F6601D"/>
    <w:rsid w:val="69FB4534"/>
    <w:rsid w:val="6A38073E"/>
    <w:rsid w:val="6A4C0E1D"/>
    <w:rsid w:val="6AAC538C"/>
    <w:rsid w:val="6B2040CE"/>
    <w:rsid w:val="6BBF0373"/>
    <w:rsid w:val="6D034223"/>
    <w:rsid w:val="6D080D91"/>
    <w:rsid w:val="6D6B4B3B"/>
    <w:rsid w:val="6E0C5C8A"/>
    <w:rsid w:val="6F916EE8"/>
    <w:rsid w:val="6FC76DC8"/>
    <w:rsid w:val="70292300"/>
    <w:rsid w:val="74016705"/>
    <w:rsid w:val="745D7ABB"/>
    <w:rsid w:val="748425BE"/>
    <w:rsid w:val="74E603F2"/>
    <w:rsid w:val="75E82768"/>
    <w:rsid w:val="7601718B"/>
    <w:rsid w:val="763065E7"/>
    <w:rsid w:val="76780942"/>
    <w:rsid w:val="76D83408"/>
    <w:rsid w:val="773B465D"/>
    <w:rsid w:val="777B77B7"/>
    <w:rsid w:val="785F0379"/>
    <w:rsid w:val="7A7852BF"/>
    <w:rsid w:val="7ADD3367"/>
    <w:rsid w:val="7B4643E1"/>
    <w:rsid w:val="7BFF29C3"/>
    <w:rsid w:val="7C346191"/>
    <w:rsid w:val="7CA9597C"/>
    <w:rsid w:val="7E694F74"/>
    <w:rsid w:val="7E7145A0"/>
    <w:rsid w:val="7F065208"/>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2182</Words>
  <Characters>4024</Characters>
  <Lines>19</Lines>
  <Paragraphs>5</Paragraphs>
  <TotalTime>0</TotalTime>
  <ScaleCrop>false</ScaleCrop>
  <LinksUpToDate>false</LinksUpToDate>
  <CharactersWithSpaces>4234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2025-04-23T09:08:39Z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