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anchor distT="0" distB="0" distL="0" distR="0" simplePos="0" relativeHeight="251663360" behindDoc="0" locked="0" layoutInCell="1" allowOverlap="1">
            <wp:simplePos x="0" y="0"/>
            <wp:positionH relativeFrom="column">
              <wp:posOffset>4876800</wp:posOffset>
            </wp:positionH>
            <wp:positionV relativeFrom="paragraph">
              <wp:posOffset>-53340</wp:posOffset>
            </wp:positionV>
            <wp:extent cx="1369060" cy="389255"/>
            <wp:effectExtent l="0" t="0" r="2540" b="698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inline distT="0" distB="0" distL="114300" distR="114300">
            <wp:extent cx="1450340" cy="241300"/>
            <wp:effectExtent l="0" t="0" r="12700" b="2540"/>
            <wp:docPr id="18" name="图片 18" descr="全新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全新logo"/>
                    <pic:cNvPicPr>
                      <a:picLocks noChangeAspect="1"/>
                    </pic:cNvPicPr>
                  </pic:nvPicPr>
                  <pic:blipFill>
                    <a:blip r:embed="rId10"/>
                    <a:stretch>
                      <a:fillRect/>
                    </a:stretch>
                  </pic:blipFill>
                  <pic:spPr>
                    <a:xfrm>
                      <a:off x="0" y="0"/>
                      <a:ext cx="1450340" cy="241300"/>
                    </a:xfrm>
                    <a:prstGeom prst="rect">
                      <a:avLst/>
                    </a:prstGeom>
                  </pic:spPr>
                </pic:pic>
              </a:graphicData>
            </a:graphic>
          </wp:inline>
        </w:drawing>
      </w:r>
      <w:bookmarkStart w:id="1" w:name="_GoBack"/>
      <w:bookmarkEnd w:id="1"/>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default" w:ascii="Times New Roman" w:hAnsi="Times New Roman" w:eastAsia="黑体" w:cs="Times New Roman"/>
          <w:color w:val="0083C3"/>
          <w:sz w:val="72"/>
          <w:szCs w:val="72"/>
          <w:lang w:eastAsia="zh-CN"/>
        </w:rPr>
        <w:t>Claudin18.2</w:t>
      </w:r>
      <w:r>
        <w:rPr>
          <w:rFonts w:hint="eastAsia" w:ascii="黑体" w:hAnsi="黑体" w:eastAsia="黑体" w:cs="黑体"/>
          <w:color w:val="0083C3"/>
          <w:sz w:val="72"/>
          <w:szCs w:val="72"/>
          <w:lang w:eastAsia="zh-CN"/>
        </w:rPr>
        <w:t>检测报告</w:t>
      </w:r>
    </w:p>
    <w:p w14:paraId="644EE2DA"/>
    <w:p w14:paraId="38E0C1BF"/>
    <w:p w14:paraId="1246C8B6"/>
    <w:p w14:paraId="3D629945"/>
    <w:p w14:paraId="67881E59"/>
    <w:p w14:paraId="766F574C"/>
    <w:p w14:paraId="503D79D8"/>
    <w:p w14:paraId="06F860D8"/>
    <w:p w14:paraId="0CDAA44A"/>
    <w:tbl>
      <w:tblPr>
        <w:tblStyle w:val="18"/>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12"/>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12"/>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12"/>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12"/>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12"/>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12"/>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280DD7A5">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3C4B399">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7E739F8E">
      <w:pPr>
        <w:tabs>
          <w:tab w:val="left" w:pos="589"/>
        </w:tabs>
        <w:rPr>
          <w:rFonts w:hint="default" w:ascii="Times New Roman" w:hAnsi="Times New Roman" w:eastAsia="宋体" w:cs="Times New Roman"/>
          <w:b/>
          <w:bCs/>
          <w:color w:val="000000"/>
          <w:sz w:val="10"/>
          <w:szCs w:val="10"/>
        </w:rPr>
      </w:pPr>
    </w:p>
    <w:tbl>
      <w:tblPr>
        <w:tblStyle w:val="18"/>
        <w:tblW w:w="10226" w:type="dxa"/>
        <w:jc w:val="center"/>
        <w:tblBorders>
          <w:top w:val="single" w:color="0083C3" w:sz="4" w:space="0"/>
          <w:left w:val="none" w:color="auto" w:sz="0" w:space="0"/>
          <w:bottom w:val="single" w:color="0083C3"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8"/>
        <w:gridCol w:w="2420"/>
        <w:gridCol w:w="1520"/>
        <w:gridCol w:w="2848"/>
      </w:tblGrid>
      <w:tr w14:paraId="434D3348">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8" w:hRule="atLeast"/>
          <w:jc w:val="center"/>
        </w:trPr>
        <w:tc>
          <w:tcPr>
            <w:tcW w:w="3438" w:type="dxa"/>
            <w:vAlign w:val="center"/>
          </w:tcPr>
          <w:p w14:paraId="48B5F2AC">
            <w:pPr>
              <w:pStyle w:val="215"/>
            </w:pPr>
            <w:r>
              <w:t xml:space="preserve">患者姓名： </w:t>
            </w:r>
            <w:r>
              <w:rPr>
                <w:rFonts w:hint="eastAsia"/>
              </w:rPr>
              <w:t>{{ client }}</w:t>
            </w:r>
          </w:p>
        </w:tc>
        <w:tc>
          <w:tcPr>
            <w:tcW w:w="2420" w:type="dxa"/>
            <w:vAlign w:val="center"/>
          </w:tcPr>
          <w:p w14:paraId="73AC64A3">
            <w:pPr>
              <w:pStyle w:val="215"/>
            </w:pPr>
            <w:r>
              <w:t>性别：</w:t>
            </w:r>
            <w:r>
              <w:rPr>
                <w:rFonts w:hint="eastAsia"/>
              </w:rPr>
              <w:t>{{ sex }}</w:t>
            </w:r>
          </w:p>
        </w:tc>
        <w:tc>
          <w:tcPr>
            <w:tcW w:w="1520" w:type="dxa"/>
            <w:vAlign w:val="center"/>
          </w:tcPr>
          <w:p w14:paraId="3D4BCF97">
            <w:pPr>
              <w:pStyle w:val="215"/>
            </w:pPr>
            <w:r>
              <w:t>年龄：</w:t>
            </w:r>
            <w:r>
              <w:rPr>
                <w:rFonts w:hint="eastAsia"/>
              </w:rPr>
              <w:t>{{ age }}</w:t>
            </w:r>
            <w:r>
              <w:t>岁</w:t>
            </w:r>
          </w:p>
        </w:tc>
        <w:tc>
          <w:tcPr>
            <w:tcW w:w="2848" w:type="dxa"/>
            <w:vAlign w:val="center"/>
          </w:tcPr>
          <w:p w14:paraId="47E77152">
            <w:pPr>
              <w:pStyle w:val="215"/>
              <w:rPr>
                <w:rFonts w:hint="default" w:eastAsia="微软雅黑"/>
                <w:lang w:val="en-US" w:eastAsia="zh-CN"/>
              </w:rPr>
            </w:pPr>
            <w:r>
              <w:t>送检样本：</w:t>
            </w:r>
            <w:r>
              <w:rPr>
                <w:rFonts w:hint="eastAsia"/>
                <w:lang w:val="en-US" w:eastAsia="zh-CN"/>
              </w:rPr>
              <w:t>{{ specimentype }}</w:t>
            </w:r>
          </w:p>
        </w:tc>
      </w:tr>
      <w:tr w14:paraId="6C2CE9FA">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3438" w:type="dxa"/>
            <w:vAlign w:val="center"/>
          </w:tcPr>
          <w:p w14:paraId="53BD17BE">
            <w:pPr>
              <w:pStyle w:val="215"/>
            </w:pPr>
            <w:r>
              <w:t>原样本编号：</w:t>
            </w:r>
            <w:r>
              <w:rPr>
                <w:rFonts w:hint="eastAsia"/>
              </w:rPr>
              <w:t>{{ subbarcode }}</w:t>
            </w:r>
          </w:p>
        </w:tc>
        <w:tc>
          <w:tcPr>
            <w:tcW w:w="2420" w:type="dxa"/>
            <w:vAlign w:val="center"/>
          </w:tcPr>
          <w:p w14:paraId="52E940F7">
            <w:pPr>
              <w:pStyle w:val="215"/>
            </w:pPr>
            <w:r>
              <w:t>病人ID：</w:t>
            </w:r>
            <w:r>
              <w:rPr>
                <w:rFonts w:hint="eastAsia"/>
              </w:rPr>
              <w:t>{{</w:t>
            </w:r>
            <w:r>
              <w:t xml:space="preserve"> PDInfo</w:t>
            </w:r>
            <w:r>
              <w:rPr>
                <w:rFonts w:hint="eastAsia"/>
              </w:rPr>
              <w:t>.</w:t>
            </w:r>
            <w:r>
              <w:t>Ackerman_num</w:t>
            </w:r>
            <w:r>
              <w:rPr>
                <w:rFonts w:hint="eastAsia"/>
              </w:rPr>
              <w:t xml:space="preserve"> }}</w:t>
            </w:r>
          </w:p>
        </w:tc>
        <w:tc>
          <w:tcPr>
            <w:tcW w:w="1520" w:type="dxa"/>
            <w:vAlign w:val="center"/>
          </w:tcPr>
          <w:p w14:paraId="25083706">
            <w:pPr>
              <w:pStyle w:val="215"/>
            </w:pPr>
            <w:r>
              <w:t>采样日期：</w:t>
            </w:r>
            <w:r>
              <w:rPr>
                <w:rFonts w:hint="eastAsia"/>
              </w:rPr>
              <w:t>NA</w:t>
            </w:r>
          </w:p>
        </w:tc>
        <w:tc>
          <w:tcPr>
            <w:tcW w:w="2848" w:type="dxa"/>
            <w:vAlign w:val="center"/>
          </w:tcPr>
          <w:p w14:paraId="43039770">
            <w:pPr>
              <w:pStyle w:val="215"/>
            </w:pPr>
            <w:r>
              <w:t>送检单位：</w:t>
            </w:r>
            <w:r>
              <w:rPr>
                <w:rFonts w:hint="eastAsia"/>
              </w:rPr>
              <w:t>{{</w:t>
            </w:r>
            <w:r>
              <w:t xml:space="preserve"> </w:t>
            </w:r>
            <w:r>
              <w:rPr>
                <w:rFonts w:hint="eastAsia"/>
              </w:rPr>
              <w:t>hospital }}</w:t>
            </w:r>
          </w:p>
        </w:tc>
      </w:tr>
      <w:tr w14:paraId="40CB006C">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7378" w:type="dxa"/>
            <w:gridSpan w:val="3"/>
            <w:vAlign w:val="center"/>
          </w:tcPr>
          <w:p w14:paraId="50792F52">
            <w:pPr>
              <w:pStyle w:val="215"/>
            </w:pPr>
            <w:r>
              <w:t>原病理/临床诊断：</w:t>
            </w:r>
            <w:r>
              <w:rPr>
                <w:rFonts w:hint="eastAsia"/>
              </w:rPr>
              <w:t>{{ diseaseName }}</w:t>
            </w:r>
          </w:p>
        </w:tc>
        <w:tc>
          <w:tcPr>
            <w:tcW w:w="2848" w:type="dxa"/>
            <w:vAlign w:val="center"/>
          </w:tcPr>
          <w:p w14:paraId="1C3E922D">
            <w:pPr>
              <w:pStyle w:val="215"/>
            </w:pPr>
            <w:r>
              <w:t>接收日期：</w:t>
            </w:r>
            <w:r>
              <w:rPr>
                <w:rFonts w:hint="eastAsia"/>
              </w:rPr>
              <w:t>{{ receiveddate }}</w:t>
            </w:r>
          </w:p>
        </w:tc>
      </w:tr>
    </w:tbl>
    <w:p w14:paraId="2399A853">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Layout w:type="autofit"/>
        <w:tblCellMar>
          <w:top w:w="0" w:type="dxa"/>
          <w:left w:w="108" w:type="dxa"/>
          <w:bottom w:w="0" w:type="dxa"/>
          <w:right w:w="108" w:type="dxa"/>
        </w:tblCellMar>
      </w:tblPr>
      <w:tblGrid>
        <w:gridCol w:w="3431"/>
        <w:gridCol w:w="6775"/>
      </w:tblGrid>
      <w:tr w14:paraId="16072B3A">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7218F517">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48F9A062">
            <w:pPr>
              <w:pStyle w:val="216"/>
            </w:pPr>
            <w:r>
              <w:rPr>
                <w:rFonts w:hint="eastAsia"/>
              </w:rPr>
              <w:t>{{</w:t>
            </w:r>
            <w:r>
              <w:t xml:space="preserve"> PDInfo</w:t>
            </w:r>
            <w:r>
              <w:rPr>
                <w:rFonts w:hint="eastAsia"/>
              </w:rPr>
              <w:t>.</w:t>
            </w:r>
            <w:r>
              <w:t>Tumor_cell_count</w:t>
            </w:r>
            <w:r>
              <w:rPr>
                <w:rFonts w:hint="eastAsia"/>
              </w:rPr>
              <w:t xml:space="preserve"> }}</w:t>
            </w:r>
          </w:p>
        </w:tc>
      </w:tr>
      <w:tr w14:paraId="58F52891">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10206" w:type="dxa"/>
            <w:gridSpan w:val="2"/>
          </w:tcPr>
          <w:p w14:paraId="2C6226EB">
            <w:pPr>
              <w:pStyle w:val="229"/>
            </w:pPr>
            <w:r>
              <w:t>镜下描述：</w:t>
            </w:r>
            <w:r>
              <w:rPr>
                <w:rFonts w:hint="eastAsia"/>
              </w:rPr>
              <w:t>{{</w:t>
            </w:r>
            <w:r>
              <w:t xml:space="preserve"> PDInfo</w:t>
            </w:r>
            <w:r>
              <w:rPr>
                <w:rFonts w:hint="eastAsia"/>
              </w:rPr>
              <w:t>.</w:t>
            </w:r>
            <w:r>
              <w:t>Seen_microscopically</w:t>
            </w:r>
            <w:r>
              <w:rPr>
                <w:rFonts w:hint="eastAsia"/>
              </w:rPr>
              <w:t xml:space="preserve"> }}</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40BE569">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p w14:paraId="1186F91B">
      <w:pPr>
        <w:ind w:firstLine="180" w:firstLineChars="100"/>
        <w:rPr>
          <w:rFonts w:hint="default" w:ascii="Times New Roman" w:hAnsi="Times New Roman" w:eastAsia="微软雅黑" w:cs="Times New Roman"/>
          <w:b/>
          <w:color w:val="000000"/>
          <w:sz w:val="18"/>
          <w:szCs w:val="18"/>
        </w:rPr>
      </w:pPr>
    </w:p>
    <w:tbl>
      <w:tblPr>
        <w:tblStyle w:val="17"/>
        <w:tblW w:w="10128"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603"/>
        <w:gridCol w:w="1110"/>
        <w:gridCol w:w="1500"/>
        <w:gridCol w:w="2205"/>
        <w:gridCol w:w="2710"/>
      </w:tblGrid>
      <w:tr w14:paraId="4A98E41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8" w:hRule="exact"/>
          <w:jc w:val="center"/>
        </w:trPr>
        <w:tc>
          <w:tcPr>
            <w:tcW w:w="2603" w:type="dxa"/>
            <w:tcBorders>
              <w:top w:val="nil"/>
              <w:left w:val="nil"/>
              <w:bottom w:val="nil"/>
              <w:right w:val="nil"/>
            </w:tcBorders>
            <w:shd w:val="clear" w:color="auto" w:fill="0083C3"/>
            <w:vAlign w:val="center"/>
          </w:tcPr>
          <w:p w14:paraId="30C9CA9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检测项目</w:t>
            </w:r>
          </w:p>
        </w:tc>
        <w:tc>
          <w:tcPr>
            <w:tcW w:w="1110" w:type="dxa"/>
            <w:tcBorders>
              <w:top w:val="nil"/>
              <w:left w:val="nil"/>
              <w:bottom w:val="nil"/>
              <w:right w:val="nil"/>
            </w:tcBorders>
            <w:shd w:val="clear" w:color="auto" w:fill="0083C3"/>
            <w:vAlign w:val="center"/>
          </w:tcPr>
          <w:p w14:paraId="6385D74D">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检测方法</w:t>
            </w:r>
          </w:p>
        </w:tc>
        <w:tc>
          <w:tcPr>
            <w:tcW w:w="1500" w:type="dxa"/>
            <w:tcBorders>
              <w:top w:val="nil"/>
              <w:left w:val="nil"/>
              <w:bottom w:val="nil"/>
              <w:right w:val="nil"/>
            </w:tcBorders>
            <w:shd w:val="clear" w:color="auto" w:fill="0083C3"/>
            <w:vAlign w:val="center"/>
          </w:tcPr>
          <w:p w14:paraId="258972C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检测抗体</w:t>
            </w:r>
          </w:p>
        </w:tc>
        <w:tc>
          <w:tcPr>
            <w:tcW w:w="2205" w:type="dxa"/>
            <w:tcBorders>
              <w:top w:val="nil"/>
              <w:left w:val="nil"/>
              <w:bottom w:val="nil"/>
              <w:right w:val="nil"/>
            </w:tcBorders>
            <w:shd w:val="clear" w:color="auto" w:fill="0083C3"/>
            <w:vAlign w:val="center"/>
          </w:tcPr>
          <w:p w14:paraId="16E359E6">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710" w:type="dxa"/>
            <w:tcBorders>
              <w:top w:val="nil"/>
              <w:left w:val="nil"/>
              <w:bottom w:val="nil"/>
              <w:right w:val="nil"/>
            </w:tcBorders>
            <w:shd w:val="clear" w:color="auto" w:fill="0083C3"/>
            <w:vAlign w:val="center"/>
          </w:tcPr>
          <w:p w14:paraId="799DD763">
            <w:pPr>
              <w:jc w:val="center"/>
              <w:rPr>
                <w:rFonts w:hint="eastAsia"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7DE1C18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restart"/>
            <w:tcBorders>
              <w:top w:val="nil"/>
            </w:tcBorders>
            <w:vAlign w:val="center"/>
          </w:tcPr>
          <w:p w14:paraId="0F1517FA">
            <w:pPr>
              <w:spacing w:line="276" w:lineRule="auto"/>
              <w:jc w:val="center"/>
              <w:rPr>
                <w:rFonts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Claudin18蛋白表达水平</w:t>
            </w:r>
          </w:p>
        </w:tc>
        <w:tc>
          <w:tcPr>
            <w:tcW w:w="1110" w:type="dxa"/>
            <w:vMerge w:val="restart"/>
            <w:tcBorders>
              <w:top w:val="nil"/>
            </w:tcBorders>
            <w:vAlign w:val="center"/>
          </w:tcPr>
          <w:p w14:paraId="74AE39C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500" w:type="dxa"/>
            <w:vMerge w:val="restart"/>
            <w:tcBorders>
              <w:top w:val="nil"/>
            </w:tcBorders>
            <w:vAlign w:val="center"/>
          </w:tcPr>
          <w:p w14:paraId="5BC7D2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05" w:type="dxa"/>
            <w:tcBorders>
              <w:top w:val="nil"/>
            </w:tcBorders>
            <w:vAlign w:val="center"/>
          </w:tcPr>
          <w:p w14:paraId="1CEB697B">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0</w:t>
            </w:r>
          </w:p>
        </w:tc>
        <w:tc>
          <w:tcPr>
            <w:tcW w:w="2710" w:type="dxa"/>
            <w:tcBorders>
              <w:top w:val="nil"/>
            </w:tcBorders>
            <w:vAlign w:val="center"/>
          </w:tcPr>
          <w:p w14:paraId="7D4E80D0">
            <w:pPr>
              <w:pStyle w:val="218"/>
              <w:rPr>
                <w:rFonts w:hint="default" w:ascii="Times New Roman" w:hAnsi="Times New Roman" w:cs="Times New Roman"/>
              </w:rPr>
            </w:pPr>
            <w:r>
              <w:rPr>
                <w:rFonts w:hint="default" w:ascii="Times New Roman" w:hAnsi="Times New Roman" w:cs="Times New Roman"/>
              </w:rPr>
              <w:t>{{ PDInfo.TPS }}</w:t>
            </w:r>
          </w:p>
        </w:tc>
      </w:tr>
      <w:tr w14:paraId="6DBFF49C">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9E3588D">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3E01B162">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15389F1D">
            <w:pPr>
              <w:spacing w:line="276" w:lineRule="auto"/>
              <w:jc w:val="center"/>
              <w:rPr>
                <w:rFonts w:hint="eastAsia" w:ascii="Times New Roman" w:hAnsi="Times New Roman" w:eastAsia="微软雅黑" w:cs="Times New Roman"/>
                <w:sz w:val="18"/>
                <w:szCs w:val="18"/>
              </w:rPr>
            </w:pPr>
          </w:p>
        </w:tc>
        <w:tc>
          <w:tcPr>
            <w:tcW w:w="2205" w:type="dxa"/>
            <w:vAlign w:val="center"/>
          </w:tcPr>
          <w:p w14:paraId="2CED6BC5">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710" w:type="dxa"/>
            <w:vAlign w:val="center"/>
          </w:tcPr>
          <w:p w14:paraId="73E9D0F8">
            <w:pPr>
              <w:pStyle w:val="218"/>
              <w:rPr>
                <w:rFonts w:hint="default" w:ascii="Times New Roman" w:hAnsi="Times New Roman" w:cs="Times New Roman"/>
              </w:rPr>
            </w:pPr>
            <w:r>
              <w:rPr>
                <w:rFonts w:hint="default" w:ascii="Times New Roman" w:hAnsi="Times New Roman" w:cs="Times New Roman"/>
              </w:rPr>
              <w:t>{{ PDInfo.CPS }}</w:t>
            </w:r>
          </w:p>
        </w:tc>
      </w:tr>
      <w:tr w14:paraId="5577715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54D6F69">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0A64ED5F">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69CB1206">
            <w:pPr>
              <w:spacing w:line="276" w:lineRule="auto"/>
              <w:jc w:val="center"/>
              <w:rPr>
                <w:rFonts w:hint="eastAsia" w:ascii="Times New Roman" w:hAnsi="Times New Roman" w:eastAsia="微软雅黑" w:cs="Times New Roman"/>
                <w:sz w:val="18"/>
                <w:szCs w:val="18"/>
              </w:rPr>
            </w:pPr>
          </w:p>
        </w:tc>
        <w:tc>
          <w:tcPr>
            <w:tcW w:w="2205" w:type="dxa"/>
            <w:vAlign w:val="center"/>
          </w:tcPr>
          <w:p w14:paraId="5CC735F2">
            <w:pPr>
              <w:pStyle w:val="218"/>
              <w:rPr>
                <w:rFonts w:hint="default" w:ascii="Times New Roman" w:hAnsi="Times New Roman" w:cs="Times New Roman"/>
                <w:lang w:val="en-US" w:eastAsia="zh-CN"/>
              </w:rPr>
            </w:pPr>
            <w:r>
              <w:rPr>
                <w:rFonts w:hint="default" w:ascii="Times New Roman" w:hAnsi="Times New Roman" w:cs="Times New Roman"/>
                <w:lang w:val="en-US" w:eastAsia="zh-CN"/>
              </w:rPr>
              <w:t>2+</w:t>
            </w:r>
          </w:p>
        </w:tc>
        <w:tc>
          <w:tcPr>
            <w:tcW w:w="2710" w:type="dxa"/>
            <w:vAlign w:val="center"/>
          </w:tcPr>
          <w:p w14:paraId="283FD50A">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PDInfo.claudin2 }}</w:t>
            </w:r>
          </w:p>
        </w:tc>
      </w:tr>
      <w:tr w14:paraId="268A9C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414CFF75">
            <w:pPr>
              <w:spacing w:line="276" w:lineRule="auto"/>
              <w:jc w:val="center"/>
              <w:rPr>
                <w:rFonts w:ascii="微软雅黑" w:hAnsi="微软雅黑" w:eastAsia="微软雅黑" w:cs="微软雅黑"/>
                <w:color w:val="000000"/>
                <w:sz w:val="18"/>
                <w:szCs w:val="18"/>
              </w:rPr>
            </w:pPr>
          </w:p>
        </w:tc>
        <w:tc>
          <w:tcPr>
            <w:tcW w:w="1110" w:type="dxa"/>
            <w:vMerge w:val="continue"/>
            <w:vAlign w:val="center"/>
          </w:tcPr>
          <w:p w14:paraId="11955266">
            <w:pPr>
              <w:spacing w:line="276" w:lineRule="auto"/>
              <w:jc w:val="center"/>
              <w:rPr>
                <w:rFonts w:ascii="Times New Roman" w:hAnsi="Times New Roman" w:eastAsia="微软雅黑" w:cs="Times New Roman"/>
                <w:sz w:val="18"/>
                <w:szCs w:val="18"/>
              </w:rPr>
            </w:pPr>
          </w:p>
        </w:tc>
        <w:tc>
          <w:tcPr>
            <w:tcW w:w="1500" w:type="dxa"/>
            <w:vMerge w:val="continue"/>
            <w:vAlign w:val="center"/>
          </w:tcPr>
          <w:p w14:paraId="2FCA0748">
            <w:pPr>
              <w:spacing w:line="276" w:lineRule="auto"/>
              <w:jc w:val="center"/>
              <w:rPr>
                <w:rFonts w:ascii="Times New Roman" w:hAnsi="Times New Roman" w:eastAsia="微软雅黑" w:cs="Times New Roman"/>
                <w:sz w:val="18"/>
                <w:szCs w:val="18"/>
              </w:rPr>
            </w:pPr>
          </w:p>
        </w:tc>
        <w:tc>
          <w:tcPr>
            <w:tcW w:w="2205" w:type="dxa"/>
            <w:vAlign w:val="center"/>
          </w:tcPr>
          <w:p w14:paraId="4DDD313F">
            <w:pPr>
              <w:pStyle w:val="218"/>
              <w:rPr>
                <w:rFonts w:hint="default" w:ascii="Times New Roman" w:hAnsi="Times New Roman" w:cs="Times New Roman"/>
                <w:lang w:val="en-US" w:eastAsia="zh-CN"/>
              </w:rPr>
            </w:pPr>
            <w:r>
              <w:rPr>
                <w:rFonts w:hint="default" w:ascii="Times New Roman" w:hAnsi="Times New Roman" w:cs="Times New Roman"/>
                <w:lang w:val="en-US" w:eastAsia="zh-CN"/>
              </w:rPr>
              <w:t>3+</w:t>
            </w:r>
          </w:p>
        </w:tc>
        <w:tc>
          <w:tcPr>
            <w:tcW w:w="2710" w:type="dxa"/>
            <w:vAlign w:val="center"/>
          </w:tcPr>
          <w:p w14:paraId="6230B853">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PDInfo.claudin3 }}</w:t>
            </w:r>
          </w:p>
        </w:tc>
      </w:tr>
      <w:tr w14:paraId="17D399F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217" w:hRule="atLeast"/>
          <w:jc w:val="center"/>
        </w:trPr>
        <w:tc>
          <w:tcPr>
            <w:tcW w:w="10128" w:type="dxa"/>
            <w:gridSpan w:val="5"/>
            <w:vAlign w:val="center"/>
          </w:tcPr>
          <w:p w14:paraId="0DA06166">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BFCCA9B">
            <w:pPr>
              <w:pStyle w:val="218"/>
              <w:rPr>
                <w:rFonts w:hint="eastAsia"/>
                <w:lang w:val="en-US" w:eastAsia="zh-CN"/>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46148FC5">
      <w:pPr>
        <w:widowControl/>
        <w:jc w:val="left"/>
        <w:rPr>
          <w:rFonts w:hint="default" w:ascii="Times New Roman" w:hAnsi="Times New Roman" w:eastAsia="微软雅黑" w:cs="Times New Roman"/>
          <w:b/>
          <w:color w:val="000000"/>
          <w:sz w:val="18"/>
          <w:szCs w:val="18"/>
        </w:rPr>
      </w:pPr>
    </w:p>
    <w:p w14:paraId="0E46CF59">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5BE318BB">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6C578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BC35E55">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3FA06BB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1C820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46422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25B9633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231DB90">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768C8B41">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 </w:t>
            </w:r>
            <w:r>
              <w:rPr>
                <w:rFonts w:hint="default" w:ascii="Times New Roman" w:hAnsi="Times New Roman" w:eastAsia="微软雅黑" w:cs="Times New Roman"/>
                <w:sz w:val="18"/>
                <w:szCs w:val="18"/>
                <w:highlight w:val="none"/>
              </w:rPr>
              <w:t>200X</w:t>
            </w:r>
          </w:p>
        </w:tc>
      </w:tr>
    </w:tbl>
    <w:p w14:paraId="0DB064B3">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038B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0083C3" w:sz="12" w:space="0"/>
              <w:right w:val="nil"/>
            </w:tcBorders>
            <w:vAlign w:val="bottom"/>
          </w:tcPr>
          <w:p w14:paraId="63C345D7">
            <w:pPr>
              <w:adjustRightInd w:val="0"/>
              <w:rPr>
                <w:rFonts w:hint="default" w:ascii="Times New Roman" w:hAnsi="Times New Roman" w:eastAsia="微软雅黑" w:cs="Times New Roman"/>
                <w:b/>
                <w:bCs/>
                <w:color w:val="000000"/>
                <w:sz w:val="16"/>
                <w:szCs w:val="16"/>
              </w:rPr>
            </w:pPr>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 xml:space="preserve"> PDInfo</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reporter</w:t>
            </w:r>
            <w:r>
              <w:rPr>
                <w:rFonts w:hint="eastAsia" w:ascii="Calibri" w:hAnsi="Calibri" w:eastAsia="宋体" w:cs="Times New Roman"/>
                <w:b/>
                <w:color w:val="000000"/>
                <w:sz w:val="16"/>
                <w:szCs w:val="16"/>
                <w:lang w:bidi="ar"/>
              </w:rPr>
              <w:t xml:space="preserve"> }}</w:t>
            </w:r>
          </w:p>
        </w:tc>
        <w:tc>
          <w:tcPr>
            <w:tcW w:w="984" w:type="dxa"/>
            <w:tcBorders>
              <w:top w:val="nil"/>
              <w:left w:val="nil"/>
              <w:bottom w:val="single" w:color="0083C3" w:sz="12" w:space="0"/>
              <w:right w:val="nil"/>
            </w:tcBorders>
            <w:vAlign w:val="bottom"/>
          </w:tcPr>
          <w:p w14:paraId="458BBFD4">
            <w:pPr>
              <w:adjustRightInd w:val="0"/>
              <w:rPr>
                <w:rFonts w:hint="default" w:ascii="Times New Roman" w:hAnsi="Times New Roman" w:eastAsia="微软雅黑" w:cs="Times New Roman"/>
                <w:b/>
                <w:color w:val="000000"/>
                <w:sz w:val="16"/>
                <w:szCs w:val="16"/>
              </w:rPr>
            </w:pPr>
            <w:r>
              <w:rPr>
                <w:rFonts w:hint="eastAsia" w:ascii="微软雅黑" w:hAnsi="微软雅黑" w:eastAsia="微软雅黑" w:cs="Arial"/>
                <w:b/>
                <w:color w:val="000000"/>
                <w:sz w:val="16"/>
                <w:szCs w:val="16"/>
                <w:lang w:val="en-US" w:eastAsia="zh-CN" w:bidi="ar"/>
              </w:rPr>
              <w:t>复核人</w:t>
            </w:r>
            <w:r>
              <w:rPr>
                <w:rFonts w:hint="eastAsia" w:ascii="微软雅黑" w:hAnsi="微软雅黑" w:eastAsia="微软雅黑" w:cs="Arial"/>
                <w:b/>
                <w:color w:val="000000"/>
                <w:sz w:val="16"/>
                <w:szCs w:val="16"/>
                <w:lang w:bidi="ar"/>
              </w:rPr>
              <w:t>：</w:t>
            </w:r>
          </w:p>
        </w:tc>
        <w:tc>
          <w:tcPr>
            <w:tcW w:w="2272" w:type="dxa"/>
            <w:tcBorders>
              <w:top w:val="nil"/>
              <w:left w:val="nil"/>
              <w:bottom w:val="single" w:color="0083C3" w:sz="12" w:space="0"/>
              <w:right w:val="nil"/>
            </w:tcBorders>
            <w:vAlign w:val="bottom"/>
          </w:tcPr>
          <w:p w14:paraId="72935DD7">
            <w:pPr>
              <w:jc w:val="left"/>
              <w:rPr>
                <w:rFonts w:hint="default" w:ascii="Times New Roman" w:hAnsi="Times New Roman" w:cs="Times New Roman"/>
              </w:rPr>
            </w:pPr>
            <w:r>
              <w:rPr>
                <w:rFonts w:hint="default" w:ascii="Times New Roman" w:hAnsi="Times New Roman" w:cs="Times New Roman"/>
                <w:sz w:val="16"/>
                <w:szCs w:val="16"/>
              </w:rPr>
              <w:t>{{"ty_tianjin2"|sign(</w:t>
            </w:r>
            <w:r>
              <w:rPr>
                <w:rFonts w:hint="eastAsia" w:ascii="Times New Roman" w:hAnsi="Times New Roman" w:cs="Times New Roman"/>
                <w:sz w:val="16"/>
                <w:szCs w:val="16"/>
                <w:lang w:val="en-US" w:eastAsia="zh-CN"/>
              </w:rPr>
              <w:t>39</w:t>
            </w:r>
            <w:r>
              <w:rPr>
                <w:rFonts w:hint="default" w:ascii="Times New Roman" w:hAnsi="Times New Roman" w:cs="Times New Roman"/>
                <w:sz w:val="16"/>
                <w:szCs w:val="16"/>
              </w:rPr>
              <w:t>,</w:t>
            </w:r>
            <w:r>
              <w:rPr>
                <w:rFonts w:hint="eastAsia" w:ascii="Times New Roman" w:hAnsi="Times New Roman" w:cs="Times New Roman"/>
                <w:sz w:val="16"/>
                <w:szCs w:val="16"/>
                <w:lang w:val="en-US" w:eastAsia="zh-CN"/>
              </w:rPr>
              <w:t>22</w:t>
            </w:r>
            <w:r>
              <w:rPr>
                <w:rFonts w:hint="default" w:ascii="Times New Roman" w:hAnsi="Times New Roman" w:cs="Times New Roman"/>
                <w:sz w:val="16"/>
                <w:szCs w:val="16"/>
              </w:rPr>
              <w:t>)}}</w:t>
            </w:r>
          </w:p>
        </w:tc>
        <w:tc>
          <w:tcPr>
            <w:tcW w:w="3186" w:type="dxa"/>
            <w:tcBorders>
              <w:top w:val="nil"/>
              <w:left w:val="nil"/>
              <w:bottom w:val="single" w:color="0083C3" w:sz="12" w:space="0"/>
              <w:right w:val="nil"/>
            </w:tcBorders>
            <w:vAlign w:val="bottom"/>
          </w:tcPr>
          <w:p w14:paraId="4F5A5B4A">
            <w:pPr>
              <w:pStyle w:val="232"/>
              <w:framePr w:hSpace="0" w:wrap="auto" w:vAnchor="margin" w:hAnchor="text" w:xAlign="left" w:yAlign="inline"/>
              <w:rPr>
                <w:rFonts w:hint="default" w:ascii="Times New Roman" w:hAnsi="Times New Roman" w:cs="Times New Roman"/>
              </w:rPr>
            </w:pPr>
            <w:r>
              <w:t>报告日期：</w:t>
            </w:r>
            <w:r>
              <w:rPr>
                <w:rFonts w:hint="eastAsia"/>
              </w:rPr>
              <w:t xml:space="preserve">{{ </w:t>
            </w:r>
            <w:r>
              <w:t>reportdate2</w:t>
            </w:r>
            <w:r>
              <w:rPr>
                <w:rFonts w:hint="eastAsia"/>
              </w:rPr>
              <w:t xml:space="preserve"> }}</w:t>
            </w:r>
          </w:p>
        </w:tc>
      </w:tr>
      <w:tr w14:paraId="344C3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0083C3" w:sz="12" w:space="0"/>
              <w:left w:val="nil"/>
              <w:bottom w:val="nil"/>
              <w:right w:val="nil"/>
            </w:tcBorders>
          </w:tcPr>
          <w:p w14:paraId="3DEA24E0">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4C991035">
      <w:pPr>
        <w:autoSpaceDE w:val="0"/>
        <w:autoSpaceDN w:val="0"/>
        <w:adjustRightInd w:val="0"/>
        <w:rPr>
          <w:rFonts w:hint="default" w:ascii="Times New Roman" w:hAnsi="Times New Roman" w:eastAsia="微软雅黑" w:cs="Times New Roman"/>
          <w:sz w:val="18"/>
          <w:szCs w:val="18"/>
        </w:rPr>
      </w:pPr>
    </w:p>
    <w:p w14:paraId="7A2359D3">
      <w:pPr>
        <w:autoSpaceDE w:val="0"/>
        <w:autoSpaceDN w:val="0"/>
        <w:adjustRightInd w:val="0"/>
        <w:rPr>
          <w:rFonts w:hint="default" w:ascii="Times New Roman" w:hAnsi="Times New Roman" w:eastAsia="微软雅黑" w:cs="Times New Roman"/>
          <w:sz w:val="18"/>
          <w:szCs w:val="18"/>
        </w:rPr>
      </w:pPr>
    </w:p>
    <w:p w14:paraId="18AB7DFA">
      <w:pPr>
        <w:autoSpaceDE w:val="0"/>
        <w:autoSpaceDN w:val="0"/>
        <w:adjustRightInd w:val="0"/>
        <w:rPr>
          <w:rFonts w:hint="default" w:ascii="Times New Roman" w:hAnsi="Times New Roman" w:eastAsia="微软雅黑" w:cs="Times New Roman"/>
          <w:sz w:val="18"/>
          <w:szCs w:val="18"/>
        </w:rPr>
        <w:sectPr>
          <w:headerReference r:id="rId4" w:type="default"/>
          <w:footerReference r:id="rId5" w:type="default"/>
          <w:pgSz w:w="11910" w:h="16840"/>
          <w:pgMar w:top="1540" w:right="880" w:bottom="920" w:left="1020" w:header="709" w:footer="656" w:gutter="0"/>
          <w:pgNumType w:fmt="decimal" w:start="1"/>
          <w:cols w:space="720" w:num="1"/>
        </w:sectPr>
      </w:pPr>
      <w:r>
        <w:rPr>
          <w:rFonts w:ascii="Times New Roman" w:hAnsi="Times New Roman" w:eastAsia="微软雅黑" w:cs="Times New Roman"/>
          <w:sz w:val="24"/>
          <w:szCs w:val="24"/>
          <w:lang w:eastAsia="zh-CN"/>
        </w:rPr>
        <w:drawing>
          <wp:anchor distT="0" distB="0" distL="114300" distR="114300" simplePos="0" relativeHeight="251668480" behindDoc="0" locked="0" layoutInCell="1" allowOverlap="1">
            <wp:simplePos x="0" y="0"/>
            <wp:positionH relativeFrom="column">
              <wp:posOffset>3385820</wp:posOffset>
            </wp:positionH>
            <wp:positionV relativeFrom="page">
              <wp:posOffset>9039225</wp:posOffset>
            </wp:positionV>
            <wp:extent cx="1666240" cy="1207135"/>
            <wp:effectExtent l="0" t="0" r="10160" b="0"/>
            <wp:wrapNone/>
            <wp:docPr id="20" name="图片 20" descr="尚宁检验-报告专用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尚宁检验-报告专用章"/>
                    <pic:cNvPicPr>
                      <a:picLocks noChangeAspect="1"/>
                    </pic:cNvPicPr>
                  </pic:nvPicPr>
                  <pic:blipFill>
                    <a:blip r:embed="rId11"/>
                    <a:stretch>
                      <a:fillRect/>
                    </a:stretch>
                  </pic:blipFill>
                  <pic:spPr>
                    <a:xfrm>
                      <a:off x="0" y="0"/>
                      <a:ext cx="1666240" cy="1207135"/>
                    </a:xfrm>
                    <a:prstGeom prst="rect">
                      <a:avLst/>
                    </a:prstGeom>
                  </pic:spPr>
                </pic:pic>
              </a:graphicData>
            </a:graphic>
          </wp:anchor>
        </w:drawing>
      </w:r>
      <w:r>
        <w:rPr>
          <w:rFonts w:hint="default" w:ascii="Times New Roman" w:hAnsi="Times New Roman" w:cs="Times New Roman"/>
        </w:rPr>
        <w:drawing>
          <wp:anchor distT="0" distB="0" distL="0" distR="0" simplePos="0" relativeHeight="251667456" behindDoc="0" locked="0" layoutInCell="1" allowOverlap="1">
            <wp:simplePos x="0" y="0"/>
            <wp:positionH relativeFrom="column">
              <wp:posOffset>4999355</wp:posOffset>
            </wp:positionH>
            <wp:positionV relativeFrom="page">
              <wp:posOffset>8883650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49804442">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0083C3"/>
            <w:vAlign w:val="center"/>
          </w:tcPr>
          <w:p w14:paraId="3EE2EFD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5F1A6D4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5F1A6D4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22E0AFBA">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218B673F">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149DC272">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0ED8610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7C88AFBB">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2. 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0083C3"/>
          </w:tcPr>
          <w:p w14:paraId="621F8832">
            <w:pPr>
              <w:pStyle w:val="213"/>
              <w:spacing w:before="110"/>
              <w:ind w:right="165"/>
              <w:rPr>
                <w:b/>
              </w:rPr>
            </w:pPr>
            <w:r>
              <w:rPr>
                <w:b/>
                <w:color w:val="FFFFFF"/>
              </w:rPr>
              <w:t>癌种</w:t>
            </w:r>
          </w:p>
        </w:tc>
        <w:tc>
          <w:tcPr>
            <w:tcW w:w="2353" w:type="dxa"/>
            <w:tcBorders>
              <w:tl2br w:val="nil"/>
              <w:tr2bl w:val="nil"/>
            </w:tcBorders>
            <w:shd w:val="clear" w:color="auto" w:fill="0083C3"/>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0083C3"/>
          </w:tcPr>
          <w:p w14:paraId="0AEA9B0A">
            <w:pPr>
              <w:pStyle w:val="213"/>
              <w:spacing w:before="110"/>
              <w:ind w:right="115"/>
              <w:rPr>
                <w:b/>
                <w:color w:val="FFFFFF"/>
              </w:rPr>
            </w:pPr>
            <w:r>
              <w:rPr>
                <w:rFonts w:hint="eastAsia"/>
                <w:b/>
                <w:color w:val="FFFFFF"/>
              </w:rPr>
              <w:t>临床意义</w:t>
            </w:r>
          </w:p>
        </w:tc>
      </w:tr>
      <w:tr w14:paraId="2941BC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u w:val="none"/>
        </w:rPr>
      </w:pPr>
      <w:r>
        <w:rPr>
          <w:rFonts w:hint="default" w:ascii="Times New Roman" w:hAnsi="Times New Roman" w:eastAsia="微软雅黑" w:cs="Times New Roman"/>
          <w:color w:val="0083C3"/>
          <w:sz w:val="24"/>
          <w:szCs w:val="24"/>
          <w:u w:val="none"/>
          <w:lang w:val="en-US" w:eastAsia="zh-CN"/>
        </w:rPr>
        <w:t>3</w:t>
      </w:r>
      <w:r>
        <w:rPr>
          <w:rFonts w:hint="default" w:ascii="Times New Roman" w:hAnsi="Times New Roman" w:eastAsia="微软雅黑" w:cs="Times New Roman"/>
          <w:color w:val="0083C3"/>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0083C3"/>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0083C3"/>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0083C3"/>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0083C3"/>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0083C3"/>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lang w:val="en-US" w:eastAsia="zh-CN"/>
        </w:rPr>
        <w:t>4</w:t>
      </w:r>
      <w:r>
        <w:rPr>
          <w:rFonts w:hint="default" w:ascii="Times New Roman" w:hAnsi="Times New Roman" w:eastAsia="微软雅黑" w:cs="Times New Roman"/>
          <w:color w:val="0083C3"/>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5B63154">
      <w:pPr>
        <w:rPr>
          <w:rFonts w:hint="default" w:ascii="Times New Roman" w:hAnsi="Times New Roman" w:eastAsia="微软雅黑" w:cs="Times New Roman"/>
          <w:b/>
          <w:bCs/>
          <w:color w:val="62B541"/>
          <w:kern w:val="44"/>
          <w:sz w:val="24"/>
          <w:szCs w:val="24"/>
        </w:rPr>
      </w:pPr>
      <w:r>
        <w:rPr>
          <w:rFonts w:hint="default" w:ascii="Times New Roman" w:hAnsi="Times New Roman" w:eastAsia="微软雅黑" w:cs="Times New Roman"/>
          <w:b/>
          <w:bCs/>
          <w:color w:val="62B541"/>
          <w:kern w:val="44"/>
          <w:sz w:val="24"/>
          <w:szCs w:val="24"/>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32BE55E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6" w:type="default"/>
      <w:footerReference r:id="rId7" w:type="default"/>
      <w:pgSz w:w="11910" w:h="16840"/>
      <w:pgMar w:top="1540" w:right="880" w:bottom="920" w:left="1020" w:header="709"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A1AE7">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D20752">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26D20752">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55C8F">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789B92">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3D789B92">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DF7BC0">
    <w:pPr>
      <w:pStyle w:val="15"/>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3E8CDA">
    <w:pPr>
      <w:pStyle w:val="15"/>
      <w:pBdr>
        <w:bottom w:val="none" w:color="auto" w:sz="0" w:space="1"/>
      </w:pBdr>
    </w:pPr>
    <w:r>
      <w:rPr>
        <w:rFonts w:hint="eastAsia" w:ascii="微软雅黑" w:hAnsi="微软雅黑" w:eastAsia="微软雅黑" w:cs="微软雅黑"/>
        <w:b w:val="0"/>
        <w:bCs/>
        <w:color w:val="0079B2"/>
        <w:sz w:val="21"/>
        <w:szCs w:val="21"/>
        <w:lang w:eastAsia="zh-CN"/>
      </w:rPr>
      <w:drawing>
        <wp:anchor distT="0" distB="0" distL="114300" distR="114300" simplePos="0" relativeHeight="251667456" behindDoc="1" locked="0" layoutInCell="1" allowOverlap="1">
          <wp:simplePos x="0" y="0"/>
          <wp:positionH relativeFrom="column">
            <wp:posOffset>5156200</wp:posOffset>
          </wp:positionH>
          <wp:positionV relativeFrom="paragraph">
            <wp:posOffset>88265</wp:posOffset>
          </wp:positionV>
          <wp:extent cx="1130300" cy="187960"/>
          <wp:effectExtent l="0" t="0" r="12700" b="10160"/>
          <wp:wrapNone/>
          <wp:docPr id="4" name="图片 4" descr="全新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全新logo"/>
                  <pic:cNvPicPr>
                    <a:picLocks noChangeAspect="1"/>
                  </pic:cNvPicPr>
                </pic:nvPicPr>
                <pic:blipFill>
                  <a:blip r:embed="rId1"/>
                  <a:stretch>
                    <a:fillRect/>
                  </a:stretch>
                </pic:blipFill>
                <pic:spPr>
                  <a:xfrm>
                    <a:off x="0" y="0"/>
                    <a:ext cx="1130300" cy="18796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2C030D">
    <w:r>
      <w:rPr>
        <w:rFonts w:hint="eastAsia" w:ascii="微软雅黑" w:hAnsi="微软雅黑" w:eastAsia="微软雅黑" w:cs="微软雅黑"/>
        <w:b w:val="0"/>
        <w:bCs/>
        <w:color w:val="0079B2"/>
        <w:sz w:val="21"/>
        <w:szCs w:val="21"/>
        <w:lang w:eastAsia="zh-CN"/>
      </w:rPr>
      <w:drawing>
        <wp:anchor distT="0" distB="0" distL="114300" distR="114300" simplePos="0" relativeHeight="251662336" behindDoc="1" locked="0" layoutInCell="1" allowOverlap="1">
          <wp:simplePos x="0" y="0"/>
          <wp:positionH relativeFrom="column">
            <wp:posOffset>5165090</wp:posOffset>
          </wp:positionH>
          <wp:positionV relativeFrom="paragraph">
            <wp:posOffset>93980</wp:posOffset>
          </wp:positionV>
          <wp:extent cx="1130300" cy="187960"/>
          <wp:effectExtent l="0" t="0" r="12700" b="10160"/>
          <wp:wrapNone/>
          <wp:docPr id="2" name="图片 2" descr="全新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全新logo"/>
                  <pic:cNvPicPr>
                    <a:picLocks noChangeAspect="1"/>
                  </pic:cNvPicPr>
                </pic:nvPicPr>
                <pic:blipFill>
                  <a:blip r:embed="rId1"/>
                  <a:stretch>
                    <a:fillRect/>
                  </a:stretch>
                </pic:blipFill>
                <pic:spPr>
                  <a:xfrm>
                    <a:off x="0" y="0"/>
                    <a:ext cx="1130300" cy="18796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210"/>
  <w:drawingGridHorizontalSpacing w:val="105"/>
  <w:drawingGridVerticalSpacing w:val="156"/>
  <w:displayHorizontalDrawingGridEvery w:val="0"/>
  <w:displayVerticalDrawingGridEvery w:val="2"/>
  <w:characterSpacingControl w:val="compressPunctuation"/>
  <w:compat>
    <w:spaceForUL/>
    <w:balanceSingleByteDoubleByteWidth/>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BD2354"/>
    <w:rsid w:val="05AA59FA"/>
    <w:rsid w:val="05CF73FD"/>
    <w:rsid w:val="06167A1A"/>
    <w:rsid w:val="06B07EC2"/>
    <w:rsid w:val="06B95F1C"/>
    <w:rsid w:val="083C2C62"/>
    <w:rsid w:val="084474C9"/>
    <w:rsid w:val="087A06CD"/>
    <w:rsid w:val="08930944"/>
    <w:rsid w:val="0A2437B8"/>
    <w:rsid w:val="0DD91B05"/>
    <w:rsid w:val="0E861BE0"/>
    <w:rsid w:val="0FA34B98"/>
    <w:rsid w:val="10784024"/>
    <w:rsid w:val="118B2886"/>
    <w:rsid w:val="11F34D10"/>
    <w:rsid w:val="123B1E49"/>
    <w:rsid w:val="12EB0137"/>
    <w:rsid w:val="130D3487"/>
    <w:rsid w:val="13344B7F"/>
    <w:rsid w:val="14382B73"/>
    <w:rsid w:val="14FD4F9E"/>
    <w:rsid w:val="16106555"/>
    <w:rsid w:val="16A246C7"/>
    <w:rsid w:val="17F63E2B"/>
    <w:rsid w:val="183925C8"/>
    <w:rsid w:val="18A24E51"/>
    <w:rsid w:val="19D420FB"/>
    <w:rsid w:val="1A313E09"/>
    <w:rsid w:val="1BDE5046"/>
    <w:rsid w:val="1C00230A"/>
    <w:rsid w:val="1D424E3A"/>
    <w:rsid w:val="20A25C57"/>
    <w:rsid w:val="20B10406"/>
    <w:rsid w:val="21AE23B4"/>
    <w:rsid w:val="22E055F1"/>
    <w:rsid w:val="230B1387"/>
    <w:rsid w:val="23477536"/>
    <w:rsid w:val="238050C2"/>
    <w:rsid w:val="245F2936"/>
    <w:rsid w:val="24C53D9C"/>
    <w:rsid w:val="274D4143"/>
    <w:rsid w:val="282F27CF"/>
    <w:rsid w:val="284C3883"/>
    <w:rsid w:val="2B552724"/>
    <w:rsid w:val="2B632564"/>
    <w:rsid w:val="2BBC70E0"/>
    <w:rsid w:val="2DC11BD4"/>
    <w:rsid w:val="2E307CD5"/>
    <w:rsid w:val="2E570FD5"/>
    <w:rsid w:val="2E9B3D4A"/>
    <w:rsid w:val="3073428B"/>
    <w:rsid w:val="33284289"/>
    <w:rsid w:val="355759B9"/>
    <w:rsid w:val="35AA0C3E"/>
    <w:rsid w:val="366C5141"/>
    <w:rsid w:val="377E2797"/>
    <w:rsid w:val="3AE01EFC"/>
    <w:rsid w:val="3BC1078A"/>
    <w:rsid w:val="3BFC4E31"/>
    <w:rsid w:val="3C7933CB"/>
    <w:rsid w:val="3D353297"/>
    <w:rsid w:val="3F317A64"/>
    <w:rsid w:val="3FEE00CB"/>
    <w:rsid w:val="3FFD05EA"/>
    <w:rsid w:val="402B45BC"/>
    <w:rsid w:val="409918AF"/>
    <w:rsid w:val="41540D13"/>
    <w:rsid w:val="417F39F8"/>
    <w:rsid w:val="41856871"/>
    <w:rsid w:val="424934FB"/>
    <w:rsid w:val="43765A46"/>
    <w:rsid w:val="43A97A82"/>
    <w:rsid w:val="43AF1C7D"/>
    <w:rsid w:val="441B49DA"/>
    <w:rsid w:val="44314922"/>
    <w:rsid w:val="44E61B51"/>
    <w:rsid w:val="461E3CF3"/>
    <w:rsid w:val="46A12FC5"/>
    <w:rsid w:val="47424B6B"/>
    <w:rsid w:val="495B0E3E"/>
    <w:rsid w:val="4AE4318C"/>
    <w:rsid w:val="4AFC64BF"/>
    <w:rsid w:val="4CAA0887"/>
    <w:rsid w:val="4DF03C41"/>
    <w:rsid w:val="4E5A559D"/>
    <w:rsid w:val="4EA968C7"/>
    <w:rsid w:val="4F084D32"/>
    <w:rsid w:val="4FAD1624"/>
    <w:rsid w:val="502C64EB"/>
    <w:rsid w:val="50310D19"/>
    <w:rsid w:val="52BA2B2A"/>
    <w:rsid w:val="52F34943"/>
    <w:rsid w:val="54617C1E"/>
    <w:rsid w:val="54E265E6"/>
    <w:rsid w:val="550B62FE"/>
    <w:rsid w:val="56A71D97"/>
    <w:rsid w:val="57403D19"/>
    <w:rsid w:val="598C133C"/>
    <w:rsid w:val="5C5972D6"/>
    <w:rsid w:val="5F4C6664"/>
    <w:rsid w:val="5F544FA6"/>
    <w:rsid w:val="5FE51CFE"/>
    <w:rsid w:val="60A01097"/>
    <w:rsid w:val="61A0399A"/>
    <w:rsid w:val="62500C24"/>
    <w:rsid w:val="62970C98"/>
    <w:rsid w:val="644A17F5"/>
    <w:rsid w:val="648B756B"/>
    <w:rsid w:val="64CB26DD"/>
    <w:rsid w:val="64FD140A"/>
    <w:rsid w:val="65333C46"/>
    <w:rsid w:val="67D656FB"/>
    <w:rsid w:val="693268BE"/>
    <w:rsid w:val="69F6601D"/>
    <w:rsid w:val="6A38073E"/>
    <w:rsid w:val="6A4C0E1D"/>
    <w:rsid w:val="6A73435D"/>
    <w:rsid w:val="6AAC538C"/>
    <w:rsid w:val="6BBF0373"/>
    <w:rsid w:val="6D034223"/>
    <w:rsid w:val="6D080D91"/>
    <w:rsid w:val="6E0C5C8A"/>
    <w:rsid w:val="6F916EE8"/>
    <w:rsid w:val="6FC76DC8"/>
    <w:rsid w:val="70292300"/>
    <w:rsid w:val="73530396"/>
    <w:rsid w:val="745D7ABB"/>
    <w:rsid w:val="748425BE"/>
    <w:rsid w:val="75E82768"/>
    <w:rsid w:val="763065E7"/>
    <w:rsid w:val="777B77B7"/>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autoRedefine/>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autoRedefine/>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autoRedefine/>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autoRedefine/>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autoRedefine/>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autoRedefine/>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autoRedefine/>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unhideWhenUsed/>
    <w:qFormat/>
    <w:uiPriority w:val="99"/>
    <w:pPr>
      <w:tabs>
        <w:tab w:val="center" w:pos="4153"/>
        <w:tab w:val="right" w:pos="8306"/>
      </w:tabs>
      <w:snapToGrid w:val="0"/>
      <w:jc w:val="left"/>
    </w:pPr>
    <w:rPr>
      <w:sz w:val="18"/>
      <w:szCs w:val="18"/>
    </w:rPr>
  </w:style>
  <w:style w:type="paragraph" w:styleId="15">
    <w:name w:val="header"/>
    <w:basedOn w:val="1"/>
    <w:link w:val="197"/>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autoRedefine/>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autoRedefine/>
    <w:qFormat/>
    <w:uiPriority w:val="0"/>
    <w:rPr>
      <w:sz w:val="18"/>
      <w:szCs w:val="18"/>
    </w:rPr>
  </w:style>
  <w:style w:type="character" w:customStyle="1" w:styleId="25">
    <w:name w:val="批注框文本 Char2"/>
    <w:basedOn w:val="19"/>
    <w:autoRedefine/>
    <w:semiHidden/>
    <w:qFormat/>
    <w:uiPriority w:val="0"/>
    <w:rPr>
      <w:sz w:val="18"/>
      <w:szCs w:val="18"/>
    </w:rPr>
  </w:style>
  <w:style w:type="paragraph" w:styleId="26">
    <w:name w:val="List Paragraph"/>
    <w:basedOn w:val="1"/>
    <w:link w:val="68"/>
    <w:autoRedefine/>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autoRedefine/>
    <w:qFormat/>
    <w:uiPriority w:val="0"/>
    <w:pPr>
      <w:ind w:firstLine="420" w:firstLineChars="200"/>
    </w:pPr>
  </w:style>
  <w:style w:type="character" w:customStyle="1" w:styleId="29">
    <w:name w:val="标题 1 Char2"/>
    <w:basedOn w:val="19"/>
    <w:autoRedefine/>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autoRedefine/>
    <w:qFormat/>
    <w:uiPriority w:val="0"/>
    <w:rPr>
      <w:rFonts w:ascii="Calibri" w:hAnsi="Calibri" w:eastAsia="宋体" w:cs="宋体"/>
      <w:b/>
      <w:bCs/>
      <w:sz w:val="32"/>
      <w:szCs w:val="32"/>
    </w:rPr>
  </w:style>
  <w:style w:type="character" w:customStyle="1" w:styleId="32">
    <w:name w:val="标题 4 Char2"/>
    <w:basedOn w:val="19"/>
    <w:autoRedefine/>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autoRedefine/>
    <w:qFormat/>
    <w:uiPriority w:val="0"/>
    <w:rPr>
      <w:rFonts w:ascii="Cambria" w:hAnsi="Cambria" w:eastAsia="宋体" w:cs="宋体"/>
      <w:b/>
      <w:bCs/>
      <w:sz w:val="24"/>
      <w:szCs w:val="24"/>
    </w:rPr>
  </w:style>
  <w:style w:type="character" w:customStyle="1" w:styleId="35">
    <w:name w:val="标题 7 Char2"/>
    <w:basedOn w:val="19"/>
    <w:autoRedefine/>
    <w:qFormat/>
    <w:uiPriority w:val="0"/>
    <w:rPr>
      <w:rFonts w:ascii="Calibri" w:hAnsi="Calibri" w:eastAsia="宋体" w:cs="Times New Roman"/>
      <w:b/>
      <w:bCs/>
      <w:sz w:val="24"/>
      <w:szCs w:val="24"/>
    </w:rPr>
  </w:style>
  <w:style w:type="character" w:customStyle="1" w:styleId="36">
    <w:name w:val="标题 8 Char"/>
    <w:basedOn w:val="19"/>
    <w:autoRedefine/>
    <w:qFormat/>
    <w:uiPriority w:val="0"/>
    <w:rPr>
      <w:rFonts w:ascii="Cambria" w:hAnsi="Cambria" w:eastAsia="宋体" w:cs="Times New Roman"/>
      <w:sz w:val="24"/>
      <w:szCs w:val="24"/>
    </w:rPr>
  </w:style>
  <w:style w:type="character" w:customStyle="1" w:styleId="37">
    <w:name w:val="标题 9 Char"/>
    <w:basedOn w:val="19"/>
    <w:autoRedefine/>
    <w:qFormat/>
    <w:uiPriority w:val="0"/>
    <w:rPr>
      <w:rFonts w:ascii="Cambria" w:hAnsi="Cambria" w:eastAsia="宋体" w:cs="Times New Roman"/>
      <w:sz w:val="21"/>
      <w:szCs w:val="21"/>
    </w:rPr>
  </w:style>
  <w:style w:type="paragraph" w:customStyle="1" w:styleId="38">
    <w:name w:val="text"/>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autoRedefine/>
    <w:qFormat/>
    <w:uiPriority w:val="99"/>
    <w:rPr>
      <w:sz w:val="18"/>
      <w:szCs w:val="18"/>
    </w:rPr>
  </w:style>
  <w:style w:type="character" w:customStyle="1" w:styleId="40">
    <w:name w:val="页脚 Char"/>
    <w:basedOn w:val="19"/>
    <w:autoRedefine/>
    <w:qFormat/>
    <w:uiPriority w:val="99"/>
    <w:rPr>
      <w:sz w:val="18"/>
      <w:szCs w:val="18"/>
    </w:rPr>
  </w:style>
  <w:style w:type="character" w:customStyle="1" w:styleId="41">
    <w:name w:val="批注框文本 Char"/>
    <w:basedOn w:val="19"/>
    <w:autoRedefine/>
    <w:semiHidden/>
    <w:qFormat/>
    <w:uiPriority w:val="99"/>
    <w:rPr>
      <w:sz w:val="18"/>
      <w:szCs w:val="18"/>
    </w:rPr>
  </w:style>
  <w:style w:type="paragraph" w:customStyle="1" w:styleId="42">
    <w:name w:val="列出段落1"/>
    <w:basedOn w:val="1"/>
    <w:autoRedefine/>
    <w:qFormat/>
    <w:uiPriority w:val="34"/>
    <w:pPr>
      <w:ind w:firstLine="420" w:firstLineChars="200"/>
    </w:pPr>
  </w:style>
  <w:style w:type="paragraph" w:customStyle="1" w:styleId="43">
    <w:name w:val="列出段落2"/>
    <w:basedOn w:val="1"/>
    <w:autoRedefine/>
    <w:qFormat/>
    <w:uiPriority w:val="34"/>
    <w:pPr>
      <w:ind w:firstLine="420" w:firstLineChars="200"/>
    </w:pPr>
  </w:style>
  <w:style w:type="character" w:customStyle="1" w:styleId="44">
    <w:name w:val="标题 1 Char"/>
    <w:basedOn w:val="19"/>
    <w:autoRedefine/>
    <w:qFormat/>
    <w:uiPriority w:val="0"/>
    <w:rPr>
      <w:rFonts w:ascii="Calibri" w:hAnsi="Calibri" w:eastAsia="宋体" w:cs="宋体"/>
      <w:b/>
      <w:bCs/>
      <w:kern w:val="44"/>
      <w:sz w:val="44"/>
      <w:szCs w:val="44"/>
    </w:rPr>
  </w:style>
  <w:style w:type="character" w:customStyle="1" w:styleId="45">
    <w:name w:val="标题 2 Char"/>
    <w:basedOn w:val="19"/>
    <w:autoRedefine/>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autoRedefine/>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autoRedefine/>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autoRedefine/>
    <w:qFormat/>
    <w:uiPriority w:val="34"/>
    <w:pPr>
      <w:ind w:firstLine="420" w:firstLineChars="200"/>
    </w:pPr>
  </w:style>
  <w:style w:type="character" w:customStyle="1" w:styleId="59">
    <w:name w:val="标题 1 字符"/>
    <w:basedOn w:val="19"/>
    <w:autoRedefine/>
    <w:qFormat/>
    <w:uiPriority w:val="0"/>
    <w:rPr>
      <w:rFonts w:ascii="Calibri" w:hAnsi="Calibri" w:eastAsia="宋体" w:cs="宋体"/>
      <w:b/>
      <w:bCs/>
      <w:kern w:val="44"/>
      <w:sz w:val="44"/>
      <w:szCs w:val="44"/>
    </w:rPr>
  </w:style>
  <w:style w:type="character" w:customStyle="1" w:styleId="60">
    <w:name w:val="标题 2 字符"/>
    <w:basedOn w:val="19"/>
    <w:autoRedefine/>
    <w:qFormat/>
    <w:uiPriority w:val="0"/>
    <w:rPr>
      <w:rFonts w:ascii="Cambria" w:hAnsi="Cambria" w:eastAsia="宋体" w:cs="宋体"/>
      <w:b/>
      <w:bCs/>
      <w:kern w:val="2"/>
      <w:sz w:val="32"/>
      <w:szCs w:val="32"/>
    </w:rPr>
  </w:style>
  <w:style w:type="character" w:customStyle="1" w:styleId="61">
    <w:name w:val="标题 3 字符"/>
    <w:basedOn w:val="19"/>
    <w:autoRedefine/>
    <w:qFormat/>
    <w:uiPriority w:val="0"/>
    <w:rPr>
      <w:rFonts w:ascii="Calibri" w:hAnsi="Calibri" w:eastAsia="宋体" w:cs="宋体"/>
      <w:b/>
      <w:bCs/>
      <w:kern w:val="2"/>
      <w:sz w:val="32"/>
      <w:szCs w:val="32"/>
    </w:rPr>
  </w:style>
  <w:style w:type="character" w:customStyle="1" w:styleId="62">
    <w:name w:val="标题 4 字符"/>
    <w:basedOn w:val="19"/>
    <w:autoRedefine/>
    <w:qFormat/>
    <w:uiPriority w:val="0"/>
    <w:rPr>
      <w:rFonts w:ascii="Cambria" w:hAnsi="Cambria" w:eastAsia="宋体" w:cs="宋体"/>
      <w:b/>
      <w:bCs/>
      <w:kern w:val="2"/>
      <w:sz w:val="28"/>
      <w:szCs w:val="28"/>
    </w:rPr>
  </w:style>
  <w:style w:type="character" w:customStyle="1" w:styleId="63">
    <w:name w:val="标题 5 字符"/>
    <w:basedOn w:val="19"/>
    <w:autoRedefine/>
    <w:qFormat/>
    <w:uiPriority w:val="0"/>
    <w:rPr>
      <w:rFonts w:ascii="Calibri" w:hAnsi="Calibri" w:eastAsia="宋体" w:cs="宋体"/>
      <w:b/>
      <w:bCs/>
      <w:kern w:val="2"/>
      <w:sz w:val="28"/>
      <w:szCs w:val="28"/>
    </w:rPr>
  </w:style>
  <w:style w:type="character" w:customStyle="1" w:styleId="64">
    <w:name w:val="标题 6 字符"/>
    <w:basedOn w:val="19"/>
    <w:autoRedefine/>
    <w:qFormat/>
    <w:uiPriority w:val="0"/>
    <w:rPr>
      <w:rFonts w:ascii="Cambria" w:hAnsi="Cambria" w:eastAsia="宋体" w:cs="宋体"/>
      <w:b/>
      <w:bCs/>
      <w:kern w:val="2"/>
      <w:sz w:val="24"/>
      <w:szCs w:val="24"/>
    </w:rPr>
  </w:style>
  <w:style w:type="character" w:customStyle="1" w:styleId="65">
    <w:name w:val="标题 7 字符"/>
    <w:basedOn w:val="19"/>
    <w:autoRedefine/>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autoRedefine/>
    <w:semiHidden/>
    <w:qFormat/>
    <w:uiPriority w:val="99"/>
    <w:rPr>
      <w:sz w:val="18"/>
      <w:szCs w:val="18"/>
    </w:rPr>
  </w:style>
  <w:style w:type="paragraph" w:customStyle="1" w:styleId="71">
    <w:name w:val="列出段落13"/>
    <w:basedOn w:val="1"/>
    <w:autoRedefine/>
    <w:qFormat/>
    <w:uiPriority w:val="34"/>
    <w:pPr>
      <w:ind w:firstLine="420" w:firstLineChars="200"/>
    </w:pPr>
  </w:style>
  <w:style w:type="paragraph" w:customStyle="1" w:styleId="72">
    <w:name w:val="列出段落23"/>
    <w:basedOn w:val="1"/>
    <w:autoRedefine/>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autoRedefine/>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autoRedefine/>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autoRedefine/>
    <w:qFormat/>
    <w:uiPriority w:val="0"/>
    <w:rPr>
      <w:rFonts w:ascii="Cambria" w:hAnsi="Cambria" w:eastAsia="宋体" w:cs="宋体"/>
      <w:b/>
      <w:bCs/>
      <w:kern w:val="2"/>
      <w:sz w:val="24"/>
      <w:szCs w:val="24"/>
    </w:rPr>
  </w:style>
  <w:style w:type="character" w:customStyle="1" w:styleId="79">
    <w:name w:val="标题 7 字符1"/>
    <w:basedOn w:val="19"/>
    <w:autoRedefine/>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autoRedefine/>
    <w:qFormat/>
    <w:uiPriority w:val="0"/>
    <w:rPr>
      <w:rFonts w:ascii="Cambria" w:hAnsi="Cambria" w:eastAsia="宋体" w:cs="Times New Roman"/>
      <w:b/>
      <w:bCs/>
      <w:sz w:val="32"/>
      <w:szCs w:val="32"/>
    </w:rPr>
  </w:style>
  <w:style w:type="character" w:customStyle="1" w:styleId="87">
    <w:name w:val="标题 3 Char11"/>
    <w:basedOn w:val="19"/>
    <w:autoRedefine/>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semiHidden/>
    <w:qFormat/>
    <w:uiPriority w:val="99"/>
    <w:rPr>
      <w:sz w:val="18"/>
      <w:szCs w:val="18"/>
    </w:rPr>
  </w:style>
  <w:style w:type="character" w:customStyle="1" w:styleId="110">
    <w:name w:val="标题 1 Char5"/>
    <w:basedOn w:val="19"/>
    <w:qFormat/>
    <w:uiPriority w:val="0"/>
    <w:rPr>
      <w:rFonts w:ascii="Calibri" w:hAnsi="Calibri" w:eastAsia="宋体" w:cs="Times New Roman"/>
      <w:b/>
      <w:bCs/>
      <w:kern w:val="44"/>
      <w:sz w:val="44"/>
      <w:szCs w:val="44"/>
    </w:rPr>
  </w:style>
  <w:style w:type="character" w:customStyle="1" w:styleId="111">
    <w:name w:val="标题 2 Char4"/>
    <w:basedOn w:val="19"/>
    <w:qFormat/>
    <w:uiPriority w:val="0"/>
    <w:rPr>
      <w:rFonts w:ascii="Cambria" w:hAnsi="Cambria" w:eastAsia="宋体" w:cs="Times New Roman"/>
      <w:b/>
      <w:bCs/>
      <w:sz w:val="32"/>
      <w:szCs w:val="32"/>
    </w:rPr>
  </w:style>
  <w:style w:type="character" w:customStyle="1" w:styleId="112">
    <w:name w:val="标题 3 Char4"/>
    <w:basedOn w:val="19"/>
    <w:qFormat/>
    <w:uiPriority w:val="0"/>
    <w:rPr>
      <w:rFonts w:ascii="Calibri" w:hAnsi="Calibri" w:eastAsia="宋体" w:cs="Times New Roman"/>
      <w:b/>
      <w:bCs/>
      <w:sz w:val="32"/>
      <w:szCs w:val="32"/>
    </w:rPr>
  </w:style>
  <w:style w:type="character" w:customStyle="1" w:styleId="113">
    <w:name w:val="标题 4 Char4"/>
    <w:basedOn w:val="19"/>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qFormat/>
    <w:uiPriority w:val="0"/>
    <w:rPr>
      <w:rFonts w:ascii="Cambria" w:hAnsi="Cambria" w:eastAsia="宋体" w:cs="Times New Roman"/>
      <w:b/>
      <w:bCs/>
      <w:sz w:val="24"/>
      <w:szCs w:val="24"/>
    </w:rPr>
  </w:style>
  <w:style w:type="character" w:customStyle="1" w:styleId="116">
    <w:name w:val="标题 7 Char4"/>
    <w:basedOn w:val="19"/>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qFormat/>
    <w:uiPriority w:val="0"/>
    <w:rPr>
      <w:rFonts w:ascii="Cambria" w:hAnsi="Cambria" w:eastAsia="宋体" w:cs="Times New Roman"/>
      <w:szCs w:val="21"/>
    </w:rPr>
  </w:style>
  <w:style w:type="character" w:customStyle="1" w:styleId="119">
    <w:name w:val="页眉 Char5"/>
    <w:basedOn w:val="19"/>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qFormat/>
    <w:uiPriority w:val="0"/>
  </w:style>
  <w:style w:type="character" w:customStyle="1" w:styleId="122">
    <w:name w:val="批注框文本 Char4"/>
    <w:basedOn w:val="19"/>
    <w:semiHidden/>
    <w:qFormat/>
    <w:uiPriority w:val="0"/>
    <w:rPr>
      <w:sz w:val="18"/>
      <w:szCs w:val="18"/>
    </w:rPr>
  </w:style>
  <w:style w:type="character" w:customStyle="1" w:styleId="123">
    <w:name w:val="jrnl"/>
    <w:basedOn w:val="19"/>
    <w:autoRedefine/>
    <w:qFormat/>
    <w:uiPriority w:val="0"/>
  </w:style>
  <w:style w:type="character" w:customStyle="1" w:styleId="124">
    <w:name w:val="src1"/>
    <w:qFormat/>
    <w:uiPriority w:val="0"/>
  </w:style>
  <w:style w:type="character" w:customStyle="1" w:styleId="125">
    <w:name w:val="A8"/>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qFormat/>
    <w:uiPriority w:val="0"/>
    <w:rPr>
      <w:rFonts w:ascii="Calibri" w:hAnsi="Calibri" w:eastAsia="宋体" w:cs="Times New Roman"/>
      <w:b/>
      <w:bCs/>
      <w:sz w:val="32"/>
      <w:szCs w:val="32"/>
    </w:rPr>
  </w:style>
  <w:style w:type="character" w:customStyle="1" w:styleId="142">
    <w:name w:val="标题 4 Char6"/>
    <w:basedOn w:val="19"/>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qFormat/>
    <w:uiPriority w:val="0"/>
    <w:rPr>
      <w:rFonts w:ascii="Cambria" w:hAnsi="Cambria" w:eastAsia="宋体" w:cs="Times New Roman"/>
      <w:sz w:val="24"/>
      <w:szCs w:val="24"/>
    </w:rPr>
  </w:style>
  <w:style w:type="character" w:customStyle="1" w:styleId="147">
    <w:name w:val="标题 9 Char6"/>
    <w:basedOn w:val="19"/>
    <w:qFormat/>
    <w:uiPriority w:val="0"/>
    <w:rPr>
      <w:rFonts w:ascii="Cambria" w:hAnsi="Cambria" w:eastAsia="宋体" w:cs="Times New Roman"/>
      <w:szCs w:val="21"/>
    </w:rPr>
  </w:style>
  <w:style w:type="character" w:customStyle="1" w:styleId="148">
    <w:name w:val="页眉 Char7"/>
    <w:basedOn w:val="19"/>
    <w:qFormat/>
    <w:uiPriority w:val="0"/>
    <w:rPr>
      <w:sz w:val="18"/>
      <w:szCs w:val="18"/>
    </w:rPr>
  </w:style>
  <w:style w:type="character" w:customStyle="1" w:styleId="149">
    <w:name w:val="页脚 Char7"/>
    <w:basedOn w:val="19"/>
    <w:autoRedefine/>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qFormat/>
    <w:uiPriority w:val="0"/>
    <w:rPr>
      <w:rFonts w:ascii="Cambria" w:hAnsi="Cambria" w:eastAsia="宋体" w:cs="Times New Roman"/>
      <w:sz w:val="24"/>
      <w:szCs w:val="24"/>
    </w:rPr>
  </w:style>
  <w:style w:type="character" w:customStyle="1" w:styleId="160">
    <w:name w:val="标题 9 Char7"/>
    <w:basedOn w:val="19"/>
    <w:qFormat/>
    <w:uiPriority w:val="0"/>
    <w:rPr>
      <w:rFonts w:ascii="Cambria" w:hAnsi="Cambria" w:eastAsia="宋体" w:cs="Times New Roman"/>
      <w:szCs w:val="21"/>
    </w:rPr>
  </w:style>
  <w:style w:type="character" w:customStyle="1" w:styleId="161">
    <w:name w:val="页眉 Char8"/>
    <w:basedOn w:val="19"/>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autoRedefine/>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autoRedefine/>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autoRedefine/>
    <w:qFormat/>
    <w:uiPriority w:val="1"/>
    <w:rPr>
      <w:rFonts w:ascii="微软雅黑" w:hAnsi="微软雅黑" w:eastAsia="微软雅黑" w:cs="微软雅黑"/>
      <w:sz w:val="24"/>
      <w:szCs w:val="24"/>
      <w:lang w:val="zh-CN" w:bidi="zh-CN"/>
    </w:rPr>
  </w:style>
  <w:style w:type="paragraph" w:customStyle="1" w:styleId="215">
    <w:name w:val="basic"/>
    <w:basedOn w:val="1"/>
    <w:link w:val="217"/>
    <w:autoRedefine/>
    <w:qFormat/>
    <w:uiPriority w:val="0"/>
    <w:rPr>
      <w:rFonts w:ascii="微软雅黑" w:hAnsi="微软雅黑" w:eastAsia="微软雅黑" w:cs="Times New Roman"/>
      <w:b/>
      <w:color w:val="000000"/>
      <w:sz w:val="18"/>
      <w:szCs w:val="18"/>
    </w:rPr>
  </w:style>
  <w:style w:type="paragraph" w:customStyle="1" w:styleId="216">
    <w:name w:val="qc"/>
    <w:basedOn w:val="1"/>
    <w:link w:val="219"/>
    <w:autoRedefine/>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autoRedefine/>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autoRedefine/>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autoRedefine/>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autoRedefine/>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autoRedefine/>
    <w:qFormat/>
    <w:uiPriority w:val="0"/>
    <w:rPr>
      <w:rFonts w:ascii="微软雅黑" w:hAnsi="微软雅黑" w:eastAsia="微软雅黑" w:cs="微软雅黑"/>
      <w:kern w:val="2"/>
      <w:sz w:val="18"/>
      <w:szCs w:val="18"/>
    </w:rPr>
  </w:style>
  <w:style w:type="paragraph" w:customStyle="1" w:styleId="222">
    <w:name w:val="reportdate"/>
    <w:basedOn w:val="1"/>
    <w:link w:val="225"/>
    <w:autoRedefine/>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autoRedefine/>
    <w:qFormat/>
    <w:uiPriority w:val="0"/>
    <w:rPr>
      <w:rFonts w:ascii="Times New Roman" w:hAnsi="Times New Roman" w:eastAsia="微软雅黑" w:cs="Times New Roman"/>
      <w:kern w:val="2"/>
      <w:sz w:val="18"/>
      <w:szCs w:val="18"/>
    </w:rPr>
  </w:style>
  <w:style w:type="paragraph" w:customStyle="1" w:styleId="224">
    <w:name w:val="imageaudit"/>
    <w:basedOn w:val="1"/>
    <w:link w:val="226"/>
    <w:autoRedefine/>
    <w:qFormat/>
    <w:uiPriority w:val="0"/>
    <w:pPr>
      <w:framePr w:hSpace="181" w:wrap="around" w:vAnchor="page" w:hAnchor="text" w:xAlign="center" w:y="15027"/>
      <w:adjustRightInd w:val="0"/>
      <w:jc w:val="left"/>
    </w:pPr>
  </w:style>
  <w:style w:type="character" w:customStyle="1" w:styleId="225">
    <w:name w:val="reportdate Char"/>
    <w:basedOn w:val="19"/>
    <w:link w:val="222"/>
    <w:autoRedefine/>
    <w:qFormat/>
    <w:uiPriority w:val="0"/>
    <w:rPr>
      <w:b/>
      <w:color w:val="000000"/>
      <w:kern w:val="2"/>
      <w:sz w:val="16"/>
      <w:szCs w:val="16"/>
    </w:rPr>
  </w:style>
  <w:style w:type="character" w:customStyle="1" w:styleId="226">
    <w:name w:val="imageaudit Char"/>
    <w:basedOn w:val="19"/>
    <w:link w:val="224"/>
    <w:autoRedefine/>
    <w:qFormat/>
    <w:uiPriority w:val="0"/>
    <w:rPr>
      <w:kern w:val="2"/>
      <w:sz w:val="21"/>
      <w:szCs w:val="22"/>
    </w:rPr>
  </w:style>
  <w:style w:type="paragraph" w:customStyle="1" w:styleId="227">
    <w:name w:val="rptdate"/>
    <w:basedOn w:val="1"/>
    <w:link w:val="228"/>
    <w:autoRedefine/>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autoRedefine/>
    <w:qFormat/>
    <w:uiPriority w:val="0"/>
    <w:rPr>
      <w:b/>
      <w:color w:val="000000"/>
      <w:kern w:val="2"/>
      <w:sz w:val="16"/>
      <w:szCs w:val="16"/>
    </w:rPr>
  </w:style>
  <w:style w:type="paragraph" w:customStyle="1" w:styleId="229">
    <w:name w:val="scopeseen"/>
    <w:basedOn w:val="1"/>
    <w:link w:val="230"/>
    <w:autoRedefine/>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autoRedefine/>
    <w:qFormat/>
    <w:uiPriority w:val="0"/>
    <w:rPr>
      <w:rFonts w:ascii="Times New Roman" w:hAnsi="Times New Roman" w:eastAsia="微软雅黑" w:cs="Times New Roman"/>
      <w:bCs/>
      <w:color w:val="000000"/>
      <w:kern w:val="2"/>
      <w:sz w:val="18"/>
      <w:szCs w:val="18"/>
    </w:rPr>
  </w:style>
  <w:style w:type="table" w:customStyle="1" w:styleId="231">
    <w:name w:val="网格型9"/>
    <w:basedOn w:val="17"/>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autoRedefine/>
    <w:qFormat/>
    <w:uiPriority w:val="0"/>
    <w:rPr>
      <w:rFonts w:ascii="Calibri" w:hAnsi="Calibri" w:eastAsia="宋体" w:cs="Arial"/>
      <w:b/>
      <w:color w:val="000000"/>
      <w:kern w:val="2"/>
      <w:sz w:val="16"/>
      <w:szCs w:val="16"/>
    </w:rPr>
  </w:style>
  <w:style w:type="paragraph" w:customStyle="1" w:styleId="234">
    <w:name w:val="普通(网站)1"/>
    <w:basedOn w:val="1"/>
    <w:autoRedefine/>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png"/><Relationship Id="rId11" Type="http://schemas.openxmlformats.org/officeDocument/2006/relationships/image" Target="media/image3.GIF"/><Relationship Id="rId10" Type="http://schemas.openxmlformats.org/officeDocument/2006/relationships/image" Target="media/image1.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6</Pages>
  <Words>358</Words>
  <Characters>961</Characters>
  <Lines>19</Lines>
  <Paragraphs>5</Paragraphs>
  <TotalTime>0</TotalTime>
  <ScaleCrop>false</ScaleCrop>
  <LinksUpToDate>false</LinksUpToDate>
  <CharactersWithSpaces>1084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tassles-L</cp:lastModifiedBy>
  <cp:lastPrinted>2018-09-27T05:01:00Z</cp:lastPrinted>
  <dcterms:modified xsi:type="dcterms:W3CDTF">2026-05-26T10:07:13Z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2B4564F28AEB498882F1352BB0F86961</vt:lpwstr>
  </property>
  <property fmtid="{D5CDD505-2E9C-101B-9397-08002B2CF9AE}" pid="4" name="KSOTemplateDocerSaveRecord">
    <vt:lpwstr>eyJoZGlkIjoiY2Y2NjU5MGIzZGFmM2M5NTIxMmI2NjdmNGQ0NDdjMDUiLCJ1c2VySWQiOiI2MjE3NDUxNTQifQ==</vt:lpwstr>
  </property>
</Properties>
</file>