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1A581489">
      <w:pPr>
        <w:rPr>
          <w:sz w:val="20"/>
          <w:szCs w:val="20"/>
        </w:rPr>
      </w:pPr>
    </w:p>
    <w:p w14:paraId="08A0CE38">
      <w:pPr>
        <w:rPr>
          <w:sz w:val="20"/>
          <w:szCs w:val="20"/>
        </w:rPr>
      </w:pPr>
    </w:p>
    <w:p w14:paraId="065546FA">
      <w:pPr>
        <w:rPr>
          <w:sz w:val="20"/>
          <w:szCs w:val="20"/>
        </w:rPr>
      </w:pPr>
    </w:p>
    <w:p w14:paraId="706CF735">
      <w:pPr>
        <w:rPr>
          <w:sz w:val="20"/>
          <w:szCs w:val="20"/>
        </w:rPr>
      </w:pPr>
      <w:r>
        <w:drawing>
          <wp:anchor distT="0" distB="0" distL="114300" distR="114300" simplePos="0" relativeHeight="251665408" behindDoc="0" locked="0" layoutInCell="1" allowOverlap="1">
            <wp:simplePos x="0" y="0"/>
            <wp:positionH relativeFrom="column">
              <wp:posOffset>4058920</wp:posOffset>
            </wp:positionH>
            <wp:positionV relativeFrom="paragraph">
              <wp:posOffset>108585</wp:posOffset>
            </wp:positionV>
            <wp:extent cx="1943100" cy="773430"/>
            <wp:effectExtent l="0" t="0" r="7620" b="3810"/>
            <wp:wrapSquare wrapText="bothSides"/>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0"/>
                    <a:stretch>
                      <a:fillRect/>
                    </a:stretch>
                  </pic:blipFill>
                  <pic:spPr>
                    <a:xfrm>
                      <a:off x="0" y="0"/>
                      <a:ext cx="1943100" cy="773430"/>
                    </a:xfrm>
                    <a:prstGeom prst="rect">
                      <a:avLst/>
                    </a:prstGeom>
                    <a:noFill/>
                    <a:ln>
                      <a:noFill/>
                    </a:ln>
                  </pic:spPr>
                </pic:pic>
              </a:graphicData>
            </a:graphic>
          </wp:anchor>
        </w:drawing>
      </w:r>
    </w:p>
    <w:p w14:paraId="0278DD00">
      <w:pPr>
        <w:rPr>
          <w:sz w:val="20"/>
          <w:szCs w:val="20"/>
        </w:rPr>
      </w:pPr>
      <w:r>
        <w:rPr>
          <w:rFonts w:hint="eastAsia" w:eastAsia="宋体"/>
          <w:sz w:val="20"/>
          <w:szCs w:val="20"/>
          <w:lang w:eastAsia="zh-CN"/>
        </w:rPr>
        <w:drawing>
          <wp:inline distT="0" distB="0" distL="114300" distR="114300">
            <wp:extent cx="2988945" cy="613410"/>
            <wp:effectExtent l="0" t="0" r="13335" b="11430"/>
            <wp:docPr id="13" name="图片 13" descr="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pic"/>
                    <pic:cNvPicPr>
                      <a:picLocks noChangeAspect="1"/>
                    </pic:cNvPicPr>
                  </pic:nvPicPr>
                  <pic:blipFill>
                    <a:blip r:embed="rId11"/>
                    <a:stretch>
                      <a:fillRect/>
                    </a:stretch>
                  </pic:blipFill>
                  <pic:spPr>
                    <a:xfrm>
                      <a:off x="0" y="0"/>
                      <a:ext cx="2988945" cy="613410"/>
                    </a:xfrm>
                    <a:prstGeom prst="rect">
                      <a:avLst/>
                    </a:prstGeom>
                  </pic:spPr>
                </pic:pic>
              </a:graphicData>
            </a:graphic>
          </wp:inline>
        </w:drawing>
      </w:r>
    </w:p>
    <w:p w14:paraId="68538212">
      <w:pPr>
        <w:rPr>
          <w:sz w:val="20"/>
          <w:szCs w:val="20"/>
        </w:rPr>
      </w:pPr>
    </w:p>
    <w:p w14:paraId="03C195C5">
      <w:pPr>
        <w:rPr>
          <w:sz w:val="20"/>
          <w:szCs w:val="20"/>
        </w:rPr>
      </w:pPr>
    </w:p>
    <w:p w14:paraId="11B7892F">
      <w:pPr>
        <w:rPr>
          <w:rFonts w:hint="eastAsia" w:eastAsia="宋体"/>
          <w:sz w:val="20"/>
          <w:szCs w:val="20"/>
          <w:lang w:eastAsia="zh-CN"/>
        </w:rPr>
      </w:pPr>
    </w:p>
    <w:p w14:paraId="49127B5C">
      <w:pPr>
        <w:rPr>
          <w:sz w:val="20"/>
          <w:szCs w:val="20"/>
        </w:rPr>
      </w:pPr>
    </w:p>
    <w:p w14:paraId="7F584FD5">
      <w:pPr>
        <w:rPr>
          <w:sz w:val="20"/>
          <w:szCs w:val="20"/>
        </w:rPr>
      </w:pPr>
    </w:p>
    <w:p w14:paraId="666E6096">
      <w:pPr>
        <w:rPr>
          <w:sz w:val="20"/>
          <w:szCs w:val="20"/>
        </w:rPr>
      </w:pPr>
    </w:p>
    <w:p w14:paraId="4FE98489">
      <w:pPr>
        <w:rPr>
          <w:sz w:val="20"/>
          <w:szCs w:val="20"/>
        </w:rPr>
      </w:pPr>
    </w:p>
    <w:p w14:paraId="47AA9ED8">
      <w:pPr>
        <w:jc w:val="center"/>
        <w:rPr>
          <w:rFonts w:ascii="黑体" w:hAnsi="黑体" w:eastAsia="黑体" w:cs="黑体"/>
          <w:color w:val="07277E"/>
          <w:sz w:val="72"/>
          <w:szCs w:val="72"/>
          <w:lang w:eastAsia="zh-CN"/>
        </w:rPr>
      </w:pPr>
      <w:r>
        <w:rPr>
          <w:rFonts w:hint="eastAsia" w:ascii="黑体" w:hAnsi="黑体" w:eastAsia="黑体" w:cs="黑体"/>
          <w:color w:val="07277E"/>
          <w:sz w:val="72"/>
          <w:szCs w:val="72"/>
          <w:lang w:eastAsia="zh-CN"/>
        </w:rPr>
        <w:t>{{reportInfo.name}}</w:t>
      </w:r>
    </w:p>
    <w:p w14:paraId="644EE2DA"/>
    <w:p w14:paraId="38E0C1BF"/>
    <w:p w14:paraId="1246C8B6"/>
    <w:p w14:paraId="503D79D8"/>
    <w:p w14:paraId="4520119A"/>
    <w:p w14:paraId="1B0EA3BD"/>
    <w:p w14:paraId="11B49F00"/>
    <w:p w14:paraId="3B49F909"/>
    <w:p w14:paraId="34CA7FB7"/>
    <w:p w14:paraId="4B1A9FD8"/>
    <w:p w14:paraId="4DE1432C"/>
    <w:p w14:paraId="40DF7583"/>
    <w:p w14:paraId="51EE42F9"/>
    <w:p w14:paraId="02869AD2"/>
    <w:p w14:paraId="31191940"/>
    <w:p w14:paraId="23B21D51"/>
    <w:p w14:paraId="0EDD19E8"/>
    <w:p w14:paraId="3312456C"/>
    <w:p w14:paraId="2C79F7FA"/>
    <w:p w14:paraId="66EF4BF0"/>
    <w:p w14:paraId="7A95F86F"/>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val="en-US" w:eastAsia="zh-CN"/>
              </w:rPr>
              <w:t>受 检 者</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5F18C912">
      <w:pPr>
        <w:jc w:val="center"/>
        <w:rPr>
          <w:rFonts w:hint="eastAsia" w:ascii="微软雅黑" w:hAnsi="微软雅黑" w:eastAsia="微软雅黑" w:cs="微软雅黑"/>
          <w:sz w:val="24"/>
          <w:szCs w:val="32"/>
          <w:lang w:val="en-US" w:eastAsia="zh-CN"/>
        </w:rPr>
      </w:pPr>
      <w:bookmarkStart w:id="0" w:name="_Hlk91082646"/>
      <w:bookmarkEnd w:id="0"/>
      <w:r>
        <w:rPr>
          <w:rFonts w:hint="eastAsia" w:ascii="微软雅黑" w:hAnsi="微软雅黑" w:eastAsia="微软雅黑" w:cs="微软雅黑"/>
          <w:sz w:val="24"/>
          <w:szCs w:val="32"/>
          <w:lang w:val="en-US" w:eastAsia="zh-CN"/>
        </w:rPr>
        <w:t>娄底市中心医院</w:t>
      </w:r>
    </w:p>
    <w:p w14:paraId="206269B4">
      <w:pPr>
        <w:jc w:val="center"/>
        <w:rPr>
          <w:rFonts w:hint="eastAsia" w:ascii="微软雅黑" w:hAnsi="微软雅黑" w:eastAsia="微软雅黑" w:cs="微软雅黑"/>
          <w:sz w:val="24"/>
          <w:szCs w:val="32"/>
          <w:lang w:val="en-US" w:eastAsia="zh-CN"/>
        </w:rPr>
      </w:pPr>
    </w:p>
    <w:p w14:paraId="055ACCCC">
      <w:pPr>
        <w:jc w:val="cente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r>
        <w:rPr>
          <w:rFonts w:hint="eastAsia" w:ascii="微软雅黑" w:hAnsi="微软雅黑" w:eastAsia="微软雅黑" w:cs="微软雅黑"/>
          <w:sz w:val="24"/>
          <w:szCs w:val="32"/>
          <w:lang w:val="en-US" w:eastAsia="zh-CN"/>
        </w:rPr>
        <w:t>北京博奥医学检验所</w:t>
      </w:r>
    </w:p>
    <w:p w14:paraId="30400046">
      <w:pPr>
        <w:jc w:val="center"/>
        <w:rPr>
          <w:rFonts w:hint="default" w:ascii="Times New Roman" w:hAnsi="Times New Roman" w:eastAsia="微软雅黑" w:cs="Times New Roman"/>
          <w:b/>
          <w:color w:val="07277E"/>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669"/>
      <w:bookmarkStart w:id="2" w:name="_Toc24178_WPSOffice_Level1"/>
      <w:bookmarkStart w:id="3" w:name="_Toc13806"/>
      <w:bookmarkStart w:id="4" w:name="_Toc3619"/>
      <w:bookmarkStart w:id="5" w:name="_Toc30143_WPSOffice_Level1"/>
      <w:bookmarkStart w:id="6" w:name="_Toc21009_WPSOffice_Level1"/>
      <w:r>
        <w:rPr>
          <w:rFonts w:hint="default" w:ascii="Times New Roman" w:hAnsi="Times New Roman" w:eastAsia="微软雅黑" w:cs="Times New Roman"/>
          <w:b/>
          <w:color w:val="07277E"/>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color w:val="07277E"/>
        </w:rPr>
      </w:pPr>
      <w:r>
        <w:rPr>
          <w:rStyle w:val="19"/>
          <w:rFonts w:hint="eastAsia" w:ascii="Times New Roman" w:hAnsi="Times New Roman" w:eastAsia="微软雅黑" w:cs="Times New Roman"/>
          <w:b/>
          <w:bCs/>
          <w:color w:val="07277E"/>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7277E"/>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{%if (reportInfo.conf.thyroidCancerPrognosis and disease.ThyroidCarcinoma) or (reportInfo.conf.melanomaPrognosis and disease.Melanoma )%}</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7277E"/>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bidi="ar-SA"/>
        </w:rPr>
        <w:t>{% if (prognosticEvaluation) and ((reportInfo.conf.thyroidCancerPrognosis and disease.ThyroidCarcinoma) or (reportInfo.conf.melanomaPrognosis and disease.Melanoma))%}</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color w:val="07277E"/>
          <w:sz w:val="24"/>
          <w:szCs w:val="21"/>
          <w:lang w:val="en-US" w:eastAsia="zh-CN" w:bidi="ar-SA"/>
        </w:rPr>
      </w:pPr>
      <w:r>
        <w:rPr>
          <w:rStyle w:val="19"/>
          <w:rFonts w:hint="eastAsia" w:ascii="Times New Roman" w:hAnsi="Times New Roman" w:eastAsia="微软雅黑" w:cs="Times New Roman"/>
          <w:b/>
          <w:bCs/>
          <w:color w:val="07277E"/>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5995C78">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7277E"/>
          <w:sz w:val="20"/>
          <w:lang w:eastAsia="zh-CN"/>
        </w:rPr>
      </w:pPr>
      <w:bookmarkStart w:id="7" w:name="_Toc982"/>
      <w:bookmarkStart w:id="8" w:name="_Toc23937"/>
      <w:bookmarkStart w:id="9" w:name="_Toc6008"/>
      <w:r>
        <w:rPr>
          <w:sz w:val="32"/>
        </w:rPr>
        <mc:AlternateContent>
          <mc:Choice Requires="wps">
            <w:drawing>
              <wp:anchor distT="0" distB="0" distL="114300" distR="114300" simplePos="0" relativeHeight="251659264" behindDoc="0" locked="0" layoutInCell="1" allowOverlap="1">
                <wp:simplePos x="0" y="0"/>
                <wp:positionH relativeFrom="column">
                  <wp:posOffset>97155</wp:posOffset>
                </wp:positionH>
                <wp:positionV relativeFrom="paragraph">
                  <wp:posOffset>55245</wp:posOffset>
                </wp:positionV>
                <wp:extent cx="1908810" cy="487680"/>
                <wp:effectExtent l="0" t="0" r="0" b="0"/>
                <wp:wrapTopAndBottom/>
                <wp:docPr id="7" name="文本框 6"/>
                <wp:cNvGraphicFramePr/>
                <a:graphic xmlns:a="http://schemas.openxmlformats.org/drawingml/2006/main">
                  <a:graphicData uri="http://schemas.microsoft.com/office/word/2010/wordprocessingShape">
                    <wps:wsp>
                      <wps:cNvSpPr txBox="1"/>
                      <wps:spPr>
                        <a:xfrm>
                          <a:off x="744855" y="713740"/>
                          <a:ext cx="1908810" cy="4876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文本框 6" o:spid="_x0000_s1026" o:spt="202" type="#_x0000_t202" style="position:absolute;left:0pt;margin-left:7.65pt;margin-top:4.35pt;height:38.4pt;width:150.3pt;mso-wrap-distance-bottom:0pt;mso-wrap-distance-top:0pt;z-index:251659264;v-text-anchor:middle;mso-width-relative:page;mso-height-relative:page;" filled="f" stroked="f" coordsize="21600,21600" o:gfxdata="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00f2SdYAAAAHAQAADwAAAAAAAAABACAA&#10;AAAiAAAAZHJzL2Rvd25yZXYueG1sUEsBAhQAFAAAAAgAh07iQFyZrW9IAgAAcgQAAA4AAAAAAAAA&#10;AQAgAAAAJQEAAGRycy9lMm9Eb2MueG1sUEsFBgAAAAAGAAYAWQEAAN8FA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w10:wrap type="topAndBottom"/>
              </v:shape>
            </w:pict>
          </mc:Fallback>
        </mc:AlternateContent>
      </w:r>
      <w:r>
        <w:rPr>
          <w:rFonts w:hint="default" w:ascii="Times New Roman" w:hAnsi="Times New Roman" w:eastAsia="微软雅黑" w:cs="Times New Roman"/>
          <w:color w:val="07277E"/>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r>
        <w:rPr>
          <w:sz w:val="32"/>
        </w:rPr>
        <mc:AlternateContent>
          <mc:Choice Requires="wps">
            <w:drawing>
              <wp:anchor distT="0" distB="0" distL="114300" distR="114300" simplePos="0" relativeHeight="251664384" behindDoc="1" locked="0" layoutInCell="1" allowOverlap="1">
                <wp:simplePos x="0" y="0"/>
                <wp:positionH relativeFrom="column">
                  <wp:posOffset>-8890</wp:posOffset>
                </wp:positionH>
                <wp:positionV relativeFrom="paragraph">
                  <wp:posOffset>79375</wp:posOffset>
                </wp:positionV>
                <wp:extent cx="6273165" cy="462280"/>
                <wp:effectExtent l="6350" t="6350" r="14605" b="19050"/>
                <wp:wrapNone/>
                <wp:docPr id="18" name="五边形 18"/>
                <wp:cNvGraphicFramePr/>
                <a:graphic xmlns:a="http://schemas.openxmlformats.org/drawingml/2006/main">
                  <a:graphicData uri="http://schemas.microsoft.com/office/word/2010/wordprocessingShape">
                    <wps:wsp>
                      <wps:cNvSpPr/>
                      <wps:spPr>
                        <a:xfrm>
                          <a:off x="0" y="0"/>
                          <a:ext cx="6273165" cy="462280"/>
                        </a:xfrm>
                        <a:prstGeom prst="homePlate">
                          <a:avLst/>
                        </a:prstGeom>
                        <a:solidFill>
                          <a:srgbClr val="07277E"/>
                        </a:solidFill>
                        <a:ln>
                          <a:solidFill>
                            <a:srgbClr val="005392"/>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5" type="#_x0000_t15" style="position:absolute;left:0pt;margin-left:-0.7pt;margin-top:6.25pt;height:36.4pt;width:493.95pt;z-index:-251652096;v-text-anchor:middle;mso-width-relative:page;mso-height-relative:page;" fillcolor="#07277E" filled="t" stroked="t" coordsize="21600,21600" o:gfxdata="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CWgpQC2AAAAAgBAAAPAAAAAAAAAAEA&#10;IAAAACIAAABkcnMvZG93bnJldi54bWxQSwECFAAUAAAACACHTuJAD7vbdYECAAD+BAAADgAAAAAA&#10;AAABACAAAAAnAQAAZHJzL2Uyb0RvYy54bWxQSwUGAAAAAAYABgBZAQAAGgYAAAAA&#10;" adj="20805">
                <v:fill on="t" focussize="0,0"/>
                <v:stroke weight="1pt" color="#005392 [2404]" miterlimit="8" joinstyle="miter"/>
                <v:imagedata o:title=""/>
                <o:lock v:ext="edit" aspectratio="f"/>
              </v:shape>
            </w:pict>
          </mc:Fallback>
        </mc:AlternateContent>
      </w:r>
    </w:p>
    <w:tbl>
      <w:tblPr>
        <w:tblStyle w:val="15"/>
        <w:tblpPr w:leftFromText="181" w:rightFromText="181" w:vertAnchor="text" w:horzAnchor="margin" w:tblpXSpec="center" w:tblpY="1"/>
        <w:tblW w:w="9870" w:type="dxa"/>
        <w:jc w:val="center"/>
        <w:tblBorders>
          <w:top w:val="single" w:color="07277E"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07277E"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07277E"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07277E"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07277E"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0094963">
        <w:tblPrEx>
          <w:tblBorders>
            <w:top w:val="single" w:color="07277E"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7277E"/>
          <w:sz w:val="32"/>
          <w14:shadow w14:blurRad="50800" w14:dist="38100" w14:dir="10800000" w14:sx="100000" w14:sy="100000" w14:kx="0" w14:ky="0" w14:algn="r">
            <w14:srgbClr w14:val="62B541">
              <w14:alpha w14:val="60000"/>
            </w14:srgbClr>
          </w14:shadow>
        </w:rPr>
      </w:pPr>
      <w:bookmarkStart w:id="10" w:name="_Toc17451"/>
      <w:bookmarkStart w:id="11" w:name="_Toc27031"/>
      <w:bookmarkStart w:id="12" w:name="_Toc11015_WPSOffice_Level1"/>
      <w:bookmarkStart w:id="13" w:name="_Toc26731"/>
      <w:bookmarkStart w:id="14" w:name="_Toc20655"/>
      <w:bookmarkStart w:id="15" w:name="_Toc7021_WPSOffice_Level1"/>
      <w:bookmarkStart w:id="16" w:name="_Toc18062_WPSOffice_Level1"/>
      <w:bookmarkStart w:id="17" w:name="_Toc20068"/>
      <w:bookmarkStart w:id="18" w:name="_Toc3823"/>
      <w:r>
        <w:rPr>
          <w:rFonts w:hint="default" w:ascii="Times New Roman" w:hAnsi="Times New Roman" w:eastAsia="微软雅黑" w:cs="Times New Roman"/>
          <w:color w:val="07277E"/>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07277E"/>
          <w:sz w:val="30"/>
          <w:lang w:eastAsia="zh-CN"/>
        </w:rPr>
      </w:pPr>
      <w:bookmarkStart w:id="20" w:name="_Toc11937"/>
      <w:r>
        <w:rPr>
          <w:rFonts w:hint="default" w:ascii="Times New Roman" w:hAnsi="Times New Roman" w:eastAsia="微软雅黑" w:cs="Times New Roman"/>
          <w:color w:val="07277E"/>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7277E"/>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7277E"/>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2D34BA9D">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7277E"/>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7277E"/>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7277E"/>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7277E"/>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7277E"/>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20052984">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p>
    <w:p w14:paraId="5896DF4C">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lang w:eastAsia="zh-CN"/>
        </w:rPr>
        <w:br w:type="page"/>
      </w:r>
      <w:bookmarkStart w:id="26" w:name="_Toc20136_WPSOffice_Level1"/>
      <w:bookmarkStart w:id="27" w:name="_Toc2781"/>
      <w:bookmarkStart w:id="28" w:name="_Toc22132"/>
      <w:bookmarkStart w:id="29" w:name="_Toc24235"/>
      <w:bookmarkStart w:id="30" w:name="_Toc18013"/>
      <w:bookmarkStart w:id="31" w:name="_Toc19898_WPSOffice_Level1"/>
      <w:r>
        <w:rPr>
          <w:rFonts w:hint="default" w:ascii="Times New Roman" w:hAnsi="Times New Roman" w:eastAsia="微软雅黑" w:cs="Times New Roman"/>
          <w:b w:val="0"/>
          <w:bCs w:val="0"/>
          <w:color w:val="auto"/>
          <w:sz w:val="24"/>
          <w:szCs w:val="24"/>
          <w:lang w:val="en-US" w:eastAsia="zh-CN" w:bidi="ar-SA"/>
        </w:rPr>
        <w:t>{% endif %}</w:t>
      </w:r>
    </w:p>
    <w:p w14:paraId="164339CE">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sz w:val="22"/>
        </w:rPr>
        <mc:AlternateContent>
          <mc:Choice Requires="wpg">
            <w:drawing>
              <wp:anchor distT="0" distB="0" distL="114300" distR="114300" simplePos="0" relativeHeight="251673600" behindDoc="0" locked="0" layoutInCell="1" allowOverlap="1">
                <wp:simplePos x="0" y="0"/>
                <wp:positionH relativeFrom="column">
                  <wp:posOffset>-8890</wp:posOffset>
                </wp:positionH>
                <wp:positionV relativeFrom="paragraph">
                  <wp:posOffset>3175</wp:posOffset>
                </wp:positionV>
                <wp:extent cx="6273165" cy="507365"/>
                <wp:effectExtent l="6350" t="0" r="14605" b="10795"/>
                <wp:wrapNone/>
                <wp:docPr id="9" name="组合 9"/>
                <wp:cNvGraphicFramePr/>
                <a:graphic xmlns:a="http://schemas.openxmlformats.org/drawingml/2006/main">
                  <a:graphicData uri="http://schemas.microsoft.com/office/word/2010/wordprocessingGroup">
                    <wpg:wgp>
                      <wpg:cNvGrpSpPr/>
                      <wpg:grpSpPr>
                        <a:xfrm>
                          <a:off x="0" y="0"/>
                          <a:ext cx="6273165" cy="507365"/>
                          <a:chOff x="16334" y="35293"/>
                          <a:chExt cx="9879" cy="799"/>
                        </a:xfrm>
                      </wpg:grpSpPr>
                      <wps:wsp>
                        <wps:cNvPr id="29" name="五边形 29"/>
                        <wps:cNvSpPr/>
                        <wps:spPr>
                          <a:xfrm>
                            <a:off x="16334" y="35336"/>
                            <a:ext cx="9879" cy="728"/>
                          </a:xfrm>
                          <a:prstGeom prst="homePlate">
                            <a:avLst/>
                          </a:prstGeom>
                          <a:solidFill>
                            <a:srgbClr val="07277E"/>
                          </a:solidFill>
                          <a:ln>
                            <a:solidFill>
                              <a:srgbClr val="005392"/>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8" name="文本框 8"/>
                        <wps:cNvSpPr txBox="1"/>
                        <wps:spPr>
                          <a:xfrm>
                            <a:off x="16511" y="35293"/>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BD02A2">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pt;margin-top:0.25pt;height:39.95pt;width:493.95pt;z-index:251673600;mso-width-relative:page;mso-height-relative:page;" coordorigin="16334,35293" coordsize="9879,799" o:gfxdata="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">
                <o:lock v:ext="edit" aspectratio="f"/>
                <v:shape id="_x0000_s1026" o:spid="_x0000_s1026" o:spt="15" type="#_x0000_t15" style="position:absolute;left:16334;top:35336;height:728;width:9879;v-text-anchor:middle;" fillcolor="#07277E" filled="t" stroked="t" coordsize="21600,21600" o:gfxdata="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dDOuvQAA&#10;ANsAAAAPAAAAAAAAAAEAIAAAACIAAABkcnMvZG93bnJldi54bWxQSwECFAAUAAAACACHTuJAMy8F&#10;njsAAAA5AAAAEAAAAAAAAAABACAAAAAMAQAAZHJzL3NoYXBleG1sLnhtbFBLBQYAAAAABgAGAFsB&#10;AAC2AwAAAAA=&#10;" adj="20805">
                  <v:fill on="t" focussize="0,0"/>
                  <v:stroke weight="1pt" color="#005392 [2404]" miterlimit="8" joinstyle="miter"/>
                  <v:imagedata o:title=""/>
                  <o:lock v:ext="edit" aspectratio="f"/>
                </v:shape>
                <v:shape id="_x0000_s1026" o:spid="_x0000_s1026" o:spt="202" type="#_x0000_t202" style="position:absolute;left:16511;top:35293;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22BD02A2">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v:group>
            </w:pict>
          </mc:Fallback>
        </mc:AlternateContent>
      </w:r>
    </w:p>
    <w:p w14:paraId="5EBFB217">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313"/>
      <w:bookmarkStart w:id="35" w:name="_Toc149837258"/>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7277E"/>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7277E"/>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7277E"/>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7277E"/>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7277E"/>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7277E"/>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7277E"/>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7277E"/>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7277E"/>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7277E"/>
            <w:vAlign w:val="center"/>
          </w:tcPr>
          <w:p w14:paraId="2CE10D9D">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7277E"/>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7277E"/>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7277E"/>
            <w:vAlign w:val="center"/>
          </w:tcPr>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7277E"/>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7277E"/>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566AB9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581B95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0912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F9E4D3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3E7D51">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F5E3D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8455"/>
      <w:bookmarkStart w:id="41" w:name="_Toc27793"/>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7277E"/>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7277E"/>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7277E"/>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7277E"/>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7277E"/>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7277E"/>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7277E"/>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7277E"/>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7277E"/>
            <w:vAlign w:val="center"/>
          </w:tcPr>
          <w:p w14:paraId="45502468">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7277E"/>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7277E"/>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7277E"/>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7277E"/>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7277E"/>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43" w:name="_Toc149837260"/>
      <w:bookmarkStart w:id="44" w:name="_Toc5618"/>
      <w:bookmarkStart w:id="45" w:name="_Toc580"/>
      <w:bookmarkStart w:id="46" w:name="_Toc22104"/>
      <w:bookmarkStart w:id="47" w:name="_Toc25737"/>
      <w:bookmarkStart w:id="48" w:name="_Toc4339"/>
      <w:bookmarkStart w:id="49" w:name="_Toc17526"/>
      <w:bookmarkStart w:id="50" w:name="_Toc6221_WPSOffice_Level2"/>
      <w:bookmarkStart w:id="51" w:name="_Toc7551_WPSOffice_Level2"/>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7277E"/>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7277E"/>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7277E"/>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7277E"/>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13F554C2">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53" w:name="_Toc17242"/>
      <w:bookmarkStart w:id="54" w:name="_Toc8577"/>
      <w:bookmarkStart w:id="55" w:name="_Toc19156"/>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7277E"/>
            <w:vAlign w:val="center"/>
          </w:tcPr>
          <w:p w14:paraId="64B71DD2">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7277E"/>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7277E"/>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7277E"/>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9810"/>
      <w:bookmarkStart w:id="59" w:name="_Toc13489_WPSOffice_Level2"/>
      <w:bookmarkStart w:id="60" w:name="_Hlk516758315"/>
      <w:bookmarkStart w:id="61" w:name="_Toc10743"/>
      <w:bookmarkStart w:id="62" w:name="_Toc19898_WPSOffice_Level2"/>
      <w:bookmarkStart w:id="63"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7277E"/>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7277E"/>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7277E"/>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w:t>
      </w:r>
      <w:r>
        <w:rPr>
          <w:rFonts w:hint="default" w:ascii="Times New Roman" w:hAnsi="Times New Roman" w:eastAsia="微软雅黑" w:cs="Times New Roman"/>
          <w:sz w:val="24"/>
          <w:szCs w:val="24"/>
          <w:lang w:eastAsia="zh-CN"/>
        </w:rPr>
        <w:t>{%if PDInfo != undefined %}</w:t>
      </w:r>
    </w:p>
    <w:bookmarkEnd w:id="58"/>
    <w:bookmarkEnd w:id="59"/>
    <w:bookmarkEnd w:id="60"/>
    <w:bookmarkEnd w:id="61"/>
    <w:bookmarkEnd w:id="62"/>
    <w:bookmarkEnd w:id="63"/>
    <w:p w14:paraId="0917C203">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64" w:name="_Toc106719764"/>
      <w:bookmarkStart w:id="65" w:name="_Toc20034"/>
      <w:bookmarkStart w:id="66" w:name="_Toc11395"/>
      <w:bookmarkStart w:id="67" w:name="_Toc21453"/>
      <w:bookmarkStart w:id="68" w:name="_Toc149837262"/>
      <w:bookmarkStart w:id="69" w:name="_Toc29794"/>
      <w:bookmarkStart w:id="70" w:name="_Toc14662"/>
      <w:bookmarkStart w:id="71" w:name="_Toc149837263"/>
      <w:bookmarkStart w:id="72" w:name="_Toc14550"/>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E67182E">
      <w:pPr>
        <w:ind w:firstLine="240" w:firstLineChars="100"/>
        <w:rPr>
          <w:rFonts w:hint="default" w:ascii="Times New Roman" w:hAnsi="Times New Roman" w:eastAsia="微软雅黑" w:cs="Times New Roman"/>
          <w:b/>
          <w:bCs/>
          <w:color w:val="07277E"/>
          <w:sz w:val="24"/>
          <w:szCs w:val="30"/>
          <w:lang w:eastAsia="zh-CN"/>
        </w:rPr>
      </w:pPr>
      <w:r>
        <w:rPr>
          <w:rFonts w:hint="default" w:ascii="Times New Roman" w:hAnsi="Times New Roman" w:eastAsia="微软雅黑" w:cs="Times New Roman"/>
          <w:b/>
          <w:bCs/>
          <w:color w:val="07277E"/>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A36E18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DE6BE8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69A92E4">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2199E08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8AD30E">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11ABFDE2">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A30CC3A">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9AB7E6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3223C29B">
      <w:pPr>
        <w:ind w:firstLine="240" w:firstLineChars="100"/>
        <w:rPr>
          <w:rFonts w:hint="default" w:ascii="Times New Roman" w:hAnsi="Times New Roman" w:eastAsia="微软雅黑" w:cs="Times New Roman"/>
          <w:b/>
          <w:bCs/>
          <w:color w:val="07277E"/>
          <w:sz w:val="24"/>
          <w:szCs w:val="30"/>
          <w:lang w:eastAsia="zh-CN"/>
        </w:rPr>
      </w:pPr>
      <w:r>
        <w:rPr>
          <w:rFonts w:hint="default" w:ascii="Times New Roman" w:hAnsi="Times New Roman" w:eastAsia="微软雅黑" w:cs="Times New Roman"/>
          <w:b/>
          <w:bCs/>
          <w:color w:val="07277E"/>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E4EE99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7277E"/>
            <w:vAlign w:val="center"/>
          </w:tcPr>
          <w:p w14:paraId="6848AD79">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7277E"/>
            <w:vAlign w:val="center"/>
          </w:tcPr>
          <w:p w14:paraId="70A36508">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7277E"/>
          </w:tcPr>
          <w:p w14:paraId="0AF826A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7277E"/>
            <w:vAlign w:val="center"/>
          </w:tcPr>
          <w:p w14:paraId="647771DF">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9DCD76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3B744AE">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B6907F7">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D70AD03">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54793ADB">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262976A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0D7D89B">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180FFDD">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26E1EDE">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C1ADB93">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708E461C">
      <w:pPr>
        <w:spacing w:line="276" w:lineRule="auto"/>
        <w:ind w:right="449" w:rightChars="204"/>
        <w:rPr>
          <w:rFonts w:hint="default" w:ascii="Times New Roman" w:hAnsi="Times New Roman" w:eastAsia="微软雅黑" w:cs="Times New Roman"/>
          <w:b/>
          <w:color w:val="000000"/>
          <w:sz w:val="18"/>
          <w:szCs w:val="18"/>
        </w:rPr>
      </w:pPr>
    </w:p>
    <w:p w14:paraId="384662BD">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7277E"/>
          <w:sz w:val="24"/>
          <w:szCs w:val="30"/>
          <w:lang w:eastAsia="zh-CN"/>
        </w:rPr>
        <w:t>检测图谱：</w:t>
      </w:r>
      <w:r>
        <w:rPr>
          <w:rFonts w:hint="default" w:ascii="Times New Roman" w:hAnsi="Times New Roman" w:eastAsia="微软雅黑" w:cs="Times New Roman"/>
          <w:b/>
          <w:bCs/>
          <w:color w:val="0083C3"/>
          <w:sz w:val="24"/>
          <w:szCs w:val="30"/>
          <w:lang w:eastAsia="zh-CN"/>
        </w:rPr>
        <w:t xml:space="preserve"> </w:t>
      </w:r>
    </w:p>
    <w:p w14:paraId="60721098">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B1FF9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68DD13D">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3382703">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1390E5D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282CDE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83D31D">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7EC637A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4A700FA0">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3C874BCE">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6D1F4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F7B00B">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FFB369E">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3D3597BE">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12083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7085983">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4A267A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E071250">
            <w:pPr>
              <w:spacing w:line="276" w:lineRule="auto"/>
              <w:jc w:val="left"/>
              <w:rPr>
                <w:rFonts w:hint="default" w:ascii="Times New Roman" w:hAnsi="Times New Roman" w:eastAsia="微软雅黑" w:cs="Times New Roman"/>
                <w:sz w:val="18"/>
                <w:szCs w:val="18"/>
                <w:shd w:val="clear" w:color="auto" w:fill="FFFFFF"/>
                <w:lang w:eastAsia="zh-CN"/>
              </w:rPr>
            </w:pPr>
          </w:p>
        </w:tc>
      </w:tr>
      <w:tr w14:paraId="7AAA44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4B65EF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3AE4403">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7885523">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7F98D2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76D5DC4">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0751E78">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D72396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41D06B3B">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518FCA14">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3ECD3B75">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7277E"/>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14415D9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FD0976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7277E"/>
          </w:tcPr>
          <w:p w14:paraId="293B3B3D">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7277E"/>
          </w:tcPr>
          <w:p w14:paraId="78C7905F">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7277E"/>
          </w:tcPr>
          <w:p w14:paraId="669FDB82">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603171A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53BF7840">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1F7E43E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60A8B40">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513B61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3AA2402">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234CB6D">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94EC349">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7EBD287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8E3D911">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6500489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8FD61F8">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F2C4937">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57AC80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7277E"/>
            <w:vAlign w:val="center"/>
          </w:tcPr>
          <w:p w14:paraId="3D2C77DA">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7277E"/>
            <w:vAlign w:val="center"/>
          </w:tcPr>
          <w:p w14:paraId="366D8C40">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7277E"/>
            <w:vAlign w:val="center"/>
          </w:tcPr>
          <w:p w14:paraId="30EB132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027CC2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6F0791F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56D40D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3558964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45E61D58">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1EC749E5">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25DA6A4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4FC88DEE">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89347F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4CDBE6B">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272BD52F">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5E191FFE">
      <w:pPr>
        <w:rPr>
          <w:rFonts w:hint="eastAsia" w:ascii="微软雅黑" w:hAnsi="微软雅黑" w:eastAsia="微软雅黑" w:cs="微软雅黑"/>
          <w:b/>
          <w:bCs/>
          <w:color w:val="auto"/>
          <w:sz w:val="30"/>
          <w:highlight w:val="none"/>
          <w:lang w:eastAsia="zh-CN"/>
        </w:rPr>
      </w:pPr>
      <w:bookmarkStart w:id="73" w:name="_Toc22875"/>
      <w:bookmarkStart w:id="74" w:name="_Toc26760"/>
      <w:r>
        <w:rPr>
          <w:rFonts w:hint="eastAsia" w:ascii="微软雅黑" w:hAnsi="微软雅黑" w:eastAsia="微软雅黑" w:cs="微软雅黑"/>
          <w:b/>
          <w:bCs/>
          <w:color w:val="auto"/>
          <w:sz w:val="30"/>
          <w:highlight w:val="none"/>
          <w:lang w:eastAsia="zh-CN"/>
        </w:rPr>
        <w:t>目前肺癌已批准的免疫治疗药物</w:t>
      </w:r>
      <w:bookmarkEnd w:id="73"/>
      <w:bookmarkEnd w:id="74"/>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669EF19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6BF480B">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1B82D01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5BDDA3D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6BFB56E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7277E"/>
            <w:vAlign w:val="center"/>
          </w:tcPr>
          <w:p w14:paraId="267BC1C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15C80D65">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7277E"/>
            <w:vAlign w:val="center"/>
          </w:tcPr>
          <w:p w14:paraId="76D6D9A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606C3B6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7277E"/>
            <w:vAlign w:val="center"/>
          </w:tcPr>
          <w:p w14:paraId="4A597CD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3CA043E1">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7277E"/>
            <w:vAlign w:val="center"/>
          </w:tcPr>
          <w:p w14:paraId="78571D87">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13FCF1D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7277E"/>
            <w:vAlign w:val="center"/>
          </w:tcPr>
          <w:p w14:paraId="427B5948">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1E5A69D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7277E"/>
            <w:vAlign w:val="center"/>
          </w:tcPr>
          <w:p w14:paraId="7020C1BA">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215373B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7277E"/>
            <w:vAlign w:val="center"/>
          </w:tcPr>
          <w:p w14:paraId="05518D0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4E4FAFC8">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4C87D9C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132A8BA7">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00D8E7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40C5F66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7D10173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7E2713E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B43181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7185CC3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193A6BB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6051CA6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1155040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AE2D2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05345C2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FFF317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432B1AA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874FAF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27DF18D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53CBE1A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856F3F8">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4CDEFE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77987FC">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F2DCD7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DD9E244">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1123305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7277E"/>
            <w:vAlign w:val="center"/>
          </w:tcPr>
          <w:p w14:paraId="0D5CA06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5F66912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7277E"/>
            <w:vAlign w:val="center"/>
          </w:tcPr>
          <w:p w14:paraId="61231236">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7277E"/>
            <w:vAlign w:val="center"/>
          </w:tcPr>
          <w:p w14:paraId="0381991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7277E"/>
            <w:vAlign w:val="center"/>
          </w:tcPr>
          <w:p w14:paraId="324B26CE">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7277E"/>
            <w:vAlign w:val="center"/>
          </w:tcPr>
          <w:p w14:paraId="474BAB7D">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7277E"/>
            <w:vAlign w:val="center"/>
          </w:tcPr>
          <w:p w14:paraId="2F3633D7">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7277E"/>
            <w:vAlign w:val="center"/>
          </w:tcPr>
          <w:p w14:paraId="7C673516">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7277E"/>
            <w:vAlign w:val="center"/>
          </w:tcPr>
          <w:p w14:paraId="24B63744">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0C3AA67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3C2A992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7E78084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33B28816">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62FD73A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3762EF9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179706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2989946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26D01A0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19DB29E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637876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039C13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4C4C0B1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04E7528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52DB7A6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94F45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62D4E1E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171D4C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2D5379A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5C872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271F6CE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F6FE75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957BC2C">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2AC308D7">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74BD6155">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23E78658">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7BC2BCFE">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299B9738">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795F5EAA">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6EED168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0D50B06">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7C4545B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4C4B6976">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27BF7E1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39B72D5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2F1CD57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16FD975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26B86C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0B6437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3C96027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5BA9DF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2DCDFB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3F381AF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45A94B29">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411A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442D2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E1D2CA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4FC50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6E0108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332548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BC4E49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F4E55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6E0C224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16623C7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359BD42C">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395AB1FC">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3AF3A90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55A9684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4A8A3A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302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339DED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2E29FB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C4F33D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6C9C150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7BDC17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0ABFB5CC">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152294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47B4D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EBFCD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6DEB68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3B035A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5BB6198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5DAFC9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6023E04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7020D06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559C7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750EF7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2A38C8B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525049A">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28C00B53">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158DD9E9">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6CED691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6F07EC8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35E11C3">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6F97C168">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B1C18D4">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1A19E28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D0BB18">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7468CFF6">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0FF2B695">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4854A46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2FE6FD2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0BB967B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1D4E390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3F1CC6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7D7D86D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F59B19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72B30AB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048CED0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3DE3B3C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0BEFF5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83F02B0">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7F1CA2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7B2345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58357837">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6615D11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7277E"/>
            <w:vAlign w:val="center"/>
          </w:tcPr>
          <w:p w14:paraId="68875B18">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59C40FC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7277E"/>
            <w:vAlign w:val="center"/>
          </w:tcPr>
          <w:p w14:paraId="5BD2514C">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7277E"/>
            <w:vAlign w:val="center"/>
          </w:tcPr>
          <w:p w14:paraId="047E08FF">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7277E"/>
            <w:vAlign w:val="center"/>
          </w:tcPr>
          <w:p w14:paraId="33D2647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7277E"/>
            <w:vAlign w:val="center"/>
          </w:tcPr>
          <w:p w14:paraId="0018E9E7">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7277E"/>
            <w:vAlign w:val="center"/>
          </w:tcPr>
          <w:p w14:paraId="60E0E988">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7277E"/>
            <w:vAlign w:val="center"/>
          </w:tcPr>
          <w:p w14:paraId="1606AC8F">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6E2A083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3A903EB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20895A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6A3D3BAC">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CCB3C4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4EEBE46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56D624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5566FB8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2DBD5D9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CD3582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6CB76DD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5D4E746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14DDE31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1644EEE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1BA2DC5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6262BB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D0B69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2F24F2D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4C6518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47674AF">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FA741C6">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4D9D0D1A">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3D13EC9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33D51212">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3C180DA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52658B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0952B031">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656F36F6">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03D22CB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70E149DB">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13545828">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547DD882">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7BED1B7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4AE859">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11FD34C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48234555">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2F9C080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848209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15F48C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2E0E535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1FE952B">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74AC9280">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1E216B4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BE9BDC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9B8250F">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79F2F8E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F2619C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057CBBBE">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540C9E8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4E70D4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711E631C">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155F987">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61B6230">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12776B5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48C72D98">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1661A592">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53E5E6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05B060D5">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3A415E0B">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5D54E17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C696C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F6E7CCB">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0C828DF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1371921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075D647E">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70B76653">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24488661">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EF2BA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4EE5C55">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0A76469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559EED2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79DD84D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03BCC61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42C553D">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B24B5C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C15829D">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335208E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50C217E4">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FD5E0EC">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9AE3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67E9AC7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D1C8BE8">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23EFD5E1">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9DF3A7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7277E"/>
            <w:vAlign w:val="center"/>
          </w:tcPr>
          <w:p w14:paraId="4AD1FBB3">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7277E"/>
            <w:vAlign w:val="center"/>
          </w:tcPr>
          <w:p w14:paraId="51891D3F">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7277E"/>
            <w:vAlign w:val="center"/>
          </w:tcPr>
          <w:p w14:paraId="2D5515A7">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730B6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7279FC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7279F6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2748C82">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2DE453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7277E"/>
            <w:vAlign w:val="center"/>
          </w:tcPr>
          <w:p w14:paraId="462500EB">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7277E"/>
            <w:vAlign w:val="center"/>
          </w:tcPr>
          <w:p w14:paraId="4717AD1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5C043868">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7277E"/>
            <w:vAlign w:val="center"/>
          </w:tcPr>
          <w:p w14:paraId="6D03EDB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6F3F0DF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B7BED6B">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6657975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8F6F7D7">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203FB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632F8C46">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E3B8B86">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7C11B35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6F078B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7CE810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184042D">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5A2550BA">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55531AB1">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同源重组修复（HRR）基因检测结果</w:t>
      </w:r>
      <w:bookmarkEnd w:id="70"/>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7277E"/>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7277E"/>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7277E"/>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eastAsia"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1"/>
    <w:bookmarkEnd w:id="72"/>
    <w:p w14:paraId="3D54A464">
      <w:pPr>
        <w:rPr>
          <w:rFonts w:hint="default" w:ascii="Times New Roman" w:hAnsi="Times New Roman" w:eastAsia="微软雅黑" w:cs="Times New Roman"/>
          <w:b/>
          <w:sz w:val="24"/>
          <w:szCs w:val="24"/>
          <w:lang w:eastAsia="zh-CN"/>
        </w:rPr>
      </w:pPr>
      <w:r>
        <w:rPr>
          <w:sz w:val="32"/>
        </w:rPr>
        <mc:AlternateContent>
          <mc:Choice Requires="wpg">
            <w:drawing>
              <wp:anchor distT="0" distB="0" distL="114300" distR="114300" simplePos="0" relativeHeight="251674624" behindDoc="0" locked="0" layoutInCell="1" allowOverlap="1">
                <wp:simplePos x="0" y="0"/>
                <wp:positionH relativeFrom="column">
                  <wp:posOffset>29210</wp:posOffset>
                </wp:positionH>
                <wp:positionV relativeFrom="paragraph">
                  <wp:posOffset>106045</wp:posOffset>
                </wp:positionV>
                <wp:extent cx="6272530" cy="489585"/>
                <wp:effectExtent l="6350" t="0" r="15240" b="13335"/>
                <wp:wrapTopAndBottom/>
                <wp:docPr id="31" name="组合 31"/>
                <wp:cNvGraphicFramePr/>
                <a:graphic xmlns:a="http://schemas.openxmlformats.org/drawingml/2006/main">
                  <a:graphicData uri="http://schemas.microsoft.com/office/word/2010/wordprocessingGroup">
                    <wpg:wgp>
                      <wpg:cNvGrpSpPr/>
                      <wpg:grpSpPr>
                        <a:xfrm>
                          <a:off x="0" y="0"/>
                          <a:ext cx="6272530" cy="489585"/>
                          <a:chOff x="13723" y="172974"/>
                          <a:chExt cx="9878" cy="771"/>
                        </a:xfrm>
                      </wpg:grpSpPr>
                      <wps:wsp>
                        <wps:cNvPr id="46" name="五边形 46"/>
                        <wps:cNvSpPr/>
                        <wps:spPr>
                          <a:xfrm>
                            <a:off x="13723" y="173017"/>
                            <a:ext cx="9879" cy="728"/>
                          </a:xfrm>
                          <a:prstGeom prst="homePlate">
                            <a:avLst/>
                          </a:prstGeom>
                          <a:solidFill>
                            <a:srgbClr val="07277E"/>
                          </a:solidFill>
                          <a:ln>
                            <a:solidFill>
                              <a:srgbClr val="005392"/>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4" name="文本框 14"/>
                        <wps:cNvSpPr txBox="1"/>
                        <wps:spPr>
                          <a:xfrm>
                            <a:off x="13870" y="172974"/>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DC3524">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3pt;margin-top:8.35pt;height:38.55pt;width:493.9pt;mso-wrap-distance-bottom:0pt;mso-wrap-distance-top:0pt;z-index:251674624;mso-width-relative:page;mso-height-relative:page;" coordorigin="13723,172974" coordsize="9878,771" o:gfxdata="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">
                <o:lock v:ext="edit" aspectratio="f"/>
                <v:shape id="_x0000_s1026" o:spid="_x0000_s1026" o:spt="15" type="#_x0000_t15" style="position:absolute;left:13723;top:173017;height:728;width:9879;v-text-anchor:middle;" fillcolor="#07277E" filled="t" stroked="t" coordsize="21600,21600" o:gfxdata="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NEJ8vQAA&#10;ANsAAAAPAAAAAAAAAAEAIAAAACIAAABkcnMvZG93bnJldi54bWxQSwECFAAUAAAACACHTuJAMy8F&#10;njsAAAA5AAAAEAAAAAAAAAABACAAAAAMAQAAZHJzL3NoYXBleG1sLnhtbFBLBQYAAAAABgAGAFsB&#10;AAC2AwAAAAA=&#10;" adj="20805">
                  <v:fill on="t" focussize="0,0"/>
                  <v:stroke weight="1pt" color="#005392 [2404]" miterlimit="8" joinstyle="miter"/>
                  <v:imagedata o:title=""/>
                  <o:lock v:ext="edit" aspectratio="f"/>
                </v:shape>
                <v:shape id="_x0000_s1026" o:spid="_x0000_s1026" o:spt="202" type="#_x0000_t202" style="position:absolute;left:13870;top:172974;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74DC3524">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75" w:name="_Toc27011"/>
      <w:bookmarkStart w:id="76" w:name="_Toc18974"/>
      <w:bookmarkStart w:id="77" w:name="_Toc11089"/>
      <w:bookmarkStart w:id="78" w:name="_Toc149837264"/>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结果解析</w:t>
      </w:r>
      <w:bookmarkEnd w:id="75"/>
      <w:bookmarkEnd w:id="76"/>
      <w:bookmarkEnd w:id="77"/>
    </w:p>
    <w:bookmarkEnd w:id="78"/>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7277E"/>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7277E"/>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7277E"/>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7277E"/>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7277E"/>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7277E"/>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7277E"/>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7277E"/>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7277E"/>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7277E"/>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7277E"/>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7277E"/>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7277E"/>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7277E"/>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7277E"/>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7277E"/>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7277E"/>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7277E"/>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7277E"/>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7277E"/>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7277E"/>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7277E"/>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7277E"/>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7277E"/>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7277E"/>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7277E"/>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7277E"/>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7277E"/>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7277E"/>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7277E"/>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7277E"/>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7277E"/>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7277E"/>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79" w:name="_Toc13837"/>
      <w:bookmarkStart w:id="80" w:name="_Toc11208"/>
      <w:bookmarkStart w:id="81" w:name="_Toc4025"/>
      <w:bookmarkStart w:id="82" w:name="_Toc149837265"/>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结果解析</w:t>
      </w:r>
      <w:bookmarkEnd w:id="79"/>
      <w:bookmarkEnd w:id="80"/>
      <w:bookmarkEnd w:id="81"/>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2"/>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7277E"/>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7277E"/>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7277E"/>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7277E"/>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7277E"/>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7277E"/>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7277E"/>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7277E"/>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7277E"/>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7277E"/>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7277E"/>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7277E"/>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7277E"/>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7277E"/>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7277E"/>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if (prognosticEvaluation) and ((reportInfo.conf.thyroidCancerPrognosis and disease.ThyroidCarcinoma) or (reportInfo.conf.melanomaPrognosis and disease.Melanoma))%}</w:t>
      </w:r>
    </w:p>
    <w:p w14:paraId="612F9A94">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83" w:name="_Toc32694"/>
      <w:bookmarkStart w:id="84" w:name="_Toc31956"/>
      <w:bookmarkStart w:id="85" w:name="_Toc29942"/>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预后评估结果解析</w:t>
      </w:r>
      <w:bookmarkEnd w:id="83"/>
      <w:bookmarkEnd w:id="84"/>
      <w:bookmarkEnd w:id="85"/>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7277E"/>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7277E"/>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7277E"/>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7277E"/>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86" w:name="_Toc149837266"/>
      <w:bookmarkStart w:id="87" w:name="_Toc12317"/>
      <w:bookmarkStart w:id="88" w:name="_Toc17529"/>
      <w:bookmarkStart w:id="89" w:name="_Toc18619"/>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免疫检测结果解析</w:t>
      </w:r>
      <w:bookmarkEnd w:id="86"/>
      <w:bookmarkEnd w:id="87"/>
      <w:bookmarkEnd w:id="88"/>
      <w:bookmarkEnd w:id="89"/>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7277E"/>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7277E"/>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7277E"/>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7277E"/>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7277E"/>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7277E"/>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7277E"/>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7277E"/>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7277E"/>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7277E"/>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7277E"/>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90" w:name="_Toc6029"/>
      <w:bookmarkStart w:id="91" w:name="_Toc10515"/>
      <w:bookmarkStart w:id="92" w:name="_Toc26649"/>
      <w:bookmarkStart w:id="93" w:name="_Toc14132"/>
      <w:bookmarkStart w:id="94" w:name="_Toc17615"/>
      <w:bookmarkStart w:id="95" w:name="_Toc16347"/>
      <w:bookmarkStart w:id="96" w:name="_Toc1707_WPSOffice_Level2"/>
      <w:bookmarkStart w:id="97" w:name="_Toc21764_WPSOffice_Level2"/>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化疗药物检测解析</w:t>
      </w:r>
      <w:bookmarkEnd w:id="90"/>
      <w:bookmarkEnd w:id="91"/>
      <w:bookmarkEnd w:id="92"/>
      <w:bookmarkEnd w:id="93"/>
      <w:bookmarkEnd w:id="94"/>
      <w:bookmarkEnd w:id="95"/>
      <w:bookmarkEnd w:id="96"/>
      <w:bookmarkEnd w:id="97"/>
    </w:p>
    <w:p w14:paraId="435C1A13">
      <w:pPr>
        <w:spacing w:before="26" w:after="120" w:afterLines="50"/>
        <w:rPr>
          <w:rFonts w:hint="default" w:ascii="Times New Roman" w:hAnsi="Times New Roman" w:eastAsia="微软雅黑" w:cs="Times New Roman"/>
        </w:rPr>
      </w:pPr>
      <w:bookmarkStart w:id="98" w:name="_Toc13196_WPSOffice_Level1"/>
      <w:bookmarkStart w:id="99" w:name="_Toc27302"/>
      <w:bookmarkStart w:id="100" w:name="_Toc21764_WPSOffice_Level1"/>
      <w:bookmarkStart w:id="101" w:name="_Toc1707_WPSOffice_Level1"/>
      <w:bookmarkStart w:id="102" w:name="_Toc28240"/>
      <w:bookmarkStart w:id="103"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7277E"/>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7277E"/>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7277E"/>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7277E"/>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7277E"/>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7277E"/>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7277E"/>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7277E"/>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7277E"/>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7277E"/>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7277E"/>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7277E"/>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636ADC19">
      <w:pPr>
        <w:numPr>
          <w:ilvl w:val="0"/>
          <w:numId w:val="0"/>
        </w:numPr>
        <w:ind w:leftChars="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04"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98"/>
      <w:bookmarkEnd w:id="99"/>
      <w:bookmarkEnd w:id="100"/>
      <w:bookmarkEnd w:id="101"/>
      <w:bookmarkEnd w:id="102"/>
      <w:bookmarkEnd w:id="103"/>
      <w:bookmarkEnd w:id="104"/>
      <w:bookmarkStart w:id="105" w:name="_Toc22324"/>
      <w:bookmarkStart w:id="106" w:name="_Toc14255_WPSOffice_Level1"/>
      <w:bookmarkStart w:id="107" w:name="_Toc15840_WPSOffice_Level1"/>
      <w:bookmarkStart w:id="108" w:name="_Toc1262"/>
      <w:bookmarkStart w:id="109" w:name="_Toc3674"/>
      <w:bookmarkStart w:id="110" w:name="_Toc24085_WPSOffice_Level1"/>
      <w:bookmarkStart w:id="111" w:name="_Toc9448"/>
    </w:p>
    <w:p w14:paraId="4EAEFAEF">
      <w:pPr>
        <w:pStyle w:val="2"/>
        <w:numPr>
          <w:ilvl w:val="255"/>
          <w:numId w:val="0"/>
        </w:numPr>
        <w:jc w:val="left"/>
        <w:rPr>
          <w:rFonts w:hint="default" w:ascii="Times New Roman" w:hAnsi="Times New Roman" w:eastAsia="微软雅黑" w:cs="Times New Roman"/>
          <w:b/>
          <w:sz w:val="6"/>
          <w:lang w:eastAsia="zh-CN"/>
        </w:rPr>
      </w:pPr>
      <w:r>
        <w:rPr>
          <w:sz w:val="32"/>
        </w:rPr>
        <mc:AlternateContent>
          <mc:Choice Requires="wpg">
            <w:drawing>
              <wp:anchor distT="0" distB="0" distL="114300" distR="114300" simplePos="0" relativeHeight="251669504" behindDoc="0" locked="0" layoutInCell="1" allowOverlap="1">
                <wp:simplePos x="0" y="0"/>
                <wp:positionH relativeFrom="column">
                  <wp:posOffset>21590</wp:posOffset>
                </wp:positionH>
                <wp:positionV relativeFrom="paragraph">
                  <wp:posOffset>70485</wp:posOffset>
                </wp:positionV>
                <wp:extent cx="6273165" cy="483235"/>
                <wp:effectExtent l="6350" t="6350" r="14605" b="13335"/>
                <wp:wrapSquare wrapText="bothSides"/>
                <wp:docPr id="52" name="组合 52"/>
                <wp:cNvGraphicFramePr/>
                <a:graphic xmlns:a="http://schemas.openxmlformats.org/drawingml/2006/main">
                  <a:graphicData uri="http://schemas.microsoft.com/office/word/2010/wordprocessingGroup">
                    <wpg:wgp>
                      <wpg:cNvGrpSpPr/>
                      <wpg:grpSpPr>
                        <a:xfrm>
                          <a:off x="0" y="0"/>
                          <a:ext cx="6273165" cy="483235"/>
                          <a:chOff x="13759" y="275600"/>
                          <a:chExt cx="9879" cy="761"/>
                        </a:xfrm>
                      </wpg:grpSpPr>
                      <wps:wsp>
                        <wps:cNvPr id="50" name="五边形 46"/>
                        <wps:cNvSpPr/>
                        <wps:spPr>
                          <a:xfrm>
                            <a:off x="13759" y="275600"/>
                            <a:ext cx="9879" cy="728"/>
                          </a:xfrm>
                          <a:prstGeom prst="homePlate">
                            <a:avLst/>
                          </a:prstGeom>
                          <a:solidFill>
                            <a:srgbClr val="07277E"/>
                          </a:solidFill>
                          <a:ln>
                            <a:solidFill>
                              <a:srgbClr val="005392"/>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1" name="文本框 14"/>
                        <wps:cNvSpPr txBox="1"/>
                        <wps:spPr>
                          <a:xfrm>
                            <a:off x="13786" y="275605"/>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2164C4">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p w14:paraId="15BB1187">
                              <w:pPr>
                                <w:rPr>
                                  <w:rFonts w:hint="eastAsia" w:ascii="微软雅黑" w:hAnsi="微软雅黑" w:eastAsia="微软雅黑" w:cs="微软雅黑"/>
                                  <w:b/>
                                  <w:bCs/>
                                  <w:color w:val="FFFFFF" w:themeColor="background1"/>
                                  <w:spacing w:val="40"/>
                                  <w:highlight w:val="none"/>
                                  <w14:textFill>
                                    <w14:solidFill>
                                      <w14:schemeClr w14:val="bg1"/>
                                    </w14:solidFill>
                                  </w14:textFill>
                                </w:rPr>
                              </w:pP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5.55pt;height:38.05pt;width:493.95pt;mso-wrap-distance-bottom:0pt;mso-wrap-distance-left:9pt;mso-wrap-distance-right:9pt;mso-wrap-distance-top:0pt;z-index:251669504;mso-width-relative:page;mso-height-relative:page;" coordorigin="13759,275600" coordsize="9879,761" o:gfxdata="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">
                <o:lock v:ext="edit" aspectratio="f"/>
                <v:shape id="五边形 46" o:spid="_x0000_s1026" o:spt="15" type="#_x0000_t15" style="position:absolute;left:13759;top:275600;height:728;width:9879;v-text-anchor:middle;" fillcolor="#07277E" filled="t" stroked="t" coordsize="21600,21600" o:gfxdata="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gSOlOugAAANsA&#10;AAAPAAAAAAAAAAEAIAAAACIAAABkcnMvZG93bnJldi54bWxQSwECFAAUAAAACACHTuJAMy8FnjsA&#10;AAA5AAAAEAAAAAAAAAABACAAAAAJAQAAZHJzL3NoYXBleG1sLnhtbFBLBQYAAAAABgAGAFsBAACz&#10;AwAAAAA=&#10;" adj="20805">
                  <v:fill on="t" focussize="0,0"/>
                  <v:stroke weight="1pt" color="#005392 [2404]" miterlimit="8" joinstyle="miter"/>
                  <v:imagedata o:title=""/>
                  <o:lock v:ext="edit" aspectratio="f"/>
                </v:shape>
                <v:shape id="文本框 14" o:spid="_x0000_s1026" o:spt="202" type="#_x0000_t202" style="position:absolute;left:13786;top:275605;height:756;width:5077;v-text-anchor:middle;" filled="f" stroked="f" coordsize="21600,21600" o:gfxdata="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hn4b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32164C4">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p w14:paraId="15BB1187">
                        <w:pPr>
                          <w:rPr>
                            <w:rFonts w:hint="eastAsia" w:ascii="微软雅黑" w:hAnsi="微软雅黑" w:eastAsia="微软雅黑" w:cs="微软雅黑"/>
                            <w:b/>
                            <w:bCs/>
                            <w:color w:val="FFFFFF" w:themeColor="background1"/>
                            <w:spacing w:val="40"/>
                            <w:highlight w:val="none"/>
                            <w14:textFill>
                              <w14:solidFill>
                                <w14:schemeClr w14:val="bg1"/>
                              </w14:solidFill>
                            </w14:textFill>
                          </w:rPr>
                        </w:pPr>
                      </w:p>
                    </w:txbxContent>
                  </v:textbox>
                </v:shape>
                <w10:wrap type="square"/>
              </v:group>
            </w:pict>
          </mc:Fallback>
        </mc:AlternateContent>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样本质控情况</w:t>
      </w:r>
      <w:bookmarkEnd w:id="105"/>
      <w:bookmarkEnd w:id="106"/>
      <w:bookmarkEnd w:id="107"/>
      <w:bookmarkEnd w:id="108"/>
      <w:bookmarkEnd w:id="109"/>
      <w:bookmarkEnd w:id="110"/>
      <w:bookmarkEnd w:id="111"/>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7277E"/>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7277E"/>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7277E"/>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7277E"/>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2" w:name="_Toc3640"/>
      <w:bookmarkStart w:id="113" w:name="_Toc5564"/>
      <w:bookmarkStart w:id="114" w:name="_Toc2243"/>
      <w:bookmarkStart w:id="115" w:name="_Toc26427"/>
      <w:bookmarkStart w:id="116" w:name="_Toc5425"/>
      <w:bookmarkStart w:id="117" w:name="_Toc11406"/>
      <w:bookmarkStart w:id="118" w:name="_Toc28810_WPSOffice_Level1"/>
      <w:bookmarkStart w:id="119" w:name="_Toc22833"/>
      <w:bookmarkStart w:id="120" w:name="_Toc11896_WPSOffice_Level1"/>
      <w:bookmarkStart w:id="121" w:name="_Toc11193_WPSOffice_Level1"/>
      <w:bookmarkStart w:id="122" w:name="_Toc28910_WPSOffice_Level1"/>
      <w:bookmarkStart w:id="123" w:name="_Toc22484_WPSOffice_Level1"/>
      <w:bookmarkStart w:id="124" w:name="_Toc16368_WPSOffice_Level1"/>
      <w:bookmarkStart w:id="125" w:name="_Toc7549"/>
      <w:bookmarkStart w:id="126" w:name="_Toc11722"/>
      <w:bookmarkStart w:id="127" w:name="_Toc1909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28" w:name="_Toc27791"/>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BRCA1&amp;BRCA2基因背景介绍</w:t>
      </w:r>
      <w:bookmarkEnd w:id="112"/>
      <w:bookmarkEnd w:id="113"/>
      <w:bookmarkEnd w:id="128"/>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29" w:name="_Hlk33179213"/>
    </w:p>
    <w:bookmarkEnd w:id="129"/>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7277E"/>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7277E"/>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7277E"/>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7277E"/>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0" w:name="_Toc107825567"/>
      <w:bookmarkStart w:id="131" w:name="_Toc31498"/>
      <w:bookmarkStart w:id="132" w:name="_Toc21130"/>
      <w:bookmarkStart w:id="133" w:name="_Toc7858"/>
      <w:bookmarkStart w:id="134" w:name="_Toc29676"/>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35" w:name="_Toc28404"/>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HRR及其它相关基因说明</w:t>
      </w:r>
      <w:bookmarkEnd w:id="130"/>
      <w:bookmarkEnd w:id="131"/>
      <w:bookmarkEnd w:id="132"/>
      <w:bookmarkEnd w:id="133"/>
      <w:bookmarkEnd w:id="134"/>
      <w:bookmarkEnd w:id="135"/>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7277E"/>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7277E"/>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36" w:name="_Toc26667"/>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易感人群特征</w:t>
      </w:r>
      <w:bookmarkEnd w:id="114"/>
      <w:bookmarkEnd w:id="115"/>
      <w:bookmarkEnd w:id="116"/>
      <w:bookmarkEnd w:id="136"/>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37" w:name="_Toc2622"/>
      <w:bookmarkStart w:id="138" w:name="_Toc3846"/>
      <w:bookmarkStart w:id="139" w:name="_Toc5400"/>
      <w:r>
        <w:rPr>
          <w:rFonts w:hint="default" w:ascii="Times New Roman" w:hAnsi="Times New Roman" w:eastAsia="微软雅黑" w:cs="Times New Roman"/>
          <w:lang w:eastAsia="zh-CN"/>
        </w:rPr>
        <w:t>1 40岁以上，同时伴有≥1项下述者</w:t>
      </w:r>
      <w:bookmarkEnd w:id="137"/>
      <w:bookmarkEnd w:id="138"/>
      <w:bookmarkEnd w:id="139"/>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0" w:name="_Toc126"/>
      <w:bookmarkStart w:id="141" w:name="_Toc10299"/>
      <w:bookmarkStart w:id="142" w:name="_Toc7995"/>
      <w:r>
        <w:rPr>
          <w:rFonts w:hint="default" w:ascii="Times New Roman" w:hAnsi="Times New Roman" w:eastAsia="微软雅黑" w:cs="Times New Roman"/>
          <w:lang w:eastAsia="zh-CN"/>
        </w:rPr>
        <w:t>2 有胰腺癌家族史、糖尿病史</w:t>
      </w:r>
      <w:bookmarkEnd w:id="140"/>
      <w:bookmarkEnd w:id="141"/>
      <w:bookmarkEnd w:id="142"/>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43" w:name="_Toc14191"/>
      <w:r>
        <w:rPr>
          <w:rFonts w:hint="default" w:ascii="Times New Roman" w:hAnsi="Times New Roman" w:eastAsia="微软雅黑" w:cs="Times New Roman"/>
          <w:color w:val="auto"/>
          <w:sz w:val="21"/>
          <w:szCs w:val="21"/>
          <w:lang w:val="en-US" w:eastAsia="zh-CN"/>
        </w:rPr>
        <w:t>{% endif %}</w:t>
      </w:r>
      <w:bookmarkEnd w:id="143"/>
      <w:bookmarkStart w:id="144"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45" w:name="_Toc5633"/>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17"/>
      <w:bookmarkEnd w:id="118"/>
      <w:bookmarkEnd w:id="119"/>
      <w:bookmarkEnd w:id="120"/>
      <w:bookmarkEnd w:id="121"/>
      <w:bookmarkEnd w:id="144"/>
      <w:bookmarkEnd w:id="145"/>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7277E"/>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7277E"/>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7277E"/>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46" w:name="_Toc5747"/>
      <w:bookmarkStart w:id="147"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48" w:name="_Toc12287"/>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基因列表</w:t>
      </w:r>
      <w:bookmarkEnd w:id="122"/>
      <w:bookmarkEnd w:id="123"/>
      <w:bookmarkEnd w:id="124"/>
      <w:bookmarkEnd w:id="125"/>
      <w:bookmarkEnd w:id="126"/>
      <w:bookmarkEnd w:id="127"/>
      <w:bookmarkEnd w:id="146"/>
      <w:bookmarkEnd w:id="147"/>
      <w:bookmarkEnd w:id="148"/>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49" w:name="_Toc17111_WPSOffice_Level2"/>
      <w:bookmarkStart w:id="150" w:name="_Toc6304_WPSOffice_Level2"/>
      <w:bookmarkStart w:id="151" w:name="_Toc3488_WPSOffice_Level2"/>
      <w:bookmarkStart w:id="152" w:name="_Toc6931_WPSOffice_Level2"/>
      <w:bookmarkStart w:id="153" w:name="_Toc31515_WPSOffice_Level2"/>
      <w:bookmarkStart w:id="154" w:name="_Toc19280_WPSOffice_Level2"/>
      <w:bookmarkStart w:id="155" w:name="_Toc11193_WPSOffice_Level2"/>
      <w:bookmarkStart w:id="156" w:name="_Toc26985_WPSOffice_Level1"/>
      <w:bookmarkStart w:id="157" w:name="_Toc5476"/>
      <w:bookmarkStart w:id="158" w:name="_Toc20170_WPSOffice_Level1"/>
      <w:bookmarkStart w:id="159"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49"/>
      <w:bookmarkEnd w:id="150"/>
      <w:bookmarkEnd w:id="151"/>
      <w:bookmarkEnd w:id="152"/>
      <w:bookmarkEnd w:id="153"/>
      <w:bookmarkEnd w:id="154"/>
      <w:bookmarkEnd w:id="155"/>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0E3FC661">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5A677794">
      <w:pPr>
        <w:numPr>
          <w:ilvl w:val="0"/>
          <w:numId w:val="16"/>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0E9A7132">
      <w:pPr>
        <w:numPr>
          <w:ilvl w:val="0"/>
          <w:numId w:val="16"/>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14F33EF5">
      <w:pPr>
        <w:rPr>
          <w:rFonts w:hint="default"/>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bookmarkStart w:id="174" w:name="_GoBack"/>
      <w:bookmarkEnd w:id="174"/>
      <w:r>
        <w:rPr>
          <w:rFonts w:hint="default" w:ascii="Times New Roman" w:hAnsi="Times New Roman" w:eastAsia="微软雅黑" w:cs="Times New Roman"/>
          <w:lang w:eastAsia="zh-CN"/>
        </w:rPr>
        <w:br w:type="page"/>
      </w:r>
      <w:bookmarkStart w:id="160" w:name="_Toc32304"/>
      <w:bookmarkStart w:id="161" w:name="_Toc26868"/>
      <w:bookmarkStart w:id="162" w:name="_Toc1511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63" w:name="_Toc26553"/>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检测方法与局限性</w:t>
      </w:r>
      <w:bookmarkEnd w:id="160"/>
      <w:bookmarkEnd w:id="161"/>
      <w:bookmarkEnd w:id="162"/>
      <w:bookmarkEnd w:id="163"/>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56"/>
    <w:bookmarkEnd w:id="157"/>
    <w:bookmarkEnd w:id="158"/>
    <w:bookmarkEnd w:id="159"/>
    <w:p w14:paraId="7C84B706">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64" w:name="_Toc21361"/>
      <w:bookmarkStart w:id="165" w:name="_Toc22967"/>
      <w:bookmarkStart w:id="166" w:name="_Toc23906"/>
      <w:bookmarkStart w:id="167" w:name="_Toc7899"/>
      <w:bookmarkStart w:id="168" w:name="_Toc22162_WPSOffice_Level1"/>
      <w:bookmarkStart w:id="169" w:name="_Toc14611_WPSOffice_Level1"/>
      <w:bookmarkStart w:id="170" w:name="_Toc22623"/>
      <w:bookmarkStart w:id="171" w:name="_Toc19584_WPSOffice_Level1"/>
      <w:bookmarkStart w:id="172" w:name="_Toc13275"/>
      <w:bookmarkStart w:id="173" w:name="_Toc17792_WPSOffice_Level2"/>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参考文献</w:t>
      </w:r>
      <w:bookmarkEnd w:id="164"/>
      <w:bookmarkEnd w:id="165"/>
      <w:bookmarkEnd w:id="166"/>
      <w:bookmarkEnd w:id="167"/>
    </w:p>
    <w:bookmarkEnd w:id="168"/>
    <w:bookmarkEnd w:id="169"/>
    <w:bookmarkEnd w:id="170"/>
    <w:bookmarkEnd w:id="171"/>
    <w:bookmarkEnd w:id="172"/>
    <w:bookmarkEnd w:id="173"/>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C7FE1A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r>
        <w:rPr>
          <w:rFonts w:hint="default" w:ascii="Times New Roman" w:hAnsi="Times New Roman" w:eastAsia="微软雅黑" w:cs="Times New Roman"/>
          <w:sz w:val="15"/>
          <w:szCs w:val="15"/>
          <w:lang w:val="en-US"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4AE2B8">
      <w:pPr>
        <w:numPr>
          <w:ilvl w:val="0"/>
          <w:numId w:val="0"/>
        </w:numPr>
        <w:ind w:leftChars="0"/>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441" w:hRule="exact"/>
        </w:trPr>
        <w:tc>
          <w:tcPr>
            <w:tcW w:w="1272" w:type="dxa"/>
            <w:vAlign w:val="center"/>
          </w:tcPr>
          <w:p w14:paraId="08006C5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3"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155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9/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9lQSwMEFAAAAAgAh07iQJ7gAuYJdAAABHQAABQAAABkcnMvbWVkaWEvaW1hZ2Uz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CZKG+gIDMAABszAAAUAAAAZHJzL21lZGlhL2ltYWdlMi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gxtKVyQAAACoCAAAZAAAAZHJzL19yZWxzL2Uy&#10;b0RvYy54bWwucmVsc72RwWrDMAyG74O+g9G9cZJCKaNOL2XQ6+geQNiK4zaWje2N9e1ntssKpb31&#10;KAl9/4e03X37WXxRyi6wgq5pQRDrYBxbBR/Ht+UGRC7IBufApOBCGXbD4mX7TjOWupQnF7OoFM4K&#10;plLiq5RZT+QxNyES18kYksdSy2RlRH1GS7Jv27VM/xkwXDHFwShIB7MCcbzEmvyYHcbRadoH/emJ&#10;y40I6XzNrkBMlooCT8bhX3PVRLYgbzv0z3Ho7zl0z3HomlOk30PIqw8PP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0718013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1"/>
              <w:spacing w:before="13"/>
              <w:ind w:right="15"/>
              <w:jc w:val="both"/>
              <w:rPr>
                <w:rFonts w:ascii="Times New Roman" w:hAnsi="Times New Roman" w:cs="Times New Roman"/>
                <w:b/>
                <w:sz w:val="24"/>
                <w:szCs w:val="24"/>
              </w:rPr>
            </w:pP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6"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257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UUm+GL0D&#10;AABdDQAADgAAAAAAAAABACAAAAAoAQAAZHJzL2Uyb0RvYy54bWxQSwECFAAKAAAAAACHTuJAAAAA&#10;AAAAAAAAAAAACgAAAAAAAAAAABAAAAARBQAAZHJzL21lZGlhL1BLAQIUABQAAAAIAIdO4kDIkPZ7&#10;8VcAAOxXAAAUAAAAAAAAAAEAIAAAAMasAABkcnMvbWVkaWEvaW1hZ2UxLnBuZ1BLAQIUABQAAAAI&#10;AIdO4kCZKG+gIDMAABszAAAUAAAAAAAAAAEAIAAAAHR5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p w14:paraId="1840F17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577DB7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sectPr>
          <w:pgSz w:w="11906" w:h="16838"/>
          <w:pgMar w:top="1037" w:right="1020" w:bottom="981" w:left="1020" w:header="283" w:footer="567" w:gutter="0"/>
          <w:pgBorders>
            <w:top w:val="none" w:sz="0" w:space="0"/>
            <w:left w:val="none" w:sz="0" w:space="0"/>
            <w:bottom w:val="none" w:sz="0" w:space="0"/>
            <w:right w:val="none" w:sz="0" w:space="0"/>
          </w:pgBorders>
          <w:cols w:space="0" w:num="1"/>
          <w:rtlGutter w:val="0"/>
          <w:docGrid w:linePitch="312" w:charSpace="0"/>
        </w:sectPr>
      </w:pPr>
    </w:p>
    <w:p w14:paraId="3887856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2FF1A2A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11DF36A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rPr>
          <w:rFonts w:hint="eastAsia" w:ascii="Times New Roman" w:hAnsi="Times New Roman" w:eastAsia="微软雅黑" w:cs="Times New Roman"/>
          <w:sz w:val="22"/>
          <w:szCs w:val="22"/>
          <w:lang w:val="en-US" w:eastAsia="zh-CN" w:bidi="ar-SA"/>
        </w:rPr>
        <w:drawing>
          <wp:anchor distT="0" distB="0" distL="114300" distR="114300" simplePos="0" relativeHeight="251675648" behindDoc="0" locked="0" layoutInCell="1" allowOverlap="1">
            <wp:simplePos x="0" y="0"/>
            <wp:positionH relativeFrom="column">
              <wp:posOffset>0</wp:posOffset>
            </wp:positionH>
            <wp:positionV relativeFrom="paragraph">
              <wp:posOffset>106680</wp:posOffset>
            </wp:positionV>
            <wp:extent cx="3340100" cy="685165"/>
            <wp:effectExtent l="0" t="0" r="12700" b="635"/>
            <wp:wrapSquare wrapText="bothSides"/>
            <wp:docPr id="19" name="图片 19" descr="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ic"/>
                    <pic:cNvPicPr>
                      <a:picLocks noChangeAspect="1"/>
                    </pic:cNvPicPr>
                  </pic:nvPicPr>
                  <pic:blipFill>
                    <a:blip r:embed="rId11"/>
                    <a:stretch>
                      <a:fillRect/>
                    </a:stretch>
                  </pic:blipFill>
                  <pic:spPr>
                    <a:xfrm>
                      <a:off x="0" y="0"/>
                      <a:ext cx="3340100" cy="685165"/>
                    </a:xfrm>
                    <a:prstGeom prst="rect">
                      <a:avLst/>
                    </a:prstGeom>
                  </pic:spPr>
                </pic:pic>
              </a:graphicData>
            </a:graphic>
          </wp:anchor>
        </w:drawing>
      </w:r>
      <w:r>
        <w:drawing>
          <wp:anchor distT="0" distB="0" distL="114300" distR="114300" simplePos="0" relativeHeight="251668480" behindDoc="0" locked="0" layoutInCell="1" allowOverlap="1">
            <wp:simplePos x="0" y="0"/>
            <wp:positionH relativeFrom="column">
              <wp:posOffset>4228465</wp:posOffset>
            </wp:positionH>
            <wp:positionV relativeFrom="paragraph">
              <wp:posOffset>66040</wp:posOffset>
            </wp:positionV>
            <wp:extent cx="1943100" cy="773430"/>
            <wp:effectExtent l="0" t="0" r="7620" b="3810"/>
            <wp:wrapSquare wrapText="bothSides"/>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a:picLocks noChangeAspect="1"/>
                    </pic:cNvPicPr>
                  </pic:nvPicPr>
                  <pic:blipFill>
                    <a:blip r:embed="rId10"/>
                    <a:stretch>
                      <a:fillRect/>
                    </a:stretch>
                  </pic:blipFill>
                  <pic:spPr>
                    <a:xfrm>
                      <a:off x="0" y="0"/>
                      <a:ext cx="1943100" cy="773430"/>
                    </a:xfrm>
                    <a:prstGeom prst="rect">
                      <a:avLst/>
                    </a:prstGeom>
                    <a:noFill/>
                    <a:ln>
                      <a:noFill/>
                    </a:ln>
                  </pic:spPr>
                </pic:pic>
              </a:graphicData>
            </a:graphic>
          </wp:anchor>
        </w:drawing>
      </w:r>
    </w:p>
    <w:p w14:paraId="18C0D98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22"/>
          <w:szCs w:val="22"/>
          <w:lang w:val="en-US" w:eastAsia="zh-CN" w:bidi="ar-SA"/>
        </w:rPr>
      </w:pPr>
    </w:p>
    <w:p w14:paraId="2B005A4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16EB4E7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353DC5D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1119B1E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3E8B1B4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6943138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31482C2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3A65075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1A5BB0D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416E40E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0BC3FD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drawing>
          <wp:anchor distT="0" distB="0" distL="114300" distR="114300" simplePos="0" relativeHeight="251667456" behindDoc="0" locked="0" layoutInCell="1" allowOverlap="1">
            <wp:simplePos x="0" y="0"/>
            <wp:positionH relativeFrom="page">
              <wp:posOffset>3268980</wp:posOffset>
            </wp:positionH>
            <wp:positionV relativeFrom="paragraph">
              <wp:posOffset>179070</wp:posOffset>
            </wp:positionV>
            <wp:extent cx="1066800" cy="942975"/>
            <wp:effectExtent l="0" t="0" r="0" b="1905"/>
            <wp:wrapNone/>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18"/>
                    <a:stretch>
                      <a:fillRect/>
                    </a:stretch>
                  </pic:blipFill>
                  <pic:spPr>
                    <a:xfrm>
                      <a:off x="0" y="0"/>
                      <a:ext cx="1066800" cy="942975"/>
                    </a:xfrm>
                    <a:prstGeom prst="rect">
                      <a:avLst/>
                    </a:prstGeom>
                    <a:noFill/>
                    <a:ln>
                      <a:noFill/>
                    </a:ln>
                  </pic:spPr>
                </pic:pic>
              </a:graphicData>
            </a:graphic>
          </wp:anchor>
        </w:drawing>
      </w:r>
    </w:p>
    <w:p w14:paraId="371976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00A413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2E58E1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7C26718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6953879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2580627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1459C57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1691761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4343EA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638834C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074DFB3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47A3B9A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54DBA76B">
      <w:pPr>
        <w:keepNext w:val="0"/>
        <w:keepLines w:val="0"/>
        <w:widowControl/>
        <w:suppressLineNumbers w:val="0"/>
        <w:jc w:val="left"/>
        <w:rPr>
          <w:rFonts w:hint="default" w:ascii="微软雅黑" w:hAnsi="微软雅黑" w:eastAsia="微软雅黑" w:cs="微软雅黑"/>
          <w:b/>
          <w:bCs/>
          <w:color w:val="000000"/>
          <w:kern w:val="0"/>
          <w:sz w:val="30"/>
          <w:szCs w:val="30"/>
          <w:lang w:val="en-US" w:eastAsia="zh-CN" w:bidi="ar"/>
        </w:rPr>
      </w:pPr>
      <w:r>
        <w:rPr>
          <w:rFonts w:hint="eastAsia" w:ascii="微软雅黑" w:hAnsi="微软雅黑" w:eastAsia="微软雅黑" w:cs="微软雅黑"/>
          <w:b/>
          <w:bCs/>
          <w:color w:val="000000"/>
          <w:kern w:val="0"/>
          <w:sz w:val="30"/>
          <w:szCs w:val="30"/>
          <w:lang w:val="en-US" w:eastAsia="zh-CN" w:bidi="ar"/>
        </w:rPr>
        <w:t>娄底市中心医院</w:t>
      </w:r>
    </w:p>
    <w:p w14:paraId="1F7D20D6">
      <w:pPr>
        <w:keepNext w:val="0"/>
        <w:keepLines w:val="0"/>
        <w:widowControl/>
        <w:suppressLineNumbers w:val="0"/>
        <w:jc w:val="left"/>
        <w:rPr>
          <w:rFonts w:hint="eastAsia" w:ascii="微软雅黑" w:hAnsi="微软雅黑" w:eastAsia="微软雅黑" w:cs="微软雅黑"/>
          <w:b/>
          <w:bCs/>
          <w:color w:val="000000"/>
          <w:kern w:val="0"/>
          <w:sz w:val="30"/>
          <w:szCs w:val="30"/>
          <w:lang w:val="en-US" w:eastAsia="zh-CN" w:bidi="ar"/>
        </w:rPr>
      </w:pPr>
      <w:r>
        <w:rPr>
          <w:rFonts w:hint="eastAsia" w:ascii="微软雅黑" w:hAnsi="微软雅黑" w:eastAsia="微软雅黑" w:cs="微软雅黑"/>
          <w:b/>
          <w:bCs/>
          <w:color w:val="000000"/>
          <w:kern w:val="0"/>
          <w:sz w:val="30"/>
          <w:szCs w:val="30"/>
          <w:lang w:val="en-US" w:eastAsia="zh-CN" w:bidi="ar"/>
        </w:rPr>
        <w:t>地址：湖南省娄底市长青中街51号</w:t>
      </w:r>
    </w:p>
    <w:p w14:paraId="59C48129">
      <w:pPr>
        <w:keepNext w:val="0"/>
        <w:keepLines w:val="0"/>
        <w:widowControl/>
        <w:suppressLineNumbers w:val="0"/>
        <w:jc w:val="left"/>
        <w:rPr>
          <w:rFonts w:ascii="微软雅黑" w:hAnsi="微软雅黑" w:eastAsia="微软雅黑" w:cs="微软雅黑"/>
          <w:b/>
          <w:bCs/>
          <w:color w:val="000000"/>
          <w:kern w:val="0"/>
          <w:sz w:val="30"/>
          <w:szCs w:val="30"/>
          <w:lang w:val="en-US" w:eastAsia="zh-CN" w:bidi="ar"/>
        </w:rPr>
      </w:pPr>
      <w:r>
        <w:rPr>
          <w:rFonts w:hint="eastAsia" w:ascii="微软雅黑" w:hAnsi="微软雅黑" w:eastAsia="微软雅黑" w:cs="微软雅黑"/>
          <w:b/>
          <w:bCs/>
          <w:color w:val="000000"/>
          <w:kern w:val="0"/>
          <w:sz w:val="30"/>
          <w:szCs w:val="30"/>
          <w:lang w:val="en-US" w:eastAsia="zh-CN" w:bidi="ar"/>
        </w:rPr>
        <w:t>咨询电话：0738-852-7000</w:t>
      </w:r>
    </w:p>
    <w:p w14:paraId="3B589C4C">
      <w:pPr>
        <w:keepNext w:val="0"/>
        <w:keepLines w:val="0"/>
        <w:widowControl/>
        <w:suppressLineNumbers w:val="0"/>
        <w:jc w:val="left"/>
        <w:rPr>
          <w:rFonts w:ascii="微软雅黑" w:hAnsi="微软雅黑" w:eastAsia="微软雅黑" w:cs="微软雅黑"/>
          <w:b/>
          <w:bCs/>
          <w:color w:val="000000"/>
          <w:kern w:val="0"/>
          <w:sz w:val="30"/>
          <w:szCs w:val="30"/>
          <w:lang w:val="en-US" w:eastAsia="zh-CN" w:bidi="ar"/>
        </w:rPr>
      </w:pPr>
    </w:p>
    <w:p w14:paraId="0FBC9A80">
      <w:pPr>
        <w:keepNext w:val="0"/>
        <w:keepLines w:val="0"/>
        <w:widowControl/>
        <w:suppressLineNumbers w:val="0"/>
        <w:jc w:val="left"/>
      </w:pPr>
      <w:r>
        <w:rPr>
          <w:rFonts w:ascii="微软雅黑" w:hAnsi="微软雅黑" w:eastAsia="微软雅黑" w:cs="微软雅黑"/>
          <w:b/>
          <w:bCs/>
          <w:color w:val="000000"/>
          <w:kern w:val="0"/>
          <w:sz w:val="30"/>
          <w:szCs w:val="30"/>
          <w:lang w:val="en-US" w:eastAsia="zh-CN" w:bidi="ar"/>
        </w:rPr>
        <w:t xml:space="preserve">北京博奥医学检验所有限公司 </w:t>
      </w:r>
    </w:p>
    <w:p w14:paraId="533B85AB">
      <w:pPr>
        <w:keepNext w:val="0"/>
        <w:keepLines w:val="0"/>
        <w:widowControl/>
        <w:suppressLineNumbers w:val="0"/>
        <w:jc w:val="left"/>
        <w:rPr>
          <w:rFonts w:hint="default" w:ascii="微软雅黑" w:hAnsi="微软雅黑" w:eastAsia="微软雅黑" w:cs="微软雅黑"/>
          <w:b/>
          <w:bCs/>
          <w:color w:val="000000"/>
          <w:kern w:val="0"/>
          <w:sz w:val="30"/>
          <w:szCs w:val="30"/>
          <w:lang w:val="en-US" w:eastAsia="zh-CN" w:bidi="ar"/>
        </w:rPr>
      </w:pPr>
      <w:r>
        <w:rPr>
          <w:rFonts w:hint="eastAsia" w:ascii="微软雅黑" w:hAnsi="微软雅黑" w:eastAsia="微软雅黑" w:cs="微软雅黑"/>
          <w:b/>
          <w:bCs/>
          <w:color w:val="000000"/>
          <w:kern w:val="0"/>
          <w:sz w:val="30"/>
          <w:szCs w:val="30"/>
          <w:lang w:val="en-US" w:eastAsia="zh-CN" w:bidi="ar"/>
        </w:rPr>
        <w:t xml:space="preserve">地址：北京市经济技术开发区科创六街 </w:t>
      </w:r>
      <w:r>
        <w:rPr>
          <w:rFonts w:hint="default" w:ascii="微软雅黑" w:hAnsi="微软雅黑" w:eastAsia="微软雅黑" w:cs="微软雅黑"/>
          <w:b/>
          <w:bCs/>
          <w:color w:val="000000"/>
          <w:kern w:val="0"/>
          <w:sz w:val="30"/>
          <w:szCs w:val="30"/>
          <w:lang w:val="en-US" w:eastAsia="zh-CN" w:bidi="ar"/>
        </w:rPr>
        <w:t xml:space="preserve">88 </w:t>
      </w:r>
      <w:r>
        <w:rPr>
          <w:rFonts w:hint="eastAsia" w:ascii="微软雅黑" w:hAnsi="微软雅黑" w:eastAsia="微软雅黑" w:cs="微软雅黑"/>
          <w:b/>
          <w:bCs/>
          <w:color w:val="000000"/>
          <w:kern w:val="0"/>
          <w:sz w:val="30"/>
          <w:szCs w:val="30"/>
          <w:lang w:val="en-US" w:eastAsia="zh-CN" w:bidi="ar"/>
        </w:rPr>
        <w:t xml:space="preserve">号院 </w:t>
      </w:r>
      <w:r>
        <w:rPr>
          <w:rFonts w:hint="default" w:ascii="微软雅黑" w:hAnsi="微软雅黑" w:eastAsia="微软雅黑" w:cs="微软雅黑"/>
          <w:b/>
          <w:bCs/>
          <w:color w:val="000000"/>
          <w:kern w:val="0"/>
          <w:sz w:val="30"/>
          <w:szCs w:val="30"/>
          <w:lang w:val="en-US" w:eastAsia="zh-CN" w:bidi="ar"/>
        </w:rPr>
        <w:t xml:space="preserve">9 </w:t>
      </w:r>
      <w:r>
        <w:rPr>
          <w:rFonts w:hint="eastAsia" w:ascii="微软雅黑" w:hAnsi="微软雅黑" w:eastAsia="微软雅黑" w:cs="微软雅黑"/>
          <w:b/>
          <w:bCs/>
          <w:color w:val="000000"/>
          <w:kern w:val="0"/>
          <w:sz w:val="30"/>
          <w:szCs w:val="30"/>
          <w:lang w:val="en-US" w:eastAsia="zh-CN" w:bidi="ar"/>
        </w:rPr>
        <w:t xml:space="preserve">号楼 </w:t>
      </w:r>
      <w:r>
        <w:rPr>
          <w:rFonts w:hint="default" w:ascii="微软雅黑" w:hAnsi="微软雅黑" w:eastAsia="微软雅黑" w:cs="微软雅黑"/>
          <w:b/>
          <w:bCs/>
          <w:color w:val="000000"/>
          <w:kern w:val="0"/>
          <w:sz w:val="30"/>
          <w:szCs w:val="30"/>
          <w:lang w:val="en-US" w:eastAsia="zh-CN" w:bidi="ar"/>
        </w:rPr>
        <w:t>1</w:t>
      </w:r>
      <w:r>
        <w:rPr>
          <w:rFonts w:hint="eastAsia" w:ascii="微软雅黑" w:hAnsi="微软雅黑" w:eastAsia="微软雅黑" w:cs="微软雅黑"/>
          <w:b/>
          <w:bCs/>
          <w:color w:val="000000"/>
          <w:kern w:val="0"/>
          <w:sz w:val="30"/>
          <w:szCs w:val="30"/>
          <w:lang w:val="en-US" w:eastAsia="zh-CN" w:bidi="ar"/>
        </w:rPr>
        <w:t>、</w:t>
      </w:r>
      <w:r>
        <w:rPr>
          <w:rFonts w:hint="default" w:ascii="微软雅黑" w:hAnsi="微软雅黑" w:eastAsia="微软雅黑" w:cs="微软雅黑"/>
          <w:b/>
          <w:bCs/>
          <w:color w:val="000000"/>
          <w:kern w:val="0"/>
          <w:sz w:val="30"/>
          <w:szCs w:val="30"/>
          <w:lang w:val="en-US" w:eastAsia="zh-CN" w:bidi="ar"/>
        </w:rPr>
        <w:t xml:space="preserve">2 </w:t>
      </w:r>
      <w:r>
        <w:rPr>
          <w:rFonts w:hint="eastAsia" w:ascii="微软雅黑" w:hAnsi="微软雅黑" w:eastAsia="微软雅黑" w:cs="微软雅黑"/>
          <w:b/>
          <w:bCs/>
          <w:color w:val="000000"/>
          <w:kern w:val="0"/>
          <w:sz w:val="30"/>
          <w:szCs w:val="30"/>
          <w:lang w:val="en-US" w:eastAsia="zh-CN" w:bidi="ar"/>
        </w:rPr>
        <w:t>单元</w:t>
      </w:r>
    </w:p>
    <w:p w14:paraId="7A66CD4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rPr>
          <w:rFonts w:hint="eastAsia" w:ascii="微软雅黑" w:hAnsi="微软雅黑" w:eastAsia="微软雅黑" w:cs="微软雅黑"/>
          <w:b/>
          <w:bCs/>
          <w:color w:val="000000"/>
          <w:kern w:val="0"/>
          <w:sz w:val="30"/>
          <w:szCs w:val="30"/>
          <w:lang w:val="en-US" w:eastAsia="zh-CN" w:bidi="ar"/>
        </w:rPr>
        <w:t>咨询电话：</w:t>
      </w:r>
      <w:r>
        <w:rPr>
          <w:rFonts w:hint="default" w:ascii="微软雅黑" w:hAnsi="微软雅黑" w:eastAsia="微软雅黑" w:cs="微软雅黑"/>
          <w:b/>
          <w:bCs/>
          <w:color w:val="000000"/>
          <w:kern w:val="0"/>
          <w:sz w:val="30"/>
          <w:szCs w:val="30"/>
          <w:lang w:val="en-US" w:eastAsia="zh-CN" w:bidi="ar"/>
        </w:rPr>
        <w:t>400-9968-999</w:t>
      </w:r>
    </w:p>
    <w:sectPr>
      <w:headerReference r:id="rId6" w:type="default"/>
      <w:footerReference r:id="rId7"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imes">
    <w:altName w:val="Times New Roman"/>
    <w:panose1 w:val="02020603050405020304"/>
    <w:charset w:val="00"/>
    <w:family w:val="roman"/>
    <w:pitch w:val="default"/>
    <w:sig w:usb0="00000000" w:usb1="00000000" w:usb2="00000009" w:usb3="00000000" w:csb0="0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2331085</wp:posOffset>
              </wp:positionH>
              <wp:positionV relativeFrom="paragraph">
                <wp:posOffset>228600</wp:posOffset>
              </wp:positionV>
              <wp:extent cx="1407795" cy="21780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407795" cy="2178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3.55pt;margin-top:18pt;height:17.15pt;width:110.85pt;mso-position-horizontal-relative:margin;z-index:251660288;mso-width-relative:page;mso-height-relative:page;" filled="f" stroked="f" coordsize="21600,21600" o:gfxdata="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MvQ8o/YAAAACQEAAA8AAAAAAAAAAQAgAAAAIgAAAGRycy9kb3ducmV2Lnht&#10;bFBLAQIUABQAAAAIAIdO4kDD8J0hMgIAAFgEAAAOAAAAAAAAAAEAIAAAACc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rPr>
        <w:rFonts w:ascii="Times" w:hAnsi="Times" w:eastAsia="Times New Roman"/>
        <w:sz w:val="18"/>
        <w:szCs w:val="18"/>
      </w:rPr>
      <mc:AlternateContent>
        <mc:Choice Requires="wps">
          <w:drawing>
            <wp:anchor distT="0" distB="0" distL="114300" distR="114300" simplePos="0" relativeHeight="251673600" behindDoc="1" locked="0" layoutInCell="0" allowOverlap="1">
              <wp:simplePos x="0" y="0"/>
              <wp:positionH relativeFrom="page">
                <wp:posOffset>662940</wp:posOffset>
              </wp:positionH>
              <wp:positionV relativeFrom="page">
                <wp:posOffset>10140315</wp:posOffset>
              </wp:positionV>
              <wp:extent cx="1631950" cy="285115"/>
              <wp:effectExtent l="0" t="0" r="0" b="0"/>
              <wp:wrapNone/>
              <wp:docPr id="2" name="文本框 2"/>
              <wp:cNvGraphicFramePr/>
              <a:graphic xmlns:a="http://schemas.openxmlformats.org/drawingml/2006/main">
                <a:graphicData uri="http://schemas.microsoft.com/office/word/2010/wordprocessingShape">
                  <wps:wsp>
                    <wps:cNvSpPr txBox="1"/>
                    <wps:spPr>
                      <a:xfrm>
                        <a:off x="0" y="0"/>
                        <a:ext cx="1631950" cy="285115"/>
                      </a:xfrm>
                      <a:prstGeom prst="rect">
                        <a:avLst/>
                      </a:prstGeom>
                      <a:noFill/>
                      <a:ln>
                        <a:noFill/>
                      </a:ln>
                    </wps:spPr>
                    <wps:txbx>
                      <w:txbxContent>
                        <w:p w14:paraId="46338B7B">
                          <w:pPr>
                            <w:keepNext w:val="0"/>
                            <w:keepLines w:val="0"/>
                            <w:widowControl/>
                            <w:suppressLineNumbers w:val="0"/>
                            <w:jc w:val="left"/>
                            <w:rPr>
                              <w:rFonts w:hint="eastAsia" w:ascii="宋体" w:hAnsi="Times New Roman" w:eastAsia="宋体" w:cs="宋体"/>
                              <w:sz w:val="15"/>
                              <w:szCs w:val="15"/>
                              <w:lang w:val="en-US" w:eastAsia="zh-CN" w:bidi="ar-SA"/>
                            </w:rPr>
                          </w:pPr>
                          <w:r>
                            <w:rPr>
                              <w:rFonts w:hint="eastAsia" w:ascii="宋体" w:hAnsi="Times New Roman" w:eastAsia="宋体" w:cs="宋体"/>
                              <w:sz w:val="15"/>
                              <w:szCs w:val="15"/>
                              <w:lang w:val="en-US" w:eastAsia="zh-CN" w:bidi="ar-SA"/>
                            </w:rPr>
                            <w:t>地址：湖南省娄底市长青中街51号</w:t>
                          </w:r>
                        </w:p>
                        <w:p w14:paraId="66460C01">
                          <w:pPr>
                            <w:keepNext w:val="0"/>
                            <w:keepLines w:val="0"/>
                            <w:widowControl/>
                            <w:suppressLineNumbers w:val="0"/>
                            <w:jc w:val="left"/>
                            <w:rPr>
                              <w:rFonts w:hint="default" w:ascii="宋体" w:hAnsi="Times New Roman" w:eastAsia="宋体" w:cs="宋体"/>
                              <w:sz w:val="15"/>
                              <w:szCs w:val="15"/>
                              <w:lang w:val="en-US" w:eastAsia="zh-CN" w:bidi="ar-SA"/>
                            </w:rPr>
                          </w:pPr>
                          <w:r>
                            <w:rPr>
                              <w:rFonts w:hint="eastAsia" w:ascii="宋体" w:hAnsi="Times New Roman" w:eastAsia="宋体" w:cs="宋体"/>
                              <w:sz w:val="15"/>
                              <w:szCs w:val="15"/>
                              <w:lang w:val="en-US" w:eastAsia="zh-CN" w:bidi="ar-SA"/>
                            </w:rPr>
                            <w:t>咨询电话：0738-852-7000</w:t>
                          </w:r>
                        </w:p>
                        <w:p w14:paraId="55F2044C">
                          <w:pPr>
                            <w:rPr>
                              <w:rFonts w:hint="default" w:eastAsia="黑体"/>
                              <w:lang w:val="en-US" w:eastAsia="zh-CN"/>
                            </w:rPr>
                          </w:pPr>
                        </w:p>
                        <w:p w14:paraId="42987C04"/>
                      </w:txbxContent>
                    </wps:txbx>
                    <wps:bodyPr lIns="0" tIns="0" rIns="0" bIns="0" upright="1"/>
                  </wps:wsp>
                </a:graphicData>
              </a:graphic>
            </wp:anchor>
          </w:drawing>
        </mc:Choice>
        <mc:Fallback>
          <w:pict>
            <v:shape id="_x0000_s1026" o:spid="_x0000_s1026" o:spt="202" type="#_x0000_t202" style="position:absolute;left:0pt;margin-left:52.2pt;margin-top:798.45pt;height:22.45pt;width:128.5pt;mso-position-horizontal-relative:page;mso-position-vertical-relative:page;z-index:-251642880;mso-width-relative:page;mso-height-relative:page;" filled="f" stroked="f" coordsize="21600,21600" o:allowincell="f" o:gfxdata="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lX1CltoAAAANAQAADwAAAAAAAAABACAAAAAiAAAAZHJzL2Rvd25yZXYueG1sUEsB&#10;AhQAFAAAAAgAh07iQLAk37G6AQAAcgMAAA4AAAAAAAAAAQAgAAAAKQEAAGRycy9lMm9Eb2MueG1s&#10;UEsFBgAAAAAGAAYAWQEAAFUFAAAAAA==&#10;">
              <v:fill on="f" focussize="0,0"/>
              <v:stroke on="f"/>
              <v:imagedata o:title=""/>
              <o:lock v:ext="edit" aspectratio="f"/>
              <v:textbox inset="0mm,0mm,0mm,0mm">
                <w:txbxContent>
                  <w:p w14:paraId="46338B7B">
                    <w:pPr>
                      <w:keepNext w:val="0"/>
                      <w:keepLines w:val="0"/>
                      <w:widowControl/>
                      <w:suppressLineNumbers w:val="0"/>
                      <w:jc w:val="left"/>
                      <w:rPr>
                        <w:rFonts w:hint="eastAsia" w:ascii="宋体" w:hAnsi="Times New Roman" w:eastAsia="宋体" w:cs="宋体"/>
                        <w:sz w:val="15"/>
                        <w:szCs w:val="15"/>
                        <w:lang w:val="en-US" w:eastAsia="zh-CN" w:bidi="ar-SA"/>
                      </w:rPr>
                    </w:pPr>
                    <w:r>
                      <w:rPr>
                        <w:rFonts w:hint="eastAsia" w:ascii="宋体" w:hAnsi="Times New Roman" w:eastAsia="宋体" w:cs="宋体"/>
                        <w:sz w:val="15"/>
                        <w:szCs w:val="15"/>
                        <w:lang w:val="en-US" w:eastAsia="zh-CN" w:bidi="ar-SA"/>
                      </w:rPr>
                      <w:t>地址：湖南省娄底市长青中街51号</w:t>
                    </w:r>
                  </w:p>
                  <w:p w14:paraId="66460C01">
                    <w:pPr>
                      <w:keepNext w:val="0"/>
                      <w:keepLines w:val="0"/>
                      <w:widowControl/>
                      <w:suppressLineNumbers w:val="0"/>
                      <w:jc w:val="left"/>
                      <w:rPr>
                        <w:rFonts w:hint="default" w:ascii="宋体" w:hAnsi="Times New Roman" w:eastAsia="宋体" w:cs="宋体"/>
                        <w:sz w:val="15"/>
                        <w:szCs w:val="15"/>
                        <w:lang w:val="en-US" w:eastAsia="zh-CN" w:bidi="ar-SA"/>
                      </w:rPr>
                    </w:pPr>
                    <w:r>
                      <w:rPr>
                        <w:rFonts w:hint="eastAsia" w:ascii="宋体" w:hAnsi="Times New Roman" w:eastAsia="宋体" w:cs="宋体"/>
                        <w:sz w:val="15"/>
                        <w:szCs w:val="15"/>
                        <w:lang w:val="en-US" w:eastAsia="zh-CN" w:bidi="ar-SA"/>
                      </w:rPr>
                      <w:t>咨询电话：0738-852-7000</w:t>
                    </w:r>
                  </w:p>
                  <w:p w14:paraId="55F2044C">
                    <w:pPr>
                      <w:rPr>
                        <w:rFonts w:hint="default" w:eastAsia="黑体"/>
                        <w:lang w:val="en-US" w:eastAsia="zh-CN"/>
                      </w:rPr>
                    </w:pPr>
                  </w:p>
                  <w:p w14:paraId="42987C04"/>
                </w:txbxContent>
              </v:textbox>
            </v:shape>
          </w:pict>
        </mc:Fallback>
      </mc:AlternateContent>
    </w:r>
    <w:r>
      <w:rPr>
        <w:rFonts w:ascii="Times" w:hAnsi="Times" w:eastAsia="Times New Roman"/>
        <w:sz w:val="18"/>
        <w:szCs w:val="18"/>
      </w:rPr>
      <mc:AlternateContent>
        <mc:Choice Requires="wps">
          <w:drawing>
            <wp:anchor distT="0" distB="0" distL="114300" distR="114300" simplePos="0" relativeHeight="251670528" behindDoc="1" locked="0" layoutInCell="0" allowOverlap="1">
              <wp:simplePos x="0" y="0"/>
              <wp:positionH relativeFrom="page">
                <wp:posOffset>4488180</wp:posOffset>
              </wp:positionH>
              <wp:positionV relativeFrom="page">
                <wp:posOffset>10147935</wp:posOffset>
              </wp:positionV>
              <wp:extent cx="2446020" cy="28511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446020" cy="285115"/>
                      </a:xfrm>
                      <a:prstGeom prst="rect">
                        <a:avLst/>
                      </a:prstGeom>
                      <a:noFill/>
                      <a:ln>
                        <a:noFill/>
                      </a:ln>
                    </wps:spPr>
                    <wps:txbx>
                      <w:txbxContent>
                        <w:p w14:paraId="0887AF20">
                          <w:pPr>
                            <w:pStyle w:val="6"/>
                            <w:kinsoku w:val="0"/>
                            <w:overflowPunct w:val="0"/>
                            <w:spacing w:line="187" w:lineRule="exact"/>
                            <w:ind w:left="20"/>
                            <w:rPr>
                              <w:rFonts w:ascii="Times New Roman" w:cs="Times New Roman"/>
                              <w:sz w:val="15"/>
                              <w:szCs w:val="15"/>
                            </w:rPr>
                          </w:pPr>
                          <w:r>
                            <w:rPr>
                              <w:rFonts w:hint="eastAsia"/>
                              <w:sz w:val="15"/>
                              <w:szCs w:val="15"/>
                            </w:rPr>
                            <w:t>地址：北京市经济开发区科创六街</w:t>
                          </w:r>
                          <w:r>
                            <w:rPr>
                              <w:rFonts w:ascii="Times New Roman" w:cs="Times New Roman"/>
                              <w:sz w:val="15"/>
                              <w:szCs w:val="15"/>
                            </w:rPr>
                            <w:t>88</w:t>
                          </w:r>
                          <w:r>
                            <w:rPr>
                              <w:rFonts w:hint="eastAsia"/>
                              <w:sz w:val="15"/>
                              <w:szCs w:val="15"/>
                            </w:rPr>
                            <w:t>号院</w:t>
                          </w:r>
                          <w:r>
                            <w:rPr>
                              <w:spacing w:val="-60"/>
                              <w:sz w:val="15"/>
                              <w:szCs w:val="15"/>
                            </w:rPr>
                            <w:t xml:space="preserve"> </w:t>
                          </w:r>
                          <w:r>
                            <w:rPr>
                              <w:rFonts w:ascii="Times New Roman" w:cs="Times New Roman"/>
                              <w:sz w:val="15"/>
                              <w:szCs w:val="15"/>
                            </w:rPr>
                            <w:t>9</w:t>
                          </w:r>
                          <w:r>
                            <w:rPr>
                              <w:rFonts w:hint="eastAsia" w:ascii="Times New Roman" w:cs="Times New Roman"/>
                              <w:sz w:val="15"/>
                              <w:szCs w:val="15"/>
                            </w:rPr>
                            <w:t>号</w:t>
                          </w:r>
                          <w:r>
                            <w:rPr>
                              <w:rFonts w:hint="eastAsia"/>
                              <w:sz w:val="15"/>
                              <w:szCs w:val="15"/>
                            </w:rPr>
                            <w:t>楼</w:t>
                          </w:r>
                          <w:r>
                            <w:rPr>
                              <w:sz w:val="15"/>
                              <w:szCs w:val="15"/>
                            </w:rPr>
                            <w:t xml:space="preserve"> 1</w:t>
                          </w:r>
                          <w:r>
                            <w:rPr>
                              <w:rFonts w:hint="eastAsia"/>
                              <w:sz w:val="15"/>
                              <w:szCs w:val="15"/>
                            </w:rPr>
                            <w:t>、</w:t>
                          </w:r>
                          <w:r>
                            <w:rPr>
                              <w:sz w:val="15"/>
                              <w:szCs w:val="15"/>
                            </w:rPr>
                            <w:t>2</w:t>
                          </w:r>
                          <w:r>
                            <w:rPr>
                              <w:rFonts w:hint="eastAsia"/>
                              <w:sz w:val="15"/>
                              <w:szCs w:val="15"/>
                            </w:rPr>
                            <w:t>单元</w:t>
                          </w:r>
                          <w:r>
                            <w:rPr>
                              <w:sz w:val="15"/>
                              <w:szCs w:val="15"/>
                            </w:rPr>
                            <w:t xml:space="preserve"> </w:t>
                          </w:r>
                          <w:r>
                            <w:rPr>
                              <w:rFonts w:ascii="Times New Roman" w:cs="Times New Roman"/>
                              <w:sz w:val="15"/>
                              <w:szCs w:val="15"/>
                            </w:rPr>
                            <w:t xml:space="preserve">    </w:t>
                          </w:r>
                        </w:p>
                        <w:p w14:paraId="670D8001">
                          <w:pPr>
                            <w:pStyle w:val="6"/>
                            <w:kinsoku w:val="0"/>
                            <w:overflowPunct w:val="0"/>
                            <w:spacing w:line="187" w:lineRule="exact"/>
                            <w:rPr>
                              <w:rFonts w:ascii="Times New Roman" w:cs="Times New Roman"/>
                              <w:sz w:val="15"/>
                              <w:szCs w:val="15"/>
                            </w:rPr>
                          </w:pPr>
                          <w:r>
                            <w:rPr>
                              <w:rFonts w:hint="eastAsia"/>
                              <w:sz w:val="15"/>
                              <w:szCs w:val="15"/>
                            </w:rPr>
                            <w:t>咨询电话：</w:t>
                          </w:r>
                          <w:r>
                            <w:rPr>
                              <w:rFonts w:ascii="Times New Roman" w:cs="Times New Roman"/>
                              <w:sz w:val="15"/>
                              <w:szCs w:val="15"/>
                            </w:rPr>
                            <w:t>400-9968-999</w:t>
                          </w:r>
                        </w:p>
                      </w:txbxContent>
                    </wps:txbx>
                    <wps:bodyPr lIns="0" tIns="0" rIns="0" bIns="0" upright="1"/>
                  </wps:wsp>
                </a:graphicData>
              </a:graphic>
            </wp:anchor>
          </w:drawing>
        </mc:Choice>
        <mc:Fallback>
          <w:pict>
            <v:shape id="_x0000_s1026" o:spid="_x0000_s1026" o:spt="202" type="#_x0000_t202" style="position:absolute;left:0pt;margin-left:353.4pt;margin-top:799.05pt;height:22.45pt;width:192.6pt;mso-position-horizontal-relative:page;mso-position-vertical-relative:page;z-index:-251645952;mso-width-relative:page;mso-height-relative:page;" filled="f" stroked="f" coordsize="21600,21600" o:allowincell="f" o:gfxdata="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FpbglzbAAAADgEAAA8AAAAAAAAAAQAgAAAAIgAAAGRycy9kb3ducmV2LnhtbFBL&#10;AQIUABQAAAAIAIdO4kAaBwXaugEAAHIDAAAOAAAAAAAAAAEAIAAAACoBAABkcnMvZTJvRG9jLnht&#10;bFBLBQYAAAAABgAGAFkBAABWBQAAAAA=&#10;">
              <v:fill on="f" focussize="0,0"/>
              <v:stroke on="f"/>
              <v:imagedata o:title=""/>
              <o:lock v:ext="edit" aspectratio="f"/>
              <v:textbox inset="0mm,0mm,0mm,0mm">
                <w:txbxContent>
                  <w:p w14:paraId="0887AF20">
                    <w:pPr>
                      <w:pStyle w:val="6"/>
                      <w:kinsoku w:val="0"/>
                      <w:overflowPunct w:val="0"/>
                      <w:spacing w:line="187" w:lineRule="exact"/>
                      <w:ind w:left="20"/>
                      <w:rPr>
                        <w:rFonts w:ascii="Times New Roman" w:cs="Times New Roman"/>
                        <w:sz w:val="15"/>
                        <w:szCs w:val="15"/>
                      </w:rPr>
                    </w:pPr>
                    <w:r>
                      <w:rPr>
                        <w:rFonts w:hint="eastAsia"/>
                        <w:sz w:val="15"/>
                        <w:szCs w:val="15"/>
                      </w:rPr>
                      <w:t>地址：北京市经济开发区科创六街</w:t>
                    </w:r>
                    <w:r>
                      <w:rPr>
                        <w:rFonts w:ascii="Times New Roman" w:cs="Times New Roman"/>
                        <w:sz w:val="15"/>
                        <w:szCs w:val="15"/>
                      </w:rPr>
                      <w:t>88</w:t>
                    </w:r>
                    <w:r>
                      <w:rPr>
                        <w:rFonts w:hint="eastAsia"/>
                        <w:sz w:val="15"/>
                        <w:szCs w:val="15"/>
                      </w:rPr>
                      <w:t>号院</w:t>
                    </w:r>
                    <w:r>
                      <w:rPr>
                        <w:spacing w:val="-60"/>
                        <w:sz w:val="15"/>
                        <w:szCs w:val="15"/>
                      </w:rPr>
                      <w:t xml:space="preserve"> </w:t>
                    </w:r>
                    <w:r>
                      <w:rPr>
                        <w:rFonts w:ascii="Times New Roman" w:cs="Times New Roman"/>
                        <w:sz w:val="15"/>
                        <w:szCs w:val="15"/>
                      </w:rPr>
                      <w:t>9</w:t>
                    </w:r>
                    <w:r>
                      <w:rPr>
                        <w:rFonts w:hint="eastAsia" w:ascii="Times New Roman" w:cs="Times New Roman"/>
                        <w:sz w:val="15"/>
                        <w:szCs w:val="15"/>
                      </w:rPr>
                      <w:t>号</w:t>
                    </w:r>
                    <w:r>
                      <w:rPr>
                        <w:rFonts w:hint="eastAsia"/>
                        <w:sz w:val="15"/>
                        <w:szCs w:val="15"/>
                      </w:rPr>
                      <w:t>楼</w:t>
                    </w:r>
                    <w:r>
                      <w:rPr>
                        <w:sz w:val="15"/>
                        <w:szCs w:val="15"/>
                      </w:rPr>
                      <w:t xml:space="preserve"> 1</w:t>
                    </w:r>
                    <w:r>
                      <w:rPr>
                        <w:rFonts w:hint="eastAsia"/>
                        <w:sz w:val="15"/>
                        <w:szCs w:val="15"/>
                      </w:rPr>
                      <w:t>、</w:t>
                    </w:r>
                    <w:r>
                      <w:rPr>
                        <w:sz w:val="15"/>
                        <w:szCs w:val="15"/>
                      </w:rPr>
                      <w:t>2</w:t>
                    </w:r>
                    <w:r>
                      <w:rPr>
                        <w:rFonts w:hint="eastAsia"/>
                        <w:sz w:val="15"/>
                        <w:szCs w:val="15"/>
                      </w:rPr>
                      <w:t>单元</w:t>
                    </w:r>
                    <w:r>
                      <w:rPr>
                        <w:sz w:val="15"/>
                        <w:szCs w:val="15"/>
                      </w:rPr>
                      <w:t xml:space="preserve"> </w:t>
                    </w:r>
                    <w:r>
                      <w:rPr>
                        <w:rFonts w:ascii="Times New Roman" w:cs="Times New Roman"/>
                        <w:sz w:val="15"/>
                        <w:szCs w:val="15"/>
                      </w:rPr>
                      <w:t xml:space="preserve">    </w:t>
                    </w:r>
                  </w:p>
                  <w:p w14:paraId="670D8001">
                    <w:pPr>
                      <w:pStyle w:val="6"/>
                      <w:kinsoku w:val="0"/>
                      <w:overflowPunct w:val="0"/>
                      <w:spacing w:line="187" w:lineRule="exact"/>
                      <w:rPr>
                        <w:rFonts w:ascii="Times New Roman" w:cs="Times New Roman"/>
                        <w:sz w:val="15"/>
                        <w:szCs w:val="15"/>
                      </w:rPr>
                    </w:pPr>
                    <w:r>
                      <w:rPr>
                        <w:rFonts w:hint="eastAsia"/>
                        <w:sz w:val="15"/>
                        <w:szCs w:val="15"/>
                      </w:rPr>
                      <w:t>咨询电话：</w:t>
                    </w:r>
                    <w:r>
                      <w:rPr>
                        <w:rFonts w:ascii="Times New Roman" w:cs="Times New Roman"/>
                        <w:sz w:val="15"/>
                        <w:szCs w:val="15"/>
                      </w:rPr>
                      <w:t>400-9968-999</w:t>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1041C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left"/>
      <w:rPr>
        <w:lang w:eastAsia="zh-CN"/>
      </w:rPr>
    </w:pPr>
    <w:r>
      <w:drawing>
        <wp:anchor distT="0" distB="0" distL="114300" distR="114300" simplePos="0" relativeHeight="251666432" behindDoc="0" locked="0" layoutInCell="1" allowOverlap="1">
          <wp:simplePos x="0" y="0"/>
          <wp:positionH relativeFrom="column">
            <wp:posOffset>5074920</wp:posOffset>
          </wp:positionH>
          <wp:positionV relativeFrom="paragraph">
            <wp:posOffset>-67310</wp:posOffset>
          </wp:positionV>
          <wp:extent cx="1190625" cy="474345"/>
          <wp:effectExtent l="0" t="0" r="13335" b="13335"/>
          <wp:wrapSquare wrapText="bothSides"/>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
                  <a:stretch>
                    <a:fillRect/>
                  </a:stretch>
                </pic:blipFill>
                <pic:spPr>
                  <a:xfrm>
                    <a:off x="0" y="0"/>
                    <a:ext cx="1190625" cy="474345"/>
                  </a:xfrm>
                  <a:prstGeom prst="rect">
                    <a:avLst/>
                  </a:prstGeom>
                  <a:noFill/>
                  <a:ln>
                    <a:noFill/>
                  </a:ln>
                </pic:spPr>
              </pic:pic>
            </a:graphicData>
          </a:graphic>
        </wp:anchor>
      </w:drawing>
    </w:r>
    <w:r>
      <w:drawing>
        <wp:inline distT="0" distB="0" distL="114300" distR="114300">
          <wp:extent cx="1877695" cy="385445"/>
          <wp:effectExtent l="0" t="0" r="12065" b="10795"/>
          <wp:docPr id="25" name="图片 25" descr="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ic"/>
                  <pic:cNvPicPr>
                    <a:picLocks noChangeAspect="1"/>
                  </pic:cNvPicPr>
                </pic:nvPicPr>
                <pic:blipFill>
                  <a:blip r:embed="rId2"/>
                  <a:stretch>
                    <a:fillRect/>
                  </a:stretch>
                </pic:blipFill>
                <pic:spPr>
                  <a:xfrm>
                    <a:off x="0" y="0"/>
                    <a:ext cx="1877695" cy="38544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062501">
    <w:pPr>
      <w:pStyle w:val="10"/>
      <w:jc w:val="lef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2D319487"/>
    <w:multiLevelType w:val="singleLevel"/>
    <w:tmpl w:val="2D319487"/>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3">
    <w:nsid w:val="6BAC6FD5"/>
    <w:multiLevelType w:val="singleLevel"/>
    <w:tmpl w:val="6BAC6FD5"/>
    <w:lvl w:ilvl="0" w:tentative="0">
      <w:start w:val="1"/>
      <w:numFmt w:val="decimal"/>
      <w:suff w:val="space"/>
      <w:lvlText w:val="(%1)"/>
      <w:lvlJc w:val="left"/>
    </w:lvl>
  </w:abstractNum>
  <w:abstractNum w:abstractNumId="14">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7"/>
  </w:num>
  <w:num w:numId="2">
    <w:abstractNumId w:val="11"/>
  </w:num>
  <w:num w:numId="3">
    <w:abstractNumId w:val="10"/>
  </w:num>
  <w:num w:numId="4">
    <w:abstractNumId w:val="4"/>
  </w:num>
  <w:num w:numId="5">
    <w:abstractNumId w:val="6"/>
  </w:num>
  <w:num w:numId="6">
    <w:abstractNumId w:val="8"/>
  </w:num>
  <w:num w:numId="7">
    <w:abstractNumId w:val="15"/>
  </w:num>
  <w:num w:numId="8">
    <w:abstractNumId w:val="12"/>
  </w:num>
  <w:num w:numId="9">
    <w:abstractNumId w:val="14"/>
  </w:num>
  <w:num w:numId="10">
    <w:abstractNumId w:val="0"/>
  </w:num>
  <w:num w:numId="11">
    <w:abstractNumId w:val="1"/>
  </w:num>
  <w:num w:numId="12">
    <w:abstractNumId w:val="2"/>
  </w:num>
  <w:num w:numId="13">
    <w:abstractNumId w:val="9"/>
  </w:num>
  <w:num w:numId="14">
    <w:abstractNumId w:val="3"/>
  </w:num>
  <w:num w:numId="15">
    <w:abstractNumId w:val="13"/>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34E04"/>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43E2A"/>
    <w:rsid w:val="02E86DAF"/>
    <w:rsid w:val="02F314F9"/>
    <w:rsid w:val="030F0DDC"/>
    <w:rsid w:val="030F4F6A"/>
    <w:rsid w:val="03167028"/>
    <w:rsid w:val="031B6FF1"/>
    <w:rsid w:val="031C1019"/>
    <w:rsid w:val="03273A75"/>
    <w:rsid w:val="032A6E7D"/>
    <w:rsid w:val="032E1F38"/>
    <w:rsid w:val="03402DBE"/>
    <w:rsid w:val="034104E4"/>
    <w:rsid w:val="03411C21"/>
    <w:rsid w:val="034D7183"/>
    <w:rsid w:val="035458E5"/>
    <w:rsid w:val="036E22AD"/>
    <w:rsid w:val="036E30C9"/>
    <w:rsid w:val="03765E17"/>
    <w:rsid w:val="03864CB1"/>
    <w:rsid w:val="038726D8"/>
    <w:rsid w:val="03B24C65"/>
    <w:rsid w:val="03CE4B55"/>
    <w:rsid w:val="03E27493"/>
    <w:rsid w:val="03E921F1"/>
    <w:rsid w:val="03F15D82"/>
    <w:rsid w:val="03FF1C32"/>
    <w:rsid w:val="040C5A1F"/>
    <w:rsid w:val="04365D91"/>
    <w:rsid w:val="04406715"/>
    <w:rsid w:val="04526B09"/>
    <w:rsid w:val="0475598B"/>
    <w:rsid w:val="04791D69"/>
    <w:rsid w:val="04871837"/>
    <w:rsid w:val="048E4BB2"/>
    <w:rsid w:val="049332EA"/>
    <w:rsid w:val="0496637E"/>
    <w:rsid w:val="04A167FA"/>
    <w:rsid w:val="04A7208D"/>
    <w:rsid w:val="04B71FCB"/>
    <w:rsid w:val="04C17114"/>
    <w:rsid w:val="04CB7C47"/>
    <w:rsid w:val="04EC1954"/>
    <w:rsid w:val="04EC3F03"/>
    <w:rsid w:val="04F459FA"/>
    <w:rsid w:val="053D63A7"/>
    <w:rsid w:val="054001AD"/>
    <w:rsid w:val="05594AD8"/>
    <w:rsid w:val="057043C1"/>
    <w:rsid w:val="057B5A40"/>
    <w:rsid w:val="05815BFE"/>
    <w:rsid w:val="05852631"/>
    <w:rsid w:val="05887898"/>
    <w:rsid w:val="05AA46ED"/>
    <w:rsid w:val="05C55D30"/>
    <w:rsid w:val="05C617A3"/>
    <w:rsid w:val="05D30172"/>
    <w:rsid w:val="05D63B33"/>
    <w:rsid w:val="05EF2F96"/>
    <w:rsid w:val="0619141B"/>
    <w:rsid w:val="06193258"/>
    <w:rsid w:val="065D57A5"/>
    <w:rsid w:val="069646B9"/>
    <w:rsid w:val="06976AC0"/>
    <w:rsid w:val="06A61E8D"/>
    <w:rsid w:val="06B43A07"/>
    <w:rsid w:val="06C678CC"/>
    <w:rsid w:val="06E36A2C"/>
    <w:rsid w:val="06E57385"/>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8BF22FE"/>
    <w:rsid w:val="09007C20"/>
    <w:rsid w:val="09173EE8"/>
    <w:rsid w:val="09240966"/>
    <w:rsid w:val="09315698"/>
    <w:rsid w:val="09402961"/>
    <w:rsid w:val="09705B33"/>
    <w:rsid w:val="09930631"/>
    <w:rsid w:val="099E0D73"/>
    <w:rsid w:val="09A52A50"/>
    <w:rsid w:val="09C32B8C"/>
    <w:rsid w:val="09C80D0A"/>
    <w:rsid w:val="09DC429A"/>
    <w:rsid w:val="0A043ABA"/>
    <w:rsid w:val="0A4F2135"/>
    <w:rsid w:val="0A505067"/>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62015"/>
    <w:rsid w:val="0B692B37"/>
    <w:rsid w:val="0B696551"/>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3104A"/>
    <w:rsid w:val="0CC95508"/>
    <w:rsid w:val="0CCE1990"/>
    <w:rsid w:val="0CE41DC8"/>
    <w:rsid w:val="0D023796"/>
    <w:rsid w:val="0D055CE8"/>
    <w:rsid w:val="0D1505EF"/>
    <w:rsid w:val="0D156991"/>
    <w:rsid w:val="0D2B1D93"/>
    <w:rsid w:val="0D3A21F7"/>
    <w:rsid w:val="0D436A03"/>
    <w:rsid w:val="0D5300B7"/>
    <w:rsid w:val="0D5833EB"/>
    <w:rsid w:val="0D607B4A"/>
    <w:rsid w:val="0D7124F2"/>
    <w:rsid w:val="0D8920F2"/>
    <w:rsid w:val="0D9819F1"/>
    <w:rsid w:val="0DA303ED"/>
    <w:rsid w:val="0DAF0B93"/>
    <w:rsid w:val="0DC24706"/>
    <w:rsid w:val="0DC875BB"/>
    <w:rsid w:val="0DD073FE"/>
    <w:rsid w:val="0DDC300B"/>
    <w:rsid w:val="0DDD53EB"/>
    <w:rsid w:val="0DE674CE"/>
    <w:rsid w:val="0E11445D"/>
    <w:rsid w:val="0E1A4DBB"/>
    <w:rsid w:val="0E2A3DCF"/>
    <w:rsid w:val="0E372F34"/>
    <w:rsid w:val="0E374D7B"/>
    <w:rsid w:val="0E3F272E"/>
    <w:rsid w:val="0E4116DF"/>
    <w:rsid w:val="0E542351"/>
    <w:rsid w:val="0E6026D1"/>
    <w:rsid w:val="0E632099"/>
    <w:rsid w:val="0E7763AD"/>
    <w:rsid w:val="0E924011"/>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C049F1"/>
    <w:rsid w:val="11E76B54"/>
    <w:rsid w:val="11F34DC7"/>
    <w:rsid w:val="120E2BD5"/>
    <w:rsid w:val="121A4CCC"/>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C56763"/>
    <w:rsid w:val="12EC02E4"/>
    <w:rsid w:val="12F372F0"/>
    <w:rsid w:val="13157F6A"/>
    <w:rsid w:val="132612E4"/>
    <w:rsid w:val="137432F1"/>
    <w:rsid w:val="13897526"/>
    <w:rsid w:val="138A5A29"/>
    <w:rsid w:val="1392460F"/>
    <w:rsid w:val="139B74C4"/>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A42F7B"/>
    <w:rsid w:val="18BD374D"/>
    <w:rsid w:val="18E118C9"/>
    <w:rsid w:val="18F0644B"/>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51BD1"/>
    <w:rsid w:val="1C0F6D26"/>
    <w:rsid w:val="1C1452FA"/>
    <w:rsid w:val="1C1D3A89"/>
    <w:rsid w:val="1C2900C3"/>
    <w:rsid w:val="1C303687"/>
    <w:rsid w:val="1C3F13E3"/>
    <w:rsid w:val="1C416D92"/>
    <w:rsid w:val="1C4E06DF"/>
    <w:rsid w:val="1C5D3A88"/>
    <w:rsid w:val="1C7A05D0"/>
    <w:rsid w:val="1C7E1E3C"/>
    <w:rsid w:val="1C98707F"/>
    <w:rsid w:val="1CAA47D2"/>
    <w:rsid w:val="1CAC68FF"/>
    <w:rsid w:val="1CBF4193"/>
    <w:rsid w:val="1CC161ED"/>
    <w:rsid w:val="1CCD19AC"/>
    <w:rsid w:val="1CFB3D7D"/>
    <w:rsid w:val="1D0B7646"/>
    <w:rsid w:val="1D103BE7"/>
    <w:rsid w:val="1D210646"/>
    <w:rsid w:val="1D2E3157"/>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75460"/>
    <w:rsid w:val="1E4A0C65"/>
    <w:rsid w:val="1E5C557C"/>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D955FC"/>
    <w:rsid w:val="1FF32770"/>
    <w:rsid w:val="1FFC646D"/>
    <w:rsid w:val="200B1B5D"/>
    <w:rsid w:val="20205A20"/>
    <w:rsid w:val="20334ABC"/>
    <w:rsid w:val="203C16E5"/>
    <w:rsid w:val="205437D7"/>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CB27F1"/>
    <w:rsid w:val="21D50045"/>
    <w:rsid w:val="21D55A39"/>
    <w:rsid w:val="21E8421C"/>
    <w:rsid w:val="21F35640"/>
    <w:rsid w:val="220A4AC0"/>
    <w:rsid w:val="22180203"/>
    <w:rsid w:val="221A27F8"/>
    <w:rsid w:val="22353A99"/>
    <w:rsid w:val="224845E1"/>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00682D"/>
    <w:rsid w:val="261124C9"/>
    <w:rsid w:val="262A4A65"/>
    <w:rsid w:val="262D432B"/>
    <w:rsid w:val="26592706"/>
    <w:rsid w:val="266F5AC4"/>
    <w:rsid w:val="268C673B"/>
    <w:rsid w:val="26976104"/>
    <w:rsid w:val="269F789F"/>
    <w:rsid w:val="26A7610C"/>
    <w:rsid w:val="26B02D79"/>
    <w:rsid w:val="26C02E84"/>
    <w:rsid w:val="26EF1BA9"/>
    <w:rsid w:val="270245E9"/>
    <w:rsid w:val="270F565D"/>
    <w:rsid w:val="271A3FF4"/>
    <w:rsid w:val="271C165B"/>
    <w:rsid w:val="271C167D"/>
    <w:rsid w:val="27657728"/>
    <w:rsid w:val="276D638F"/>
    <w:rsid w:val="276E60A8"/>
    <w:rsid w:val="27740168"/>
    <w:rsid w:val="277632B7"/>
    <w:rsid w:val="27840D89"/>
    <w:rsid w:val="27870460"/>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04796"/>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AF80B34"/>
    <w:rsid w:val="2B067C09"/>
    <w:rsid w:val="2B0D2030"/>
    <w:rsid w:val="2B162102"/>
    <w:rsid w:val="2B174DB8"/>
    <w:rsid w:val="2B1F7974"/>
    <w:rsid w:val="2B2D63A8"/>
    <w:rsid w:val="2B3F4D8C"/>
    <w:rsid w:val="2B481888"/>
    <w:rsid w:val="2B485DBB"/>
    <w:rsid w:val="2B533C1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D72C54"/>
    <w:rsid w:val="2CEA6821"/>
    <w:rsid w:val="2CF16D8F"/>
    <w:rsid w:val="2CF93CF0"/>
    <w:rsid w:val="2D3A09C2"/>
    <w:rsid w:val="2D3C366E"/>
    <w:rsid w:val="2D4F5EF1"/>
    <w:rsid w:val="2D5F1F73"/>
    <w:rsid w:val="2D9164D5"/>
    <w:rsid w:val="2DAA2FAB"/>
    <w:rsid w:val="2DAD2E9F"/>
    <w:rsid w:val="2DD075B9"/>
    <w:rsid w:val="2DE454E3"/>
    <w:rsid w:val="2E041312"/>
    <w:rsid w:val="2E0C0EE9"/>
    <w:rsid w:val="2E151032"/>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113625"/>
    <w:rsid w:val="302E1AB0"/>
    <w:rsid w:val="30376066"/>
    <w:rsid w:val="303A34C5"/>
    <w:rsid w:val="303C3726"/>
    <w:rsid w:val="304862D7"/>
    <w:rsid w:val="304E334A"/>
    <w:rsid w:val="30620D2A"/>
    <w:rsid w:val="30653A67"/>
    <w:rsid w:val="30764FE7"/>
    <w:rsid w:val="307B0582"/>
    <w:rsid w:val="307C24D8"/>
    <w:rsid w:val="308772AD"/>
    <w:rsid w:val="30C51137"/>
    <w:rsid w:val="30DA24F1"/>
    <w:rsid w:val="310959FE"/>
    <w:rsid w:val="3109732A"/>
    <w:rsid w:val="311B5077"/>
    <w:rsid w:val="311E7922"/>
    <w:rsid w:val="314A1F6C"/>
    <w:rsid w:val="31552AFA"/>
    <w:rsid w:val="31552F50"/>
    <w:rsid w:val="315C608D"/>
    <w:rsid w:val="315E5833"/>
    <w:rsid w:val="3163373C"/>
    <w:rsid w:val="318F4225"/>
    <w:rsid w:val="31A029D3"/>
    <w:rsid w:val="31B63E54"/>
    <w:rsid w:val="31C52EC0"/>
    <w:rsid w:val="31CF40EC"/>
    <w:rsid w:val="31EA2AAE"/>
    <w:rsid w:val="31ED5472"/>
    <w:rsid w:val="32080EDC"/>
    <w:rsid w:val="323D3320"/>
    <w:rsid w:val="325956EE"/>
    <w:rsid w:val="328153EA"/>
    <w:rsid w:val="328209A8"/>
    <w:rsid w:val="32AB7EAB"/>
    <w:rsid w:val="32B618E2"/>
    <w:rsid w:val="32B71D27"/>
    <w:rsid w:val="32D363F7"/>
    <w:rsid w:val="32DE07F1"/>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C15F43"/>
    <w:rsid w:val="34EC3EA5"/>
    <w:rsid w:val="34F24730"/>
    <w:rsid w:val="35161089"/>
    <w:rsid w:val="35383A9F"/>
    <w:rsid w:val="354220CE"/>
    <w:rsid w:val="354C0922"/>
    <w:rsid w:val="35650400"/>
    <w:rsid w:val="356B6945"/>
    <w:rsid w:val="357E5409"/>
    <w:rsid w:val="3586368F"/>
    <w:rsid w:val="35945D5F"/>
    <w:rsid w:val="35A763C7"/>
    <w:rsid w:val="35AD288F"/>
    <w:rsid w:val="35B3556B"/>
    <w:rsid w:val="35B44BB6"/>
    <w:rsid w:val="35B71A6F"/>
    <w:rsid w:val="35BC634B"/>
    <w:rsid w:val="35C30C57"/>
    <w:rsid w:val="35D44171"/>
    <w:rsid w:val="35EE0279"/>
    <w:rsid w:val="35F5325E"/>
    <w:rsid w:val="35FE6481"/>
    <w:rsid w:val="360217A9"/>
    <w:rsid w:val="360630CA"/>
    <w:rsid w:val="360A76FC"/>
    <w:rsid w:val="36257DFE"/>
    <w:rsid w:val="366A08A1"/>
    <w:rsid w:val="36B30C4E"/>
    <w:rsid w:val="36D862D6"/>
    <w:rsid w:val="36E76F1F"/>
    <w:rsid w:val="37095940"/>
    <w:rsid w:val="371E73E3"/>
    <w:rsid w:val="372376B1"/>
    <w:rsid w:val="375168B8"/>
    <w:rsid w:val="376B45FB"/>
    <w:rsid w:val="376D57DD"/>
    <w:rsid w:val="378604BC"/>
    <w:rsid w:val="379D37A8"/>
    <w:rsid w:val="37C65210"/>
    <w:rsid w:val="37D7646D"/>
    <w:rsid w:val="37E81DE8"/>
    <w:rsid w:val="37ED7FCB"/>
    <w:rsid w:val="37FC77B3"/>
    <w:rsid w:val="38037262"/>
    <w:rsid w:val="38275D59"/>
    <w:rsid w:val="3848012E"/>
    <w:rsid w:val="386436F9"/>
    <w:rsid w:val="386B5E5A"/>
    <w:rsid w:val="386C1A40"/>
    <w:rsid w:val="38894BC2"/>
    <w:rsid w:val="388D27C1"/>
    <w:rsid w:val="38A30A78"/>
    <w:rsid w:val="38A32AFD"/>
    <w:rsid w:val="38D22B1E"/>
    <w:rsid w:val="38F86950"/>
    <w:rsid w:val="38FD36E8"/>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D9278E"/>
    <w:rsid w:val="3AE56B1A"/>
    <w:rsid w:val="3AF45BE0"/>
    <w:rsid w:val="3AF460F5"/>
    <w:rsid w:val="3B223EA3"/>
    <w:rsid w:val="3B2319C9"/>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763898"/>
    <w:rsid w:val="3CBA3D07"/>
    <w:rsid w:val="3CBC2BD6"/>
    <w:rsid w:val="3CF70759"/>
    <w:rsid w:val="3D1C54C3"/>
    <w:rsid w:val="3D4F6AA6"/>
    <w:rsid w:val="3D5B6BC1"/>
    <w:rsid w:val="3D6C60E9"/>
    <w:rsid w:val="3D7709E1"/>
    <w:rsid w:val="3D770AE6"/>
    <w:rsid w:val="3D855C98"/>
    <w:rsid w:val="3DB40CE9"/>
    <w:rsid w:val="3DBB6197"/>
    <w:rsid w:val="3DBF3C2B"/>
    <w:rsid w:val="3DC115C9"/>
    <w:rsid w:val="3DC56CDD"/>
    <w:rsid w:val="3DD81385"/>
    <w:rsid w:val="3DF60D58"/>
    <w:rsid w:val="3DF7305F"/>
    <w:rsid w:val="3DF92A28"/>
    <w:rsid w:val="3E0063C6"/>
    <w:rsid w:val="3E055B05"/>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041DC9"/>
    <w:rsid w:val="401D6B00"/>
    <w:rsid w:val="402121C3"/>
    <w:rsid w:val="40337EDF"/>
    <w:rsid w:val="404F2B17"/>
    <w:rsid w:val="405979F4"/>
    <w:rsid w:val="407C14C7"/>
    <w:rsid w:val="4081166C"/>
    <w:rsid w:val="40895D14"/>
    <w:rsid w:val="40944D7C"/>
    <w:rsid w:val="40972731"/>
    <w:rsid w:val="40A168EC"/>
    <w:rsid w:val="40AF3CC5"/>
    <w:rsid w:val="40B90F2A"/>
    <w:rsid w:val="40BA2B58"/>
    <w:rsid w:val="40D07554"/>
    <w:rsid w:val="40D66A05"/>
    <w:rsid w:val="40E62A45"/>
    <w:rsid w:val="40F63E08"/>
    <w:rsid w:val="41072211"/>
    <w:rsid w:val="412067A0"/>
    <w:rsid w:val="41382CD2"/>
    <w:rsid w:val="415B34AA"/>
    <w:rsid w:val="41980040"/>
    <w:rsid w:val="41C73588"/>
    <w:rsid w:val="41DC783A"/>
    <w:rsid w:val="41EC43CC"/>
    <w:rsid w:val="41FF695D"/>
    <w:rsid w:val="420E3D35"/>
    <w:rsid w:val="42132798"/>
    <w:rsid w:val="42161353"/>
    <w:rsid w:val="42260DDB"/>
    <w:rsid w:val="424F19F5"/>
    <w:rsid w:val="42642ED6"/>
    <w:rsid w:val="426D3F6C"/>
    <w:rsid w:val="42737E8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9FE59B3"/>
    <w:rsid w:val="4A1A1AFC"/>
    <w:rsid w:val="4A1C7F69"/>
    <w:rsid w:val="4A2D3A31"/>
    <w:rsid w:val="4A371223"/>
    <w:rsid w:val="4A4A7BE5"/>
    <w:rsid w:val="4A693618"/>
    <w:rsid w:val="4A711A97"/>
    <w:rsid w:val="4A7D22F5"/>
    <w:rsid w:val="4A7E5E83"/>
    <w:rsid w:val="4A83553B"/>
    <w:rsid w:val="4A9A083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BFA24C4"/>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245D3"/>
    <w:rsid w:val="4D6A309D"/>
    <w:rsid w:val="4D9E31C3"/>
    <w:rsid w:val="4DA75BC7"/>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89323D"/>
    <w:rsid w:val="4FAF1AF1"/>
    <w:rsid w:val="4FB467F9"/>
    <w:rsid w:val="4FC0104B"/>
    <w:rsid w:val="4FD02F65"/>
    <w:rsid w:val="4FFA4F97"/>
    <w:rsid w:val="500E7FC0"/>
    <w:rsid w:val="501D1DF1"/>
    <w:rsid w:val="50393C7C"/>
    <w:rsid w:val="504E6446"/>
    <w:rsid w:val="504F4274"/>
    <w:rsid w:val="50511613"/>
    <w:rsid w:val="507B0C8E"/>
    <w:rsid w:val="507C1A95"/>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45699D"/>
    <w:rsid w:val="52707CD5"/>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492650"/>
    <w:rsid w:val="54754BEC"/>
    <w:rsid w:val="5491788F"/>
    <w:rsid w:val="549C3736"/>
    <w:rsid w:val="54A70724"/>
    <w:rsid w:val="54BC6C04"/>
    <w:rsid w:val="54BF0B57"/>
    <w:rsid w:val="54C31D87"/>
    <w:rsid w:val="54C811C0"/>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B3D3E"/>
    <w:rsid w:val="568E4440"/>
    <w:rsid w:val="568F1219"/>
    <w:rsid w:val="569972B8"/>
    <w:rsid w:val="56A650A5"/>
    <w:rsid w:val="56AD2180"/>
    <w:rsid w:val="56B62362"/>
    <w:rsid w:val="56B967C0"/>
    <w:rsid w:val="56BD06BD"/>
    <w:rsid w:val="56BE67A9"/>
    <w:rsid w:val="56C677A2"/>
    <w:rsid w:val="56D41A67"/>
    <w:rsid w:val="56EE7782"/>
    <w:rsid w:val="56F20776"/>
    <w:rsid w:val="574337BA"/>
    <w:rsid w:val="57550496"/>
    <w:rsid w:val="576B0D91"/>
    <w:rsid w:val="576D19D8"/>
    <w:rsid w:val="5772013B"/>
    <w:rsid w:val="577833D3"/>
    <w:rsid w:val="57830686"/>
    <w:rsid w:val="57A859DE"/>
    <w:rsid w:val="57B33034"/>
    <w:rsid w:val="57C96345"/>
    <w:rsid w:val="57D17697"/>
    <w:rsid w:val="57D17EB0"/>
    <w:rsid w:val="57D92384"/>
    <w:rsid w:val="57DA74B2"/>
    <w:rsid w:val="57EB60A6"/>
    <w:rsid w:val="57F56770"/>
    <w:rsid w:val="58020827"/>
    <w:rsid w:val="581808D2"/>
    <w:rsid w:val="581E2464"/>
    <w:rsid w:val="58456F28"/>
    <w:rsid w:val="58483A19"/>
    <w:rsid w:val="585178AC"/>
    <w:rsid w:val="587647D5"/>
    <w:rsid w:val="588E3A11"/>
    <w:rsid w:val="58941028"/>
    <w:rsid w:val="58A44110"/>
    <w:rsid w:val="58B51F1D"/>
    <w:rsid w:val="58CD4FF7"/>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9526FC"/>
    <w:rsid w:val="59DA4375"/>
    <w:rsid w:val="59DD00B8"/>
    <w:rsid w:val="59E059E3"/>
    <w:rsid w:val="59F20A8D"/>
    <w:rsid w:val="5A095DD5"/>
    <w:rsid w:val="5A6B2CE6"/>
    <w:rsid w:val="5A726558"/>
    <w:rsid w:val="5A887884"/>
    <w:rsid w:val="5A8F0AA8"/>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13209"/>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3F2F9C"/>
    <w:rsid w:val="5E4C2B8A"/>
    <w:rsid w:val="5E521140"/>
    <w:rsid w:val="5E8575A0"/>
    <w:rsid w:val="5E877CCC"/>
    <w:rsid w:val="5EA83D62"/>
    <w:rsid w:val="5EAF03E4"/>
    <w:rsid w:val="5EC72798"/>
    <w:rsid w:val="5EDA0DEF"/>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5024FC"/>
    <w:rsid w:val="60705E0D"/>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DC7777"/>
    <w:rsid w:val="61E534F2"/>
    <w:rsid w:val="61E67129"/>
    <w:rsid w:val="61EC5559"/>
    <w:rsid w:val="62093D72"/>
    <w:rsid w:val="621C616D"/>
    <w:rsid w:val="622C78BF"/>
    <w:rsid w:val="624F0E95"/>
    <w:rsid w:val="625C694F"/>
    <w:rsid w:val="62691278"/>
    <w:rsid w:val="626A0523"/>
    <w:rsid w:val="6283774C"/>
    <w:rsid w:val="62847EA7"/>
    <w:rsid w:val="629C6B63"/>
    <w:rsid w:val="62A74B0A"/>
    <w:rsid w:val="62AD0C68"/>
    <w:rsid w:val="62B80F1D"/>
    <w:rsid w:val="62BD4E12"/>
    <w:rsid w:val="62D524B1"/>
    <w:rsid w:val="62DB637F"/>
    <w:rsid w:val="62FA10BA"/>
    <w:rsid w:val="62FD5017"/>
    <w:rsid w:val="6311599C"/>
    <w:rsid w:val="631B6240"/>
    <w:rsid w:val="631C6F72"/>
    <w:rsid w:val="63296CF6"/>
    <w:rsid w:val="63532130"/>
    <w:rsid w:val="63897589"/>
    <w:rsid w:val="638B5C0F"/>
    <w:rsid w:val="63B6253E"/>
    <w:rsid w:val="63C17E44"/>
    <w:rsid w:val="63D3458D"/>
    <w:rsid w:val="63D615FE"/>
    <w:rsid w:val="63FE23D2"/>
    <w:rsid w:val="640B7333"/>
    <w:rsid w:val="64130AF2"/>
    <w:rsid w:val="644A563F"/>
    <w:rsid w:val="644D16E1"/>
    <w:rsid w:val="64520C49"/>
    <w:rsid w:val="6456548C"/>
    <w:rsid w:val="6469117D"/>
    <w:rsid w:val="646D53D2"/>
    <w:rsid w:val="647D071E"/>
    <w:rsid w:val="64865F80"/>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72C0E"/>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0F2FB6"/>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36170"/>
    <w:rsid w:val="68EE7F18"/>
    <w:rsid w:val="690459DC"/>
    <w:rsid w:val="690B7AFD"/>
    <w:rsid w:val="693E35FC"/>
    <w:rsid w:val="6946535E"/>
    <w:rsid w:val="69543567"/>
    <w:rsid w:val="695F0DE2"/>
    <w:rsid w:val="69AB6231"/>
    <w:rsid w:val="69BE7BAE"/>
    <w:rsid w:val="69C0334B"/>
    <w:rsid w:val="69C62710"/>
    <w:rsid w:val="69E74116"/>
    <w:rsid w:val="69EE2558"/>
    <w:rsid w:val="69FE1B24"/>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33598"/>
    <w:rsid w:val="6B647232"/>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910B40"/>
    <w:rsid w:val="6CA6506C"/>
    <w:rsid w:val="6CB467A2"/>
    <w:rsid w:val="6CB75CCD"/>
    <w:rsid w:val="6D055865"/>
    <w:rsid w:val="6D2C16A8"/>
    <w:rsid w:val="6D2C6D8E"/>
    <w:rsid w:val="6D2D26D4"/>
    <w:rsid w:val="6D4833B1"/>
    <w:rsid w:val="6D6F7597"/>
    <w:rsid w:val="6D6F7FB5"/>
    <w:rsid w:val="6D7A1735"/>
    <w:rsid w:val="6D7E1535"/>
    <w:rsid w:val="6D7F429F"/>
    <w:rsid w:val="6D85129B"/>
    <w:rsid w:val="6DA07B3F"/>
    <w:rsid w:val="6DBC51E2"/>
    <w:rsid w:val="6DC3209D"/>
    <w:rsid w:val="6DE80D4D"/>
    <w:rsid w:val="6E061A24"/>
    <w:rsid w:val="6E177FF7"/>
    <w:rsid w:val="6E526272"/>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1B3645"/>
    <w:rsid w:val="702045C8"/>
    <w:rsid w:val="7027583E"/>
    <w:rsid w:val="70312E6C"/>
    <w:rsid w:val="704600C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31235"/>
    <w:rsid w:val="71C853C4"/>
    <w:rsid w:val="71EC3355"/>
    <w:rsid w:val="71FA003B"/>
    <w:rsid w:val="7209016D"/>
    <w:rsid w:val="72282CA4"/>
    <w:rsid w:val="722C363E"/>
    <w:rsid w:val="72391C11"/>
    <w:rsid w:val="72402FDA"/>
    <w:rsid w:val="725312D9"/>
    <w:rsid w:val="7259341C"/>
    <w:rsid w:val="726A5553"/>
    <w:rsid w:val="72850298"/>
    <w:rsid w:val="728B00C1"/>
    <w:rsid w:val="72AB2340"/>
    <w:rsid w:val="72AD1B74"/>
    <w:rsid w:val="72B76976"/>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17DF2"/>
    <w:rsid w:val="74044C0E"/>
    <w:rsid w:val="74134DFB"/>
    <w:rsid w:val="74163CA6"/>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4C7A4B"/>
    <w:rsid w:val="7657402A"/>
    <w:rsid w:val="76660DBB"/>
    <w:rsid w:val="7677072C"/>
    <w:rsid w:val="767E14FE"/>
    <w:rsid w:val="768D42D2"/>
    <w:rsid w:val="76934CF0"/>
    <w:rsid w:val="76A00464"/>
    <w:rsid w:val="76A021B3"/>
    <w:rsid w:val="76A80894"/>
    <w:rsid w:val="76AD4308"/>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D96095"/>
    <w:rsid w:val="78DC2602"/>
    <w:rsid w:val="78EF5FF6"/>
    <w:rsid w:val="78FF376E"/>
    <w:rsid w:val="79050D56"/>
    <w:rsid w:val="79130139"/>
    <w:rsid w:val="79231957"/>
    <w:rsid w:val="792720A9"/>
    <w:rsid w:val="79276A37"/>
    <w:rsid w:val="7956673E"/>
    <w:rsid w:val="795A080C"/>
    <w:rsid w:val="79740ADD"/>
    <w:rsid w:val="797F7147"/>
    <w:rsid w:val="79AE792D"/>
    <w:rsid w:val="79B51918"/>
    <w:rsid w:val="79BE2A91"/>
    <w:rsid w:val="79E44A6B"/>
    <w:rsid w:val="79FE23AA"/>
    <w:rsid w:val="7A042367"/>
    <w:rsid w:val="7A0C37B5"/>
    <w:rsid w:val="7A172D7D"/>
    <w:rsid w:val="7A2114BD"/>
    <w:rsid w:val="7A2B10BC"/>
    <w:rsid w:val="7A2D36EF"/>
    <w:rsid w:val="7A6B32E4"/>
    <w:rsid w:val="7A992CC0"/>
    <w:rsid w:val="7A9A7ACF"/>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8B6FBC"/>
    <w:rsid w:val="7B910817"/>
    <w:rsid w:val="7BA501B2"/>
    <w:rsid w:val="7BAD4797"/>
    <w:rsid w:val="7BB857F2"/>
    <w:rsid w:val="7BCA3B47"/>
    <w:rsid w:val="7BD020E4"/>
    <w:rsid w:val="7BDA51A9"/>
    <w:rsid w:val="7BDD1145"/>
    <w:rsid w:val="7C01614C"/>
    <w:rsid w:val="7C075ACE"/>
    <w:rsid w:val="7C211BE0"/>
    <w:rsid w:val="7C3403C9"/>
    <w:rsid w:val="7C420603"/>
    <w:rsid w:val="7C440773"/>
    <w:rsid w:val="7C6C627C"/>
    <w:rsid w:val="7C7A152A"/>
    <w:rsid w:val="7C8714ED"/>
    <w:rsid w:val="7C883967"/>
    <w:rsid w:val="7C904801"/>
    <w:rsid w:val="7CDC2679"/>
    <w:rsid w:val="7CE53EAD"/>
    <w:rsid w:val="7CE64909"/>
    <w:rsid w:val="7CE900F6"/>
    <w:rsid w:val="7CEC2445"/>
    <w:rsid w:val="7D0D7F17"/>
    <w:rsid w:val="7D377C37"/>
    <w:rsid w:val="7D4E0C16"/>
    <w:rsid w:val="7D5627E5"/>
    <w:rsid w:val="7D5D6B3A"/>
    <w:rsid w:val="7D6F1FA9"/>
    <w:rsid w:val="7D793C28"/>
    <w:rsid w:val="7D8C0F6F"/>
    <w:rsid w:val="7D913F95"/>
    <w:rsid w:val="7D940174"/>
    <w:rsid w:val="7DBC24E6"/>
    <w:rsid w:val="7DC6402A"/>
    <w:rsid w:val="7DD60F10"/>
    <w:rsid w:val="7DE42847"/>
    <w:rsid w:val="7DF94A59"/>
    <w:rsid w:val="7DF95A79"/>
    <w:rsid w:val="7E096CA7"/>
    <w:rsid w:val="7E0D0084"/>
    <w:rsid w:val="7E186464"/>
    <w:rsid w:val="7E3077B5"/>
    <w:rsid w:val="7E6009A4"/>
    <w:rsid w:val="7E6A29ED"/>
    <w:rsid w:val="7E7C5F29"/>
    <w:rsid w:val="7E976F36"/>
    <w:rsid w:val="7EA37FAF"/>
    <w:rsid w:val="7EA55CBC"/>
    <w:rsid w:val="7EAF6879"/>
    <w:rsid w:val="7ECB46AF"/>
    <w:rsid w:val="7ED4655D"/>
    <w:rsid w:val="7EE01853"/>
    <w:rsid w:val="7EFC4C5B"/>
    <w:rsid w:val="7F134325"/>
    <w:rsid w:val="7F170670"/>
    <w:rsid w:val="7F2F3CA8"/>
    <w:rsid w:val="7F35244A"/>
    <w:rsid w:val="7F363046"/>
    <w:rsid w:val="7F480FCB"/>
    <w:rsid w:val="7F547970"/>
    <w:rsid w:val="7F556C77"/>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2011</Words>
  <Characters>7919</Characters>
  <Lines>1</Lines>
  <Paragraphs>1</Paragraphs>
  <TotalTime>0</TotalTime>
  <ScaleCrop>false</ScaleCrop>
  <LinksUpToDate>false</LinksUpToDate>
  <CharactersWithSpaces>8655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2026-01-15T08:10:06Z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