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color w:val="7F7F7F"/>
          <w:sz w:val="20"/>
          <w:szCs w:val="20"/>
          <w:highlight w:val="none"/>
          <w:lang w:eastAsia="zh-CN"/>
        </w:rPr>
      </w:pPr>
      <w:bookmarkStart w:id="0" w:name="_Toc30143_WPSOffice_Level1"/>
      <w:bookmarkStart w:id="1" w:name="_Toc21009_WPSOffice_Level1"/>
      <w:bookmarkStart w:id="2" w:name="_Toc24178_WPSOffice_Level1"/>
      <w:bookmarkStart w:id="3" w:name="_Toc21669"/>
      <w:bookmarkStart w:id="4" w:name="_Toc3619"/>
      <w:bookmarkStart w:id="5" w:name="_Toc13806"/>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inline>
        </w:drawing>
      </w:r>
    </w:p>
    <w:p w14:paraId="58C4615D">
      <w:pPr>
        <w:rPr>
          <w:color w:val="7F7F7F"/>
          <w:sz w:val="20"/>
          <w:szCs w:val="20"/>
          <w:highlight w:val="none"/>
          <w:lang w:eastAsia="zh-CN"/>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611B5E63">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467" w:firstLineChars="1489"/>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ADE5A1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_Toc32189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_Toc32189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CDFD9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4D11E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_Toc2238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6B49C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_Toc19843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_Toc19843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2873F44F">
      <w:pPr>
        <w:rPr>
          <w:rStyle w:val="19"/>
          <w:rFonts w:hint="default" w:ascii="Times New Roman" w:hAnsi="Times New Roman" w:eastAsia="微软雅黑" w:cs="Times New Roman"/>
          <w:sz w:val="24"/>
          <w:szCs w:val="21"/>
          <w:lang w:val="en-US" w:eastAsia="zh-CN" w:bidi="ar-SA"/>
        </w:rPr>
      </w:pPr>
    </w:p>
    <w:p w14:paraId="249F60F8">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79C0757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 if disease.Midline or disease.KidneyFlag %}</w:t>
      </w:r>
    </w:p>
    <w:p w14:paraId="0B5E954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_Toc18505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_Toc18505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brainGliomaFlag %}</w:t>
      </w:r>
    </w:p>
    <w:p w14:paraId="052BA0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4AB868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_Toc23495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_Toc23495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C1AB5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_Toc31337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CCF488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_Toc6253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_Toc6253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5C66B3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_Toc29527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_Toc29527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28FFC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_Toc7082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_Toc7082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13C1B26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_Toc12206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_Toc12206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0FC4D62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74FE12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_Toc28475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0540EC75">
      <w:pPr>
        <w:pStyle w:val="11"/>
        <w:tabs>
          <w:tab w:val="right" w:leader="dot" w:pos="9870"/>
        </w:tabs>
        <w:rPr>
          <w:rFonts w:hint="eastAsia" w:ascii="Times New Roman" w:hAnsi="Times New Roman" w:eastAsia="微软雅黑" w:cs="Times New Roman"/>
          <w:sz w:val="18"/>
          <w:szCs w:val="18"/>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4A97551B">
      <w:pPr>
        <w:rPr>
          <w:rFonts w:hint="eastAsia" w:ascii="Times New Roman" w:hAnsi="Times New Roman" w:eastAsia="微软雅黑" w:cs="Times New Roman"/>
          <w:sz w:val="18"/>
          <w:szCs w:val="18"/>
          <w:lang w:val="en-US" w:eastAsia="zh-CN"/>
        </w:rPr>
      </w:pPr>
    </w:p>
    <w:p w14:paraId="7D57E29E">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{%if BodyDrugDrugDetectionStr or unknownVarAnalysisStr %}</w:t>
      </w:r>
    </w:p>
    <w:p w14:paraId="3C5F79B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_Toc14281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_Toc14281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0616626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_Toc17798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_Toc17798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78EFA73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506B6C3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38CB3BD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C2D5146">
      <w:pPr>
        <w:pStyle w:val="11"/>
        <w:tabs>
          <w:tab w:val="right" w:leader="dot" w:pos="9870"/>
        </w:tabs>
        <w:rPr>
          <w:rFonts w:hint="default" w:ascii="Times New Roman" w:hAnsi="Times New Roman" w:eastAsia="微软雅黑" w:cs="Times New Roman"/>
          <w:sz w:val="18"/>
          <w:szCs w:val="18"/>
          <w:lang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_Toc10311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_Toc10311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56118C70">
      <w:pPr>
        <w:rPr>
          <w:rFonts w:hint="default" w:ascii="Times New Roman" w:hAnsi="Times New Roman" w:eastAsia="微软雅黑" w:cs="Times New Roman"/>
          <w:sz w:val="18"/>
          <w:szCs w:val="18"/>
          <w:lang w:eastAsia="zh-CN"/>
        </w:rPr>
      </w:pPr>
    </w:p>
    <w:p w14:paraId="1E3E8B8B">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E1F999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_Toc30551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_Toc30551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67DCE3F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_Toc1474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_Toc1474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brainGliomaFlag %}</w:t>
      </w:r>
    </w:p>
    <w:p w14:paraId="65064D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_Toc23775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_Toc23775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disease.Midline %}</w:t>
      </w:r>
    </w:p>
    <w:p w14:paraId="4012ADC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_Toc12512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_Toc12512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disease.KidneyFlag %}</w:t>
      </w:r>
    </w:p>
    <w:p w14:paraId="61674A8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_Toc18307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_Toc18307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9B8E6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BAF14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_Toc1970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_Toc1970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0C5418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_Toc20962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EB9780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654E080E">
      <w:pPr>
        <w:pStyle w:val="11"/>
        <w:tabs>
          <w:tab w:val="right" w:leader="dot" w:pos="9870"/>
        </w:tabs>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32189"/>
      <w:bookmarkStart w:id="8" w:name="_Toc6008"/>
      <w:bookmarkStart w:id="9" w:name="_Toc982"/>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65408" behindDoc="0" locked="0" layoutInCell="1" allowOverlap="1">
                <wp:simplePos x="0" y="0"/>
                <wp:positionH relativeFrom="column">
                  <wp:posOffset>102870</wp:posOffset>
                </wp:positionH>
                <wp:positionV relativeFrom="paragraph">
                  <wp:posOffset>137160</wp:posOffset>
                </wp:positionV>
                <wp:extent cx="1908810" cy="4667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9088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8.1pt;margin-top:10.8pt;height:36.75pt;width:150.3pt;z-index:251665408;v-text-anchor:middle;mso-width-relative:page;mso-height-relative:page;" filled="f" stroked="f" coordsize="21600,21600" o:gfxdata="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jTVmfYAAAACAEAAA8AAAAAAAAAAQAgAAAAIgAAAGRy&#10;cy9kb3ducmV2LnhtbFBLAQIUABQAAAAIAIdO4kDpVmo6PgIAAGoEAAAOAAAAAAAAAAEAIAAAACcB&#10;AABkcnMvZTJvRG9jLnhtbFBLBQYAAAAABgAGAFkBAADXBQAAAAA=&#10;">
                <v:fill on="f" focussize="0,0"/>
                <v:stroke on="f" weight="0.5pt"/>
                <v:imagedata o:title=""/>
                <o:lock v:ext="edit" aspectratio="f"/>
                <v:textbo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4384" behindDoc="0" locked="0" layoutInCell="1" allowOverlap="1">
            <wp:simplePos x="0" y="0"/>
            <wp:positionH relativeFrom="column">
              <wp:posOffset>5080</wp:posOffset>
            </wp:positionH>
            <wp:positionV relativeFrom="paragraph">
              <wp:posOffset>145415</wp:posOffset>
            </wp:positionV>
            <wp:extent cx="6257925" cy="548005"/>
            <wp:effectExtent l="0" t="0" r="3175" b="10795"/>
            <wp:wrapTopAndBottom/>
            <wp:docPr id="5" name="图片 5"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渐变报告条带-无字版本"/>
                    <pic:cNvPicPr>
                      <a:picLocks noChangeAspect="1"/>
                    </pic:cNvPicPr>
                  </pic:nvPicPr>
                  <pic:blipFill>
                    <a:blip r:embed="rId8"/>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32A9B2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2DA384ED">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7451"/>
      <w:bookmarkStart w:id="11" w:name="_Toc18062_WPSOffice_Level1"/>
      <w:bookmarkStart w:id="12" w:name="_Toc7021_WPSOffice_Level1"/>
      <w:bookmarkStart w:id="13" w:name="_Toc26731"/>
      <w:bookmarkStart w:id="14" w:name="_Toc3102"/>
      <w:bookmarkStart w:id="15" w:name="_Toc27031"/>
      <w:bookmarkStart w:id="16" w:name="_Toc11015_WPSOffice_Level1"/>
      <w:bookmarkStart w:id="17" w:name="_Toc20068"/>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88E7045">
      <w:pPr>
        <w:ind w:firstLine="420" w:firstLineChars="0"/>
        <w:rPr>
          <w:rFonts w:hint="default" w:ascii="Times New Roman" w:hAnsi="Times New Roman" w:eastAsia="微软雅黑" w:cs="Times New Roman"/>
          <w:bCs/>
          <w:sz w:val="21"/>
          <w:szCs w:val="21"/>
          <w:lang w:val="en-US" w:eastAsia="zh-CN"/>
        </w:rPr>
      </w:pPr>
      <w:bookmarkStart w:id="19" w:name="_Toc534807930"/>
      <w:r>
        <w:rPr>
          <w:rFonts w:hint="eastAsia" w:ascii="Times New Roman" w:hAnsi="Times New Roman" w:eastAsia="微软雅黑" w:cs="黑体"/>
          <w:sz w:val="21"/>
          <w:highlight w:val="none"/>
          <w:lang w:val="en-US" w:eastAsia="zh-CN"/>
        </w:rPr>
        <w:t>本产品对与肿瘤密切相关的1238基因DNA和1166基因RNA进行高通量测序{% if disease.Midline or disease.KidneyFlag or brainGliomaFlag %}，开展分子分型辅助诊断和实体瘤靶药融合基因检测</w:t>
      </w:r>
      <w:r>
        <w:rPr>
          <w:rFonts w:hint="default" w:ascii="Times New Roman" w:hAnsi="Times New Roman" w:eastAsia="微软雅黑" w:cs="Times New Roman"/>
          <w:b w:val="0"/>
          <w:bCs w:val="0"/>
          <w:color w:val="auto"/>
          <w:sz w:val="21"/>
          <w:szCs w:val="21"/>
          <w:highlight w:val="none"/>
          <w:lang w:val="en-US" w:eastAsia="zh-CN" w:bidi="ar-SA"/>
        </w:rPr>
        <w:t>{% endif %}</w:t>
      </w:r>
      <w:r>
        <w:rPr>
          <w:rFonts w:hint="default" w:ascii="Times New Roman" w:hAnsi="Times New Roman" w:eastAsia="微软雅黑" w:cs="Times New Roman"/>
          <w:bCs/>
          <w:sz w:val="21"/>
          <w:szCs w:val="21"/>
          <w:lang w:val="en-US" w:eastAsia="zh-CN"/>
        </w:rPr>
        <w:t>。检测突变形式为点突变（SNV）、小片段插入缺失（INDEL）、拷贝数变异（CNV）以及融合（FUSION）。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B985C47">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黑体"/>
          <w:sz w:val="21"/>
          <w:highlight w:val="none"/>
          <w:lang w:val="en-US" w:eastAsia="zh-CN"/>
        </w:rPr>
        <w:t>{% if disease.Midline or disease.KidneyFlag or brainGliomaFlag %}</w:t>
      </w:r>
      <w:r>
        <w:rPr>
          <w:rFonts w:hint="default" w:ascii="Times New Roman" w:hAnsi="Times New Roman" w:eastAsia="微软雅黑" w:cs="Times New Roman"/>
          <w:b w:val="0"/>
          <w:bCs w:val="0"/>
          <w:color w:val="auto"/>
          <w:sz w:val="21"/>
          <w:szCs w:val="21"/>
          <w:highlight w:val="none"/>
          <w:lang w:val="en-US" w:eastAsia="zh-CN" w:bidi="ar-SA"/>
        </w:rPr>
        <w:t>辅助肿瘤分型诊断、{% endif %}</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%}内分泌治疗和神经内分泌分化分型以及{%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%}疾病预后、{% endif %}{%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disease.ThyroidCarcinoma </w:t>
      </w:r>
      <w:r>
        <w:rPr>
          <w:rFonts w:hint="eastAsia" w:ascii="Times New Roman" w:hAnsi="Times New Roman" w:eastAsia="微软雅黑" w:cs="Times New Roman"/>
          <w:bCs/>
          <w:sz w:val="21"/>
          <w:szCs w:val="21"/>
          <w:lang w:val="en-US" w:eastAsia="zh-CN"/>
        </w:rPr>
        <w:t>or disease.Melanoma</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预后评估</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注：检测基因列表见附录。</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eastAsia" w:ascii="Times New Roman" w:hAnsi="Times New Roman" w:eastAsia="微软雅黑" w:cs="黑体"/>
                <w:sz w:val="21"/>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4E6C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43" w:type="dxa"/>
            <w:tcBorders>
              <w:top w:val="nil"/>
            </w:tcBorders>
            <w:vAlign w:val="center"/>
          </w:tcPr>
          <w:p w14:paraId="29D21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7FC6264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3097724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52195FCF">
      <w:pPr>
        <w:numPr>
          <w:ilvl w:val="0"/>
          <w:numId w:val="6"/>
        </w:numPr>
        <w:ind w:left="425" w:leftChars="0" w:hanging="425" w:firstLineChars="0"/>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 endfor %}</w:t>
      </w:r>
    </w:p>
    <w:bookmarkEnd w:id="21"/>
    <w:p w14:paraId="73E977CB">
      <w:pPr>
        <w:rPr>
          <w:rFonts w:ascii="Times New Roman" w:hAnsi="Times New Roman" w:eastAsia="微软雅黑" w:cs="Times New Roman"/>
          <w:sz w:val="24"/>
          <w:szCs w:val="24"/>
          <w:lang w:eastAsia="zh-CN"/>
        </w:rPr>
      </w:pPr>
      <w:bookmarkStart w:id="24" w:name="_Toc24604"/>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7046EBA7">
        <w:tblPrEx>
          <w:tblCellMar>
            <w:top w:w="0" w:type="dxa"/>
            <w:left w:w="0" w:type="dxa"/>
            <w:bottom w:w="0" w:type="dxa"/>
            <w:right w:w="0" w:type="dxa"/>
          </w:tblCellMar>
        </w:tblPrEx>
        <w:trPr>
          <w:trHeight w:val="680" w:hRule="exact"/>
          <w:jc w:val="right"/>
        </w:trPr>
        <w:tc>
          <w:tcPr>
            <w:tcW w:w="1272" w:type="dxa"/>
            <w:vAlign w:val="center"/>
          </w:tcPr>
          <w:p w14:paraId="1220D97E">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0CD64A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10FAF9B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CF10DDB">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2576"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4A137942">
        <w:tblPrEx>
          <w:tblCellMar>
            <w:top w:w="0" w:type="dxa"/>
            <w:left w:w="0" w:type="dxa"/>
            <w:bottom w:w="0" w:type="dxa"/>
            <w:right w:w="0" w:type="dxa"/>
          </w:tblCellMar>
        </w:tblPrEx>
        <w:trPr>
          <w:trHeight w:val="457" w:hRule="exact"/>
          <w:jc w:val="right"/>
        </w:trPr>
        <w:tc>
          <w:tcPr>
            <w:tcW w:w="1272" w:type="dxa"/>
            <w:vAlign w:val="center"/>
          </w:tcPr>
          <w:p w14:paraId="4EFBF06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C1080F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369DC6B">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7A125A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7FBA90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A170346">
        <w:tblPrEx>
          <w:tblCellMar>
            <w:top w:w="0" w:type="dxa"/>
            <w:left w:w="0" w:type="dxa"/>
            <w:bottom w:w="0" w:type="dxa"/>
            <w:right w:w="0" w:type="dxa"/>
          </w:tblCellMar>
        </w:tblPrEx>
        <w:trPr>
          <w:trHeight w:val="680" w:hRule="exact"/>
          <w:jc w:val="right"/>
        </w:trPr>
        <w:tc>
          <w:tcPr>
            <w:tcW w:w="1272" w:type="dxa"/>
            <w:vAlign w:val="center"/>
          </w:tcPr>
          <w:p w14:paraId="31DCF56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446F02B">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3F86570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FC5B673">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3600"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4EA4BB64">
        <w:tblPrEx>
          <w:tblCellMar>
            <w:top w:w="0" w:type="dxa"/>
            <w:left w:w="0" w:type="dxa"/>
            <w:bottom w:w="0" w:type="dxa"/>
            <w:right w:w="0" w:type="dxa"/>
          </w:tblCellMar>
        </w:tblPrEx>
        <w:trPr>
          <w:trHeight w:val="457" w:hRule="exact"/>
          <w:jc w:val="right"/>
        </w:trPr>
        <w:tc>
          <w:tcPr>
            <w:tcW w:w="1272" w:type="dxa"/>
            <w:vAlign w:val="center"/>
          </w:tcPr>
          <w:p w14:paraId="0F1CD4D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74BA82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6709D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9B4144C">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1"/>
          <w:szCs w:val="21"/>
          <w:lang w:eastAsia="zh-CN"/>
        </w:rPr>
        <w:br w:type="page"/>
      </w:r>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984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43"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0136_WPSOffice_Level1"/>
      <w:bookmarkStart w:id="27" w:name="_Toc18013"/>
      <w:bookmarkStart w:id="28" w:name="_Toc2781"/>
      <w:bookmarkStart w:id="29" w:name="_Toc24235"/>
      <w:bookmarkStart w:id="30" w:name="_Toc22132"/>
      <w:bookmarkStart w:id="31" w:name="_Toc19898_WPSOffice_Level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bookmarkStart w:id="32" w:name="_Toc149837257"/>
      <w:bookmarkStart w:id="33" w:name="_Toc8165"/>
      <w:bookmarkStart w:id="34" w:name="_Toc15507"/>
      <w:bookmarkStart w:id="35" w:name="_Toc23375"/>
      <w:bookmarkStart w:id="36" w:name="_Toc18062_WPSOffice_Level2"/>
      <w:bookmarkStart w:id="37" w:name="_Toc11015_WPSOffice_Level2"/>
      <w:bookmarkStart w:id="38" w:name="_Toc15063"/>
      <w:bookmarkStart w:id="39" w:name="_Toc9088"/>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68480" behindDoc="0" locked="0" layoutInCell="1" allowOverlap="1">
                <wp:simplePos x="0" y="0"/>
                <wp:positionH relativeFrom="column">
                  <wp:posOffset>111760</wp:posOffset>
                </wp:positionH>
                <wp:positionV relativeFrom="paragraph">
                  <wp:posOffset>21590</wp:posOffset>
                </wp:positionV>
                <wp:extent cx="3223895" cy="47498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1.7pt;height:37.4pt;width:253.85pt;z-index:251668480;mso-width-relative:page;mso-height-relative:page;" filled="f" stroked="f" coordsize="21600,21600" o:gfxdata="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F2k02AAAAAcBAAAPAAAAAAAAAAEAIAAAACIAAABk&#10;cnMvZG93bnJldi54bWxQSwECFAAUAAAACACHTuJAt7bVvj8CAABoBAAADgAAAAAAAAABACAAAAAn&#10;AQAAZHJzL2Uyb0RvYy54bWxQSwUGAAAAAAYABgBZAQAA2AUAAAAA&#10;">
                <v:fill on="f" focussize="0,0"/>
                <v:stroke on="f" weight="0.5pt"/>
                <v:imagedata o:title=""/>
                <o:lock v:ext="edit" aspectratio="f"/>
                <v:textbo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59264" behindDoc="0" locked="0" layoutInCell="1" allowOverlap="1">
            <wp:simplePos x="0" y="0"/>
            <wp:positionH relativeFrom="column">
              <wp:posOffset>0</wp:posOffset>
            </wp:positionH>
            <wp:positionV relativeFrom="paragraph">
              <wp:posOffset>42545</wp:posOffset>
            </wp:positionV>
            <wp:extent cx="6257925" cy="548005"/>
            <wp:effectExtent l="0" t="0" r="5715" b="635"/>
            <wp:wrapTopAndBottom/>
            <wp:docPr id="14" name="图片 14"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渐变报告条带-无字版本"/>
                    <pic:cNvPicPr>
                      <a:picLocks noChangeAspect="1"/>
                    </pic:cNvPicPr>
                  </pic:nvPicPr>
                  <pic:blipFill>
                    <a:blip r:embed="rId8"/>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310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0"/>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49837258"/>
      <w:bookmarkStart w:id="44" w:name="_Toc1313"/>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850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p w14:paraId="1C15A812">
      <w:pPr>
        <w:keepNext w:val="0"/>
        <w:keepLines w:val="0"/>
        <w:pageBreakBefore w:val="0"/>
        <w:widowControl w:val="0"/>
        <w:kinsoku/>
        <w:wordWrap/>
        <w:overflowPunct/>
        <w:topLinePunct w:val="0"/>
        <w:autoSpaceDE/>
        <w:autoSpaceDN/>
        <w:bidi w:val="0"/>
        <w:adjustRightInd/>
        <w:snapToGrid/>
        <w:spacing w:before="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bookmarkStart w:id="47" w:name="_Toc31969"/>
      <w:r>
        <w:rPr>
          <w:rFonts w:hint="eastAsia" w:ascii="Times New Roman" w:hAnsi="Times New Roman" w:eastAsia="微软雅黑" w:cs="Times New Roman"/>
          <w:b/>
          <w:sz w:val="28"/>
          <w:szCs w:val="28"/>
          <w:highlight w:val="none"/>
          <w:lang w:val="en-US" w:eastAsia="zh-CN"/>
        </w:rPr>
        <w:t>DNA层面检出结果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30"/>
        <w:gridCol w:w="1380"/>
        <w:gridCol w:w="2689"/>
        <w:gridCol w:w="1705"/>
      </w:tblGrid>
      <w:tr w14:paraId="26827C1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30" w:type="dxa"/>
            <w:tcBorders>
              <w:top w:val="nil"/>
              <w:left w:val="nil"/>
              <w:bottom w:val="nil"/>
              <w:right w:val="single" w:color="FFFFFF" w:sz="18" w:space="0"/>
            </w:tcBorders>
            <w:shd w:val="clear" w:color="auto" w:fill="0083C3"/>
            <w:vAlign w:val="center"/>
          </w:tcPr>
          <w:p w14:paraId="0852087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80" w:type="dxa"/>
            <w:tcBorders>
              <w:top w:val="nil"/>
              <w:left w:val="single" w:color="FFFFFF" w:sz="18" w:space="0"/>
              <w:bottom w:val="nil"/>
              <w:right w:val="single" w:color="FFFFFF" w:sz="18" w:space="0"/>
            </w:tcBorders>
            <w:shd w:val="clear" w:color="auto" w:fill="0083C3"/>
            <w:vAlign w:val="center"/>
          </w:tcPr>
          <w:p w14:paraId="5650231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p>
        </w:tc>
        <w:tc>
          <w:tcPr>
            <w:tcW w:w="2689" w:type="dxa"/>
            <w:tcBorders>
              <w:top w:val="nil"/>
              <w:left w:val="single" w:color="FFFFFF" w:sz="18" w:space="0"/>
              <w:bottom w:val="nil"/>
              <w:right w:val="single" w:color="FFFFFF" w:sz="18" w:space="0"/>
            </w:tcBorders>
            <w:shd w:val="clear" w:color="auto" w:fill="0083C3"/>
            <w:vAlign w:val="center"/>
          </w:tcPr>
          <w:p w14:paraId="1D0EE6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3A03855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536220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80F7C6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if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0C59BF3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2A4B3800">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5B8B1FE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30" w:type="dxa"/>
            <w:tcBorders>
              <w:top w:val="nil"/>
              <w:left w:val="nil"/>
              <w:bottom w:val="single" w:color="A4A4A4" w:sz="4" w:space="0"/>
              <w:right w:val="single" w:color="A4A4A4" w:sz="4" w:space="0"/>
            </w:tcBorders>
            <w:shd w:val="clear" w:color="auto" w:fill="auto"/>
            <w:vAlign w:val="center"/>
          </w:tcPr>
          <w:p w14:paraId="7073E88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027CCEE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1F19EFA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587737CF">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206CC1D0">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5514930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2A48365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5F41AD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28F5B369">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513AD75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30" w:type="dxa"/>
            <w:tcBorders>
              <w:top w:val="nil"/>
              <w:left w:val="nil"/>
              <w:bottom w:val="single" w:color="A4A4A4" w:sz="4" w:space="0"/>
              <w:right w:val="single" w:color="A4A4A4" w:sz="4" w:space="0"/>
            </w:tcBorders>
            <w:shd w:val="clear" w:color="auto" w:fill="auto"/>
            <w:vAlign w:val="center"/>
          </w:tcPr>
          <w:p w14:paraId="65F2A999">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3B86D6DD">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0AAB4E9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6D8575D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5BC9B8E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2825E35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610E5161">
      <w:pPr>
        <w:rPr>
          <w:rFonts w:hint="default" w:ascii="Times New Roman" w:hAnsi="Times New Roman" w:eastAsia="微软雅黑" w:cs="Times New Roman"/>
          <w:b/>
          <w:sz w:val="18"/>
          <w:szCs w:val="18"/>
          <w:lang w:eastAsia="zh-CN"/>
        </w:rPr>
      </w:pPr>
    </w:p>
    <w:p w14:paraId="72A180A8">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30"/>
        <w:gridCol w:w="1380"/>
        <w:gridCol w:w="2689"/>
        <w:gridCol w:w="1705"/>
      </w:tblGrid>
      <w:tr w14:paraId="579F82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30" w:type="dxa"/>
            <w:tcBorders>
              <w:top w:val="nil"/>
              <w:left w:val="nil"/>
              <w:bottom w:val="nil"/>
              <w:right w:val="single" w:color="FFFFFF" w:sz="18" w:space="0"/>
            </w:tcBorders>
            <w:shd w:val="clear" w:color="auto" w:fill="0083C3"/>
            <w:vAlign w:val="center"/>
          </w:tcPr>
          <w:p w14:paraId="0897F4E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80" w:type="dxa"/>
            <w:tcBorders>
              <w:top w:val="nil"/>
              <w:left w:val="single" w:color="FFFFFF" w:sz="18" w:space="0"/>
              <w:bottom w:val="nil"/>
              <w:right w:val="single" w:color="FFFFFF" w:sz="18" w:space="0"/>
            </w:tcBorders>
            <w:shd w:val="clear" w:color="auto" w:fill="0083C3"/>
            <w:vAlign w:val="center"/>
          </w:tcPr>
          <w:p w14:paraId="6645E91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689" w:type="dxa"/>
            <w:tcBorders>
              <w:top w:val="nil"/>
              <w:left w:val="single" w:color="FFFFFF" w:sz="18" w:space="0"/>
              <w:bottom w:val="nil"/>
              <w:right w:val="single" w:color="FFFFFF" w:sz="18" w:space="0"/>
            </w:tcBorders>
            <w:shd w:val="clear" w:color="auto" w:fill="0083C3"/>
            <w:vAlign w:val="center"/>
          </w:tcPr>
          <w:p w14:paraId="051203D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57416D3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31D361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5409FC2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shd w:val="clear" w:color="auto" w:fill="FFFFFF"/>
                <w:lang w:eastAsia="zh-CN"/>
              </w:rPr>
              <w:t xml:space="preserve">{%tr if </w:t>
            </w:r>
            <w:r>
              <w:rPr>
                <w:rFonts w:hint="eastAsia" w:ascii="Times New Roman" w:hAnsi="Times New Roman" w:eastAsia="微软雅黑" w:cs="Times New Roman"/>
                <w:color w:val="000000"/>
                <w:sz w:val="18"/>
                <w:szCs w:val="18"/>
                <w:shd w:val="clear" w:color="auto" w:fill="FFFFFF"/>
                <w:lang w:val="en-US" w:eastAsia="zh-CN"/>
              </w:rPr>
              <w:t>cancer</w:t>
            </w:r>
            <w:r>
              <w:rPr>
                <w:rFonts w:hint="eastAsia" w:ascii="Times New Roman" w:hAnsi="Times New Roman" w:eastAsia="微软雅黑" w:cs="Times New Roman"/>
                <w:color w:val="000000"/>
                <w:sz w:val="18"/>
                <w:szCs w:val="18"/>
                <w:shd w:val="clear" w:color="auto" w:fill="FFFFFF"/>
                <w:lang w:eastAsia="zh-CN"/>
              </w:rPr>
              <w:t>Typing</w:t>
            </w:r>
            <w:r>
              <w:rPr>
                <w:rFonts w:hint="eastAsia" w:ascii="Times New Roman" w:hAnsi="Times New Roman" w:eastAsia="微软雅黑" w:cs="Times New Roman"/>
                <w:color w:val="000000"/>
                <w:sz w:val="18"/>
                <w:szCs w:val="18"/>
                <w:shd w:val="clear" w:color="auto" w:fill="FFFFFF"/>
                <w:lang w:val="en-US" w:eastAsia="zh-CN"/>
              </w:rPr>
              <w:t>1166RNA</w:t>
            </w:r>
            <w:r>
              <w:rPr>
                <w:rFonts w:hint="eastAsia" w:ascii="Times New Roman" w:hAnsi="Times New Roman" w:eastAsia="微软雅黑" w:cs="Times New Roman"/>
                <w:color w:val="000000"/>
                <w:sz w:val="18"/>
                <w:szCs w:val="18"/>
                <w:shd w:val="clear" w:color="auto" w:fill="FFFFFF"/>
                <w:lang w:eastAsia="zh-CN"/>
              </w:rPr>
              <w:t xml:space="preserve"> %}</w:t>
            </w:r>
          </w:p>
        </w:tc>
      </w:tr>
      <w:tr w14:paraId="237445C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45EFA9E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1166RNA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01CAEE4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30" w:type="dxa"/>
            <w:tcBorders>
              <w:top w:val="nil"/>
              <w:left w:val="nil"/>
              <w:bottom w:val="single" w:color="A4A4A4" w:sz="4" w:space="0"/>
              <w:right w:val="single" w:color="A4A4A4" w:sz="4" w:space="0"/>
            </w:tcBorders>
            <w:shd w:val="clear" w:color="auto" w:fill="auto"/>
            <w:vAlign w:val="center"/>
          </w:tcPr>
          <w:p w14:paraId="682BA9E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1E36397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3E5850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4830EB92">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06D4E34C">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7930B4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4C4E7A2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4A11C5A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7192E53E">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3CEB948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30" w:type="dxa"/>
            <w:tcBorders>
              <w:top w:val="nil"/>
              <w:left w:val="nil"/>
              <w:bottom w:val="single" w:color="A4A4A4" w:sz="4" w:space="0"/>
              <w:right w:val="single" w:color="A4A4A4" w:sz="4" w:space="0"/>
            </w:tcBorders>
            <w:shd w:val="clear" w:color="auto" w:fill="auto"/>
            <w:vAlign w:val="center"/>
          </w:tcPr>
          <w:p w14:paraId="47EA1F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7F22F76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7DE66E0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133AD60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518F61B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4498635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pStyle w:val="2"/>
        <w:numPr>
          <w:ilvl w:val="255"/>
          <w:numId w:val="0"/>
        </w:numPr>
        <w:jc w:val="left"/>
        <w:outlineLvl w:val="0"/>
        <w:rPr>
          <w:rFonts w:hint="eastAsia" w:ascii="Times New Roman" w:hAnsi="Times New Roman" w:eastAsia="微软雅黑" w:cs="Times New Roman"/>
          <w:color w:val="0083C3"/>
          <w:sz w:val="32"/>
          <w:lang w:val="en-US" w:eastAsia="en-US"/>
          <w14:shadow w14:blurRad="50800" w14:dist="38100" w14:dir="10800000" w14:sx="100000" w14:sy="100000" w14:kx="0" w14:ky="0" w14:algn="r">
            <w14:srgbClr w14:val="62B541">
              <w14:alpha w14:val="60000"/>
            </w14:srgbClr>
          </w14:shadow>
        </w:rPr>
      </w:pPr>
      <w:bookmarkStart w:id="50" w:name="_Toc28615"/>
      <w:bookmarkStart w:id="51" w:name="_Toc2444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50"/>
      <w:bookmarkEnd w:id="51"/>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0083C3"/>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0083C3"/>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0083C3"/>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w:t>
            </w:r>
            <w:r>
              <w:rPr>
                <w:rFonts w:hint="eastAsia" w:ascii="Times New Roman" w:hAnsi="Times New Roman" w:eastAsia="微软雅黑" w:cs="Times New Roman"/>
                <w:b w:val="0"/>
                <w:bCs w:val="0"/>
                <w:i w:val="0"/>
                <w:iCs w:val="0"/>
                <w:color w:val="000000"/>
                <w:kern w:val="0"/>
                <w:sz w:val="21"/>
                <w:szCs w:val="21"/>
                <w:highlight w:val="none"/>
                <w:u w:val="none"/>
                <w:lang w:val="en-US" w:eastAsia="zh-CN" w:bidi="ar"/>
              </w:rPr>
              <w:t>型</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2" w:name="_Toc2349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2"/>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121"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53" w:name="_Toc11689"/>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4" w:name="_Toc313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3"/>
      <w:bookmarkEnd w:id="54"/>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1DB6C7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E75970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4B43EF37">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115FCE78">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5A997F7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2155667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变异丰度/</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0D181D69">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00E15DD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AEEE3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FEAE44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06CDC5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D8EEDC9">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0756EA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06A0DB">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14383B">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6A0372">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6A61B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54DFA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E52A3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58E0EDA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4911866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0BB280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4AB955F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537FD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2C16809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98BCF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D51642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34F0D9D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43AA42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F35E78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C30A9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44C6C5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1BB12E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F820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47482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AE21CA">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5CE0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AF63F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92E95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58E48C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4C13986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DA0B75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EBC552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9ECCDD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5CE8A7D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7593E06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21D2C41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1E333F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613C8E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3B3E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ECA1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891E2C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53A5E9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57CD32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E17FC1">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23FB1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533C9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E1034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3302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28369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A4902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4912B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774FC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4136EE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E689E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763A14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8B64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C524BA">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80FE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90975A">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3E35C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BEAC17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B7C8B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4008E7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07B7858">
      <w:pPr>
        <w:pStyle w:val="6"/>
        <w:numPr>
          <w:ilvl w:val="0"/>
          <w:numId w:val="0"/>
        </w:numPr>
        <w:ind w:leftChars="0"/>
        <w:rPr>
          <w:rFonts w:hint="default" w:ascii="Times New Roman" w:hAnsi="Times New Roman" w:eastAsia="微软雅黑" w:cs="Times New Roman"/>
          <w:b/>
          <w:sz w:val="18"/>
          <w:szCs w:val="18"/>
          <w:lang w:eastAsia="zh-CN"/>
        </w:rPr>
      </w:pPr>
    </w:p>
    <w:p w14:paraId="0C327E46">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51502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7B6B3FF7">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33CBCA04">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50D1207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77DBAE3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78F5623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19C5D98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4891A4D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683F1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10060" w:type="dxa"/>
            <w:gridSpan w:val="7"/>
            <w:tcBorders>
              <w:top w:val="nil"/>
              <w:left w:val="nil"/>
              <w:bottom w:val="single" w:color="A4A4A4" w:themeColor="background1" w:themeShade="A5" w:sz="4" w:space="0"/>
              <w:right w:val="nil"/>
            </w:tcBorders>
            <w:shd w:val="clear" w:color="auto" w:fill="auto"/>
            <w:vAlign w:val="center"/>
          </w:tcPr>
          <w:p w14:paraId="451C9657">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0AED3C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10060" w:type="dxa"/>
            <w:gridSpan w:val="7"/>
            <w:tcBorders>
              <w:top w:val="nil"/>
              <w:left w:val="nil"/>
              <w:bottom w:val="single" w:color="A4A4A4" w:themeColor="background1" w:themeShade="A5" w:sz="4" w:space="0"/>
              <w:right w:val="nil"/>
            </w:tcBorders>
            <w:shd w:val="clear" w:color="auto" w:fill="auto"/>
            <w:vAlign w:val="center"/>
          </w:tcPr>
          <w:p w14:paraId="5B10ABE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191B4D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4FB795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BBA26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3589E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EB6B2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CBE2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4936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034EB4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60CD9B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08AC4B0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4D47576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141CF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309D82D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165806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42E302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2072C1B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52E11A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9DD3FA">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2776B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745AD5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37436E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80D4FF">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C9730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F1F07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7CFE5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2BA73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67243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DA203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6ED46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65F7F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A92B8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FE9511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F9B6A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F8FDB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16945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D54F7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D2F9A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D94CBD">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C20C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89787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BD66E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6B97A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6253"/>
      <w:bookmarkStart w:id="56" w:name="_Toc149837259"/>
      <w:bookmarkStart w:id="57" w:name="_Toc28455"/>
      <w:bookmarkStart w:id="58" w:name="_Toc2779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5"/>
      <w:bookmarkEnd w:id="56"/>
      <w:bookmarkEnd w:id="57"/>
      <w:bookmarkEnd w:id="58"/>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07133BD0">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{%if </w:t>
      </w:r>
      <w:r>
        <w:rPr>
          <w:rFonts w:hint="default" w:ascii="Times New Roman" w:hAnsi="Times New Roman" w:eastAsia="微软雅黑" w:cs="Times New Roman"/>
          <w:sz w:val="21"/>
          <w:szCs w:val="21"/>
          <w:lang w:eastAsia="zh-CN"/>
        </w:rPr>
        <w:t>crCheckLineStrYF1280</w:t>
      </w:r>
      <w:r>
        <w:rPr>
          <w:rFonts w:hint="eastAsia" w:ascii="Times New Roman" w:hAnsi="Times New Roman" w:eastAsia="微软雅黑" w:cs="Times New Roman"/>
          <w:sz w:val="21"/>
          <w:szCs w:val="21"/>
          <w:lang w:val="en-US" w:eastAsia="zh-CN"/>
        </w:rPr>
        <w:t xml:space="preserve">Lynch or </w:t>
      </w:r>
      <w:r>
        <w:rPr>
          <w:rFonts w:hint="default" w:ascii="Times New Roman" w:hAnsi="Times New Roman" w:eastAsia="微软雅黑" w:cs="Times New Roman"/>
          <w:sz w:val="21"/>
          <w:szCs w:val="21"/>
          <w:lang w:eastAsia="zh-CN"/>
        </w:rPr>
        <w:t>crCheckLineStrYF1280</w:t>
      </w:r>
      <w:r>
        <w:rPr>
          <w:rFonts w:hint="eastAsia" w:ascii="Times New Roman" w:hAnsi="Times New Roman" w:eastAsia="微软雅黑" w:cs="Times New Roman"/>
          <w:sz w:val="21"/>
          <w:szCs w:val="21"/>
          <w:lang w:val="en-US" w:eastAsia="zh-CN"/>
        </w:rPr>
        <w:t>Other</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55B528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26DEF60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1DF2478D">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03084E23">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D4BF405">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0576D19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0AB820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0DFAC7">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32B1D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Lynch</w:t>
            </w:r>
            <w:r>
              <w:rPr>
                <w:rFonts w:hint="default" w:ascii="Times New Roman" w:hAnsi="Times New Roman" w:eastAsia="微软雅黑" w:cs="Times New Roman"/>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98612F3">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5B44386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7A81829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234AFF0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DF4C7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245FCFC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0253A95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3EFED6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4E8B78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1125BBC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B199B4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6C3DC3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2B13D6C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366082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4454AC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4AF68ACE">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57893EAE">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36457122">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45478ED7">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551B123C">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3099C3E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51E5022D">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40637E0C">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03DA7941">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A94FE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w:t>
            </w:r>
            <w:r>
              <w:rPr>
                <w:rFonts w:hint="eastAsia" w:ascii="Times New Roman" w:hAnsi="Times New Roman" w:eastAsia="微软雅黑" w:cs="Times New Roman"/>
                <w:sz w:val="21"/>
                <w:szCs w:val="21"/>
                <w:lang w:val="en-US" w:eastAsia="zh-CN"/>
              </w:rPr>
              <w:t xml:space="preserve">Other </w:t>
            </w:r>
            <w:r>
              <w:rPr>
                <w:rFonts w:hint="default" w:ascii="Times New Roman" w:hAnsi="Times New Roman" w:eastAsia="微软雅黑" w:cs="Times New Roman"/>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A91F969">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65AE354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1A757A8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B8662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3F36268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4F5D95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72A4D6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2DB25ED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21821FF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3060CF1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283C6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CD58D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37D478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3B83CD0F">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33221F2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B8BB4B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395928F">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5D2B17E1">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86154B6">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71AF2A7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095A49EB">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2E9ABF2A">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08B8E6A1">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458A9FC0">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9A173F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4FBA08B">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395BA4C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508F18B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1973E86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181B853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187736F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B9A0AFB">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44EF3FC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06DC7D3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449F283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4A01E4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349F2C74">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08EEBB2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4AE0C5D8">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616E95D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574CF88">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99"/>
        <w:gridCol w:w="1777"/>
        <w:gridCol w:w="1291"/>
        <w:gridCol w:w="1074"/>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08"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902"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9" w:name="_Toc22104"/>
      <w:bookmarkStart w:id="60" w:name="_Toc5618"/>
      <w:bookmarkStart w:id="61" w:name="_Toc149837260"/>
      <w:bookmarkStart w:id="62" w:name="_Toc29527"/>
      <w:bookmarkStart w:id="63" w:name="_Toc4339"/>
      <w:bookmarkStart w:id="64" w:name="_Toc25737"/>
      <w:bookmarkStart w:id="65" w:name="_Toc7551_WPSOffice_Level2"/>
      <w:bookmarkStart w:id="66" w:name="_Toc17526"/>
      <w:bookmarkStart w:id="67" w:name="_Toc6221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59"/>
      <w:bookmarkEnd w:id="60"/>
      <w:bookmarkEnd w:id="61"/>
      <w:bookmarkEnd w:id="6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8" w:name="_Toc20137"/>
      <w:bookmarkStart w:id="69" w:name="_Toc26758"/>
      <w:r>
        <w:rPr>
          <w:rFonts w:hint="default" w:ascii="Times New Roman" w:hAnsi="Times New Roman" w:eastAsia="微软雅黑" w:cs="Times New Roman"/>
          <w:sz w:val="24"/>
          <w:szCs w:val="24"/>
          <w:lang w:eastAsia="zh-CN"/>
        </w:rPr>
        <w:t>{%if prostateCancerFlag == True %}</w:t>
      </w:r>
    </w:p>
    <w:bookmarkEnd w:id="68"/>
    <w:bookmarkEnd w:id="69"/>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0" w:name="_Toc14639"/>
      <w:bookmarkStart w:id="71" w:name="_Toc22042"/>
      <w:bookmarkStart w:id="72" w:name="_Toc6573"/>
      <w:bookmarkStart w:id="73" w:name="_Toc7082"/>
      <w:bookmarkStart w:id="74" w:name="_Toc2372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0"/>
      <w:bookmarkEnd w:id="71"/>
      <w:bookmarkEnd w:id="72"/>
      <w:bookmarkEnd w:id="73"/>
      <w:bookmarkEnd w:id="74"/>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5"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6" w:name="_Toc8577"/>
      <w:bookmarkStart w:id="77" w:name="_Toc17242"/>
      <w:bookmarkStart w:id="78" w:name="_Toc1220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6"/>
      <w:bookmarkEnd w:id="77"/>
      <w:bookmarkEnd w:id="78"/>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9" w:name="_Toc8278"/>
      <w:bookmarkStart w:id="80" w:name="_Toc2562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3"/>
      <w:bookmarkEnd w:id="64"/>
      <w:bookmarkEnd w:id="65"/>
      <w:bookmarkEnd w:id="66"/>
      <w:bookmarkEnd w:id="67"/>
      <w:bookmarkEnd w:id="75"/>
      <w:bookmarkEnd w:id="79"/>
      <w:bookmarkEnd w:id="80"/>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1" w:name="_Toc19898_WPSOffice_Level2"/>
      <w:bookmarkStart w:id="82" w:name="_Toc10743"/>
      <w:bookmarkStart w:id="83" w:name="_Toc19810"/>
      <w:bookmarkStart w:id="84" w:name="_Toc13489_WPSOffice_Level2"/>
      <w:bookmarkStart w:id="85" w:name="_Toc24038"/>
      <w:bookmarkStart w:id="86" w:name="_Hlk516758315"/>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7" w:name="_Toc11395"/>
      <w:bookmarkStart w:id="88" w:name="_Toc149837262"/>
      <w:bookmarkStart w:id="89" w:name="_Toc28475"/>
      <w:bookmarkStart w:id="90" w:name="_Toc106719764"/>
      <w:bookmarkStart w:id="91" w:name="_Toc21453"/>
      <w:bookmarkStart w:id="92" w:name="_Toc200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7"/>
      <w:bookmarkEnd w:id="88"/>
      <w:bookmarkEnd w:id="89"/>
      <w:bookmarkEnd w:id="90"/>
      <w:bookmarkEnd w:id="91"/>
      <w:bookmarkEnd w:id="9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10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096"/>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096"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96"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96"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45"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117"/>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117"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11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1"/>
      <w:bookmarkEnd w:id="82"/>
      <w:bookmarkEnd w:id="83"/>
      <w:bookmarkEnd w:id="84"/>
      <w:bookmarkEnd w:id="85"/>
      <w:bookmarkEnd w:id="86"/>
      <w:bookmarkStart w:id="93" w:name="_Toc149837263"/>
      <w:bookmarkStart w:id="94"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5" w:name="_Toc1016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5"/>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3"/>
    <w:bookmarkEnd w:id="94"/>
    <w:p w14:paraId="3D54A464">
      <w:pPr>
        <w:rPr>
          <w:rFonts w:hint="default" w:ascii="Times New Roman" w:hAnsi="Times New Roman" w:eastAsia="微软雅黑" w:cs="Times New Roman"/>
          <w:b/>
          <w:sz w:val="24"/>
          <w:szCs w:val="24"/>
          <w:lang w:eastAsia="zh-CN"/>
        </w:rPr>
      </w:pPr>
      <w:bookmarkStart w:id="96" w:name="_Toc23846_WPSOffice_Level1"/>
      <w:bookmarkStart w:id="97" w:name="_Toc23903"/>
      <w:bookmarkStart w:id="98" w:name="_Toc32443_WPSOffice_Level1"/>
      <w:bookmarkStart w:id="99" w:name="_Toc4331_WPSOffice_Level1"/>
      <w:bookmarkStart w:id="100" w:name="_Toc180"/>
      <w:bookmarkStart w:id="101" w:name="_Toc25727"/>
      <w:r>
        <w:rPr>
          <w:rFonts w:hint="eastAsia" w:ascii="Times New Roman" w:hAnsi="Times New Roman" w:eastAsia="微软雅黑" w:cs="Times New Roman"/>
          <w:b/>
          <w:sz w:val="24"/>
          <w:szCs w:val="24"/>
          <w:lang w:val="en-US" w:eastAsia="zh-CN"/>
        </w:rPr>
        <w:drawing>
          <wp:anchor distT="0" distB="0" distL="114300" distR="114300" simplePos="0" relativeHeight="251661312" behindDoc="0" locked="0" layoutInCell="1" allowOverlap="1">
            <wp:simplePos x="0" y="0"/>
            <wp:positionH relativeFrom="column">
              <wp:posOffset>10795</wp:posOffset>
            </wp:positionH>
            <wp:positionV relativeFrom="paragraph">
              <wp:posOffset>129540</wp:posOffset>
            </wp:positionV>
            <wp:extent cx="6257925" cy="548005"/>
            <wp:effectExtent l="0" t="0" r="5715" b="635"/>
            <wp:wrapTopAndBottom/>
            <wp:docPr id="26" name="图片 26"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渐变报告条带-无字版本"/>
                    <pic:cNvPicPr>
                      <a:picLocks noChangeAspect="1"/>
                    </pic:cNvPicPr>
                  </pic:nvPicPr>
                  <pic:blipFill>
                    <a:blip r:embed="rId8"/>
                    <a:stretch>
                      <a:fillRect/>
                    </a:stretch>
                  </pic:blipFill>
                  <pic:spPr>
                    <a:xfrm>
                      <a:off x="0" y="0"/>
                      <a:ext cx="6257925" cy="548005"/>
                    </a:xfrm>
                    <a:prstGeom prst="rect">
                      <a:avLst/>
                    </a:prstGeom>
                  </pic:spPr>
                </pic:pic>
              </a:graphicData>
            </a:graphic>
          </wp:anchor>
        </w:drawing>
      </w:r>
      <w:bookmarkEnd w:id="96"/>
      <w:bookmarkEnd w:id="97"/>
      <w:bookmarkEnd w:id="98"/>
      <w:bookmarkEnd w:id="99"/>
      <w:bookmarkEnd w:id="100"/>
      <w:bookmarkEnd w:id="101"/>
      <w:r>
        <w:rPr>
          <w:rFonts w:hint="eastAsia" w:ascii="Times New Roman" w:hAnsi="Times New Roman" w:eastAsia="微软雅黑" w:cs="Times New Roman"/>
          <w:b/>
          <w:sz w:val="24"/>
          <w:szCs w:val="24"/>
          <w:lang w:eastAsia="zh-CN"/>
        </w:rPr>
        <mc:AlternateContent>
          <mc:Choice Requires="wps">
            <w:drawing>
              <wp:anchor distT="0" distB="0" distL="114300" distR="114300" simplePos="0" relativeHeight="251666432" behindDoc="0" locked="0" layoutInCell="1" allowOverlap="1">
                <wp:simplePos x="0" y="0"/>
                <wp:positionH relativeFrom="column">
                  <wp:posOffset>93345</wp:posOffset>
                </wp:positionH>
                <wp:positionV relativeFrom="paragraph">
                  <wp:posOffset>103505</wp:posOffset>
                </wp:positionV>
                <wp:extent cx="3223895" cy="47498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8.15pt;height:37.4pt;width:253.85pt;z-index:251666432;mso-width-relative:page;mso-height-relative:page;" filled="f" stroked="f" coordsize="21600,21600" o:gfxdata="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&#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qy+xtkAAAAIAQAADwAAAAAAAAABACAAAAAiAAAA&#10;ZHJzL2Rvd25yZXYueG1sUEsBAhQAFAAAAAgAh07iQNxHCHM/AgAAaAQAAA4AAAAAAAAAAQAgAAAA&#10;KAEAAGRycy9lMm9Eb2MueG1sUEsFBgAAAAAGAAYAWQEAANkFAAAAAA==&#10;">
                <v:fill on="f" focussize="0,0"/>
                <v:stroke on="f" weight="0.5pt"/>
                <v:imagedata o:title=""/>
                <o:lock v:ext="edit" aspectratio="f"/>
                <v:textbo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pict>
          </mc:Fallback>
        </mc:AlternateContent>
      </w:r>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2" w:name="_Toc27011"/>
      <w:bookmarkStart w:id="103" w:name="_Toc14281"/>
      <w:bookmarkStart w:id="104" w:name="_Toc18974"/>
      <w:bookmarkStart w:id="105"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2"/>
      <w:bookmarkEnd w:id="103"/>
      <w:bookmarkEnd w:id="104"/>
    </w:p>
    <w:bookmarkEnd w:id="105"/>
    <w:p w14:paraId="3F3DBA2A">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68549A47">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199C97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3427632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6C0CDF2">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B98E1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7D8B12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2E1C9FB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ABC7B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6088E4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79078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37A3A5D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CFCD2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88171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E83E37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5FC9C6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62A6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47A1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E4BE6B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E264D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A0DB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CB31BF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C691BD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DE17CD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4E2EC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E04218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172AC4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78BD5E3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1D9D8C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FAFB7F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74633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5CFC4A8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6D48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E293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2227FC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FF41BDF">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581067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45826E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8EBB0C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6B6DB8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9A644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2D6EB76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2A81515E">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72810FA">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3B71D2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6B9B311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605C7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AF0AE4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4A9168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4CB878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2565C24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1AC7B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B1A7BF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C2706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B5CA62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4CE9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077E11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E725B9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DBBFB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96E914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90063F5">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9CA2C08">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B7E8F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92D54F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82712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AAB642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047F752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2024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293935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0F87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4B0E5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AF4C72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A07B65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43829F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9B468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47419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AF0AA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2C9A14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B8A74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046E25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45F321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2D3A7A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19DEF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EAE025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F0D2A2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8BEBF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62FC3F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2B2C8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B44C5A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3A6EAF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9C32E4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17F67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C4786F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A199147">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1DCCD4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3805CB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1648F8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3904F92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4D0C443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3721AB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EE1CD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761D28F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109F4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25FDE7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43F6AE4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E56F3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DD14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AA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AE51EB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5C65C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95326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04E56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2539D3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1E7EFF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8AA68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6A46F8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3AE94D2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398F1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DC40C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08239B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732488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9587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76D2B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75A6FD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25DB26D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0F4461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2E4F9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E92081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F5C54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1D687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9B025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E92F7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3C63E8B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9877A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E2658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73A36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A110F5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2EABE0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E9546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419D47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5A5E0CA">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303D00">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34649C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CD340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F1EE26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62EEE8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4D551D6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2124442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1FFB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E95D2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130A10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EBBFEDE">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DAEC2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446D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F9A0D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6C51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CB838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A372BED">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151159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EB607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A43D80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273971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07CD3B6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4F13EE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9A68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357AB2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633D3E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174FDCB">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57B4B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E084B6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B62394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86B6B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45663A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BB59A8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9F0773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15238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127327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0DCFD3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27F155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FBCC77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333765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B528B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AC789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407049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03598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1645" w:type="dxa"/>
            <w:tcBorders>
              <w:top w:val="single" w:color="A4A4A4" w:sz="4" w:space="0"/>
              <w:bottom w:val="single" w:color="A4A4A4" w:sz="4" w:space="0"/>
              <w:right w:val="single" w:color="A4A4A4" w:sz="4" w:space="0"/>
            </w:tcBorders>
            <w:vAlign w:val="center"/>
          </w:tcPr>
          <w:p w14:paraId="5489633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048702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DA798E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3ABE3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96DFDA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7E4079E">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53FB9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1C2FD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0D684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9DA94CE">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13E11469">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9AA42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4EEEF6D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B8FA4E2">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43A0E9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266908F6">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335A3B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0E595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41BDEDC3">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FC51212">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b/>
          <w:sz w:val="24"/>
          <w:szCs w:val="24"/>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1208"/>
      <w:bookmarkStart w:id="107" w:name="_Toc17798"/>
      <w:bookmarkStart w:id="108" w:name="_Toc13837"/>
      <w:bookmarkStart w:id="109"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06"/>
      <w:bookmarkEnd w:id="107"/>
      <w:bookmarkEnd w:id="108"/>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09"/>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25318"/>
      <w:bookmarkStart w:id="111" w:name="_Toc32694"/>
      <w:bookmarkStart w:id="112" w:name="_Toc299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0"/>
      <w:bookmarkEnd w:id="111"/>
      <w:bookmarkEnd w:id="112"/>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3" w:name="_Toc29937"/>
      <w:bookmarkStart w:id="114" w:name="_Toc17529"/>
      <w:bookmarkStart w:id="115" w:name="_Toc149837266"/>
      <w:bookmarkStart w:id="116"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3"/>
      <w:bookmarkEnd w:id="114"/>
      <w:bookmarkEnd w:id="115"/>
      <w:bookmarkEnd w:id="116"/>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6"/>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660"/>
      <w:bookmarkStart w:id="118" w:name="_Toc16154"/>
      <w:bookmarkStart w:id="119" w:name="_Toc28864"/>
      <w:bookmarkStart w:id="120" w:name="_Toc255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17"/>
      <w:bookmarkEnd w:id="118"/>
      <w:bookmarkEnd w:id="119"/>
      <w:bookmarkEnd w:id="120"/>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40"/>
        <w:gridCol w:w="960"/>
        <w:gridCol w:w="1186"/>
        <w:gridCol w:w="5378"/>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0"/>
        <w:gridCol w:w="884"/>
        <w:gridCol w:w="975"/>
        <w:gridCol w:w="5766"/>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5"/>
        <w:gridCol w:w="920"/>
        <w:gridCol w:w="987"/>
        <w:gridCol w:w="5621"/>
        <w:gridCol w:w="131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1" w:name="_Toc10515"/>
      <w:bookmarkStart w:id="122" w:name="_Toc26649"/>
      <w:bookmarkStart w:id="123" w:name="_Toc16347"/>
      <w:bookmarkStart w:id="124" w:name="_Toc10311"/>
      <w:bookmarkStart w:id="125" w:name="_Toc6029"/>
      <w:bookmarkStart w:id="126" w:name="_Toc21764_WPSOffice_Level2"/>
      <w:bookmarkStart w:id="127" w:name="_Toc1707_WPSOffice_Level2"/>
      <w:bookmarkStart w:id="128" w:name="_Toc1413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1"/>
      <w:bookmarkEnd w:id="122"/>
      <w:bookmarkEnd w:id="123"/>
      <w:bookmarkEnd w:id="124"/>
      <w:bookmarkEnd w:id="125"/>
      <w:bookmarkEnd w:id="126"/>
      <w:bookmarkEnd w:id="127"/>
      <w:bookmarkEnd w:id="128"/>
    </w:p>
    <w:p w14:paraId="435C1A13">
      <w:pPr>
        <w:spacing w:before="26" w:after="120" w:afterLines="50"/>
        <w:rPr>
          <w:rFonts w:hint="default" w:ascii="Times New Roman" w:hAnsi="Times New Roman" w:eastAsia="微软雅黑" w:cs="Times New Roman"/>
        </w:rPr>
      </w:pPr>
      <w:bookmarkStart w:id="129" w:name="_Toc21764_WPSOffice_Level1"/>
      <w:bookmarkStart w:id="130" w:name="_Toc27302"/>
      <w:bookmarkStart w:id="131" w:name="_Toc28240"/>
      <w:bookmarkStart w:id="132" w:name="_Toc13196_WPSOffice_Level1"/>
      <w:bookmarkStart w:id="133" w:name="_Toc13698"/>
      <w:bookmarkStart w:id="134" w:name="_Toc1707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0"/>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35"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35"/>
      <w:bookmarkStart w:id="136"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29"/>
    <w:bookmarkEnd w:id="130"/>
    <w:bookmarkEnd w:id="131"/>
    <w:bookmarkEnd w:id="132"/>
    <w:bookmarkEnd w:id="133"/>
    <w:bookmarkEnd w:id="134"/>
    <w:bookmarkEnd w:id="13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7" w:name="_Toc15840_WPSOffice_Level1"/>
      <w:bookmarkStart w:id="138" w:name="_Toc3674"/>
      <w:bookmarkStart w:id="139" w:name="_Toc30551"/>
      <w:bookmarkStart w:id="140" w:name="_Toc22324"/>
      <w:bookmarkStart w:id="141" w:name="_Toc1262"/>
      <w:bookmarkStart w:id="142" w:name="_Toc14255_WPSOffice_Level1"/>
      <w:bookmarkStart w:id="143" w:name="_Toc24085_WPSOffice_Level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67456" behindDoc="0" locked="0" layoutInCell="1" allowOverlap="1">
                <wp:simplePos x="0" y="0"/>
                <wp:positionH relativeFrom="column">
                  <wp:posOffset>88265</wp:posOffset>
                </wp:positionH>
                <wp:positionV relativeFrom="paragraph">
                  <wp:posOffset>59055</wp:posOffset>
                </wp:positionV>
                <wp:extent cx="3299460" cy="43243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299460" cy="432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5pt;margin-top:4.65pt;height:34.05pt;width:259.8pt;z-index:251667456;mso-width-relative:page;mso-height-relative:page;" filled="f" stroked="f" coordsize="21600,21600" o:gfxdata="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trpptgAAAAHAQAADwAAAAAAAAABACAAAAAiAAAAZHJz&#10;L2Rvd25yZXYueG1sUEsBAhQAFAAAAAgAh07iQHZj+A09AgAAaAQAAA4AAAAAAAAAAQAgAAAAJwEA&#10;AGRycy9lMm9Eb2MueG1sUEsFBgAAAAAGAAYAWQEAANYFAAAAAA==&#10;">
                <v:fill on="f" focussize="0,0"/>
                <v:stroke on="f" weight="0.5pt"/>
                <v:imagedata o:title=""/>
                <o:lock v:ext="edit" aspectratio="f"/>
                <v:textbo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0288" behindDoc="0" locked="0" layoutInCell="1" allowOverlap="1">
            <wp:simplePos x="0" y="0"/>
            <wp:positionH relativeFrom="column">
              <wp:posOffset>0</wp:posOffset>
            </wp:positionH>
            <wp:positionV relativeFrom="paragraph">
              <wp:posOffset>86360</wp:posOffset>
            </wp:positionV>
            <wp:extent cx="6257925" cy="548005"/>
            <wp:effectExtent l="0" t="0" r="5715" b="635"/>
            <wp:wrapTopAndBottom/>
            <wp:docPr id="30" name="图片 30"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渐变报告条带-无字版本"/>
                    <pic:cNvPicPr>
                      <a:picLocks noChangeAspect="1"/>
                    </pic:cNvPicPr>
                  </pic:nvPicPr>
                  <pic:blipFill>
                    <a:blip r:embed="rId8"/>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37"/>
      <w:bookmarkEnd w:id="138"/>
      <w:bookmarkEnd w:id="139"/>
      <w:bookmarkEnd w:id="140"/>
      <w:bookmarkEnd w:id="141"/>
      <w:bookmarkEnd w:id="142"/>
      <w:bookmarkEnd w:id="14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w:t>
            </w:r>
            <w:r>
              <w:rPr>
                <w:rFonts w:hint="default" w:ascii="Times New Roman" w:hAnsi="Times New Roman" w:eastAsia="微软雅黑" w:cs="Times New Roman"/>
                <w:sz w:val="21"/>
                <w:szCs w:val="21"/>
              </w:rPr>
              <w:t>0</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32</w:t>
            </w:r>
            <w:r>
              <w:rPr>
                <w:rFonts w:hint="default" w:ascii="Times New Roman" w:hAnsi="Times New Roman" w:eastAsia="微软雅黑" w:cs="Times New Roman"/>
                <w:sz w:val="21"/>
                <w:szCs w:val="21"/>
                <w:lang w:eastAsia="zh-CN" w:bidi="ar"/>
              </w:rPr>
              <w:t>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32</w:t>
            </w:r>
            <w:r>
              <w:rPr>
                <w:rFonts w:hint="default" w:ascii="Times New Roman" w:hAnsi="Times New Roman" w:eastAsia="微软雅黑" w:cs="Times New Roman"/>
                <w:sz w:val="21"/>
                <w:highlight w:val="none"/>
                <w:lang w:eastAsia="zh-CN"/>
              </w:rPr>
              <w:t>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63DFBAB">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note.qcNoteList %}</w:t>
      </w:r>
    </w:p>
    <w:p w14:paraId="1E4E254D">
      <w:pPr>
        <w:numPr>
          <w:ilvl w:val="0"/>
          <w:numId w:val="21"/>
        </w:numPr>
        <w:ind w:left="425" w:leftChars="0" w:hanging="425" w:firstLineChars="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w:t>
      </w: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44" w:name="_Toc12133"/>
      <w:bookmarkStart w:id="145" w:name="_Toc18564"/>
      <w:bookmarkStart w:id="146" w:name="_Toc106294407"/>
      <w:bookmarkStart w:id="147" w:name="_Toc28810_WPSOffice_Level1"/>
      <w:bookmarkStart w:id="148" w:name="_Toc11193_WPSOffice_Level1"/>
      <w:bookmarkStart w:id="149" w:name="_Toc11896_WPSOffice_Level1"/>
      <w:bookmarkStart w:id="150" w:name="_Toc11722"/>
      <w:bookmarkStart w:id="151" w:name="_Toc22484_WPSOffice_Level1"/>
      <w:bookmarkStart w:id="152" w:name="_Toc19099"/>
      <w:bookmarkStart w:id="153" w:name="_Toc16368_WPSOffice_Level1"/>
      <w:bookmarkStart w:id="154" w:name="_Toc28910_WPSOffice_Level1"/>
      <w:bookmarkStart w:id="155" w:name="_Toc7549"/>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44"/>
    <w:bookmarkEnd w:id="145"/>
    <w:bookmarkEnd w:id="14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6" w:name="_Toc17216"/>
      <w:bookmarkStart w:id="157" w:name="_Toc106294408"/>
      <w:bookmarkStart w:id="158" w:name="_Toc149837270"/>
      <w:bookmarkStart w:id="159" w:name="_Toc1474"/>
      <w:bookmarkStart w:id="160" w:name="_Toc11446"/>
      <w:bookmarkStart w:id="161" w:name="_Toc24734"/>
      <w:bookmarkStart w:id="162" w:name="_Toc3454"/>
      <w:bookmarkStart w:id="163" w:name="_Toc1136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56"/>
      <w:bookmarkEnd w:id="157"/>
      <w:bookmarkEnd w:id="158"/>
      <w:bookmarkEnd w:id="159"/>
      <w:bookmarkEnd w:id="160"/>
      <w:bookmarkEnd w:id="161"/>
      <w:bookmarkEnd w:id="162"/>
      <w:bookmarkEnd w:id="16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2"/>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6B7ECBB">
      <w:pPr>
        <w:bidi w:val="0"/>
        <w:rPr>
          <w:sz w:val="28"/>
          <w:szCs w:val="28"/>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64" w:name="_Toc23373"/>
      <w:bookmarkStart w:id="165" w:name="_Toc3640"/>
      <w:bookmarkStart w:id="166" w:name="_Toc5425"/>
      <w:bookmarkStart w:id="167" w:name="_Toc2243"/>
      <w:bookmarkStart w:id="168" w:name="_Toc5564"/>
      <w:bookmarkStart w:id="169" w:name="_Toc26427"/>
      <w:bookmarkStart w:id="170" w:name="_Toc11406"/>
      <w:bookmarkStart w:id="171" w:name="_Toc2283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3BD2D4B1">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2" w:name="_Toc23775"/>
      <w:bookmarkStart w:id="173" w:name="_Toc427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164"/>
      <w:bookmarkEnd w:id="172"/>
      <w:bookmarkEnd w:id="173"/>
    </w:p>
    <w:tbl>
      <w:tblPr>
        <w:tblStyle w:val="15"/>
        <w:tblW w:w="482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26"/>
        <w:gridCol w:w="7007"/>
      </w:tblGrid>
      <w:tr w14:paraId="6FB3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00" w:type="pct"/>
            <w:tcBorders>
              <w:top w:val="nil"/>
              <w:left w:val="nil"/>
              <w:bottom w:val="nil"/>
              <w:right w:val="single" w:color="FFFFFF" w:sz="18" w:space="0"/>
            </w:tcBorders>
            <w:shd w:val="clear" w:color="auto" w:fill="0083C3"/>
            <w:vAlign w:val="center"/>
          </w:tcPr>
          <w:p w14:paraId="56946A2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CNS分子标记物</w:t>
            </w:r>
          </w:p>
        </w:tc>
        <w:tc>
          <w:tcPr>
            <w:tcW w:w="3599" w:type="pct"/>
            <w:tcBorders>
              <w:top w:val="nil"/>
              <w:left w:val="single" w:color="FFFFFF" w:sz="18" w:space="0"/>
              <w:bottom w:val="nil"/>
              <w:right w:val="nil"/>
            </w:tcBorders>
            <w:shd w:val="clear" w:color="auto" w:fill="0083C3"/>
            <w:vAlign w:val="center"/>
          </w:tcPr>
          <w:p w14:paraId="2854D528">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442F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nil"/>
              <w:left w:val="nil"/>
              <w:bottom w:val="single" w:color="A4A4A4" w:sz="4" w:space="0"/>
              <w:right w:val="single" w:color="A4A4A4" w:sz="4" w:space="0"/>
            </w:tcBorders>
            <w:shd w:val="clear" w:color="auto" w:fill="auto"/>
            <w:vAlign w:val="center"/>
          </w:tcPr>
          <w:p w14:paraId="7720D160">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599" w:type="pct"/>
            <w:tcBorders>
              <w:top w:val="nil"/>
              <w:left w:val="single" w:color="A4A4A4" w:sz="4" w:space="0"/>
              <w:bottom w:val="single" w:color="A4A4A4" w:sz="4" w:space="0"/>
              <w:right w:val="nil"/>
            </w:tcBorders>
            <w:shd w:val="clear" w:color="auto" w:fill="auto"/>
            <w:vAlign w:val="center"/>
          </w:tcPr>
          <w:p w14:paraId="6D11DF1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69F3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E1D8482">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1A70BA0B">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2578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2B82968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33767B6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3C42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070424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19B880E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06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407EEC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35BDD6F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2C53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20EB2B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7B0E67E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849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ABAE6C0">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5C9999F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0AA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F2F46F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B59AA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765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A893F5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056728F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4E5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E98C19">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51D245E7">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3B0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95844C">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CBA026">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37EC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4BBD572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6D32BE9B">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3701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594DA13">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2E05F8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2F4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0A24491">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599" w:type="pct"/>
            <w:tcBorders>
              <w:top w:val="single" w:color="A4A4A4" w:sz="4" w:space="0"/>
              <w:left w:val="single" w:color="A4A4A4" w:sz="4" w:space="0"/>
              <w:bottom w:val="single" w:color="A4A4A4" w:sz="4" w:space="0"/>
            </w:tcBorders>
            <w:shd w:val="clear" w:color="auto" w:fill="auto"/>
          </w:tcPr>
          <w:p w14:paraId="69E2140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7003A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641971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599" w:type="pct"/>
            <w:tcBorders>
              <w:top w:val="single" w:color="A4A4A4" w:sz="4" w:space="0"/>
              <w:left w:val="single" w:color="A4A4A4" w:sz="4" w:space="0"/>
              <w:bottom w:val="single" w:color="A4A4A4" w:sz="4" w:space="0"/>
            </w:tcBorders>
            <w:shd w:val="clear" w:color="auto" w:fill="auto"/>
          </w:tcPr>
          <w:p w14:paraId="7A72AE32">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2943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01D33D2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599" w:type="pct"/>
            <w:vMerge w:val="restart"/>
            <w:tcBorders>
              <w:top w:val="single" w:color="A4A4A4" w:sz="4" w:space="0"/>
              <w:left w:val="single" w:color="A4A4A4" w:sz="4" w:space="0"/>
              <w:bottom w:val="single" w:color="A4A4A4" w:sz="4" w:space="0"/>
            </w:tcBorders>
            <w:shd w:val="clear" w:color="auto" w:fill="auto"/>
          </w:tcPr>
          <w:p w14:paraId="46DDA39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w:t>
            </w: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IDH野生型/H3野生型</w:t>
            </w: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弥漫胶质瘤，如果其有如下分子特征：BRAF V600E，FGFR1变异，MYB/BYBL1重排则此类患者预后较好，肿瘤较为惰性，很少向高级别进行。</w:t>
            </w:r>
          </w:p>
        </w:tc>
      </w:tr>
      <w:tr w14:paraId="57C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AF3A1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599" w:type="pct"/>
            <w:vMerge w:val="continue"/>
            <w:tcBorders>
              <w:top w:val="single" w:color="A4A4A4" w:sz="4" w:space="0"/>
              <w:left w:val="single" w:color="A4A4A4" w:sz="4" w:space="0"/>
              <w:bottom w:val="single" w:color="A4A4A4" w:sz="4" w:space="0"/>
            </w:tcBorders>
            <w:shd w:val="clear" w:color="auto" w:fill="auto"/>
          </w:tcPr>
          <w:p w14:paraId="0DE0369F">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5139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1B3A1C9">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599" w:type="pct"/>
            <w:tcBorders>
              <w:top w:val="single" w:color="A4A4A4" w:sz="4" w:space="0"/>
              <w:left w:val="single" w:color="A4A4A4" w:sz="4" w:space="0"/>
              <w:bottom w:val="single" w:color="A4A4A4" w:sz="4" w:space="0"/>
            </w:tcBorders>
            <w:shd w:val="clear" w:color="auto" w:fill="auto"/>
          </w:tcPr>
          <w:p w14:paraId="0BC5717D">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1C6FC8F8">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6D3F9444">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4" w:name="_Toc12522"/>
      <w:bookmarkStart w:id="175" w:name="_Toc12512"/>
      <w:bookmarkStart w:id="208" w:name="_GoBack"/>
      <w:bookmarkEnd w:id="20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174"/>
      <w:bookmarkEnd w:id="175"/>
    </w:p>
    <w:p w14:paraId="53B0975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691CD83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09C8F4C3">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56AF01EC">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144D0A63">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5ED9F5C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8307"/>
      <w:bookmarkStart w:id="177" w:name="_Toc1952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176"/>
      <w:bookmarkEnd w:id="177"/>
    </w:p>
    <w:p w14:paraId="7ADAF34D">
      <w:pPr>
        <w:numPr>
          <w:ilvl w:val="0"/>
          <w:numId w:val="23"/>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78D3F1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sz="18" w:space="0"/>
            </w:tcBorders>
            <w:shd w:val="clear" w:color="auto" w:fill="0083C3"/>
            <w:noWrap/>
            <w:vAlign w:val="center"/>
          </w:tcPr>
          <w:p w14:paraId="2412CB19">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sz="18" w:space="0"/>
              <w:right w:val="single" w:color="FFFFFF" w:sz="18" w:space="0"/>
            </w:tcBorders>
            <w:shd w:val="clear" w:color="auto" w:fill="0083C3"/>
            <w:noWrap/>
            <w:vAlign w:val="center"/>
          </w:tcPr>
          <w:p w14:paraId="342E9B37">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sz="18" w:space="0"/>
              <w:right w:val="single" w:color="FFFFFF" w:sz="18" w:space="0"/>
            </w:tcBorders>
            <w:shd w:val="clear" w:color="auto" w:fill="0083C3"/>
            <w:noWrap/>
            <w:vAlign w:val="center"/>
          </w:tcPr>
          <w:p w14:paraId="7DF2F0CD">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sz="18" w:space="0"/>
            </w:tcBorders>
            <w:shd w:val="clear" w:color="auto" w:fill="0083C3"/>
            <w:noWrap/>
            <w:vAlign w:val="center"/>
          </w:tcPr>
          <w:p w14:paraId="5414FF45">
            <w:pPr>
              <w:keepNext w:val="0"/>
              <w:keepLines w:val="0"/>
              <w:widowControl/>
              <w:suppressLineNumbers w:val="0"/>
              <w:jc w:val="center"/>
              <w:textAlignment w:val="cente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临床意义</w:t>
            </w:r>
          </w:p>
        </w:tc>
      </w:tr>
      <w:tr w14:paraId="16F193D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2A29A74">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57840D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23DBD9C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0129EF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2DE19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04F5F7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3887335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31F634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780BDCC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5CCA28D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633DD87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40DC02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110EE83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400EB7F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09B77AD2">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eastAsia" w:ascii="Times New Roman" w:hAnsi="Times New Roman"/>
          <w:sz w:val="30"/>
          <w:lang w:val="en-US" w:eastAsia="zh-CN"/>
        </w:rPr>
        <w:t>{% endif %}</w:t>
      </w:r>
      <w:bookmarkEnd w:id="165"/>
      <w:bookmarkEnd w:id="166"/>
      <w:bookmarkEnd w:id="167"/>
      <w:bookmarkEnd w:id="168"/>
      <w:bookmarkEnd w:id="169"/>
      <w:bookmarkStart w:id="178"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9" w:name="_Toc1217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47"/>
      <w:bookmarkEnd w:id="148"/>
      <w:bookmarkEnd w:id="149"/>
      <w:bookmarkEnd w:id="170"/>
      <w:bookmarkEnd w:id="171"/>
      <w:bookmarkEnd w:id="178"/>
      <w:bookmarkEnd w:id="179"/>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80" w:name="_Toc20524"/>
      <w:bookmarkStart w:id="181"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2" w:name="_Toc197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50"/>
      <w:bookmarkEnd w:id="151"/>
      <w:bookmarkEnd w:id="152"/>
      <w:bookmarkEnd w:id="153"/>
      <w:bookmarkEnd w:id="154"/>
      <w:bookmarkEnd w:id="155"/>
      <w:bookmarkEnd w:id="180"/>
      <w:bookmarkEnd w:id="181"/>
      <w:bookmarkEnd w:id="18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83" w:name="_Toc3488_WPSOffice_Level2"/>
      <w:bookmarkStart w:id="184" w:name="_Toc17111_WPSOffice_Level2"/>
      <w:bookmarkStart w:id="185" w:name="_Toc6931_WPSOffice_Level2"/>
      <w:bookmarkStart w:id="186" w:name="_Toc11193_WPSOffice_Level2"/>
      <w:bookmarkStart w:id="187" w:name="_Toc6304_WPSOffice_Level2"/>
      <w:bookmarkStart w:id="188" w:name="_Toc31515_WPSOffice_Level2"/>
      <w:bookmarkStart w:id="189" w:name="_Toc19280_WPSOffice_Level2"/>
      <w:bookmarkStart w:id="190" w:name="_Toc28454_WPSOffice_Level1"/>
      <w:bookmarkStart w:id="191" w:name="_Toc20170_WPSOffice_Level1"/>
      <w:bookmarkStart w:id="192" w:name="_Toc26985_WPSOffice_Level1"/>
      <w:bookmarkStart w:id="193"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83"/>
      <w:bookmarkEnd w:id="184"/>
      <w:bookmarkEnd w:id="185"/>
      <w:bookmarkEnd w:id="186"/>
      <w:bookmarkEnd w:id="187"/>
      <w:bookmarkEnd w:id="188"/>
      <w:bookmarkEnd w:id="18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83C3" w:sz="2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lang w:eastAsia="zh-CN"/>
        </w:rPr>
        <w:br w:type="page"/>
      </w:r>
    </w:p>
    <w:p w14:paraId="14F33EF5">
      <w:pPr>
        <w:bidi w:val="0"/>
        <w:rPr>
          <w:rFonts w:hint="default"/>
          <w:lang w:eastAsia="zh-CN"/>
        </w:rPr>
      </w:pPr>
      <w:bookmarkStart w:id="194" w:name="_Toc26868"/>
      <w:bookmarkStart w:id="195" w:name="_Toc15114"/>
      <w:bookmarkStart w:id="196"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096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94"/>
      <w:bookmarkEnd w:id="195"/>
      <w:bookmarkEnd w:id="196"/>
      <w:bookmarkEnd w:id="197"/>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90"/>
    <w:bookmarkEnd w:id="191"/>
    <w:bookmarkEnd w:id="192"/>
    <w:bookmarkEnd w:id="193"/>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2619"/>
      <w:bookmarkStart w:id="199" w:name="_Toc23906"/>
      <w:bookmarkStart w:id="200" w:name="_Toc22967"/>
      <w:bookmarkStart w:id="201" w:name="_Toc21361"/>
      <w:bookmarkStart w:id="202" w:name="_Toc19584_WPSOffice_Level1"/>
      <w:bookmarkStart w:id="203" w:name="_Toc17792_WPSOffice_Level2"/>
      <w:bookmarkStart w:id="204" w:name="_Toc22162_WPSOffice_Level1"/>
      <w:bookmarkStart w:id="205" w:name="_Toc14611_WPSOffice_Level1"/>
      <w:bookmarkStart w:id="206" w:name="_Toc13275"/>
      <w:bookmarkStart w:id="207"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98"/>
      <w:bookmarkEnd w:id="199"/>
      <w:bookmarkEnd w:id="200"/>
      <w:bookmarkEnd w:id="201"/>
    </w:p>
    <w:p w14:paraId="7D4F7BBB">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3F458897">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r>
        <w:rPr>
          <w:rFonts w:ascii="Times New Roman" w:hAnsi="Times New Roman" w:eastAsia="微软雅黑" w:cs="Times New Roman"/>
          <w:sz w:val="15"/>
          <w:szCs w:val="15"/>
          <w:lang w:eastAsia="zh-CN"/>
        </w:rPr>
        <w:t>.</w:t>
      </w:r>
    </w:p>
    <w:p w14:paraId="0A1944A3">
      <w:pPr>
        <w:pStyle w:val="35"/>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default" w:ascii="Times New Roman" w:hAnsi="Times New Roman" w:eastAsia="微软雅黑" w:cs="Times New Roman"/>
          <w:sz w:val="15"/>
          <w:szCs w:val="15"/>
          <w:lang w:val="en-US" w:eastAsia="zh-CN"/>
        </w:rPr>
      </w:pPr>
      <w:r>
        <w:rPr>
          <w:rFonts w:hint="eastAsia" w:ascii="Times New Roman" w:hAnsi="Times New Roman" w:cs="Times New Roman"/>
          <w:sz w:val="15"/>
          <w:szCs w:val="15"/>
          <w:lang w:val="en-US" w:eastAsia="zh-CN"/>
        </w:rPr>
        <w:t>{% else %}</w:t>
      </w:r>
      <w:bookmarkEnd w:id="202"/>
      <w:bookmarkEnd w:id="203"/>
      <w:bookmarkEnd w:id="204"/>
      <w:bookmarkEnd w:id="205"/>
      <w:bookmarkEnd w:id="206"/>
      <w:bookmarkEnd w:id="207"/>
      <w:r>
        <w:rPr>
          <w:rFonts w:hint="default" w:ascii="Times New Roman" w:hAnsi="Times New Roman" w:eastAsia="微软雅黑"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eastAsia" w:ascii="Times New Roman" w:hAnsi="Times New Roman" w:eastAsia="微软雅黑" w:cs="Times New Roman"/>
          <w:sz w:val="15"/>
          <w:szCs w:val="15"/>
          <w:lang w:val="en-US" w:eastAsia="zh-CN"/>
        </w:rPr>
        <w:t>{% endif %}</w:t>
      </w:r>
      <w:r>
        <w:rPr>
          <w:rFonts w:hint="eastAsia" w:ascii="Times New Roman" w:hAnsi="Times New Roman" w:eastAsia="微软雅黑" w:cs="Times New Roman"/>
          <w:sz w:val="15"/>
          <w:szCs w:val="15"/>
          <w:lang w:val="en-US" w:eastAsia="zh-CN"/>
        </w:rPr>
        <w:br w:type="page"/>
      </w:r>
    </w:p>
    <w:p w14:paraId="4DAA5B4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5628092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3331C26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72AAB8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673217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7F87941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60364A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4B6F1E3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1B91FE8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582559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F56539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B43653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3C02DE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A5753C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CA7342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44840B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F03FA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C4E87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6BA32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0FD7E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BFB8B5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F05EF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FBD5B5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92D49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9413F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D9C5BC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0416D4A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155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A746CB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46A3157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105E9E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983CD0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38C2BC7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059A4D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15"/>
          <w:szCs w:val="15"/>
          <w:lang w:val="en-US" w:eastAsia="en-US"/>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1743075</wp:posOffset>
              </wp:positionH>
              <wp:positionV relativeFrom="paragraph">
                <wp:posOffset>-29210</wp:posOffset>
              </wp:positionV>
              <wp:extent cx="2734310" cy="37973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2734310" cy="3797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5pt;margin-top:-2.3pt;height:29.9pt;width:215.3pt;mso-position-horizontal-relative:margin;z-index:251661312;mso-width-relative:page;mso-height-relative:page;" filled="f" stroked="f" coordsize="21600,21600" o:gfxdata="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Udwns2AAAAAkBAAAPAAAAAAAAAAEAIAAAACIAAABkcnMvZG93bnJldi54&#10;bWxQSwECFAAUAAAACACHTuJAN2qqqTMCAABYBAAADgAAAAAAAAABACAAAAAn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3360" behindDoc="0" locked="0" layoutInCell="1" allowOverlap="1">
              <wp:simplePos x="0" y="0"/>
              <wp:positionH relativeFrom="column">
                <wp:posOffset>1003300</wp:posOffset>
              </wp:positionH>
              <wp:positionV relativeFrom="paragraph">
                <wp:posOffset>43180</wp:posOffset>
              </wp:positionV>
              <wp:extent cx="528066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2806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pt;margin-top:3.4pt;height:24pt;width:415.8pt;z-index:251663360;mso-width-relative:page;mso-height-relative:page;" filled="f" stroked="f" coordsize="21600,21600" o:gfxdata="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Xl5jdkAAAAIAQAADwAAAAAAAAABACAAAAAiAAAAZHJz&#10;L2Rvd25yZXYueG1sUEsBAhQAFAAAAAgAh07iQGQMVmA8AgAAZgQAAA4AAAAAAAAAAQAgAAAAKAEA&#10;AGRycy9lMm9Eb2MueG1sUEsFBgAAAAAGAAYAWQEAANY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2336" behindDoc="1" locked="0" layoutInCell="1" allowOverlap="1">
          <wp:simplePos x="0" y="0"/>
          <wp:positionH relativeFrom="margin">
            <wp:posOffset>34925</wp:posOffset>
          </wp:positionH>
          <wp:positionV relativeFrom="paragraph">
            <wp:posOffset>123825</wp:posOffset>
          </wp:positionV>
          <wp:extent cx="6223000" cy="306070"/>
          <wp:effectExtent l="0" t="0" r="1016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0"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2">
    <w:nsid w:val="90C0104F"/>
    <w:multiLevelType w:val="singleLevel"/>
    <w:tmpl w:val="90C0104F"/>
    <w:lvl w:ilvl="0" w:tentative="0">
      <w:start w:val="1"/>
      <w:numFmt w:val="decimal"/>
      <w:lvlText w:val="%1."/>
      <w:lvlJc w:val="left"/>
      <w:pPr>
        <w:ind w:left="425" w:hanging="425"/>
      </w:pPr>
      <w:rPr>
        <w:rFonts w:hint="default"/>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0AF4FAD"/>
    <w:multiLevelType w:val="singleLevel"/>
    <w:tmpl w:val="A0AF4FAD"/>
    <w:lvl w:ilvl="0" w:tentative="0">
      <w:start w:val="1"/>
      <w:numFmt w:val="decimal"/>
      <w:lvlText w:val="%1."/>
      <w:lvlJc w:val="left"/>
      <w:pPr>
        <w:ind w:left="425" w:hanging="425"/>
      </w:pPr>
      <w:rPr>
        <w:rFonts w:hint="default"/>
        <w:sz w:val="18"/>
        <w:szCs w:val="18"/>
      </w:rPr>
    </w:lvl>
  </w:abstractNum>
  <w:abstractNum w:abstractNumId="6">
    <w:nsid w:val="A775D4E3"/>
    <w:multiLevelType w:val="singleLevel"/>
    <w:tmpl w:val="A775D4E3"/>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7">
    <w:nsid w:val="C4B0A655"/>
    <w:multiLevelType w:val="singleLevel"/>
    <w:tmpl w:val="C4B0A655"/>
    <w:lvl w:ilvl="0" w:tentative="0">
      <w:start w:val="1"/>
      <w:numFmt w:val="decimal"/>
      <w:suff w:val="space"/>
      <w:lvlText w:val="%1."/>
      <w:lvlJc w:val="left"/>
      <w:rPr>
        <w:rFonts w:hint="default"/>
        <w:sz w:val="18"/>
        <w:szCs w:val="18"/>
      </w:rPr>
    </w:lvl>
  </w:abstractNum>
  <w:abstractNum w:abstractNumId="8">
    <w:nsid w:val="C56F946A"/>
    <w:multiLevelType w:val="singleLevel"/>
    <w:tmpl w:val="C56F946A"/>
    <w:lvl w:ilvl="0" w:tentative="0">
      <w:start w:val="1"/>
      <w:numFmt w:val="decimal"/>
      <w:lvlText w:val="%1."/>
      <w:lvlJc w:val="left"/>
      <w:pPr>
        <w:ind w:left="425" w:hanging="425"/>
      </w:pPr>
      <w:rPr>
        <w:rFonts w:hint="default"/>
        <w:sz w:val="18"/>
        <w:szCs w:val="18"/>
      </w:rPr>
    </w:lvl>
  </w:abstractNum>
  <w:abstractNum w:abstractNumId="9">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DB51C366"/>
    <w:multiLevelType w:val="singleLevel"/>
    <w:tmpl w:val="DB51C366"/>
    <w:lvl w:ilvl="0" w:tentative="0">
      <w:start w:val="1"/>
      <w:numFmt w:val="decimal"/>
      <w:lvlText w:val="%1."/>
      <w:lvlJc w:val="left"/>
      <w:pPr>
        <w:ind w:left="425" w:hanging="425"/>
      </w:pPr>
      <w:rPr>
        <w:rFonts w:hint="default"/>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7">
    <w:nsid w:val="4C0A1103"/>
    <w:multiLevelType w:val="singleLevel"/>
    <w:tmpl w:val="4C0A1103"/>
    <w:lvl w:ilvl="0" w:tentative="0">
      <w:start w:val="1"/>
      <w:numFmt w:val="decimal"/>
      <w:lvlText w:val="%1."/>
      <w:lvlJc w:val="left"/>
      <w:pPr>
        <w:ind w:left="425" w:hanging="42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2">
    <w:nsid w:val="684C0C28"/>
    <w:multiLevelType w:val="singleLevel"/>
    <w:tmpl w:val="684C0C28"/>
    <w:lvl w:ilvl="0" w:tentative="0">
      <w:start w:val="1"/>
      <w:numFmt w:val="decimal"/>
      <w:lvlText w:val="%1."/>
      <w:lvlJc w:val="left"/>
      <w:pPr>
        <w:ind w:left="425" w:hanging="425"/>
      </w:pPr>
      <w:rPr>
        <w:rFonts w:hint="default"/>
      </w:rPr>
    </w:lvl>
  </w:abstractNum>
  <w:num w:numId="1">
    <w:abstractNumId w:val="18"/>
  </w:num>
  <w:num w:numId="2">
    <w:abstractNumId w:val="21"/>
  </w:num>
  <w:num w:numId="3">
    <w:abstractNumId w:val="19"/>
  </w:num>
  <w:num w:numId="4">
    <w:abstractNumId w:val="13"/>
  </w:num>
  <w:num w:numId="5">
    <w:abstractNumId w:val="15"/>
  </w:num>
  <w:num w:numId="6">
    <w:abstractNumId w:val="5"/>
  </w:num>
  <w:num w:numId="7">
    <w:abstractNumId w:val="9"/>
  </w:num>
  <w:num w:numId="8">
    <w:abstractNumId w:val="4"/>
  </w:num>
  <w:num w:numId="9">
    <w:abstractNumId w:val="12"/>
  </w:num>
  <w:num w:numId="10">
    <w:abstractNumId w:val="7"/>
  </w:num>
  <w:num w:numId="11">
    <w:abstractNumId w:val="17"/>
  </w:num>
  <w:num w:numId="12">
    <w:abstractNumId w:val="10"/>
  </w:num>
  <w:num w:numId="13">
    <w:abstractNumId w:val="3"/>
  </w:num>
  <w:num w:numId="14">
    <w:abstractNumId w:val="8"/>
  </w:num>
  <w:num w:numId="15">
    <w:abstractNumId w:val="11"/>
  </w:num>
  <w:num w:numId="16">
    <w:abstractNumId w:val="22"/>
  </w:num>
  <w:num w:numId="17">
    <w:abstractNumId w:val="1"/>
  </w:num>
  <w:num w:numId="18">
    <w:abstractNumId w:val="16"/>
  </w:num>
  <w:num w:numId="19">
    <w:abstractNumId w:val="14"/>
  </w:num>
  <w:num w:numId="20">
    <w:abstractNumId w:val="2"/>
  </w:num>
  <w:num w:numId="21">
    <w:abstractNumId w:val="6"/>
  </w:num>
  <w:num w:numId="22">
    <w:abstractNumId w:val="20"/>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416E7"/>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47010"/>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3258"/>
    <w:rsid w:val="061D286A"/>
    <w:rsid w:val="065D57A5"/>
    <w:rsid w:val="06917ED2"/>
    <w:rsid w:val="06976AC0"/>
    <w:rsid w:val="06A61E8D"/>
    <w:rsid w:val="06B43A07"/>
    <w:rsid w:val="06C678CC"/>
    <w:rsid w:val="06E36A2C"/>
    <w:rsid w:val="06EB7F4D"/>
    <w:rsid w:val="06F61340"/>
    <w:rsid w:val="06F83366"/>
    <w:rsid w:val="07072624"/>
    <w:rsid w:val="07140111"/>
    <w:rsid w:val="07193A7C"/>
    <w:rsid w:val="071C6FC5"/>
    <w:rsid w:val="072D0D73"/>
    <w:rsid w:val="073A2477"/>
    <w:rsid w:val="074043CC"/>
    <w:rsid w:val="075E14AE"/>
    <w:rsid w:val="0765792F"/>
    <w:rsid w:val="078F5D96"/>
    <w:rsid w:val="07AB34E7"/>
    <w:rsid w:val="07CC37A4"/>
    <w:rsid w:val="07D36A00"/>
    <w:rsid w:val="07D90757"/>
    <w:rsid w:val="07DB59EB"/>
    <w:rsid w:val="07F20644"/>
    <w:rsid w:val="080A5D88"/>
    <w:rsid w:val="080F4A9B"/>
    <w:rsid w:val="083F50A2"/>
    <w:rsid w:val="084E1401"/>
    <w:rsid w:val="084F6F27"/>
    <w:rsid w:val="085D5612"/>
    <w:rsid w:val="08600680"/>
    <w:rsid w:val="086B222F"/>
    <w:rsid w:val="08730E67"/>
    <w:rsid w:val="088D7FF0"/>
    <w:rsid w:val="08A13045"/>
    <w:rsid w:val="08ED6E6B"/>
    <w:rsid w:val="090068CC"/>
    <w:rsid w:val="09007C20"/>
    <w:rsid w:val="093A0BEC"/>
    <w:rsid w:val="09546560"/>
    <w:rsid w:val="096E3588"/>
    <w:rsid w:val="09705B33"/>
    <w:rsid w:val="099E0D73"/>
    <w:rsid w:val="09A06065"/>
    <w:rsid w:val="09A30904"/>
    <w:rsid w:val="09C32B8C"/>
    <w:rsid w:val="09C80D0A"/>
    <w:rsid w:val="0A043ABA"/>
    <w:rsid w:val="0A2A0AC3"/>
    <w:rsid w:val="0A2C4D23"/>
    <w:rsid w:val="0A3E49F1"/>
    <w:rsid w:val="0A4F2135"/>
    <w:rsid w:val="0A56081B"/>
    <w:rsid w:val="0A6A4724"/>
    <w:rsid w:val="0A744FE8"/>
    <w:rsid w:val="0A757891"/>
    <w:rsid w:val="0A960BA9"/>
    <w:rsid w:val="0AA260C2"/>
    <w:rsid w:val="0AA35B83"/>
    <w:rsid w:val="0ABB4734"/>
    <w:rsid w:val="0AC901C8"/>
    <w:rsid w:val="0ADA7F11"/>
    <w:rsid w:val="0AEC09F3"/>
    <w:rsid w:val="0AFB1DC2"/>
    <w:rsid w:val="0B300B2E"/>
    <w:rsid w:val="0B38319D"/>
    <w:rsid w:val="0B60087B"/>
    <w:rsid w:val="0B692B37"/>
    <w:rsid w:val="0B9902A4"/>
    <w:rsid w:val="0BB53698"/>
    <w:rsid w:val="0BE77114"/>
    <w:rsid w:val="0BEA7418"/>
    <w:rsid w:val="0BF46565"/>
    <w:rsid w:val="0BFA56BE"/>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51AF5"/>
    <w:rsid w:val="0DAF0B93"/>
    <w:rsid w:val="0DC24706"/>
    <w:rsid w:val="0DC875BB"/>
    <w:rsid w:val="0DD073FE"/>
    <w:rsid w:val="0DDD53EB"/>
    <w:rsid w:val="0E11445D"/>
    <w:rsid w:val="0E1A4DBB"/>
    <w:rsid w:val="0E1F5657"/>
    <w:rsid w:val="0E2367E5"/>
    <w:rsid w:val="0E372F34"/>
    <w:rsid w:val="0E3E3CC5"/>
    <w:rsid w:val="0E3F272E"/>
    <w:rsid w:val="0E4116DF"/>
    <w:rsid w:val="0E542351"/>
    <w:rsid w:val="0E632099"/>
    <w:rsid w:val="0E7763AD"/>
    <w:rsid w:val="0EA94DFB"/>
    <w:rsid w:val="0EB863CE"/>
    <w:rsid w:val="0EBF2A43"/>
    <w:rsid w:val="0EC91129"/>
    <w:rsid w:val="0ED7511E"/>
    <w:rsid w:val="0ED843CC"/>
    <w:rsid w:val="0EE25341"/>
    <w:rsid w:val="0EF10D38"/>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285ECF"/>
    <w:rsid w:val="10393EFC"/>
    <w:rsid w:val="10532F3B"/>
    <w:rsid w:val="105F1965"/>
    <w:rsid w:val="10856228"/>
    <w:rsid w:val="108C793F"/>
    <w:rsid w:val="108F6A5A"/>
    <w:rsid w:val="10925E15"/>
    <w:rsid w:val="10945D79"/>
    <w:rsid w:val="109B6966"/>
    <w:rsid w:val="109F02EA"/>
    <w:rsid w:val="10A3403E"/>
    <w:rsid w:val="10A519AE"/>
    <w:rsid w:val="10B02733"/>
    <w:rsid w:val="10DB2FD1"/>
    <w:rsid w:val="110D3F98"/>
    <w:rsid w:val="115346F3"/>
    <w:rsid w:val="1168209E"/>
    <w:rsid w:val="116F4A7B"/>
    <w:rsid w:val="117310E3"/>
    <w:rsid w:val="11883CAB"/>
    <w:rsid w:val="11E76B54"/>
    <w:rsid w:val="12330EBE"/>
    <w:rsid w:val="123F7D97"/>
    <w:rsid w:val="12456514"/>
    <w:rsid w:val="12481E95"/>
    <w:rsid w:val="124B3DAE"/>
    <w:rsid w:val="125524F3"/>
    <w:rsid w:val="12635C15"/>
    <w:rsid w:val="126376F1"/>
    <w:rsid w:val="126971EB"/>
    <w:rsid w:val="12850E64"/>
    <w:rsid w:val="12963DA1"/>
    <w:rsid w:val="12AB0B4A"/>
    <w:rsid w:val="12BF2DF3"/>
    <w:rsid w:val="12EC02E4"/>
    <w:rsid w:val="12F372F0"/>
    <w:rsid w:val="12F7648C"/>
    <w:rsid w:val="13157F6A"/>
    <w:rsid w:val="132612E4"/>
    <w:rsid w:val="13531FC1"/>
    <w:rsid w:val="137432F1"/>
    <w:rsid w:val="13897526"/>
    <w:rsid w:val="138A5A29"/>
    <w:rsid w:val="13A60095"/>
    <w:rsid w:val="13A93AAC"/>
    <w:rsid w:val="13AB527B"/>
    <w:rsid w:val="13AC6242"/>
    <w:rsid w:val="13B174B0"/>
    <w:rsid w:val="13BF5A76"/>
    <w:rsid w:val="13CA5773"/>
    <w:rsid w:val="14074B59"/>
    <w:rsid w:val="140C37B9"/>
    <w:rsid w:val="14323CF2"/>
    <w:rsid w:val="14357918"/>
    <w:rsid w:val="144235AD"/>
    <w:rsid w:val="145511F1"/>
    <w:rsid w:val="14574A42"/>
    <w:rsid w:val="14872247"/>
    <w:rsid w:val="148972D9"/>
    <w:rsid w:val="148E7583"/>
    <w:rsid w:val="149B7751"/>
    <w:rsid w:val="14A05F6B"/>
    <w:rsid w:val="14AB256A"/>
    <w:rsid w:val="14AF412D"/>
    <w:rsid w:val="14BC294F"/>
    <w:rsid w:val="14C82A00"/>
    <w:rsid w:val="14E04824"/>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C119DB"/>
    <w:rsid w:val="15D35CDD"/>
    <w:rsid w:val="15D73C77"/>
    <w:rsid w:val="15E24476"/>
    <w:rsid w:val="15F74D89"/>
    <w:rsid w:val="160475A2"/>
    <w:rsid w:val="161625EC"/>
    <w:rsid w:val="161872CC"/>
    <w:rsid w:val="16333219"/>
    <w:rsid w:val="16337C56"/>
    <w:rsid w:val="163A21F8"/>
    <w:rsid w:val="16486587"/>
    <w:rsid w:val="165063E4"/>
    <w:rsid w:val="165B5A92"/>
    <w:rsid w:val="167138E8"/>
    <w:rsid w:val="1686702D"/>
    <w:rsid w:val="16922324"/>
    <w:rsid w:val="169C67B6"/>
    <w:rsid w:val="16A90098"/>
    <w:rsid w:val="16B26D9C"/>
    <w:rsid w:val="16BD5BE8"/>
    <w:rsid w:val="16CE7D9B"/>
    <w:rsid w:val="16E15942"/>
    <w:rsid w:val="16E67B0D"/>
    <w:rsid w:val="16F32DF9"/>
    <w:rsid w:val="170277C5"/>
    <w:rsid w:val="17037DD1"/>
    <w:rsid w:val="170E5C43"/>
    <w:rsid w:val="172717E0"/>
    <w:rsid w:val="174B0CC3"/>
    <w:rsid w:val="17517AE3"/>
    <w:rsid w:val="1768216D"/>
    <w:rsid w:val="178E7A6B"/>
    <w:rsid w:val="179E5A16"/>
    <w:rsid w:val="179F163A"/>
    <w:rsid w:val="17B61E51"/>
    <w:rsid w:val="17D714C3"/>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446FE"/>
    <w:rsid w:val="19644EBC"/>
    <w:rsid w:val="197B66FF"/>
    <w:rsid w:val="19930475"/>
    <w:rsid w:val="199369D8"/>
    <w:rsid w:val="19956FF2"/>
    <w:rsid w:val="19AC242B"/>
    <w:rsid w:val="19BE53E3"/>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4B67C1"/>
    <w:rsid w:val="1C5D3A88"/>
    <w:rsid w:val="1C7A05D0"/>
    <w:rsid w:val="1C98707F"/>
    <w:rsid w:val="1CAA47D2"/>
    <w:rsid w:val="1CAC68FF"/>
    <w:rsid w:val="1CB428BA"/>
    <w:rsid w:val="1CCD19AC"/>
    <w:rsid w:val="1CFB3D7D"/>
    <w:rsid w:val="1D0B7646"/>
    <w:rsid w:val="1D103BE7"/>
    <w:rsid w:val="1D210646"/>
    <w:rsid w:val="1D395A93"/>
    <w:rsid w:val="1D3A33D4"/>
    <w:rsid w:val="1D407D22"/>
    <w:rsid w:val="1D4D49A3"/>
    <w:rsid w:val="1D6364E6"/>
    <w:rsid w:val="1D674CE1"/>
    <w:rsid w:val="1D752B7B"/>
    <w:rsid w:val="1D885EAC"/>
    <w:rsid w:val="1D903E12"/>
    <w:rsid w:val="1DBF6FDF"/>
    <w:rsid w:val="1DD830B8"/>
    <w:rsid w:val="1DDE2DCF"/>
    <w:rsid w:val="1DE103A1"/>
    <w:rsid w:val="1DFF5F18"/>
    <w:rsid w:val="1E0508CE"/>
    <w:rsid w:val="1E1457F5"/>
    <w:rsid w:val="1E301255"/>
    <w:rsid w:val="1E3225D0"/>
    <w:rsid w:val="1E3576CC"/>
    <w:rsid w:val="1E4828DE"/>
    <w:rsid w:val="1E4A0C65"/>
    <w:rsid w:val="1E6E0F31"/>
    <w:rsid w:val="1E6F5D7F"/>
    <w:rsid w:val="1E750919"/>
    <w:rsid w:val="1E8455BB"/>
    <w:rsid w:val="1EAB0C6A"/>
    <w:rsid w:val="1EAF2912"/>
    <w:rsid w:val="1EBB7039"/>
    <w:rsid w:val="1EC7790F"/>
    <w:rsid w:val="1ED11BB0"/>
    <w:rsid w:val="1EEB2832"/>
    <w:rsid w:val="1F2B2044"/>
    <w:rsid w:val="1F2B7CAE"/>
    <w:rsid w:val="1F304E0C"/>
    <w:rsid w:val="1F4A152F"/>
    <w:rsid w:val="1F68534E"/>
    <w:rsid w:val="1F6B457E"/>
    <w:rsid w:val="1FCA4D36"/>
    <w:rsid w:val="1FCB1AFA"/>
    <w:rsid w:val="1FF32770"/>
    <w:rsid w:val="1FFB6EBB"/>
    <w:rsid w:val="20205A20"/>
    <w:rsid w:val="20334ABC"/>
    <w:rsid w:val="203C16E5"/>
    <w:rsid w:val="204647C0"/>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385FD5"/>
    <w:rsid w:val="22571F8F"/>
    <w:rsid w:val="2258054D"/>
    <w:rsid w:val="226174F7"/>
    <w:rsid w:val="22826AA7"/>
    <w:rsid w:val="22987BEF"/>
    <w:rsid w:val="229945D7"/>
    <w:rsid w:val="22AA7C62"/>
    <w:rsid w:val="22D0423B"/>
    <w:rsid w:val="22D63314"/>
    <w:rsid w:val="22E75CE7"/>
    <w:rsid w:val="22F81554"/>
    <w:rsid w:val="230104B5"/>
    <w:rsid w:val="2322058C"/>
    <w:rsid w:val="232C7CFD"/>
    <w:rsid w:val="23361042"/>
    <w:rsid w:val="23377209"/>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46522A"/>
    <w:rsid w:val="245E0E58"/>
    <w:rsid w:val="24654EF2"/>
    <w:rsid w:val="2478015A"/>
    <w:rsid w:val="24906390"/>
    <w:rsid w:val="249D061D"/>
    <w:rsid w:val="24A95456"/>
    <w:rsid w:val="24DF4095"/>
    <w:rsid w:val="24E66A98"/>
    <w:rsid w:val="24E848BD"/>
    <w:rsid w:val="24F86B97"/>
    <w:rsid w:val="25021BBD"/>
    <w:rsid w:val="25066475"/>
    <w:rsid w:val="250A3D20"/>
    <w:rsid w:val="251224EF"/>
    <w:rsid w:val="25164D14"/>
    <w:rsid w:val="2524556B"/>
    <w:rsid w:val="253036C5"/>
    <w:rsid w:val="25457290"/>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1A3FF4"/>
    <w:rsid w:val="271C165B"/>
    <w:rsid w:val="271C167D"/>
    <w:rsid w:val="274A5823"/>
    <w:rsid w:val="27657728"/>
    <w:rsid w:val="276D638F"/>
    <w:rsid w:val="276E60A8"/>
    <w:rsid w:val="27740168"/>
    <w:rsid w:val="277632B7"/>
    <w:rsid w:val="278510AA"/>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D1547B"/>
    <w:rsid w:val="28E502F9"/>
    <w:rsid w:val="28E9374F"/>
    <w:rsid w:val="28EA378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9F23CC0"/>
    <w:rsid w:val="2A164FAB"/>
    <w:rsid w:val="2A221D03"/>
    <w:rsid w:val="2A301A5B"/>
    <w:rsid w:val="2A3716AB"/>
    <w:rsid w:val="2A390B59"/>
    <w:rsid w:val="2A3C3ED6"/>
    <w:rsid w:val="2A4E4E38"/>
    <w:rsid w:val="2A8D3C89"/>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CFE0DAE"/>
    <w:rsid w:val="2D3A09C2"/>
    <w:rsid w:val="2D4F5EF1"/>
    <w:rsid w:val="2D5F1F73"/>
    <w:rsid w:val="2D782772"/>
    <w:rsid w:val="2D935C9C"/>
    <w:rsid w:val="2DAA2FAB"/>
    <w:rsid w:val="2DAD2E9F"/>
    <w:rsid w:val="2DE454E3"/>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1E01F9"/>
    <w:rsid w:val="2F28730D"/>
    <w:rsid w:val="2F364819"/>
    <w:rsid w:val="2F510852"/>
    <w:rsid w:val="2F570EAC"/>
    <w:rsid w:val="2F6B50D0"/>
    <w:rsid w:val="2F8266DB"/>
    <w:rsid w:val="2F8D7DD7"/>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C114A"/>
    <w:rsid w:val="310959FE"/>
    <w:rsid w:val="3109732A"/>
    <w:rsid w:val="311E7922"/>
    <w:rsid w:val="314A1F6C"/>
    <w:rsid w:val="315E5833"/>
    <w:rsid w:val="3163373C"/>
    <w:rsid w:val="318F4225"/>
    <w:rsid w:val="31A029D3"/>
    <w:rsid w:val="31B63E54"/>
    <w:rsid w:val="31CF40EC"/>
    <w:rsid w:val="31EA2AAE"/>
    <w:rsid w:val="32080EDC"/>
    <w:rsid w:val="322957F1"/>
    <w:rsid w:val="325956EE"/>
    <w:rsid w:val="328153EA"/>
    <w:rsid w:val="328C0BF4"/>
    <w:rsid w:val="32AB7EAB"/>
    <w:rsid w:val="32B618E2"/>
    <w:rsid w:val="32B71D27"/>
    <w:rsid w:val="32D363F7"/>
    <w:rsid w:val="32DE07F1"/>
    <w:rsid w:val="32E5522F"/>
    <w:rsid w:val="32EB1005"/>
    <w:rsid w:val="32FE2778"/>
    <w:rsid w:val="33223C9B"/>
    <w:rsid w:val="332546A1"/>
    <w:rsid w:val="33323300"/>
    <w:rsid w:val="334B63B9"/>
    <w:rsid w:val="33693831"/>
    <w:rsid w:val="336E3E55"/>
    <w:rsid w:val="33715D71"/>
    <w:rsid w:val="33757A8B"/>
    <w:rsid w:val="338527AA"/>
    <w:rsid w:val="33894E5B"/>
    <w:rsid w:val="339E298D"/>
    <w:rsid w:val="33A13641"/>
    <w:rsid w:val="33A83053"/>
    <w:rsid w:val="33AE0711"/>
    <w:rsid w:val="34777EA9"/>
    <w:rsid w:val="348573AD"/>
    <w:rsid w:val="34A47F83"/>
    <w:rsid w:val="34AD7267"/>
    <w:rsid w:val="34B6636C"/>
    <w:rsid w:val="34D423BC"/>
    <w:rsid w:val="34E95E89"/>
    <w:rsid w:val="34F24730"/>
    <w:rsid w:val="354220CE"/>
    <w:rsid w:val="354C0922"/>
    <w:rsid w:val="3577655C"/>
    <w:rsid w:val="357E5409"/>
    <w:rsid w:val="35945D5F"/>
    <w:rsid w:val="35AD288F"/>
    <w:rsid w:val="35B3556B"/>
    <w:rsid w:val="35BC634B"/>
    <w:rsid w:val="35C30C57"/>
    <w:rsid w:val="35EE0279"/>
    <w:rsid w:val="35EF44A1"/>
    <w:rsid w:val="35F5325E"/>
    <w:rsid w:val="360217A9"/>
    <w:rsid w:val="360630CA"/>
    <w:rsid w:val="360A76FC"/>
    <w:rsid w:val="36257DFE"/>
    <w:rsid w:val="366A08A1"/>
    <w:rsid w:val="369E612F"/>
    <w:rsid w:val="36B30C4E"/>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48012E"/>
    <w:rsid w:val="386436F9"/>
    <w:rsid w:val="386B5E5A"/>
    <w:rsid w:val="386C1A40"/>
    <w:rsid w:val="38894BC2"/>
    <w:rsid w:val="38A30A78"/>
    <w:rsid w:val="38A32AFD"/>
    <w:rsid w:val="38F86950"/>
    <w:rsid w:val="3938603F"/>
    <w:rsid w:val="39405845"/>
    <w:rsid w:val="39525C52"/>
    <w:rsid w:val="39537F68"/>
    <w:rsid w:val="3956425B"/>
    <w:rsid w:val="395D47DD"/>
    <w:rsid w:val="3960395C"/>
    <w:rsid w:val="396054F7"/>
    <w:rsid w:val="3998008B"/>
    <w:rsid w:val="39A17569"/>
    <w:rsid w:val="39A64D30"/>
    <w:rsid w:val="39A7665D"/>
    <w:rsid w:val="39C46CC2"/>
    <w:rsid w:val="39D02824"/>
    <w:rsid w:val="39D75B08"/>
    <w:rsid w:val="39D77B70"/>
    <w:rsid w:val="39D866E1"/>
    <w:rsid w:val="3A120448"/>
    <w:rsid w:val="3A202424"/>
    <w:rsid w:val="3A742699"/>
    <w:rsid w:val="3A7B653B"/>
    <w:rsid w:val="3A92651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AF182F"/>
    <w:rsid w:val="3EC70EA5"/>
    <w:rsid w:val="3EC949BD"/>
    <w:rsid w:val="3EE47CDB"/>
    <w:rsid w:val="3F0C1354"/>
    <w:rsid w:val="3F0E6DD8"/>
    <w:rsid w:val="3F1D1FAD"/>
    <w:rsid w:val="3F2106C0"/>
    <w:rsid w:val="3F3A23A7"/>
    <w:rsid w:val="3F453F96"/>
    <w:rsid w:val="3F6B74EC"/>
    <w:rsid w:val="3F70286B"/>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8300E0"/>
    <w:rsid w:val="42967F6B"/>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394CBE"/>
    <w:rsid w:val="44520CA4"/>
    <w:rsid w:val="445E014A"/>
    <w:rsid w:val="44B83ECB"/>
    <w:rsid w:val="44D3139A"/>
    <w:rsid w:val="45004453"/>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3542"/>
    <w:rsid w:val="465F6C1E"/>
    <w:rsid w:val="467E0A90"/>
    <w:rsid w:val="46A908AE"/>
    <w:rsid w:val="46AC4403"/>
    <w:rsid w:val="46B72EB2"/>
    <w:rsid w:val="46C10698"/>
    <w:rsid w:val="46D22C21"/>
    <w:rsid w:val="46E84813"/>
    <w:rsid w:val="46E930B2"/>
    <w:rsid w:val="46F10BCE"/>
    <w:rsid w:val="46F74E8F"/>
    <w:rsid w:val="46FA2178"/>
    <w:rsid w:val="47172AA3"/>
    <w:rsid w:val="472463A2"/>
    <w:rsid w:val="472E0158"/>
    <w:rsid w:val="47562684"/>
    <w:rsid w:val="477A6E15"/>
    <w:rsid w:val="47847499"/>
    <w:rsid w:val="47862D65"/>
    <w:rsid w:val="478F3F18"/>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479AB"/>
    <w:rsid w:val="499E6F1D"/>
    <w:rsid w:val="49A77B62"/>
    <w:rsid w:val="49B56F00"/>
    <w:rsid w:val="49C4790B"/>
    <w:rsid w:val="49C56F37"/>
    <w:rsid w:val="49CA54CE"/>
    <w:rsid w:val="49F51078"/>
    <w:rsid w:val="4A1A1AFC"/>
    <w:rsid w:val="4A1C7F69"/>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B467F9"/>
    <w:rsid w:val="4FC0104B"/>
    <w:rsid w:val="4FD02F65"/>
    <w:rsid w:val="4FFA4F97"/>
    <w:rsid w:val="501A73E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47524A"/>
    <w:rsid w:val="51517578"/>
    <w:rsid w:val="51633CE4"/>
    <w:rsid w:val="51741E18"/>
    <w:rsid w:val="5174427F"/>
    <w:rsid w:val="51820B30"/>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43C64"/>
    <w:rsid w:val="5312550A"/>
    <w:rsid w:val="531E0296"/>
    <w:rsid w:val="532C5467"/>
    <w:rsid w:val="533F25FE"/>
    <w:rsid w:val="534A725B"/>
    <w:rsid w:val="535D2659"/>
    <w:rsid w:val="53732CCA"/>
    <w:rsid w:val="53B97AA6"/>
    <w:rsid w:val="53C16B47"/>
    <w:rsid w:val="53DE69BF"/>
    <w:rsid w:val="53FB3968"/>
    <w:rsid w:val="541E45C6"/>
    <w:rsid w:val="542A552E"/>
    <w:rsid w:val="545075FC"/>
    <w:rsid w:val="546B154F"/>
    <w:rsid w:val="547D787C"/>
    <w:rsid w:val="5491788F"/>
    <w:rsid w:val="549C3736"/>
    <w:rsid w:val="54BC6C04"/>
    <w:rsid w:val="54BF0B57"/>
    <w:rsid w:val="54C31D87"/>
    <w:rsid w:val="54D723E8"/>
    <w:rsid w:val="54FD34CA"/>
    <w:rsid w:val="55055F70"/>
    <w:rsid w:val="550721D5"/>
    <w:rsid w:val="5508674D"/>
    <w:rsid w:val="550A17D8"/>
    <w:rsid w:val="551D0BF2"/>
    <w:rsid w:val="55422537"/>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B62362"/>
    <w:rsid w:val="56B967C0"/>
    <w:rsid w:val="56BD06BD"/>
    <w:rsid w:val="56BE67A9"/>
    <w:rsid w:val="56C677A2"/>
    <w:rsid w:val="56EE7782"/>
    <w:rsid w:val="56F20776"/>
    <w:rsid w:val="572F4088"/>
    <w:rsid w:val="574A7696"/>
    <w:rsid w:val="57550496"/>
    <w:rsid w:val="576B0D91"/>
    <w:rsid w:val="576D19D8"/>
    <w:rsid w:val="5772013B"/>
    <w:rsid w:val="577833D3"/>
    <w:rsid w:val="57830686"/>
    <w:rsid w:val="578E148F"/>
    <w:rsid w:val="57A859DE"/>
    <w:rsid w:val="57C96345"/>
    <w:rsid w:val="57D17697"/>
    <w:rsid w:val="57D17EB0"/>
    <w:rsid w:val="57D92384"/>
    <w:rsid w:val="57DA74B2"/>
    <w:rsid w:val="57EB60A6"/>
    <w:rsid w:val="58020827"/>
    <w:rsid w:val="581808D2"/>
    <w:rsid w:val="581E2464"/>
    <w:rsid w:val="58456F28"/>
    <w:rsid w:val="58483A19"/>
    <w:rsid w:val="588E3A11"/>
    <w:rsid w:val="58941028"/>
    <w:rsid w:val="58944362"/>
    <w:rsid w:val="58A44110"/>
    <w:rsid w:val="58B51F1D"/>
    <w:rsid w:val="58BA59F2"/>
    <w:rsid w:val="58D1040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A095DD5"/>
    <w:rsid w:val="5A377199"/>
    <w:rsid w:val="5A6B2CE6"/>
    <w:rsid w:val="5A726558"/>
    <w:rsid w:val="5A7824D1"/>
    <w:rsid w:val="5A887884"/>
    <w:rsid w:val="5AAD66A8"/>
    <w:rsid w:val="5AB133D7"/>
    <w:rsid w:val="5AB95323"/>
    <w:rsid w:val="5AE61628"/>
    <w:rsid w:val="5AE8100D"/>
    <w:rsid w:val="5B051166"/>
    <w:rsid w:val="5B117EC0"/>
    <w:rsid w:val="5B2616E5"/>
    <w:rsid w:val="5B390FD6"/>
    <w:rsid w:val="5B3A4C3E"/>
    <w:rsid w:val="5B630537"/>
    <w:rsid w:val="5B666AC6"/>
    <w:rsid w:val="5B884B96"/>
    <w:rsid w:val="5B8B2F47"/>
    <w:rsid w:val="5B8D5650"/>
    <w:rsid w:val="5BA242DD"/>
    <w:rsid w:val="5BA31AE1"/>
    <w:rsid w:val="5BA94216"/>
    <w:rsid w:val="5BB30012"/>
    <w:rsid w:val="5BE57F51"/>
    <w:rsid w:val="5BF81968"/>
    <w:rsid w:val="5BF93517"/>
    <w:rsid w:val="5C0738BD"/>
    <w:rsid w:val="5C1C5EAD"/>
    <w:rsid w:val="5C217C66"/>
    <w:rsid w:val="5C2238AB"/>
    <w:rsid w:val="5C566570"/>
    <w:rsid w:val="5C847B42"/>
    <w:rsid w:val="5C9811A6"/>
    <w:rsid w:val="5C983278"/>
    <w:rsid w:val="5CB36BF9"/>
    <w:rsid w:val="5CD76156"/>
    <w:rsid w:val="5D0828FD"/>
    <w:rsid w:val="5D090FC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606D68"/>
    <w:rsid w:val="5E8575A0"/>
    <w:rsid w:val="5E877CCC"/>
    <w:rsid w:val="5EAF03E4"/>
    <w:rsid w:val="5EB84053"/>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962DEF"/>
    <w:rsid w:val="609D0EA8"/>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1FF668E"/>
    <w:rsid w:val="62093D72"/>
    <w:rsid w:val="621023F8"/>
    <w:rsid w:val="6229565F"/>
    <w:rsid w:val="62297262"/>
    <w:rsid w:val="622C78BF"/>
    <w:rsid w:val="624F0E95"/>
    <w:rsid w:val="626A0523"/>
    <w:rsid w:val="626F5370"/>
    <w:rsid w:val="627E3CCF"/>
    <w:rsid w:val="6283774C"/>
    <w:rsid w:val="62847EA7"/>
    <w:rsid w:val="628978A3"/>
    <w:rsid w:val="629C6B63"/>
    <w:rsid w:val="62A74B0A"/>
    <w:rsid w:val="62AD0C68"/>
    <w:rsid w:val="62B80F1D"/>
    <w:rsid w:val="62BC1916"/>
    <w:rsid w:val="62C03E1E"/>
    <w:rsid w:val="62DB637F"/>
    <w:rsid w:val="62FA10BA"/>
    <w:rsid w:val="62FD5017"/>
    <w:rsid w:val="6311599C"/>
    <w:rsid w:val="631C6F72"/>
    <w:rsid w:val="63296CF6"/>
    <w:rsid w:val="63532130"/>
    <w:rsid w:val="635F5259"/>
    <w:rsid w:val="63645307"/>
    <w:rsid w:val="63897589"/>
    <w:rsid w:val="638B5C0F"/>
    <w:rsid w:val="63A73FB7"/>
    <w:rsid w:val="63B6253E"/>
    <w:rsid w:val="63D07143"/>
    <w:rsid w:val="63D615FE"/>
    <w:rsid w:val="63E63859"/>
    <w:rsid w:val="63FE23D2"/>
    <w:rsid w:val="640B7333"/>
    <w:rsid w:val="641078B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33D41"/>
    <w:rsid w:val="650622C7"/>
    <w:rsid w:val="65217654"/>
    <w:rsid w:val="65256CF4"/>
    <w:rsid w:val="652E5CCD"/>
    <w:rsid w:val="653D7AF3"/>
    <w:rsid w:val="654A4CF7"/>
    <w:rsid w:val="65597459"/>
    <w:rsid w:val="65757142"/>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60394E"/>
    <w:rsid w:val="66694F7C"/>
    <w:rsid w:val="666A0E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7C663E"/>
    <w:rsid w:val="678D3082"/>
    <w:rsid w:val="67985461"/>
    <w:rsid w:val="67AD0D27"/>
    <w:rsid w:val="67B62567"/>
    <w:rsid w:val="67D77C44"/>
    <w:rsid w:val="67ED7128"/>
    <w:rsid w:val="67FD0C7B"/>
    <w:rsid w:val="682C7F1C"/>
    <w:rsid w:val="68372387"/>
    <w:rsid w:val="685427BA"/>
    <w:rsid w:val="685672D5"/>
    <w:rsid w:val="68645048"/>
    <w:rsid w:val="687A1DDA"/>
    <w:rsid w:val="68816D21"/>
    <w:rsid w:val="688F394F"/>
    <w:rsid w:val="689E42BA"/>
    <w:rsid w:val="68B336C4"/>
    <w:rsid w:val="68C370B8"/>
    <w:rsid w:val="68EE7F18"/>
    <w:rsid w:val="6904039B"/>
    <w:rsid w:val="690459DC"/>
    <w:rsid w:val="690B7AFD"/>
    <w:rsid w:val="693E35FC"/>
    <w:rsid w:val="6952416E"/>
    <w:rsid w:val="69543567"/>
    <w:rsid w:val="695F0DE2"/>
    <w:rsid w:val="69764D01"/>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145C4"/>
    <w:rsid w:val="6A8C296E"/>
    <w:rsid w:val="6A90444F"/>
    <w:rsid w:val="6A930078"/>
    <w:rsid w:val="6A98140E"/>
    <w:rsid w:val="6A982212"/>
    <w:rsid w:val="6AB63A2C"/>
    <w:rsid w:val="6AF93E94"/>
    <w:rsid w:val="6AFC4C50"/>
    <w:rsid w:val="6AFF6DD9"/>
    <w:rsid w:val="6B0C476A"/>
    <w:rsid w:val="6B186259"/>
    <w:rsid w:val="6B2031BA"/>
    <w:rsid w:val="6B3034CF"/>
    <w:rsid w:val="6B6721F6"/>
    <w:rsid w:val="6B6D57AA"/>
    <w:rsid w:val="6B713444"/>
    <w:rsid w:val="6B77103C"/>
    <w:rsid w:val="6B7A60D6"/>
    <w:rsid w:val="6B8D38AF"/>
    <w:rsid w:val="6B9F6D44"/>
    <w:rsid w:val="6BA13391"/>
    <w:rsid w:val="6BBE33B0"/>
    <w:rsid w:val="6BCA3618"/>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6F01AF"/>
    <w:rsid w:val="6D6F7597"/>
    <w:rsid w:val="6D6F7FB5"/>
    <w:rsid w:val="6D7777CF"/>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46E8F"/>
    <w:rsid w:val="6F0B34B0"/>
    <w:rsid w:val="6F1D62F1"/>
    <w:rsid w:val="6F3516F0"/>
    <w:rsid w:val="6F375CC5"/>
    <w:rsid w:val="6F5617CA"/>
    <w:rsid w:val="6F760B13"/>
    <w:rsid w:val="6F785B86"/>
    <w:rsid w:val="6F7A3C37"/>
    <w:rsid w:val="6F7C592F"/>
    <w:rsid w:val="6F802A29"/>
    <w:rsid w:val="6F870092"/>
    <w:rsid w:val="6F956509"/>
    <w:rsid w:val="6FB841C5"/>
    <w:rsid w:val="6FC02C16"/>
    <w:rsid w:val="6FCD1928"/>
    <w:rsid w:val="6FD43CC4"/>
    <w:rsid w:val="6FD809F9"/>
    <w:rsid w:val="6FE041CA"/>
    <w:rsid w:val="6FE72CBB"/>
    <w:rsid w:val="6FEC219A"/>
    <w:rsid w:val="6FF06362"/>
    <w:rsid w:val="6FF6475E"/>
    <w:rsid w:val="70184EA3"/>
    <w:rsid w:val="702045C8"/>
    <w:rsid w:val="7027583E"/>
    <w:rsid w:val="703E4E51"/>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7F059A"/>
    <w:rsid w:val="72850298"/>
    <w:rsid w:val="728B00C1"/>
    <w:rsid w:val="7294672D"/>
    <w:rsid w:val="72AB2340"/>
    <w:rsid w:val="72AD1B74"/>
    <w:rsid w:val="72CC4FA3"/>
    <w:rsid w:val="72CD0797"/>
    <w:rsid w:val="72D55DAC"/>
    <w:rsid w:val="72E82720"/>
    <w:rsid w:val="73047240"/>
    <w:rsid w:val="7308383F"/>
    <w:rsid w:val="73181763"/>
    <w:rsid w:val="73214E54"/>
    <w:rsid w:val="73215799"/>
    <w:rsid w:val="73372B4D"/>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5727B9"/>
    <w:rsid w:val="74687938"/>
    <w:rsid w:val="746B04B3"/>
    <w:rsid w:val="748F3308"/>
    <w:rsid w:val="749833DA"/>
    <w:rsid w:val="749E6E40"/>
    <w:rsid w:val="74AB534E"/>
    <w:rsid w:val="74BC7F66"/>
    <w:rsid w:val="74DD127A"/>
    <w:rsid w:val="74E57755"/>
    <w:rsid w:val="75171CE6"/>
    <w:rsid w:val="75294697"/>
    <w:rsid w:val="754B1A74"/>
    <w:rsid w:val="75686B98"/>
    <w:rsid w:val="75854310"/>
    <w:rsid w:val="75907D5D"/>
    <w:rsid w:val="75A363C9"/>
    <w:rsid w:val="75BB6558"/>
    <w:rsid w:val="760E741D"/>
    <w:rsid w:val="762345AF"/>
    <w:rsid w:val="76267299"/>
    <w:rsid w:val="7657402A"/>
    <w:rsid w:val="76660DBB"/>
    <w:rsid w:val="7677072C"/>
    <w:rsid w:val="767E14FE"/>
    <w:rsid w:val="768947FB"/>
    <w:rsid w:val="768D42D2"/>
    <w:rsid w:val="76934CF0"/>
    <w:rsid w:val="76A00464"/>
    <w:rsid w:val="76A021B3"/>
    <w:rsid w:val="76A80894"/>
    <w:rsid w:val="76B664D7"/>
    <w:rsid w:val="76BE5A66"/>
    <w:rsid w:val="76C92E49"/>
    <w:rsid w:val="76E33575"/>
    <w:rsid w:val="76EB2B73"/>
    <w:rsid w:val="76F275C9"/>
    <w:rsid w:val="76F727AD"/>
    <w:rsid w:val="770B0914"/>
    <w:rsid w:val="770B226F"/>
    <w:rsid w:val="770C0097"/>
    <w:rsid w:val="772B5915"/>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91105"/>
    <w:rsid w:val="78D80AC1"/>
    <w:rsid w:val="78EF5FF6"/>
    <w:rsid w:val="78FF376E"/>
    <w:rsid w:val="790D1FCC"/>
    <w:rsid w:val="79130139"/>
    <w:rsid w:val="79231957"/>
    <w:rsid w:val="792720A9"/>
    <w:rsid w:val="79276A37"/>
    <w:rsid w:val="7956673E"/>
    <w:rsid w:val="795A080C"/>
    <w:rsid w:val="79740ADD"/>
    <w:rsid w:val="797F7147"/>
    <w:rsid w:val="79B51918"/>
    <w:rsid w:val="79BE2A91"/>
    <w:rsid w:val="79FD49B1"/>
    <w:rsid w:val="79FE23AA"/>
    <w:rsid w:val="7A042367"/>
    <w:rsid w:val="7A162BBB"/>
    <w:rsid w:val="7A172D7D"/>
    <w:rsid w:val="7A2111EE"/>
    <w:rsid w:val="7A2114BD"/>
    <w:rsid w:val="7A2D36EF"/>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7A152A"/>
    <w:rsid w:val="7C7E6484"/>
    <w:rsid w:val="7C8714ED"/>
    <w:rsid w:val="7C9A6B9E"/>
    <w:rsid w:val="7CAF09CB"/>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9A0FAB"/>
    <w:rsid w:val="7EA55CBC"/>
    <w:rsid w:val="7ED4655D"/>
    <w:rsid w:val="7EE53D96"/>
    <w:rsid w:val="7EFC4C5B"/>
    <w:rsid w:val="7F170670"/>
    <w:rsid w:val="7F35244A"/>
    <w:rsid w:val="7F371AC8"/>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2326</Words>
  <Characters>7143</Characters>
  <Lines>1</Lines>
  <Paragraphs>1</Paragraphs>
  <TotalTime>5</TotalTime>
  <ScaleCrop>false</ScaleCrop>
  <LinksUpToDate>false</LinksUpToDate>
  <CharactersWithSpaces>7734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2026-06-16T08:47:02Z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