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C64A580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46" w:name="_GoBack"/>
      <w:bookmarkEnd w:id="46"/>
      <w:bookmarkStart w:id="0" w:name="_Toc21669"/>
      <w:bookmarkStart w:id="1" w:name="_Toc21407"/>
      <w:bookmarkStart w:id="2" w:name="_Toc30143_WPSOffice_Level1"/>
      <w:bookmarkStart w:id="3" w:name="_Toc21009_WPSOffice_Level1"/>
      <w:bookmarkStart w:id="4" w:name="_Toc24178_WPSOffice_Level1"/>
      <w:bookmarkStart w:id="5" w:name="_Toc32054"/>
      <w:bookmarkStart w:id="6" w:name="_Toc13806"/>
      <w:bookmarkStart w:id="7" w:name="_Toc24397"/>
      <w:bookmarkStart w:id="8" w:name="_Toc27500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2367A6D9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6109060E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5786C38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627758A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6F2F7359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893EFB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2711088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EE6DB74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3B10FC8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6CD355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FF7ED1F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D5C2A9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74DB28F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C23832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F05677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C262FF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61EC8A6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A14335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C4AC36E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46B029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4F482BBD">
      <w:pPr>
        <w:rPr>
          <w:rFonts w:ascii="Times New Roman" w:hAnsi="Times New Roman" w:eastAsia="微软雅黑" w:cs="Times New Roman"/>
          <w:b/>
          <w:color w:val="00B050"/>
          <w:sz w:val="24"/>
          <w:szCs w:val="24"/>
          <w:lang w:eastAsia="zh-CN"/>
        </w:rPr>
      </w:pPr>
    </w:p>
    <w:p w14:paraId="161A7860">
      <w:pPr>
        <w:pStyle w:val="2"/>
        <w:numPr>
          <w:ilvl w:val="255"/>
          <w:numId w:val="0"/>
        </w:numPr>
        <w:jc w:val="left"/>
        <w:rPr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9" w:name="_Toc28631"/>
      <w:bookmarkStart w:id="10" w:name="_Toc17451"/>
      <w:bookmarkStart w:id="11" w:name="_Toc11465"/>
      <w:bookmarkStart w:id="12" w:name="_Toc19594"/>
      <w:bookmarkStart w:id="13" w:name="_Toc11015_WPSOffice_Level1"/>
      <w:bookmarkStart w:id="14" w:name="_Toc7021_WPSOffice_Level1"/>
      <w:bookmarkStart w:id="15" w:name="_Toc10518"/>
      <w:bookmarkStart w:id="16" w:name="_Toc18062_WPSOffice_Level1"/>
      <w:bookmarkStart w:id="17" w:name="_Toc3823"/>
      <w:r>
        <w:rPr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9"/>
      <w:bookmarkEnd w:id="10"/>
      <w:bookmarkEnd w:id="11"/>
      <w:bookmarkEnd w:id="12"/>
      <w:bookmarkEnd w:id="13"/>
      <w:bookmarkEnd w:id="14"/>
      <w:bookmarkEnd w:id="15"/>
      <w:bookmarkEnd w:id="16"/>
    </w:p>
    <w:p w14:paraId="0E97BC0F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本产品对与肿瘤密切相关的86个基因进行高通量测序。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检测突变形式为点突变（SNV）、小片段插入缺失（INDEL）、拷贝数变异（CNV）以及融合（FUSION）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1E0A5B6B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本报告分析基因变异与靶向药物、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免疫药物{% if gastrointestinalStromalTumor == True %}、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的相关性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，给出靶向药物（FDA/NMPA批准药物、临床试验药物等）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gastrointestinalStromalTumor == True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的用药提示信息，从而为临床制定治疗方案提供参考信息。</w:t>
      </w:r>
      <w:bookmarkStart w:id="18" w:name="_Toc534807930"/>
    </w:p>
    <w:p w14:paraId="500E49A0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</w:pPr>
      <w:bookmarkStart w:id="19" w:name="_Toc3871"/>
      <w:bookmarkStart w:id="20" w:name="_Toc6221_WPSOffice_Level1"/>
      <w:bookmarkStart w:id="21" w:name="_Toc1410"/>
      <w:bookmarkStart w:id="22" w:name="_Toc18058"/>
      <w:bookmarkStart w:id="23" w:name="_Toc4088"/>
      <w:bookmarkStart w:id="24" w:name="_Toc23369_WPSOffice_Level1"/>
      <w:bookmarkStart w:id="25" w:name="_Toc25920"/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注：检测基因列表见附录。</w:t>
      </w:r>
    </w:p>
    <w:p w14:paraId="21F7B822">
      <w:pPr>
        <w:spacing w:line="276" w:lineRule="auto"/>
        <w:ind w:firstLine="400" w:firstLineChars="200"/>
        <w:jc w:val="both"/>
        <w:rPr>
          <w:rFonts w:hint="eastAsia" w:ascii="Times New Roman" w:hAnsi="Times New Roman" w:eastAsia="微软雅黑" w:cs="Times New Roman"/>
          <w:bCs/>
          <w:sz w:val="20"/>
          <w:szCs w:val="20"/>
          <w:lang w:eastAsia="zh-CN"/>
        </w:rPr>
      </w:pPr>
    </w:p>
    <w:p w14:paraId="4DE351A3">
      <w:pPr>
        <w:numPr>
          <w:ilvl w:val="255"/>
          <w:numId w:val="0"/>
        </w:numPr>
        <w:jc w:val="both"/>
        <w:rPr>
          <w:rStyle w:val="42"/>
          <w:rFonts w:ascii="微软雅黑" w:hAnsi="微软雅黑" w:cs="微软雅黑"/>
          <w:szCs w:val="40"/>
        </w:rPr>
      </w:pPr>
      <w:bookmarkStart w:id="26" w:name="_Toc16576"/>
      <w:bookmarkStart w:id="27" w:name="_Toc149832727"/>
      <w:bookmarkStart w:id="28" w:name="_Toc149826002"/>
      <w:bookmarkStart w:id="29" w:name="_Toc11859"/>
      <w:bookmarkStart w:id="30" w:name="_Toc3605"/>
      <w:r>
        <w:rPr>
          <w:rStyle w:val="42"/>
          <w:rFonts w:hint="eastAsia" w:ascii="微软雅黑" w:hAnsi="微软雅黑" w:cs="微软雅黑"/>
          <w:szCs w:val="40"/>
        </w:rPr>
        <w:t>检测结果</w:t>
      </w:r>
      <w:bookmarkEnd w:id="26"/>
      <w:r>
        <w:rPr>
          <w:rStyle w:val="42"/>
          <w:rFonts w:hint="eastAsia" w:ascii="微软雅黑" w:hAnsi="微软雅黑" w:cs="微软雅黑"/>
          <w:szCs w:val="40"/>
        </w:rPr>
        <w:t>总览</w:t>
      </w:r>
      <w:bookmarkEnd w:id="27"/>
      <w:bookmarkEnd w:id="28"/>
    </w:p>
    <w:bookmarkEnd w:id="29"/>
    <w:bookmarkEnd w:id="30"/>
    <w:p w14:paraId="6F562699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color w:val="auto"/>
          <w:sz w:val="30"/>
          <w:lang w:eastAsia="zh-CN"/>
        </w:rPr>
      </w:pPr>
      <w:bookmarkStart w:id="31" w:name="_Toc149832728"/>
      <w:bookmarkStart w:id="32" w:name="_Toc11674"/>
      <w:bookmarkStart w:id="33" w:name="_Toc2589"/>
      <w:bookmarkStart w:id="34" w:name="_Toc149826003"/>
      <w:r>
        <w:rPr>
          <w:rFonts w:hint="eastAsia"/>
          <w:color w:val="auto"/>
          <w:sz w:val="30"/>
          <w:lang w:eastAsia="zh-CN"/>
        </w:rPr>
        <w:t>检测结果小结</w:t>
      </w:r>
      <w:bookmarkEnd w:id="19"/>
      <w:bookmarkEnd w:id="20"/>
      <w:bookmarkEnd w:id="21"/>
      <w:bookmarkEnd w:id="22"/>
      <w:bookmarkEnd w:id="23"/>
      <w:bookmarkEnd w:id="24"/>
      <w:bookmarkEnd w:id="25"/>
      <w:bookmarkEnd w:id="31"/>
      <w:bookmarkEnd w:id="32"/>
      <w:bookmarkEnd w:id="33"/>
      <w:bookmarkEnd w:id="34"/>
    </w:p>
    <w:tbl>
      <w:tblPr>
        <w:tblStyle w:val="14"/>
        <w:tblpPr w:leftFromText="181" w:rightFromText="181" w:vertAnchor="text" w:horzAnchor="page" w:tblpX="1033" w:tblpY="114"/>
        <w:tblOverlap w:val="never"/>
        <w:tblW w:w="9852" w:type="dxa"/>
        <w:tblInd w:w="0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12"/>
        <w:gridCol w:w="2829"/>
        <w:gridCol w:w="5311"/>
      </w:tblGrid>
      <w:tr w14:paraId="199F6F5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</w:trPr>
        <w:tc>
          <w:tcPr>
            <w:tcW w:w="4541" w:type="dxa"/>
            <w:gridSpan w:val="2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4C7B9E44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8"/>
                <w:szCs w:val="36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311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0655A7A8">
            <w:pPr>
              <w:jc w:val="center"/>
              <w:rPr>
                <w:rFonts w:ascii="微软雅黑" w:eastAsia="微软雅黑"/>
                <w:b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05DEA95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A24A984"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A647AE1">
            <w:pPr>
              <w:pStyle w:val="20"/>
              <w:spacing w:before="100"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{{bodyDrugStr}}</w:t>
            </w:r>
          </w:p>
        </w:tc>
      </w:tr>
      <w:tr w14:paraId="495764C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A4B6258"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免疫治疗相关标志物检测</w:t>
            </w: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268835A">
            <w:pPr>
              <w:spacing w:before="77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b/>
                <w:bCs/>
                <w:sz w:val="21"/>
                <w:lang w:eastAsia="zh-CN"/>
              </w:rPr>
              <w:t>微卫星不稳定性（MSI）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C0D6D88">
            <w:pPr>
              <w:pStyle w:val="20"/>
              <w:spacing w:before="100" w:line="187" w:lineRule="auto"/>
              <w:ind w:left="119" w:right="119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{{summaryOfRresults.msi_status_state}}</w:t>
            </w:r>
          </w:p>
        </w:tc>
      </w:tr>
      <w:tr w14:paraId="798A2C4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5EA123C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1442564">
            <w:pPr>
              <w:pStyle w:val="20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 w14:paraId="2E438EE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AA7AC47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966E60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yellow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5F3BC1F">
            <w:pPr>
              <w:pStyle w:val="20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 w14:paraId="7518E10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71083F5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DDDE0DB">
            <w:pPr>
              <w:pStyle w:val="20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 w14:paraId="6CC24893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5B13207">
            <w:pPr>
              <w:pStyle w:val="20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gastrointestinalStromalTumor == True %}</w:t>
            </w:r>
          </w:p>
        </w:tc>
      </w:tr>
      <w:tr w14:paraId="48A0C8F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AD698F3"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化疗药物检测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</w:tcPr>
          <w:p w14:paraId="41708AAB">
            <w:pPr>
              <w:pStyle w:val="20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详见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“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化疗药物检测解析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”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部分</w:t>
            </w:r>
          </w:p>
        </w:tc>
      </w:tr>
      <w:tr w14:paraId="11693FC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FDAB3A7">
            <w:pPr>
              <w:pStyle w:val="20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{%tr endif %}</w:t>
            </w:r>
          </w:p>
        </w:tc>
      </w:tr>
      <w:tr w14:paraId="7D6143C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6BDE6D">
            <w:pPr>
              <w:pStyle w:val="20"/>
              <w:ind w:left="119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82FF3E9">
            <w:pPr>
              <w:pStyle w:val="20"/>
              <w:ind w:left="119" w:right="119"/>
              <w:jc w:val="both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overall_quality_assessment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}}</w:t>
            </w:r>
          </w:p>
        </w:tc>
      </w:tr>
    </w:tbl>
    <w:p w14:paraId="018C7246">
      <w:pP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  <w:t>注：</w:t>
      </w:r>
    </w:p>
    <w:p w14:paraId="75BD1A8F">
      <w:pPr>
        <w:numPr>
          <w:ilvl w:val="0"/>
          <w:numId w:val="6"/>
        </w:numPr>
        <w:ind w:left="330" w:leftChars="15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04F7A6BD">
      <w:pPr>
        <w:numPr>
          <w:ilvl w:val="0"/>
          <w:numId w:val="6"/>
        </w:numPr>
        <w:ind w:left="330" w:leftChars="15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 w14:paraId="118AF6E1">
      <w:pPr>
        <w:numPr>
          <w:ilvl w:val="0"/>
          <w:numId w:val="6"/>
        </w:numPr>
        <w:ind w:left="330" w:leftChars="15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本报告只对本次采集样本负责，如有疑问，请在7个工作日内与我们联系。</w:t>
      </w:r>
    </w:p>
    <w:p w14:paraId="31C6ED27">
      <w:pPr>
        <w:rPr>
          <w:rFonts w:hint="default" w:ascii="Times New Roman" w:hAnsi="Times New Roman" w:eastAsia="微软雅黑" w:cs="Times New Roman"/>
          <w:sz w:val="24"/>
          <w:szCs w:val="24"/>
          <w:lang w:val="en-US" w:eastAsia="zh-CN"/>
        </w:rPr>
      </w:pPr>
      <w:bookmarkStart w:id="35" w:name="_Toc31425"/>
      <w:bookmarkStart w:id="36" w:name="_Toc22132"/>
      <w:bookmarkStart w:id="37" w:name="_Toc19184"/>
      <w:bookmarkStart w:id="38" w:name="_Toc2781"/>
      <w:bookmarkStart w:id="39" w:name="_Toc12381"/>
      <w:bookmarkStart w:id="40" w:name="_Toc149826004"/>
      <w:bookmarkStart w:id="41" w:name="_Toc17266"/>
      <w:bookmarkStart w:id="42" w:name="_Toc149832729"/>
      <w:bookmarkStart w:id="43" w:name="_Toc19898_WPSOffice_Level1"/>
      <w:bookmarkStart w:id="44" w:name="_Toc20136_WPSOffice_Level1"/>
      <w:bookmarkStart w:id="45" w:name="_Toc14062"/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4195077">
      <w:pPr>
        <w:rPr>
          <w:lang w:eastAsia="zh-CN"/>
        </w:rPr>
      </w:pPr>
    </w:p>
    <w:tbl>
      <w:tblPr>
        <w:tblStyle w:val="35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2B1747D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0" w:hRule="exact"/>
          <w:jc w:val="right"/>
        </w:trPr>
        <w:tc>
          <w:tcPr>
            <w:tcW w:w="1272" w:type="dxa"/>
            <w:vAlign w:val="center"/>
          </w:tcPr>
          <w:p w14:paraId="60E8C3F2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251E8B55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{{"ty_tianjin1"|sign(64,28)}}</w:t>
            </w:r>
          </w:p>
        </w:tc>
        <w:tc>
          <w:tcPr>
            <w:tcW w:w="1166" w:type="dxa"/>
            <w:vAlign w:val="center"/>
          </w:tcPr>
          <w:p w14:paraId="7D982F5F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58DE98F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{{"ty_tianjin2"|sign(59,34)}}</w:t>
            </w:r>
            <w:r>
              <w:rPr>
                <w:sz w:val="18"/>
              </w:rPr>
              <w:drawing>
                <wp:anchor distT="0" distB="0" distL="114300" distR="114300" simplePos="0" relativeHeight="251661312" behindDoc="0" locked="0" layoutInCell="1" allowOverlap="1">
                  <wp:simplePos x="0" y="0"/>
                  <wp:positionH relativeFrom="column">
                    <wp:posOffset>-398145</wp:posOffset>
                  </wp:positionH>
                  <wp:positionV relativeFrom="paragraph">
                    <wp:posOffset>-311785</wp:posOffset>
                  </wp:positionV>
                  <wp:extent cx="1443355" cy="1443355"/>
                  <wp:effectExtent l="0" t="0" r="4445" b="4445"/>
                  <wp:wrapNone/>
                  <wp:docPr id="21" name="图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图片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55" cy="1443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  <w:tr w14:paraId="5DBB37C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7E8D293A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625C0E7A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5F472428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7D2E0957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5C117E1B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27E52C29">
      <w:pPr>
        <w:rPr>
          <w:rFonts w:hint="default"/>
          <w:sz w:val="24"/>
          <w:lang w:val="en-US" w:eastAsia="zh-CN"/>
        </w:rPr>
      </w:pPr>
    </w:p>
    <w:p w14:paraId="0D32B89C">
      <w:pPr>
        <w:rPr>
          <w:sz w:val="24"/>
          <w:lang w:eastAsia="zh-CN"/>
        </w:rPr>
      </w:pPr>
    </w:p>
    <w:tbl>
      <w:tblPr>
        <w:tblStyle w:val="35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1F15458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0" w:hRule="exact"/>
          <w:jc w:val="right"/>
        </w:trPr>
        <w:tc>
          <w:tcPr>
            <w:tcW w:w="1272" w:type="dxa"/>
            <w:vAlign w:val="center"/>
          </w:tcPr>
          <w:p w14:paraId="12A328F7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6DB7773F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{{"ty_guangzhou1"|sign(62,34)}}</w:t>
            </w:r>
          </w:p>
        </w:tc>
        <w:tc>
          <w:tcPr>
            <w:tcW w:w="1166" w:type="dxa"/>
            <w:vAlign w:val="center"/>
          </w:tcPr>
          <w:p w14:paraId="1420D3B8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54AFD6CC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{{"ty_guangzhou2"|sign(59,34)}}</w:t>
            </w:r>
            <w:r>
              <w:rPr>
                <w:sz w:val="24"/>
              </w:rPr>
              <w:drawing>
                <wp:anchor distT="0" distB="0" distL="114300" distR="114300" simplePos="0" relativeHeight="251662336" behindDoc="0" locked="0" layoutInCell="1" allowOverlap="1">
                  <wp:simplePos x="0" y="0"/>
                  <wp:positionH relativeFrom="column">
                    <wp:posOffset>-375285</wp:posOffset>
                  </wp:positionH>
                  <wp:positionV relativeFrom="paragraph">
                    <wp:posOffset>-391795</wp:posOffset>
                  </wp:positionV>
                  <wp:extent cx="1443355" cy="1443355"/>
                  <wp:effectExtent l="0" t="0" r="4445" b="4445"/>
                  <wp:wrapNone/>
                  <wp:docPr id="2" name="图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55" cy="1443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  <w:tr w14:paraId="39F2F58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E20F947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60C8B6BE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4CE6294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4CD5E991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4395E6DF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2CFE58D1">
      <w:pPr>
        <w:numPr>
          <w:ilvl w:val="0"/>
          <w:numId w:val="0"/>
        </w:numPr>
        <w:rPr>
          <w:rFonts w:hint="eastAsia" w:eastAsia="宋体"/>
          <w:b/>
          <w:bCs/>
          <w:lang w:val="en-US" w:eastAsia="zh-CN"/>
        </w:rPr>
      </w:pPr>
    </w:p>
    <w:p w14:paraId="78EE6502">
      <w:pPr>
        <w:pStyle w:val="13"/>
        <w:widowControl/>
        <w:rPr>
          <w:rFonts w:ascii="Times New Roman" w:hAnsi="Times New Roman" w:eastAsia="等线"/>
          <w:sz w:val="22"/>
          <w:szCs w:val="22"/>
          <w:lang w:eastAsia="zh-CN"/>
        </w:rPr>
      </w:pPr>
      <w:r>
        <w:rPr>
          <w:rFonts w:hint="eastAsia" w:eastAsia="宋体"/>
          <w:b/>
          <w:bCs/>
          <w:sz w:val="22"/>
          <w:szCs w:val="22"/>
          <w:lang w:val="en-US" w:eastAsia="zh-CN"/>
        </w:rPr>
        <w:t>检测合作单位：天津诺禾医学检验所</w:t>
      </w:r>
      <w:bookmarkEnd w:id="17"/>
      <w:bookmarkEnd w:id="18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</w:p>
    <w:sectPr>
      <w:headerReference r:id="rId3" w:type="default"/>
      <w:footerReference r:id="rId4" w:type="default"/>
      <w:pgSz w:w="11905" w:h="16838"/>
      <w:pgMar w:top="1037" w:right="1020" w:bottom="981" w:left="1020" w:header="283" w:footer="680" w:gutter="0"/>
      <w:pgNumType w:fmt="decimal" w:start="1"/>
      <w:cols w:space="0" w:num="1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2795109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posOffset>2673350</wp:posOffset>
              </wp:positionH>
              <wp:positionV relativeFrom="paragraph">
                <wp:posOffset>0</wp:posOffset>
              </wp:positionV>
              <wp:extent cx="899795" cy="162560"/>
              <wp:effectExtent l="0" t="0" r="0" b="0"/>
              <wp:wrapNone/>
              <wp:docPr id="7" name="文本框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99795" cy="16256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DDA57A0">
                          <w:pPr>
                            <w:pStyle w:val="9"/>
                            <w:jc w:val="center"/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2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10.5pt;margin-top:0pt;height:12.8pt;width:70.85pt;mso-position-horizontal-relative:margin;z-index:251660288;mso-width-relative:page;mso-height-relative:page;" filled="f" stroked="f" coordsize="21600,21600" o:gfxdata="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CAVIso1wAAAAcBAAAPAAAAAAAAAAEAIAAAACIAAABkcnMvZG93bnJl&#10;di54bWxQSwECFAAUAAAACACHTuJA847H+jcCAABhBAAADgAAAAAAAAABACAAAAAmAQAAZHJzL2Uy&#10;b0RvYy54bWxQSwUGAAAAAAYABgBZAQAAzwUAAAAA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0DDA57A0">
                    <w:pPr>
                      <w:pStyle w:val="9"/>
                      <w:jc w:val="center"/>
                      <w:rPr>
                        <w:rFonts w:hint="default" w:ascii="Times New Roman" w:hAnsi="Times New Roman" w:cs="Times New Roman"/>
                        <w:b/>
                        <w:bCs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NUMPAGES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2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9647343">
    <w:pPr>
      <w:pStyle w:val="10"/>
      <w:jc w:val="left"/>
      <w:rPr>
        <w:lang w:eastAsia="zh-CN"/>
      </w:rPr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59264" behindDoc="0" locked="0" layoutInCell="1" allowOverlap="1">
          <wp:simplePos x="0" y="0"/>
          <wp:positionH relativeFrom="column">
            <wp:posOffset>4582160</wp:posOffset>
          </wp:positionH>
          <wp:positionV relativeFrom="paragraph">
            <wp:posOffset>42545</wp:posOffset>
          </wp:positionV>
          <wp:extent cx="1668145" cy="474345"/>
          <wp:effectExtent l="0" t="0" r="8255" b="13335"/>
          <wp:wrapNone/>
          <wp:docPr id="5" name="图片 5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5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4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1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Times New Roman" w:hAnsi="Times New Roman" w:cs="Times New Roman"/>
        <w:sz w:val="18"/>
        <w:szCs w:val="18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1"/>
  <w:bordersDoNotSurroundFooter w:val="1"/>
  <w:hideSpellingErrors/>
  <w:hideGrammaticalErrors/>
  <w:documentProtection w:enforcement="0"/>
  <w:defaultTabStop w:val="420"/>
  <w:drawingGridHorizontalSpacing w:val="220"/>
  <w:drawingGridVerticalSpacing w:val="-794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172A27"/>
    <w:rsid w:val="00036E5B"/>
    <w:rsid w:val="00052290"/>
    <w:rsid w:val="00081920"/>
    <w:rsid w:val="000D731E"/>
    <w:rsid w:val="001141D3"/>
    <w:rsid w:val="001222E6"/>
    <w:rsid w:val="00154460"/>
    <w:rsid w:val="00163124"/>
    <w:rsid w:val="00172A27"/>
    <w:rsid w:val="00177AF0"/>
    <w:rsid w:val="00197022"/>
    <w:rsid w:val="002017D7"/>
    <w:rsid w:val="00210690"/>
    <w:rsid w:val="002233EA"/>
    <w:rsid w:val="00276CD5"/>
    <w:rsid w:val="00286CBA"/>
    <w:rsid w:val="002D4647"/>
    <w:rsid w:val="002E12A2"/>
    <w:rsid w:val="002E7BF1"/>
    <w:rsid w:val="002F55B3"/>
    <w:rsid w:val="00330820"/>
    <w:rsid w:val="00341757"/>
    <w:rsid w:val="00384980"/>
    <w:rsid w:val="00396E8F"/>
    <w:rsid w:val="003C3ECA"/>
    <w:rsid w:val="003D2994"/>
    <w:rsid w:val="004A2A20"/>
    <w:rsid w:val="004F0D2F"/>
    <w:rsid w:val="0052321F"/>
    <w:rsid w:val="00530DEA"/>
    <w:rsid w:val="00537454"/>
    <w:rsid w:val="005828BC"/>
    <w:rsid w:val="00587FB6"/>
    <w:rsid w:val="005D6E7F"/>
    <w:rsid w:val="005F5F72"/>
    <w:rsid w:val="00601E73"/>
    <w:rsid w:val="006A31A2"/>
    <w:rsid w:val="006C251D"/>
    <w:rsid w:val="0073500A"/>
    <w:rsid w:val="007C3E24"/>
    <w:rsid w:val="007C75C2"/>
    <w:rsid w:val="007E782E"/>
    <w:rsid w:val="00833749"/>
    <w:rsid w:val="00852D20"/>
    <w:rsid w:val="008B2982"/>
    <w:rsid w:val="008D0329"/>
    <w:rsid w:val="00907638"/>
    <w:rsid w:val="00925228"/>
    <w:rsid w:val="009642B3"/>
    <w:rsid w:val="009A1962"/>
    <w:rsid w:val="009A5F18"/>
    <w:rsid w:val="009B30F9"/>
    <w:rsid w:val="009D520A"/>
    <w:rsid w:val="00A0169B"/>
    <w:rsid w:val="00A162B1"/>
    <w:rsid w:val="00A64FFB"/>
    <w:rsid w:val="00A97EA4"/>
    <w:rsid w:val="00AE5DB4"/>
    <w:rsid w:val="00B01B75"/>
    <w:rsid w:val="00B0681C"/>
    <w:rsid w:val="00B8029D"/>
    <w:rsid w:val="00B93560"/>
    <w:rsid w:val="00BA69BC"/>
    <w:rsid w:val="00BA75BF"/>
    <w:rsid w:val="00BF3740"/>
    <w:rsid w:val="00C4329D"/>
    <w:rsid w:val="00C65D90"/>
    <w:rsid w:val="00C7340D"/>
    <w:rsid w:val="00C96B88"/>
    <w:rsid w:val="00D1791D"/>
    <w:rsid w:val="00D2107B"/>
    <w:rsid w:val="00D22BB0"/>
    <w:rsid w:val="00D33809"/>
    <w:rsid w:val="00D37694"/>
    <w:rsid w:val="00D40855"/>
    <w:rsid w:val="00D42537"/>
    <w:rsid w:val="00D730DF"/>
    <w:rsid w:val="00D97168"/>
    <w:rsid w:val="00DA2F2F"/>
    <w:rsid w:val="00DB3C5A"/>
    <w:rsid w:val="00DB610F"/>
    <w:rsid w:val="00E31BA8"/>
    <w:rsid w:val="00E6437B"/>
    <w:rsid w:val="00E90BC9"/>
    <w:rsid w:val="00E95FE1"/>
    <w:rsid w:val="00EF7DB4"/>
    <w:rsid w:val="00F25C1E"/>
    <w:rsid w:val="00F5027A"/>
    <w:rsid w:val="00F6571C"/>
    <w:rsid w:val="00FB4715"/>
    <w:rsid w:val="00FD2063"/>
    <w:rsid w:val="00FF7BB1"/>
    <w:rsid w:val="011A030A"/>
    <w:rsid w:val="011A0D8B"/>
    <w:rsid w:val="01A0337A"/>
    <w:rsid w:val="02337A11"/>
    <w:rsid w:val="02CA5230"/>
    <w:rsid w:val="0329174C"/>
    <w:rsid w:val="033463D6"/>
    <w:rsid w:val="03567A42"/>
    <w:rsid w:val="035F23D0"/>
    <w:rsid w:val="038726D8"/>
    <w:rsid w:val="03AF089E"/>
    <w:rsid w:val="03C15E79"/>
    <w:rsid w:val="03E921F1"/>
    <w:rsid w:val="04716A88"/>
    <w:rsid w:val="04791D69"/>
    <w:rsid w:val="04871837"/>
    <w:rsid w:val="04A167FA"/>
    <w:rsid w:val="04BD1641"/>
    <w:rsid w:val="04C17114"/>
    <w:rsid w:val="057C75FB"/>
    <w:rsid w:val="05815BFE"/>
    <w:rsid w:val="05887898"/>
    <w:rsid w:val="05F23D13"/>
    <w:rsid w:val="060B10CB"/>
    <w:rsid w:val="06A61E8D"/>
    <w:rsid w:val="06E36A2C"/>
    <w:rsid w:val="06EB7F4D"/>
    <w:rsid w:val="073D11D3"/>
    <w:rsid w:val="074043CC"/>
    <w:rsid w:val="07AB34E7"/>
    <w:rsid w:val="07D36A00"/>
    <w:rsid w:val="07DB59EB"/>
    <w:rsid w:val="083F50A2"/>
    <w:rsid w:val="088D7FF0"/>
    <w:rsid w:val="08D31BFA"/>
    <w:rsid w:val="095D32C1"/>
    <w:rsid w:val="09705B33"/>
    <w:rsid w:val="09A05C4B"/>
    <w:rsid w:val="09FF5FCE"/>
    <w:rsid w:val="0A043ABA"/>
    <w:rsid w:val="0A337BEA"/>
    <w:rsid w:val="0A757891"/>
    <w:rsid w:val="0AB04867"/>
    <w:rsid w:val="0ADA7F11"/>
    <w:rsid w:val="0AEC09F3"/>
    <w:rsid w:val="0BB91131"/>
    <w:rsid w:val="0BBD2D0C"/>
    <w:rsid w:val="0BCC73E7"/>
    <w:rsid w:val="0C1768CC"/>
    <w:rsid w:val="0C3A0C95"/>
    <w:rsid w:val="0C3E5385"/>
    <w:rsid w:val="0C9445B4"/>
    <w:rsid w:val="0C96240B"/>
    <w:rsid w:val="0D055CE8"/>
    <w:rsid w:val="0D0E2E15"/>
    <w:rsid w:val="0D877621"/>
    <w:rsid w:val="0D9819F1"/>
    <w:rsid w:val="0DE758C0"/>
    <w:rsid w:val="0E11445D"/>
    <w:rsid w:val="0E542351"/>
    <w:rsid w:val="0E632099"/>
    <w:rsid w:val="0EBF2A43"/>
    <w:rsid w:val="0EC91129"/>
    <w:rsid w:val="0ED843CC"/>
    <w:rsid w:val="0ED91671"/>
    <w:rsid w:val="0FB9297A"/>
    <w:rsid w:val="0FCA119C"/>
    <w:rsid w:val="0FEF6595"/>
    <w:rsid w:val="0FFE1C1F"/>
    <w:rsid w:val="10834713"/>
    <w:rsid w:val="10A519AE"/>
    <w:rsid w:val="11067689"/>
    <w:rsid w:val="110D3F98"/>
    <w:rsid w:val="12850E64"/>
    <w:rsid w:val="12963DA1"/>
    <w:rsid w:val="12F372F0"/>
    <w:rsid w:val="132612E4"/>
    <w:rsid w:val="13897526"/>
    <w:rsid w:val="13AB527B"/>
    <w:rsid w:val="13E65970"/>
    <w:rsid w:val="14615065"/>
    <w:rsid w:val="146F0F82"/>
    <w:rsid w:val="147565B0"/>
    <w:rsid w:val="14872247"/>
    <w:rsid w:val="148972D9"/>
    <w:rsid w:val="149B7751"/>
    <w:rsid w:val="14C82A00"/>
    <w:rsid w:val="14E50274"/>
    <w:rsid w:val="150E31A1"/>
    <w:rsid w:val="15196B67"/>
    <w:rsid w:val="152E3223"/>
    <w:rsid w:val="153F7D0D"/>
    <w:rsid w:val="15567E5A"/>
    <w:rsid w:val="15C6449E"/>
    <w:rsid w:val="15D73C77"/>
    <w:rsid w:val="165063E4"/>
    <w:rsid w:val="16BD5BE8"/>
    <w:rsid w:val="16E67B0D"/>
    <w:rsid w:val="16EF32B7"/>
    <w:rsid w:val="16F8465A"/>
    <w:rsid w:val="175712F9"/>
    <w:rsid w:val="179E5A16"/>
    <w:rsid w:val="17EF172D"/>
    <w:rsid w:val="18036692"/>
    <w:rsid w:val="18433726"/>
    <w:rsid w:val="184F5A03"/>
    <w:rsid w:val="188B1EE6"/>
    <w:rsid w:val="188E10A8"/>
    <w:rsid w:val="18A5002C"/>
    <w:rsid w:val="19437087"/>
    <w:rsid w:val="1969147D"/>
    <w:rsid w:val="199369D8"/>
    <w:rsid w:val="19C00606"/>
    <w:rsid w:val="19F41208"/>
    <w:rsid w:val="1B10343F"/>
    <w:rsid w:val="1B28649B"/>
    <w:rsid w:val="1BA36B7F"/>
    <w:rsid w:val="1BAD3E87"/>
    <w:rsid w:val="1C004DAD"/>
    <w:rsid w:val="1C7A05D0"/>
    <w:rsid w:val="1C8F3AC6"/>
    <w:rsid w:val="1C98707F"/>
    <w:rsid w:val="1CCD19AC"/>
    <w:rsid w:val="1CFB3D7D"/>
    <w:rsid w:val="1D0B7646"/>
    <w:rsid w:val="1D103BE7"/>
    <w:rsid w:val="1DB2177A"/>
    <w:rsid w:val="1E5B4AE9"/>
    <w:rsid w:val="1E635082"/>
    <w:rsid w:val="1EAB0C6A"/>
    <w:rsid w:val="1EAF2912"/>
    <w:rsid w:val="1EEB2832"/>
    <w:rsid w:val="1F2B7CAE"/>
    <w:rsid w:val="1FB23A5A"/>
    <w:rsid w:val="1FC77337"/>
    <w:rsid w:val="20205A20"/>
    <w:rsid w:val="202D7F0F"/>
    <w:rsid w:val="20855B55"/>
    <w:rsid w:val="209432E5"/>
    <w:rsid w:val="20C205EB"/>
    <w:rsid w:val="20CA3A62"/>
    <w:rsid w:val="216F18A9"/>
    <w:rsid w:val="218960DE"/>
    <w:rsid w:val="21D55A39"/>
    <w:rsid w:val="22003639"/>
    <w:rsid w:val="22180203"/>
    <w:rsid w:val="228766DF"/>
    <w:rsid w:val="22A41FB0"/>
    <w:rsid w:val="22C23EA3"/>
    <w:rsid w:val="22D11985"/>
    <w:rsid w:val="22D4409F"/>
    <w:rsid w:val="2322058C"/>
    <w:rsid w:val="235C2C2A"/>
    <w:rsid w:val="23DC4798"/>
    <w:rsid w:val="23FF1819"/>
    <w:rsid w:val="240007AE"/>
    <w:rsid w:val="243036BC"/>
    <w:rsid w:val="244D2216"/>
    <w:rsid w:val="24FA7BFE"/>
    <w:rsid w:val="250E3D96"/>
    <w:rsid w:val="253036C5"/>
    <w:rsid w:val="256C4478"/>
    <w:rsid w:val="26606B35"/>
    <w:rsid w:val="26976104"/>
    <w:rsid w:val="271A3FF4"/>
    <w:rsid w:val="271C165B"/>
    <w:rsid w:val="272730F1"/>
    <w:rsid w:val="2786240A"/>
    <w:rsid w:val="27870460"/>
    <w:rsid w:val="27C82F21"/>
    <w:rsid w:val="283A47EA"/>
    <w:rsid w:val="28711EB9"/>
    <w:rsid w:val="28855B91"/>
    <w:rsid w:val="28B63ACE"/>
    <w:rsid w:val="28B640D1"/>
    <w:rsid w:val="28B74238"/>
    <w:rsid w:val="28B83CA7"/>
    <w:rsid w:val="28E502F9"/>
    <w:rsid w:val="29124BBD"/>
    <w:rsid w:val="292D0C40"/>
    <w:rsid w:val="29363F06"/>
    <w:rsid w:val="296F5B95"/>
    <w:rsid w:val="29DE0525"/>
    <w:rsid w:val="29EF70C8"/>
    <w:rsid w:val="2A221D03"/>
    <w:rsid w:val="2A3716AB"/>
    <w:rsid w:val="2A51621C"/>
    <w:rsid w:val="2A9646DF"/>
    <w:rsid w:val="2ADE2A02"/>
    <w:rsid w:val="2B485DBB"/>
    <w:rsid w:val="2B692B05"/>
    <w:rsid w:val="2B8C0A94"/>
    <w:rsid w:val="2BDE1876"/>
    <w:rsid w:val="2BE9087D"/>
    <w:rsid w:val="2C165FD1"/>
    <w:rsid w:val="2C180353"/>
    <w:rsid w:val="2C427C83"/>
    <w:rsid w:val="2CFE247F"/>
    <w:rsid w:val="2D99461C"/>
    <w:rsid w:val="2E0C0EE9"/>
    <w:rsid w:val="2E3D6CA4"/>
    <w:rsid w:val="2E7C3545"/>
    <w:rsid w:val="2EB30246"/>
    <w:rsid w:val="2EB35A8A"/>
    <w:rsid w:val="2F1809B2"/>
    <w:rsid w:val="2F28730D"/>
    <w:rsid w:val="2F9768C8"/>
    <w:rsid w:val="304862D7"/>
    <w:rsid w:val="30586D96"/>
    <w:rsid w:val="30814560"/>
    <w:rsid w:val="30DA24F1"/>
    <w:rsid w:val="30E41C41"/>
    <w:rsid w:val="31033685"/>
    <w:rsid w:val="310959FE"/>
    <w:rsid w:val="3109732A"/>
    <w:rsid w:val="315E5833"/>
    <w:rsid w:val="32080EDC"/>
    <w:rsid w:val="323C7625"/>
    <w:rsid w:val="32A5629C"/>
    <w:rsid w:val="32AB7EAB"/>
    <w:rsid w:val="32B71D27"/>
    <w:rsid w:val="32DE07F1"/>
    <w:rsid w:val="32F01EBB"/>
    <w:rsid w:val="332374A2"/>
    <w:rsid w:val="33323300"/>
    <w:rsid w:val="33725A73"/>
    <w:rsid w:val="338527AA"/>
    <w:rsid w:val="3395520D"/>
    <w:rsid w:val="33AE0711"/>
    <w:rsid w:val="33B80238"/>
    <w:rsid w:val="34422E03"/>
    <w:rsid w:val="346D24B1"/>
    <w:rsid w:val="34777EA9"/>
    <w:rsid w:val="348573AD"/>
    <w:rsid w:val="354B10C4"/>
    <w:rsid w:val="357E5409"/>
    <w:rsid w:val="35945D5F"/>
    <w:rsid w:val="35B3556B"/>
    <w:rsid w:val="35F5325E"/>
    <w:rsid w:val="35FA5E74"/>
    <w:rsid w:val="360630CA"/>
    <w:rsid w:val="360A76FC"/>
    <w:rsid w:val="363A1E02"/>
    <w:rsid w:val="36695812"/>
    <w:rsid w:val="369C274E"/>
    <w:rsid w:val="36F37161"/>
    <w:rsid w:val="371E73E3"/>
    <w:rsid w:val="37E81DE8"/>
    <w:rsid w:val="3848012E"/>
    <w:rsid w:val="38B47BDE"/>
    <w:rsid w:val="38DF2A31"/>
    <w:rsid w:val="39334160"/>
    <w:rsid w:val="39525C52"/>
    <w:rsid w:val="39720BE9"/>
    <w:rsid w:val="399A5E65"/>
    <w:rsid w:val="39A64D30"/>
    <w:rsid w:val="39FE2313"/>
    <w:rsid w:val="3A202424"/>
    <w:rsid w:val="3AF460F5"/>
    <w:rsid w:val="3AF94F95"/>
    <w:rsid w:val="3B0C44A5"/>
    <w:rsid w:val="3B721C7C"/>
    <w:rsid w:val="3B9B0105"/>
    <w:rsid w:val="3BAB629B"/>
    <w:rsid w:val="3BEA5380"/>
    <w:rsid w:val="3C3F24CA"/>
    <w:rsid w:val="3C5D7D9D"/>
    <w:rsid w:val="3CC95781"/>
    <w:rsid w:val="3CF278A5"/>
    <w:rsid w:val="3D1C54C3"/>
    <w:rsid w:val="3D6C60E9"/>
    <w:rsid w:val="3D855C98"/>
    <w:rsid w:val="3EA46261"/>
    <w:rsid w:val="3EC949BD"/>
    <w:rsid w:val="3F1D1FAD"/>
    <w:rsid w:val="3F484A69"/>
    <w:rsid w:val="3FCB42E0"/>
    <w:rsid w:val="3FF2193A"/>
    <w:rsid w:val="405979F4"/>
    <w:rsid w:val="40895D14"/>
    <w:rsid w:val="40BA2B58"/>
    <w:rsid w:val="40CD5E20"/>
    <w:rsid w:val="40F12755"/>
    <w:rsid w:val="415700E1"/>
    <w:rsid w:val="41C73588"/>
    <w:rsid w:val="41D72058"/>
    <w:rsid w:val="41EC43CC"/>
    <w:rsid w:val="41FF695D"/>
    <w:rsid w:val="42D665BD"/>
    <w:rsid w:val="42F70CC1"/>
    <w:rsid w:val="43037B90"/>
    <w:rsid w:val="43476090"/>
    <w:rsid w:val="43821027"/>
    <w:rsid w:val="44C23006"/>
    <w:rsid w:val="452112A4"/>
    <w:rsid w:val="454A2BAB"/>
    <w:rsid w:val="459308E1"/>
    <w:rsid w:val="45A93012"/>
    <w:rsid w:val="45D4644E"/>
    <w:rsid w:val="46550A34"/>
    <w:rsid w:val="467014D9"/>
    <w:rsid w:val="46B72EB2"/>
    <w:rsid w:val="47A33F8A"/>
    <w:rsid w:val="480368AF"/>
    <w:rsid w:val="4811052D"/>
    <w:rsid w:val="48C5225E"/>
    <w:rsid w:val="48C65C4C"/>
    <w:rsid w:val="48F33103"/>
    <w:rsid w:val="491F6276"/>
    <w:rsid w:val="499E6F1D"/>
    <w:rsid w:val="49C56F37"/>
    <w:rsid w:val="4A1A1AFC"/>
    <w:rsid w:val="4A1C7F69"/>
    <w:rsid w:val="4A2048F5"/>
    <w:rsid w:val="4A4A7BE5"/>
    <w:rsid w:val="4A693618"/>
    <w:rsid w:val="4A7345CA"/>
    <w:rsid w:val="4A83553B"/>
    <w:rsid w:val="4AA36DBB"/>
    <w:rsid w:val="4B315A79"/>
    <w:rsid w:val="4BC14EAA"/>
    <w:rsid w:val="4BE42260"/>
    <w:rsid w:val="4C050246"/>
    <w:rsid w:val="4C0B1AE7"/>
    <w:rsid w:val="4C0F23A4"/>
    <w:rsid w:val="4C120763"/>
    <w:rsid w:val="4C190002"/>
    <w:rsid w:val="4C1B25E7"/>
    <w:rsid w:val="4C6263AC"/>
    <w:rsid w:val="4CBC4A3F"/>
    <w:rsid w:val="4D123B20"/>
    <w:rsid w:val="4D6A309D"/>
    <w:rsid w:val="4D9E31C3"/>
    <w:rsid w:val="4DA44339"/>
    <w:rsid w:val="4DB6655A"/>
    <w:rsid w:val="4DC108F4"/>
    <w:rsid w:val="4E010F87"/>
    <w:rsid w:val="4E0176F5"/>
    <w:rsid w:val="4E1F71D9"/>
    <w:rsid w:val="4E414BB2"/>
    <w:rsid w:val="4EBD4EA8"/>
    <w:rsid w:val="4ED24E8A"/>
    <w:rsid w:val="4ED75229"/>
    <w:rsid w:val="4F2C4F1E"/>
    <w:rsid w:val="4F5624CB"/>
    <w:rsid w:val="4F8A3F4D"/>
    <w:rsid w:val="4FB467F9"/>
    <w:rsid w:val="4FCB398E"/>
    <w:rsid w:val="4FD02F65"/>
    <w:rsid w:val="510D07DF"/>
    <w:rsid w:val="51610CF5"/>
    <w:rsid w:val="51967B24"/>
    <w:rsid w:val="519B28E7"/>
    <w:rsid w:val="52594F0F"/>
    <w:rsid w:val="52832C8D"/>
    <w:rsid w:val="52DB3A4A"/>
    <w:rsid w:val="52E57CC3"/>
    <w:rsid w:val="5312550A"/>
    <w:rsid w:val="53667193"/>
    <w:rsid w:val="53D1543B"/>
    <w:rsid w:val="53DE69BF"/>
    <w:rsid w:val="541A0F48"/>
    <w:rsid w:val="541C0D17"/>
    <w:rsid w:val="541E45C6"/>
    <w:rsid w:val="542A6641"/>
    <w:rsid w:val="544B130D"/>
    <w:rsid w:val="547738E5"/>
    <w:rsid w:val="54D44608"/>
    <w:rsid w:val="54D723E8"/>
    <w:rsid w:val="54EC1468"/>
    <w:rsid w:val="550721D5"/>
    <w:rsid w:val="55761604"/>
    <w:rsid w:val="55A47060"/>
    <w:rsid w:val="55AC636A"/>
    <w:rsid w:val="55C15CC7"/>
    <w:rsid w:val="55F3376F"/>
    <w:rsid w:val="56021356"/>
    <w:rsid w:val="563648E8"/>
    <w:rsid w:val="56A650A5"/>
    <w:rsid w:val="56B967C0"/>
    <w:rsid w:val="56BE67A9"/>
    <w:rsid w:val="56EE7782"/>
    <w:rsid w:val="57345015"/>
    <w:rsid w:val="575F4BBF"/>
    <w:rsid w:val="576B0D91"/>
    <w:rsid w:val="57830686"/>
    <w:rsid w:val="5785799E"/>
    <w:rsid w:val="57C96345"/>
    <w:rsid w:val="57D20BE7"/>
    <w:rsid w:val="57D92384"/>
    <w:rsid w:val="58020827"/>
    <w:rsid w:val="581808D2"/>
    <w:rsid w:val="58941028"/>
    <w:rsid w:val="58A44110"/>
    <w:rsid w:val="58DE21CC"/>
    <w:rsid w:val="58E6455C"/>
    <w:rsid w:val="5927169E"/>
    <w:rsid w:val="59404CA7"/>
    <w:rsid w:val="59C02DAD"/>
    <w:rsid w:val="5B201627"/>
    <w:rsid w:val="5B2616E5"/>
    <w:rsid w:val="5B3A4C3E"/>
    <w:rsid w:val="5B884B96"/>
    <w:rsid w:val="5C702399"/>
    <w:rsid w:val="5C7316A5"/>
    <w:rsid w:val="5D090FC9"/>
    <w:rsid w:val="5E3D0193"/>
    <w:rsid w:val="5EB2544D"/>
    <w:rsid w:val="5F1614A9"/>
    <w:rsid w:val="5F425685"/>
    <w:rsid w:val="5FA2526B"/>
    <w:rsid w:val="5FAA3C47"/>
    <w:rsid w:val="5FB850F5"/>
    <w:rsid w:val="5FF61953"/>
    <w:rsid w:val="600E54F4"/>
    <w:rsid w:val="607B75C7"/>
    <w:rsid w:val="60A827A3"/>
    <w:rsid w:val="60D51A59"/>
    <w:rsid w:val="60E82224"/>
    <w:rsid w:val="60F575C1"/>
    <w:rsid w:val="610010C4"/>
    <w:rsid w:val="61147D5F"/>
    <w:rsid w:val="61442791"/>
    <w:rsid w:val="61B17DFE"/>
    <w:rsid w:val="62070A08"/>
    <w:rsid w:val="621A2D61"/>
    <w:rsid w:val="62847EA7"/>
    <w:rsid w:val="62DB637F"/>
    <w:rsid w:val="62FA10BA"/>
    <w:rsid w:val="62FD5017"/>
    <w:rsid w:val="63296CF6"/>
    <w:rsid w:val="634624B2"/>
    <w:rsid w:val="63532130"/>
    <w:rsid w:val="638A25E5"/>
    <w:rsid w:val="63D615FE"/>
    <w:rsid w:val="640B7333"/>
    <w:rsid w:val="64367532"/>
    <w:rsid w:val="64582635"/>
    <w:rsid w:val="645D6AC4"/>
    <w:rsid w:val="6469117D"/>
    <w:rsid w:val="64871562"/>
    <w:rsid w:val="648D5C88"/>
    <w:rsid w:val="64EA7FB1"/>
    <w:rsid w:val="64EC6C5A"/>
    <w:rsid w:val="653D7AF3"/>
    <w:rsid w:val="658D3BDA"/>
    <w:rsid w:val="65B119A5"/>
    <w:rsid w:val="65F916BF"/>
    <w:rsid w:val="6622535F"/>
    <w:rsid w:val="664F4EF8"/>
    <w:rsid w:val="66565CBE"/>
    <w:rsid w:val="66621E0A"/>
    <w:rsid w:val="670E76D1"/>
    <w:rsid w:val="67326007"/>
    <w:rsid w:val="67574E33"/>
    <w:rsid w:val="67D77C44"/>
    <w:rsid w:val="681A3FD0"/>
    <w:rsid w:val="68294812"/>
    <w:rsid w:val="68645048"/>
    <w:rsid w:val="690459DC"/>
    <w:rsid w:val="690B7AFD"/>
    <w:rsid w:val="69334FB5"/>
    <w:rsid w:val="69543567"/>
    <w:rsid w:val="69735403"/>
    <w:rsid w:val="6A6D318E"/>
    <w:rsid w:val="6A90444F"/>
    <w:rsid w:val="6A930078"/>
    <w:rsid w:val="6AA60D41"/>
    <w:rsid w:val="6AAB72C5"/>
    <w:rsid w:val="6AC5614D"/>
    <w:rsid w:val="6AE142A7"/>
    <w:rsid w:val="6AFC4C50"/>
    <w:rsid w:val="6AFF6DD9"/>
    <w:rsid w:val="6B2031BA"/>
    <w:rsid w:val="6B274553"/>
    <w:rsid w:val="6B6721F6"/>
    <w:rsid w:val="6B713444"/>
    <w:rsid w:val="6B7A60D6"/>
    <w:rsid w:val="6B9F6D44"/>
    <w:rsid w:val="6BF26F47"/>
    <w:rsid w:val="6C203A9A"/>
    <w:rsid w:val="6C385BB0"/>
    <w:rsid w:val="6C611252"/>
    <w:rsid w:val="6CA6506C"/>
    <w:rsid w:val="6CB75CCD"/>
    <w:rsid w:val="6D2D26D4"/>
    <w:rsid w:val="6D425E8D"/>
    <w:rsid w:val="6D550E72"/>
    <w:rsid w:val="6D5A6AA4"/>
    <w:rsid w:val="6D6F7597"/>
    <w:rsid w:val="6E411486"/>
    <w:rsid w:val="6E9303C1"/>
    <w:rsid w:val="6ECF03D4"/>
    <w:rsid w:val="6EEA4B30"/>
    <w:rsid w:val="6EEB1850"/>
    <w:rsid w:val="6F313CA3"/>
    <w:rsid w:val="6FC02C16"/>
    <w:rsid w:val="6FF6475E"/>
    <w:rsid w:val="70184EA3"/>
    <w:rsid w:val="70205939"/>
    <w:rsid w:val="70687850"/>
    <w:rsid w:val="70CB53E1"/>
    <w:rsid w:val="70E45041"/>
    <w:rsid w:val="714E12CF"/>
    <w:rsid w:val="71DE17E2"/>
    <w:rsid w:val="7209016D"/>
    <w:rsid w:val="7259341C"/>
    <w:rsid w:val="728B00C1"/>
    <w:rsid w:val="729B20AA"/>
    <w:rsid w:val="734521A8"/>
    <w:rsid w:val="73707E67"/>
    <w:rsid w:val="737223E6"/>
    <w:rsid w:val="73776F50"/>
    <w:rsid w:val="737D6BB3"/>
    <w:rsid w:val="741F0C23"/>
    <w:rsid w:val="743439CA"/>
    <w:rsid w:val="748F3308"/>
    <w:rsid w:val="74BC7F66"/>
    <w:rsid w:val="74DD127A"/>
    <w:rsid w:val="7509001F"/>
    <w:rsid w:val="75354D44"/>
    <w:rsid w:val="753D1C2F"/>
    <w:rsid w:val="75686B98"/>
    <w:rsid w:val="75FA634C"/>
    <w:rsid w:val="7677072C"/>
    <w:rsid w:val="76A00464"/>
    <w:rsid w:val="76A021B3"/>
    <w:rsid w:val="76B664D7"/>
    <w:rsid w:val="76D756A4"/>
    <w:rsid w:val="76E33575"/>
    <w:rsid w:val="76EB2B73"/>
    <w:rsid w:val="770B0914"/>
    <w:rsid w:val="775D41D3"/>
    <w:rsid w:val="77A33591"/>
    <w:rsid w:val="77C62C8F"/>
    <w:rsid w:val="77D16924"/>
    <w:rsid w:val="782C2784"/>
    <w:rsid w:val="78326601"/>
    <w:rsid w:val="7959510A"/>
    <w:rsid w:val="797F7147"/>
    <w:rsid w:val="799C483E"/>
    <w:rsid w:val="79BE2A91"/>
    <w:rsid w:val="7A1C2D69"/>
    <w:rsid w:val="7A213168"/>
    <w:rsid w:val="7A992CC0"/>
    <w:rsid w:val="7B3A50B0"/>
    <w:rsid w:val="7B8B2C1D"/>
    <w:rsid w:val="7BCA3B47"/>
    <w:rsid w:val="7BD020E4"/>
    <w:rsid w:val="7C01614C"/>
    <w:rsid w:val="7C991510"/>
    <w:rsid w:val="7D01390E"/>
    <w:rsid w:val="7D2F0819"/>
    <w:rsid w:val="7D2F33BE"/>
    <w:rsid w:val="7D793C28"/>
    <w:rsid w:val="7D8C0F6F"/>
    <w:rsid w:val="7E517338"/>
    <w:rsid w:val="7E585DFC"/>
    <w:rsid w:val="7E9771C1"/>
    <w:rsid w:val="7EB604BE"/>
    <w:rsid w:val="7F6A5445"/>
    <w:rsid w:val="7F8920D1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2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6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1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2">
    <w:name w:val="ffzstable0"/>
    <w:basedOn w:val="15"/>
    <w:autoRedefine/>
    <w:qFormat/>
    <w:uiPriority w:val="0"/>
    <w:pPr>
      <w:jc w:val="center"/>
    </w:pPr>
    <w:tcPr>
      <w:vAlign w:val="center"/>
    </w:tcPr>
  </w:style>
  <w:style w:type="table" w:customStyle="1" w:styleId="33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4">
    <w:name w:val="WPSOffice手动目录 3"/>
    <w:autoRedefine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5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6">
    <w:name w:val="批注框文本 字符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37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8">
    <w:name w:val="标题 1 Char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39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0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1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character" w:customStyle="1" w:styleId="42">
    <w:name w:val="标题 1 字符"/>
    <w:link w:val="2"/>
    <w:autoRedefine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43">
    <w:name w:val="font2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21"/>
      <w:szCs w:val="21"/>
      <w:u w:val="none"/>
    </w:rPr>
  </w:style>
  <w:style w:type="character" w:customStyle="1" w:styleId="44">
    <w:name w:val="font3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45">
    <w:name w:val="font101"/>
    <w:basedOn w:val="16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46">
    <w:name w:val="font51"/>
    <w:basedOn w:val="16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47">
    <w:name w:val="font61"/>
    <w:basedOn w:val="16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3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6.jpeg"/><Relationship Id="rId2" Type="http://schemas.openxmlformats.org/officeDocument/2006/relationships/image" Target="media/image5.jpeg"/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640</Words>
  <Characters>1405</Characters>
  <Lines>397</Lines>
  <Paragraphs>112</Paragraphs>
  <TotalTime>0</TotalTime>
  <ScaleCrop>false</ScaleCrop>
  <LinksUpToDate>false</LinksUpToDate>
  <CharactersWithSpaces>1513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2021-04-22T09:08:00Z</dcterms:created>
  <dc:creator>86131</dc:creator>
  <cp:lastModifiedBy>tassles-L</cp:lastModifiedBy>
  <dcterms:modified xsi:type="dcterms:W3CDTF">2026-06-09T08:07:32Z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6C663FD30CA04A9DA4FA575E44CF25A5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