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D8CA66">
      <w:pPr>
        <w:pStyle w:val="2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jc w:val="left"/>
        <w:textAlignment w:val="auto"/>
        <w:rPr>
          <w:rFonts w:ascii="Times New Roman" w:hAnsi="Times New Roman" w:eastAsia="微软雅黑" w:cs="Times New Roman"/>
          <w:b/>
          <w:sz w:val="20"/>
          <w:lang w:eastAsia="zh-CN"/>
        </w:rPr>
      </w:pPr>
      <w:bookmarkStart w:id="0" w:name="_Toc21009_WPSOffice_Level1"/>
      <w:bookmarkStart w:id="1" w:name="_Toc30143_WPSOffice_Level1"/>
      <w:bookmarkStart w:id="2" w:name="_Toc10906"/>
      <w:bookmarkStart w:id="3" w:name="_Toc3619"/>
      <w:bookmarkStart w:id="4" w:name="_Toc13806"/>
      <w:bookmarkStart w:id="5" w:name="_Toc24178_WPSOffice_Level1"/>
      <w:bookmarkStart w:id="6" w:name="_Toc20729"/>
      <w:bookmarkStart w:id="7" w:name="_Toc21669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7480E8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079034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64B42D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06F09E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C298CF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FB7EB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96CB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FDF09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849D18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C6966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023BC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39A3A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B30194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A617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0AC99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E6975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64C39F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E6F60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9115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538EE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3E73469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20F9C42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7021_WPSOffice_Level1"/>
      <w:bookmarkStart w:id="9" w:name="_Toc31917"/>
      <w:bookmarkStart w:id="10" w:name="_Toc17451"/>
      <w:bookmarkStart w:id="11" w:name="_Toc29943"/>
      <w:bookmarkStart w:id="12" w:name="_Toc11015_WPSOffice_Level1"/>
      <w:bookmarkStart w:id="13" w:name="_Toc18062_WPSOffice_Level1"/>
      <w:bookmarkStart w:id="14" w:name="_Toc26731"/>
      <w:bookmarkStart w:id="15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2E197110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本产品对与淋巴瘤相关的129个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583AD14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辅助诊断、疾病预后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，给出靶向药物（FDA/NMPA批准药物、临床试验药物等）提示信息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等，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从而为临床制定治疗方案提供参考信息。</w:t>
      </w:r>
      <w:bookmarkStart w:id="16" w:name="_Toc534807930"/>
    </w:p>
    <w:p w14:paraId="20A83E3D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04154F00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B8B2EFA">
      <w:pPr>
        <w:numPr>
          <w:ilvl w:val="255"/>
          <w:numId w:val="0"/>
        </w:numPr>
        <w:jc w:val="both"/>
        <w:rPr>
          <w:rStyle w:val="38"/>
          <w:rFonts w:ascii="微软雅黑" w:hAnsi="微软雅黑" w:cs="微软雅黑"/>
          <w:color w:val="62B541"/>
          <w:sz w:val="32"/>
          <w:szCs w:val="40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7" w:name="_Toc149837253"/>
      <w:bookmarkStart w:id="18" w:name="_Toc2887"/>
      <w:bookmarkStart w:id="19" w:name="_Toc94"/>
      <w:bookmarkStart w:id="20" w:name="_Toc16576"/>
      <w:bookmarkStart w:id="21" w:name="_Toc23052"/>
      <w:bookmarkStart w:id="22" w:name="_Toc6221_WPSOffice_Level1"/>
      <w:bookmarkStart w:id="23" w:name="_Toc25920"/>
      <w:bookmarkStart w:id="24" w:name="_Toc18058"/>
      <w:bookmarkStart w:id="25" w:name="_Toc23369_WPSOffice_Level1"/>
      <w:r>
        <w:rPr>
          <w:rStyle w:val="38"/>
          <w:rFonts w:hint="eastAsia" w:ascii="微软雅黑" w:hAnsi="微软雅黑" w:cs="微软雅黑"/>
          <w:color w:val="62B541"/>
          <w:sz w:val="32"/>
          <w:szCs w:val="40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7"/>
    </w:p>
    <w:bookmarkEnd w:id="18"/>
    <w:bookmarkEnd w:id="19"/>
    <w:p w14:paraId="7E1C6116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bookmarkStart w:id="26" w:name="_Toc149837254"/>
      <w:bookmarkStart w:id="27" w:name="_Toc2043"/>
      <w:bookmarkStart w:id="28" w:name="_Toc689"/>
      <w:r>
        <w:rPr>
          <w:rFonts w:hint="eastAsia"/>
          <w:color w:val="auto"/>
          <w:sz w:val="30"/>
          <w:lang w:eastAsia="zh-CN"/>
        </w:rPr>
        <w:t>检测结果小结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tbl>
      <w:tblPr>
        <w:tblStyle w:val="14"/>
        <w:tblpPr w:leftFromText="180" w:rightFromText="180" w:vertAnchor="text" w:horzAnchor="page" w:tblpXSpec="center" w:tblpY="10"/>
        <w:tblOverlap w:val="never"/>
        <w:tblW w:w="976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186"/>
        <w:gridCol w:w="6574"/>
      </w:tblGrid>
      <w:tr w14:paraId="05F6EA8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186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294015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574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4A7054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75F8300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3DD3023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基因突变检出小结</w:t>
            </w:r>
          </w:p>
        </w:tc>
        <w:tc>
          <w:tcPr>
            <w:tcW w:w="6574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1DFC561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本次检测共检出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</w:p>
        </w:tc>
      </w:tr>
      <w:tr w14:paraId="1F66342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51A21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靶向用药指导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0743D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个变异位点与靶向药物相关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43A8DA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A7B68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辅助分型提示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0D137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summaryOfRresults.lymphomaTypingSize}}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个突变位点是《WHO造血与淋巴组织肿瘤分类》指南中提及的辅助淋巴瘤诊断的基因变异</w:t>
            </w:r>
          </w:p>
        </w:tc>
      </w:tr>
      <w:tr w14:paraId="740CD32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6443B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疾病预后提示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CD995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检测结果中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summaryOfRresults.lymphomaTyping2Size}}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个突变位点是《WHO造血与淋巴组织肿瘤分类》指南中提及的与淋巴瘤预后相关的基因变异</w:t>
            </w:r>
          </w:p>
        </w:tc>
      </w:tr>
      <w:tr w14:paraId="64CA5FA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6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D7D61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74DFEC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F54A9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444AF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0AC30FA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6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FD41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782CFCE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18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266A7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6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0BA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合格</w:t>
            </w:r>
          </w:p>
        </w:tc>
      </w:tr>
    </w:tbl>
    <w:p w14:paraId="57650E56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0E65D5A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1586D503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50A0F53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769ABA39">
      <w:pPr>
        <w:rPr>
          <w:lang w:eastAsia="zh-CN"/>
        </w:rPr>
      </w:pPr>
    </w:p>
    <w:p w14:paraId="3D0D9413">
      <w:pPr>
        <w:rPr>
          <w:lang w:eastAsia="zh-CN"/>
        </w:rPr>
      </w:pPr>
    </w:p>
    <w:p w14:paraId="623E969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3F0FF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835B63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44771E1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  <w:r>
              <w:rPr>
                <w:sz w:val="22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-167005</wp:posOffset>
                  </wp:positionH>
                  <wp:positionV relativeFrom="paragraph">
                    <wp:posOffset>-417830</wp:posOffset>
                  </wp:positionV>
                  <wp:extent cx="1443355" cy="1443355"/>
                  <wp:effectExtent l="0" t="0" r="4445" b="4445"/>
                  <wp:wrapNone/>
                  <wp:docPr id="36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61A9257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905EAC7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2AF7831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6DE3A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F79345C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933B6EB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5215E27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2288F86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F300227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08C2FE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0A74F2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78C5C89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82A5E1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315C43B1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18B89B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  <w:bookmarkStart w:id="29" w:name="_GoBack"/>
            <w:r>
              <w:rPr>
                <w:sz w:val="24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-316865</wp:posOffset>
                  </wp:positionV>
                  <wp:extent cx="1443355" cy="1443355"/>
                  <wp:effectExtent l="0" t="0" r="4445" b="4445"/>
                  <wp:wrapNone/>
                  <wp:docPr id="4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End w:id="29"/>
          </w:p>
        </w:tc>
        <w:tc>
          <w:tcPr>
            <w:tcW w:w="1373" w:type="dxa"/>
            <w:vAlign w:val="center"/>
          </w:tcPr>
          <w:p w14:paraId="362D00FC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E74DEAC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EB50148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14F1E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CBEEC1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F25AC94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BADC044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675C5D3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5F9978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6E93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F501DCA">
      <w:pPr>
        <w:rPr>
          <w:rFonts w:hint="eastAsia" w:eastAsia="宋体"/>
          <w:b/>
          <w:bCs/>
          <w:lang w:val="en-US" w:eastAsia="zh-CN"/>
        </w:rPr>
      </w:pPr>
    </w:p>
    <w:p w14:paraId="0864748D">
      <w:pPr>
        <w:rPr>
          <w:rFonts w:ascii="Times New Roman" w:hAnsi="Times New Roman" w:eastAsia="等线"/>
          <w:sz w:val="22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5"/>
      <w:bookmarkEnd w:id="16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57DFFA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2541905</wp:posOffset>
              </wp:positionH>
              <wp:positionV relativeFrom="paragraph">
                <wp:posOffset>0</wp:posOffset>
              </wp:positionV>
              <wp:extent cx="1151255" cy="43624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1255" cy="4362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A688A30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0.15pt;margin-top:0pt;height:34.35pt;width:90.65pt;mso-position-horizontal-relative:margin;z-index:251660288;mso-width-relative:page;mso-height-relative:page;" filled="f" stroked="f" coordsize="21600,21600" o:gfxdata="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39JWI9YAAAAHAQAADwAAAAAAAAABACAAAAAiAAAAZHJzL2Rvd25yZXYu&#10;eG1sUEsBAhQAFAAAAAgAh07iQOmt71c2AgAAYgQAAA4AAAAAAAAAAQAgAAAAJQ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3A688A30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88BBF5">
    <w:pPr>
      <w:keepNext w:val="0"/>
      <w:keepLines w:val="0"/>
      <w:pageBreakBefore w:val="0"/>
      <w:widowControl w:val="0"/>
      <w:kinsoku/>
      <w:wordWrap/>
      <w:overflowPunct/>
      <w:topLinePunct w:val="0"/>
      <w:bidi w:val="0"/>
      <w:adjustRightInd/>
      <w:snapToGrid/>
      <w:spacing w:line="240" w:lineRule="auto"/>
      <w:jc w:val="left"/>
      <w:textAlignment w:val="auto"/>
      <w:rPr>
        <w:sz w:val="20"/>
        <w:szCs w:val="20"/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4582795</wp:posOffset>
          </wp:positionH>
          <wp:positionV relativeFrom="paragraph">
            <wp:posOffset>28575</wp:posOffset>
          </wp:positionV>
          <wp:extent cx="1668145" cy="474345"/>
          <wp:effectExtent l="0" t="0" r="8255" b="13335"/>
          <wp:wrapNone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229DC"/>
    <w:rsid w:val="000358CD"/>
    <w:rsid w:val="000748DC"/>
    <w:rsid w:val="00081920"/>
    <w:rsid w:val="000858F5"/>
    <w:rsid w:val="000928E0"/>
    <w:rsid w:val="000B5B79"/>
    <w:rsid w:val="000C4247"/>
    <w:rsid w:val="000E1F60"/>
    <w:rsid w:val="000E3861"/>
    <w:rsid w:val="00154460"/>
    <w:rsid w:val="00160363"/>
    <w:rsid w:val="00172A27"/>
    <w:rsid w:val="00185240"/>
    <w:rsid w:val="001B7481"/>
    <w:rsid w:val="001C5290"/>
    <w:rsid w:val="001C740A"/>
    <w:rsid w:val="002004ED"/>
    <w:rsid w:val="00216CAA"/>
    <w:rsid w:val="00231761"/>
    <w:rsid w:val="0023794C"/>
    <w:rsid w:val="002701EA"/>
    <w:rsid w:val="002755FA"/>
    <w:rsid w:val="00276CD5"/>
    <w:rsid w:val="00286DB2"/>
    <w:rsid w:val="002A16C5"/>
    <w:rsid w:val="002E3CD6"/>
    <w:rsid w:val="002E7BF1"/>
    <w:rsid w:val="002F2A39"/>
    <w:rsid w:val="003410F9"/>
    <w:rsid w:val="0037349E"/>
    <w:rsid w:val="00390458"/>
    <w:rsid w:val="00391615"/>
    <w:rsid w:val="003A6368"/>
    <w:rsid w:val="003D2994"/>
    <w:rsid w:val="003E5FC3"/>
    <w:rsid w:val="00423216"/>
    <w:rsid w:val="00427FAD"/>
    <w:rsid w:val="004432A8"/>
    <w:rsid w:val="004802BC"/>
    <w:rsid w:val="004D0114"/>
    <w:rsid w:val="004D16EF"/>
    <w:rsid w:val="004E5476"/>
    <w:rsid w:val="00501F8B"/>
    <w:rsid w:val="005117B4"/>
    <w:rsid w:val="00513C9D"/>
    <w:rsid w:val="0052321F"/>
    <w:rsid w:val="00523A12"/>
    <w:rsid w:val="005345D3"/>
    <w:rsid w:val="005602A3"/>
    <w:rsid w:val="0064399E"/>
    <w:rsid w:val="00684B4D"/>
    <w:rsid w:val="006A31A2"/>
    <w:rsid w:val="007010EF"/>
    <w:rsid w:val="00711E1C"/>
    <w:rsid w:val="007134D5"/>
    <w:rsid w:val="00741B1E"/>
    <w:rsid w:val="00763ED3"/>
    <w:rsid w:val="0076476B"/>
    <w:rsid w:val="007E782E"/>
    <w:rsid w:val="00820684"/>
    <w:rsid w:val="008B2982"/>
    <w:rsid w:val="009005CB"/>
    <w:rsid w:val="00907638"/>
    <w:rsid w:val="00910EC5"/>
    <w:rsid w:val="009232A4"/>
    <w:rsid w:val="009652AF"/>
    <w:rsid w:val="009B46E2"/>
    <w:rsid w:val="009C044B"/>
    <w:rsid w:val="009F0FD1"/>
    <w:rsid w:val="00A0169B"/>
    <w:rsid w:val="00A13D9D"/>
    <w:rsid w:val="00AA4F7E"/>
    <w:rsid w:val="00AB6E82"/>
    <w:rsid w:val="00AE5DB4"/>
    <w:rsid w:val="00B01B75"/>
    <w:rsid w:val="00B05A04"/>
    <w:rsid w:val="00B92EAC"/>
    <w:rsid w:val="00BA1B56"/>
    <w:rsid w:val="00BC415E"/>
    <w:rsid w:val="00BD7E8F"/>
    <w:rsid w:val="00BE5E87"/>
    <w:rsid w:val="00C33A2F"/>
    <w:rsid w:val="00C40F0B"/>
    <w:rsid w:val="00C91C5F"/>
    <w:rsid w:val="00D058BC"/>
    <w:rsid w:val="00D2107B"/>
    <w:rsid w:val="00D22BB0"/>
    <w:rsid w:val="00D40855"/>
    <w:rsid w:val="00D44B9F"/>
    <w:rsid w:val="00D730DF"/>
    <w:rsid w:val="00D958FA"/>
    <w:rsid w:val="00DA2F2F"/>
    <w:rsid w:val="00DD2BA9"/>
    <w:rsid w:val="00DF53D9"/>
    <w:rsid w:val="00E00BC7"/>
    <w:rsid w:val="00E31BA8"/>
    <w:rsid w:val="00E324C9"/>
    <w:rsid w:val="00E6562A"/>
    <w:rsid w:val="00E90A2C"/>
    <w:rsid w:val="00E91B0D"/>
    <w:rsid w:val="00ED12E7"/>
    <w:rsid w:val="00EF2C7A"/>
    <w:rsid w:val="00F10618"/>
    <w:rsid w:val="00F10708"/>
    <w:rsid w:val="00F25C1E"/>
    <w:rsid w:val="00F678D5"/>
    <w:rsid w:val="00FA5E17"/>
    <w:rsid w:val="00FC4B99"/>
    <w:rsid w:val="00FD0A61"/>
    <w:rsid w:val="00FF7BB1"/>
    <w:rsid w:val="011A030A"/>
    <w:rsid w:val="011A0D8B"/>
    <w:rsid w:val="011F6134"/>
    <w:rsid w:val="01584903"/>
    <w:rsid w:val="016F36A8"/>
    <w:rsid w:val="01A0337A"/>
    <w:rsid w:val="022D1058"/>
    <w:rsid w:val="02CA5230"/>
    <w:rsid w:val="031B6FF1"/>
    <w:rsid w:val="038726D8"/>
    <w:rsid w:val="03E921F1"/>
    <w:rsid w:val="04791D69"/>
    <w:rsid w:val="04851D29"/>
    <w:rsid w:val="04871837"/>
    <w:rsid w:val="04A167FA"/>
    <w:rsid w:val="04C17114"/>
    <w:rsid w:val="05815BFE"/>
    <w:rsid w:val="05887898"/>
    <w:rsid w:val="05D63B33"/>
    <w:rsid w:val="06A61E8D"/>
    <w:rsid w:val="06DB4DC4"/>
    <w:rsid w:val="06E175EE"/>
    <w:rsid w:val="06E36A2C"/>
    <w:rsid w:val="06EB7F4D"/>
    <w:rsid w:val="06F86DFE"/>
    <w:rsid w:val="074043CC"/>
    <w:rsid w:val="07AB34E7"/>
    <w:rsid w:val="07CC37A4"/>
    <w:rsid w:val="07D36A00"/>
    <w:rsid w:val="07DB59EB"/>
    <w:rsid w:val="07F54F0C"/>
    <w:rsid w:val="083F50A2"/>
    <w:rsid w:val="08767256"/>
    <w:rsid w:val="088D7FF0"/>
    <w:rsid w:val="09097AEB"/>
    <w:rsid w:val="09661F7E"/>
    <w:rsid w:val="09705B33"/>
    <w:rsid w:val="09C376DA"/>
    <w:rsid w:val="09CB6DEF"/>
    <w:rsid w:val="0A043ABA"/>
    <w:rsid w:val="0A4F2135"/>
    <w:rsid w:val="0A694CE4"/>
    <w:rsid w:val="0A757891"/>
    <w:rsid w:val="0AD728A0"/>
    <w:rsid w:val="0ADA7F11"/>
    <w:rsid w:val="0AEC09F3"/>
    <w:rsid w:val="0B38319D"/>
    <w:rsid w:val="0BEA7418"/>
    <w:rsid w:val="0C1768CC"/>
    <w:rsid w:val="0C3A0C95"/>
    <w:rsid w:val="0C3E5385"/>
    <w:rsid w:val="0C96240B"/>
    <w:rsid w:val="0C987F9F"/>
    <w:rsid w:val="0CC26BD0"/>
    <w:rsid w:val="0CC900DB"/>
    <w:rsid w:val="0CCE17EE"/>
    <w:rsid w:val="0D055CE8"/>
    <w:rsid w:val="0D751A5B"/>
    <w:rsid w:val="0D955AA9"/>
    <w:rsid w:val="0D9819F1"/>
    <w:rsid w:val="0E11445D"/>
    <w:rsid w:val="0E372F34"/>
    <w:rsid w:val="0E542351"/>
    <w:rsid w:val="0E632099"/>
    <w:rsid w:val="0EBF2A43"/>
    <w:rsid w:val="0EC91129"/>
    <w:rsid w:val="0ED843CC"/>
    <w:rsid w:val="0EF32D57"/>
    <w:rsid w:val="0F1E622F"/>
    <w:rsid w:val="0F79527D"/>
    <w:rsid w:val="0F890797"/>
    <w:rsid w:val="0FB9297A"/>
    <w:rsid w:val="0FDF045E"/>
    <w:rsid w:val="0FEF6595"/>
    <w:rsid w:val="10393EFC"/>
    <w:rsid w:val="10A519AE"/>
    <w:rsid w:val="110D3F98"/>
    <w:rsid w:val="115C53EE"/>
    <w:rsid w:val="116B2658"/>
    <w:rsid w:val="119471B1"/>
    <w:rsid w:val="126971EB"/>
    <w:rsid w:val="12850E64"/>
    <w:rsid w:val="12963DA1"/>
    <w:rsid w:val="12990260"/>
    <w:rsid w:val="12C6167C"/>
    <w:rsid w:val="12F372F0"/>
    <w:rsid w:val="132612E4"/>
    <w:rsid w:val="13897526"/>
    <w:rsid w:val="13AB527B"/>
    <w:rsid w:val="13FF3215"/>
    <w:rsid w:val="14344037"/>
    <w:rsid w:val="14872247"/>
    <w:rsid w:val="148972D9"/>
    <w:rsid w:val="149B7751"/>
    <w:rsid w:val="14C82A00"/>
    <w:rsid w:val="14E343DA"/>
    <w:rsid w:val="14E50274"/>
    <w:rsid w:val="14FB2D3E"/>
    <w:rsid w:val="150E31A1"/>
    <w:rsid w:val="15196B67"/>
    <w:rsid w:val="1524470F"/>
    <w:rsid w:val="152E3223"/>
    <w:rsid w:val="153F7D0D"/>
    <w:rsid w:val="15590139"/>
    <w:rsid w:val="157E1417"/>
    <w:rsid w:val="15D73C77"/>
    <w:rsid w:val="165063E4"/>
    <w:rsid w:val="16A90098"/>
    <w:rsid w:val="16BD5BE8"/>
    <w:rsid w:val="16E67B0D"/>
    <w:rsid w:val="16F32DF9"/>
    <w:rsid w:val="179E5A16"/>
    <w:rsid w:val="17EF172D"/>
    <w:rsid w:val="18361E85"/>
    <w:rsid w:val="184F5A03"/>
    <w:rsid w:val="188B1EE6"/>
    <w:rsid w:val="188E10A8"/>
    <w:rsid w:val="18D342FA"/>
    <w:rsid w:val="19062F57"/>
    <w:rsid w:val="193C2EC0"/>
    <w:rsid w:val="19437087"/>
    <w:rsid w:val="199369D8"/>
    <w:rsid w:val="19F921AA"/>
    <w:rsid w:val="1A0652E5"/>
    <w:rsid w:val="1B28649B"/>
    <w:rsid w:val="1B570F0A"/>
    <w:rsid w:val="1B612D64"/>
    <w:rsid w:val="1BA36B7F"/>
    <w:rsid w:val="1BAD3E87"/>
    <w:rsid w:val="1C0273FB"/>
    <w:rsid w:val="1C7A05D0"/>
    <w:rsid w:val="1C98707F"/>
    <w:rsid w:val="1CAC68FF"/>
    <w:rsid w:val="1CCD19AC"/>
    <w:rsid w:val="1CD76EF9"/>
    <w:rsid w:val="1CE01EBE"/>
    <w:rsid w:val="1CFB3D7D"/>
    <w:rsid w:val="1D0B7646"/>
    <w:rsid w:val="1D103BE7"/>
    <w:rsid w:val="1D6364E6"/>
    <w:rsid w:val="1DB108CD"/>
    <w:rsid w:val="1E4A0C65"/>
    <w:rsid w:val="1E750919"/>
    <w:rsid w:val="1EAB0C6A"/>
    <w:rsid w:val="1EAF2912"/>
    <w:rsid w:val="1EBB7039"/>
    <w:rsid w:val="1EEB2832"/>
    <w:rsid w:val="1F2B7CAE"/>
    <w:rsid w:val="1F68534E"/>
    <w:rsid w:val="1F80354E"/>
    <w:rsid w:val="20205A20"/>
    <w:rsid w:val="20767FF8"/>
    <w:rsid w:val="20855B55"/>
    <w:rsid w:val="209432E5"/>
    <w:rsid w:val="20BF2296"/>
    <w:rsid w:val="20C205EB"/>
    <w:rsid w:val="216F18A9"/>
    <w:rsid w:val="218628E0"/>
    <w:rsid w:val="21D55A39"/>
    <w:rsid w:val="220A4AC0"/>
    <w:rsid w:val="22180203"/>
    <w:rsid w:val="22380440"/>
    <w:rsid w:val="22AA7C62"/>
    <w:rsid w:val="2322058C"/>
    <w:rsid w:val="235C2C2A"/>
    <w:rsid w:val="238D222E"/>
    <w:rsid w:val="238E35CE"/>
    <w:rsid w:val="23DC4798"/>
    <w:rsid w:val="23FF1819"/>
    <w:rsid w:val="245E0E58"/>
    <w:rsid w:val="24D838BB"/>
    <w:rsid w:val="24F86B97"/>
    <w:rsid w:val="253036C5"/>
    <w:rsid w:val="256C4478"/>
    <w:rsid w:val="259579AF"/>
    <w:rsid w:val="259F4542"/>
    <w:rsid w:val="25F63B64"/>
    <w:rsid w:val="262A4A65"/>
    <w:rsid w:val="268C673B"/>
    <w:rsid w:val="26976104"/>
    <w:rsid w:val="271454DF"/>
    <w:rsid w:val="271A3FF4"/>
    <w:rsid w:val="271C165B"/>
    <w:rsid w:val="27870460"/>
    <w:rsid w:val="28B74238"/>
    <w:rsid w:val="28B83CA7"/>
    <w:rsid w:val="28E502F9"/>
    <w:rsid w:val="28E9374F"/>
    <w:rsid w:val="29363F06"/>
    <w:rsid w:val="29541EC2"/>
    <w:rsid w:val="296F5B95"/>
    <w:rsid w:val="29AA3452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CC3E2B"/>
    <w:rsid w:val="2BDE1876"/>
    <w:rsid w:val="2C165FD1"/>
    <w:rsid w:val="2C427C83"/>
    <w:rsid w:val="2D354AC0"/>
    <w:rsid w:val="2D4A16E9"/>
    <w:rsid w:val="2D5664DE"/>
    <w:rsid w:val="2DAD2E9F"/>
    <w:rsid w:val="2DE54756"/>
    <w:rsid w:val="2E0C0EE9"/>
    <w:rsid w:val="2E3D6CA4"/>
    <w:rsid w:val="2E7C3545"/>
    <w:rsid w:val="2EB35A8A"/>
    <w:rsid w:val="2F266384"/>
    <w:rsid w:val="2F28730D"/>
    <w:rsid w:val="2F405088"/>
    <w:rsid w:val="2F7377FA"/>
    <w:rsid w:val="2F8D7DD7"/>
    <w:rsid w:val="2FAB4359"/>
    <w:rsid w:val="30050567"/>
    <w:rsid w:val="304862D7"/>
    <w:rsid w:val="306D4751"/>
    <w:rsid w:val="30C51137"/>
    <w:rsid w:val="30DA24F1"/>
    <w:rsid w:val="310959FE"/>
    <w:rsid w:val="3109732A"/>
    <w:rsid w:val="315E5833"/>
    <w:rsid w:val="31DD1E6B"/>
    <w:rsid w:val="32080EDC"/>
    <w:rsid w:val="32AB7EAB"/>
    <w:rsid w:val="32B71D27"/>
    <w:rsid w:val="32DE07F1"/>
    <w:rsid w:val="32F65B60"/>
    <w:rsid w:val="33166C4D"/>
    <w:rsid w:val="33323300"/>
    <w:rsid w:val="3351064F"/>
    <w:rsid w:val="338527AA"/>
    <w:rsid w:val="33A83053"/>
    <w:rsid w:val="33AE0711"/>
    <w:rsid w:val="34640A9B"/>
    <w:rsid w:val="34777EA9"/>
    <w:rsid w:val="348573AD"/>
    <w:rsid w:val="34B02D86"/>
    <w:rsid w:val="34B512B9"/>
    <w:rsid w:val="34CA79ED"/>
    <w:rsid w:val="34DC2013"/>
    <w:rsid w:val="3516551C"/>
    <w:rsid w:val="357E5409"/>
    <w:rsid w:val="35945D5F"/>
    <w:rsid w:val="359C5FBC"/>
    <w:rsid w:val="35B3556B"/>
    <w:rsid w:val="35F5325E"/>
    <w:rsid w:val="360630CA"/>
    <w:rsid w:val="360A76FC"/>
    <w:rsid w:val="36213401"/>
    <w:rsid w:val="36531241"/>
    <w:rsid w:val="366A08A1"/>
    <w:rsid w:val="368C0EF2"/>
    <w:rsid w:val="371E73E3"/>
    <w:rsid w:val="376B45FB"/>
    <w:rsid w:val="376D57DD"/>
    <w:rsid w:val="37E81DE8"/>
    <w:rsid w:val="38275D59"/>
    <w:rsid w:val="3848012E"/>
    <w:rsid w:val="38C3282E"/>
    <w:rsid w:val="38F86950"/>
    <w:rsid w:val="39525C52"/>
    <w:rsid w:val="3956425B"/>
    <w:rsid w:val="395E0A9C"/>
    <w:rsid w:val="39A64D30"/>
    <w:rsid w:val="3A120448"/>
    <w:rsid w:val="3A202424"/>
    <w:rsid w:val="3AA27206"/>
    <w:rsid w:val="3AF45BE0"/>
    <w:rsid w:val="3AF460F5"/>
    <w:rsid w:val="3B6141E8"/>
    <w:rsid w:val="3B721C7C"/>
    <w:rsid w:val="3B83460C"/>
    <w:rsid w:val="3BEA5380"/>
    <w:rsid w:val="3C3F24CA"/>
    <w:rsid w:val="3C5D7D9D"/>
    <w:rsid w:val="3C6A7CE6"/>
    <w:rsid w:val="3D07286B"/>
    <w:rsid w:val="3D1C54C3"/>
    <w:rsid w:val="3D532A3A"/>
    <w:rsid w:val="3D6C60E9"/>
    <w:rsid w:val="3D827843"/>
    <w:rsid w:val="3D855C98"/>
    <w:rsid w:val="3E0145BB"/>
    <w:rsid w:val="3E1A7452"/>
    <w:rsid w:val="3EC949BD"/>
    <w:rsid w:val="3F1D1FAD"/>
    <w:rsid w:val="3F453F96"/>
    <w:rsid w:val="3FCB42E0"/>
    <w:rsid w:val="3FF2193A"/>
    <w:rsid w:val="400268BB"/>
    <w:rsid w:val="404F2B17"/>
    <w:rsid w:val="405979F4"/>
    <w:rsid w:val="40895D14"/>
    <w:rsid w:val="40BA2B58"/>
    <w:rsid w:val="41C73588"/>
    <w:rsid w:val="41EC43CC"/>
    <w:rsid w:val="41FF695D"/>
    <w:rsid w:val="42642ED6"/>
    <w:rsid w:val="42967F6B"/>
    <w:rsid w:val="42D665BD"/>
    <w:rsid w:val="4363766A"/>
    <w:rsid w:val="43821027"/>
    <w:rsid w:val="43F24465"/>
    <w:rsid w:val="452112A4"/>
    <w:rsid w:val="4531573E"/>
    <w:rsid w:val="454A2BAB"/>
    <w:rsid w:val="455500B7"/>
    <w:rsid w:val="456B1F0F"/>
    <w:rsid w:val="459308E1"/>
    <w:rsid w:val="45A93012"/>
    <w:rsid w:val="45BB2F63"/>
    <w:rsid w:val="45D4644E"/>
    <w:rsid w:val="46731369"/>
    <w:rsid w:val="467E0A90"/>
    <w:rsid w:val="46864DCE"/>
    <w:rsid w:val="46B14ACF"/>
    <w:rsid w:val="46B72EB2"/>
    <w:rsid w:val="46E84813"/>
    <w:rsid w:val="47325C70"/>
    <w:rsid w:val="479C40A0"/>
    <w:rsid w:val="47B56EA9"/>
    <w:rsid w:val="485B0BBC"/>
    <w:rsid w:val="48710397"/>
    <w:rsid w:val="487826AC"/>
    <w:rsid w:val="48CF0379"/>
    <w:rsid w:val="48F33103"/>
    <w:rsid w:val="494527BF"/>
    <w:rsid w:val="497C50C6"/>
    <w:rsid w:val="499E6F1D"/>
    <w:rsid w:val="49C56F37"/>
    <w:rsid w:val="4A1A1AFC"/>
    <w:rsid w:val="4A1C7F69"/>
    <w:rsid w:val="4A1F72D0"/>
    <w:rsid w:val="4A4A7BE5"/>
    <w:rsid w:val="4A693618"/>
    <w:rsid w:val="4A83553B"/>
    <w:rsid w:val="4A976212"/>
    <w:rsid w:val="4B315A79"/>
    <w:rsid w:val="4B670988"/>
    <w:rsid w:val="4BC14EAA"/>
    <w:rsid w:val="4C050246"/>
    <w:rsid w:val="4C0F23A4"/>
    <w:rsid w:val="4C120763"/>
    <w:rsid w:val="4C4E25D9"/>
    <w:rsid w:val="4C6263AC"/>
    <w:rsid w:val="4CA74208"/>
    <w:rsid w:val="4D6A309D"/>
    <w:rsid w:val="4D9E31C3"/>
    <w:rsid w:val="4DB6655A"/>
    <w:rsid w:val="4DB84D64"/>
    <w:rsid w:val="4DC108F4"/>
    <w:rsid w:val="4E0176F5"/>
    <w:rsid w:val="4E1B37B3"/>
    <w:rsid w:val="4E4072D7"/>
    <w:rsid w:val="4E414BB2"/>
    <w:rsid w:val="4E7E4296"/>
    <w:rsid w:val="4E803067"/>
    <w:rsid w:val="4EA9503E"/>
    <w:rsid w:val="4ED24E8A"/>
    <w:rsid w:val="4ED75229"/>
    <w:rsid w:val="4F2C4F1E"/>
    <w:rsid w:val="4F5624CB"/>
    <w:rsid w:val="4FB467F9"/>
    <w:rsid w:val="4FD02F65"/>
    <w:rsid w:val="50DB2A86"/>
    <w:rsid w:val="50E5138E"/>
    <w:rsid w:val="510D07DF"/>
    <w:rsid w:val="512D6C02"/>
    <w:rsid w:val="518717DB"/>
    <w:rsid w:val="519B28E7"/>
    <w:rsid w:val="526A7893"/>
    <w:rsid w:val="52832C8D"/>
    <w:rsid w:val="529C1EF6"/>
    <w:rsid w:val="52DB3A4A"/>
    <w:rsid w:val="52E57CC3"/>
    <w:rsid w:val="5312550A"/>
    <w:rsid w:val="53DE69BF"/>
    <w:rsid w:val="541E45C6"/>
    <w:rsid w:val="543E2E11"/>
    <w:rsid w:val="54CE5313"/>
    <w:rsid w:val="54D723E8"/>
    <w:rsid w:val="550721D5"/>
    <w:rsid w:val="551D0BF2"/>
    <w:rsid w:val="553B25CF"/>
    <w:rsid w:val="55A47060"/>
    <w:rsid w:val="55AC636A"/>
    <w:rsid w:val="55C15CC7"/>
    <w:rsid w:val="55D553DE"/>
    <w:rsid w:val="5612303A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B60A6"/>
    <w:rsid w:val="58020827"/>
    <w:rsid w:val="58147C4F"/>
    <w:rsid w:val="581808D2"/>
    <w:rsid w:val="588E3A11"/>
    <w:rsid w:val="58941028"/>
    <w:rsid w:val="58A44110"/>
    <w:rsid w:val="58DE21CC"/>
    <w:rsid w:val="5927169E"/>
    <w:rsid w:val="5973475B"/>
    <w:rsid w:val="59AF6944"/>
    <w:rsid w:val="5A610951"/>
    <w:rsid w:val="5B2616E5"/>
    <w:rsid w:val="5B3A4C3E"/>
    <w:rsid w:val="5B884B96"/>
    <w:rsid w:val="5BD614DF"/>
    <w:rsid w:val="5BF93517"/>
    <w:rsid w:val="5D090FC9"/>
    <w:rsid w:val="5D480F4A"/>
    <w:rsid w:val="5D7217AC"/>
    <w:rsid w:val="5E167B03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B17DFE"/>
    <w:rsid w:val="626A0523"/>
    <w:rsid w:val="62847EA7"/>
    <w:rsid w:val="62C47E5A"/>
    <w:rsid w:val="62DB637F"/>
    <w:rsid w:val="62FA10BA"/>
    <w:rsid w:val="62FD5017"/>
    <w:rsid w:val="63296CF6"/>
    <w:rsid w:val="63340F91"/>
    <w:rsid w:val="63532130"/>
    <w:rsid w:val="63D615FE"/>
    <w:rsid w:val="63FF150B"/>
    <w:rsid w:val="640B7333"/>
    <w:rsid w:val="6469117D"/>
    <w:rsid w:val="64871562"/>
    <w:rsid w:val="64C858B0"/>
    <w:rsid w:val="64EA7FB1"/>
    <w:rsid w:val="64EC6C5A"/>
    <w:rsid w:val="653D7AF3"/>
    <w:rsid w:val="65470067"/>
    <w:rsid w:val="6558136F"/>
    <w:rsid w:val="657B0A8B"/>
    <w:rsid w:val="65B119A5"/>
    <w:rsid w:val="65F916BF"/>
    <w:rsid w:val="6622535F"/>
    <w:rsid w:val="66565CBE"/>
    <w:rsid w:val="66A12CC1"/>
    <w:rsid w:val="66B37F39"/>
    <w:rsid w:val="66BA55F6"/>
    <w:rsid w:val="66F45A92"/>
    <w:rsid w:val="670E76D1"/>
    <w:rsid w:val="67574E33"/>
    <w:rsid w:val="67745B77"/>
    <w:rsid w:val="679314AF"/>
    <w:rsid w:val="67B76D62"/>
    <w:rsid w:val="67D77C44"/>
    <w:rsid w:val="682C2C99"/>
    <w:rsid w:val="683A348E"/>
    <w:rsid w:val="68645048"/>
    <w:rsid w:val="68D51457"/>
    <w:rsid w:val="690459DC"/>
    <w:rsid w:val="690B7AFD"/>
    <w:rsid w:val="69543567"/>
    <w:rsid w:val="69BE7BAE"/>
    <w:rsid w:val="6A180980"/>
    <w:rsid w:val="6A6D318E"/>
    <w:rsid w:val="6A8F31AB"/>
    <w:rsid w:val="6A90444F"/>
    <w:rsid w:val="6A930078"/>
    <w:rsid w:val="6AA2036F"/>
    <w:rsid w:val="6AB63A2C"/>
    <w:rsid w:val="6AB73D58"/>
    <w:rsid w:val="6AFC4C50"/>
    <w:rsid w:val="6AFF6DD9"/>
    <w:rsid w:val="6B1035EF"/>
    <w:rsid w:val="6B2031BA"/>
    <w:rsid w:val="6B3034CF"/>
    <w:rsid w:val="6B6721F6"/>
    <w:rsid w:val="6B713444"/>
    <w:rsid w:val="6B7A60D6"/>
    <w:rsid w:val="6B9F6D44"/>
    <w:rsid w:val="6C0D034E"/>
    <w:rsid w:val="6C203A9A"/>
    <w:rsid w:val="6C385BB0"/>
    <w:rsid w:val="6CA6506C"/>
    <w:rsid w:val="6CB75CCD"/>
    <w:rsid w:val="6D2D26D4"/>
    <w:rsid w:val="6D326C1C"/>
    <w:rsid w:val="6D6F7597"/>
    <w:rsid w:val="6DD44282"/>
    <w:rsid w:val="6E9303C1"/>
    <w:rsid w:val="6EC55FDD"/>
    <w:rsid w:val="6ECF03D4"/>
    <w:rsid w:val="6EEA4B30"/>
    <w:rsid w:val="6EEB1850"/>
    <w:rsid w:val="6EEB4762"/>
    <w:rsid w:val="6EEE103D"/>
    <w:rsid w:val="6F1D62F1"/>
    <w:rsid w:val="6F7A3C37"/>
    <w:rsid w:val="6FB07F58"/>
    <w:rsid w:val="6FC02C16"/>
    <w:rsid w:val="6FEC219A"/>
    <w:rsid w:val="6FF6475E"/>
    <w:rsid w:val="70184EA3"/>
    <w:rsid w:val="70CB53E1"/>
    <w:rsid w:val="70E45041"/>
    <w:rsid w:val="714E12CF"/>
    <w:rsid w:val="7209016D"/>
    <w:rsid w:val="7259341C"/>
    <w:rsid w:val="727125AB"/>
    <w:rsid w:val="728B00C1"/>
    <w:rsid w:val="72DB16E2"/>
    <w:rsid w:val="73214E54"/>
    <w:rsid w:val="733E3EC7"/>
    <w:rsid w:val="734521A8"/>
    <w:rsid w:val="73707E67"/>
    <w:rsid w:val="73BA58EC"/>
    <w:rsid w:val="73CA7D44"/>
    <w:rsid w:val="73D03400"/>
    <w:rsid w:val="741F0C23"/>
    <w:rsid w:val="74216CE6"/>
    <w:rsid w:val="743439CA"/>
    <w:rsid w:val="74687938"/>
    <w:rsid w:val="748F3308"/>
    <w:rsid w:val="74BC7F66"/>
    <w:rsid w:val="74C17D89"/>
    <w:rsid w:val="74DD127A"/>
    <w:rsid w:val="754B1A74"/>
    <w:rsid w:val="75686B98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C42C57"/>
    <w:rsid w:val="79276A37"/>
    <w:rsid w:val="797F7147"/>
    <w:rsid w:val="79862C62"/>
    <w:rsid w:val="79BE2A91"/>
    <w:rsid w:val="79D56CEE"/>
    <w:rsid w:val="79FE23AA"/>
    <w:rsid w:val="7A2114BD"/>
    <w:rsid w:val="7A992CC0"/>
    <w:rsid w:val="7B0D7DF2"/>
    <w:rsid w:val="7B331C96"/>
    <w:rsid w:val="7B3A50B0"/>
    <w:rsid w:val="7B7A2758"/>
    <w:rsid w:val="7B8B2C1D"/>
    <w:rsid w:val="7BCA3B47"/>
    <w:rsid w:val="7BD020E4"/>
    <w:rsid w:val="7C01614C"/>
    <w:rsid w:val="7C3403C9"/>
    <w:rsid w:val="7CE64909"/>
    <w:rsid w:val="7D4E0C16"/>
    <w:rsid w:val="7D793C28"/>
    <w:rsid w:val="7D84119A"/>
    <w:rsid w:val="7D8C0F6F"/>
    <w:rsid w:val="7DD60F10"/>
    <w:rsid w:val="7E096CA7"/>
    <w:rsid w:val="7EFE1AFE"/>
    <w:rsid w:val="7F0F4562"/>
    <w:rsid w:val="7F6A5445"/>
    <w:rsid w:val="7F6E2974"/>
    <w:rsid w:val="7F704289"/>
    <w:rsid w:val="7FA37DFE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8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link w:val="39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40"/>
    <w:autoRedefine/>
    <w:qFormat/>
    <w:uiPriority w:val="0"/>
  </w:style>
  <w:style w:type="paragraph" w:styleId="6">
    <w:name w:val="Body Text"/>
    <w:basedOn w:val="1"/>
    <w:link w:val="37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4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42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FollowedHyperlink"/>
    <w:basedOn w:val="16"/>
    <w:autoRedefine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9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字符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正文文本 字符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38">
    <w:name w:val="标题 1 字符"/>
    <w:basedOn w:val="16"/>
    <w:link w:val="2"/>
    <w:autoRedefine/>
    <w:qFormat/>
    <w:uiPriority w:val="1"/>
    <w:rPr>
      <w:rFonts w:eastAsia="微软雅黑" w:cs="黑体"/>
      <w:b/>
      <w:bCs/>
      <w:color w:val="00B050"/>
      <w:sz w:val="28"/>
      <w:szCs w:val="36"/>
    </w:rPr>
  </w:style>
  <w:style w:type="character" w:customStyle="1" w:styleId="39">
    <w:name w:val="标题 3 字符"/>
    <w:basedOn w:val="16"/>
    <w:link w:val="4"/>
    <w:autoRedefine/>
    <w:qFormat/>
    <w:uiPriority w:val="1"/>
    <w:rPr>
      <w:rFonts w:ascii="宋体" w:hAnsi="宋体" w:eastAsia="黑体" w:cs="宋体"/>
      <w:b/>
      <w:sz w:val="28"/>
      <w:szCs w:val="30"/>
      <w:lang w:eastAsia="en-US"/>
    </w:rPr>
  </w:style>
  <w:style w:type="character" w:customStyle="1" w:styleId="40">
    <w:name w:val="批注文字 字符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41">
    <w:name w:val="页脚 字符"/>
    <w:basedOn w:val="16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42">
    <w:name w:val="页眉 字符"/>
    <w:basedOn w:val="16"/>
    <w:link w:val="10"/>
    <w:autoRedefine/>
    <w:qFormat/>
    <w:uiPriority w:val="0"/>
    <w:rPr>
      <w:rFonts w:ascii="宋体" w:hAnsi="宋体" w:cs="宋体"/>
      <w:sz w:val="18"/>
      <w:szCs w:val="22"/>
      <w:lang w:eastAsia="en-US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663</Words>
  <Characters>1175</Characters>
  <Lines>115</Lines>
  <Paragraphs>32</Paragraphs>
  <TotalTime>0</TotalTime>
  <ScaleCrop>false</ScaleCrop>
  <LinksUpToDate>false</LinksUpToDate>
  <CharactersWithSpaces>1255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2026-05-21T03:41:03Z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34842C1617B44BD59A605F8F5EE97560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