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5FDA8D">
      <w:pPr>
        <w:rPr>
          <w:lang w:eastAsia="zh-CN"/>
        </w:rPr>
      </w:pPr>
      <w:bookmarkStart w:id="373" w:name="_GoBack"/>
      <w:bookmarkEnd w:id="373"/>
    </w:p>
    <w:p w14:paraId="3721808E">
      <w:pPr>
        <w:rPr>
          <w:lang w:eastAsia="zh-CN"/>
        </w:rPr>
      </w:pPr>
    </w:p>
    <w:p w14:paraId="6BB122FB">
      <w:pPr>
        <w:rPr>
          <w:lang w:eastAsia="zh-CN"/>
        </w:rPr>
      </w:pPr>
    </w:p>
    <w:p w14:paraId="2D58E1F4">
      <w:pPr>
        <w:rPr>
          <w:lang w:eastAsia="zh-CN"/>
        </w:rPr>
      </w:pPr>
    </w:p>
    <w:p w14:paraId="707E2D50">
      <w:pPr>
        <w:rPr>
          <w:lang w:eastAsia="zh-CN"/>
        </w:rPr>
      </w:pPr>
    </w:p>
    <w:p w14:paraId="41F5B324">
      <w:pPr>
        <w:rPr>
          <w:lang w:eastAsia="zh-CN"/>
        </w:rPr>
      </w:pPr>
    </w:p>
    <w:p w14:paraId="4116C56E">
      <w:pPr>
        <w:rPr>
          <w:lang w:eastAsia="zh-CN"/>
        </w:rPr>
      </w:pPr>
    </w:p>
    <w:p w14:paraId="6AE15D34">
      <w:pPr>
        <w:rPr>
          <w:lang w:eastAsia="zh-CN"/>
        </w:rPr>
      </w:pPr>
    </w:p>
    <w:p w14:paraId="4316C3C3">
      <w:pPr>
        <w:rPr>
          <w:lang w:eastAsia="zh-CN"/>
        </w:rPr>
      </w:pPr>
    </w:p>
    <w:p w14:paraId="775A1DE8">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%}实体瘤550基因检测报告{% else %}实体瘤550基因+PD-L1</w:t>
      </w:r>
    </w:p>
    <w:p w14:paraId="0E158831">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4AABACEA">
      <w:pPr>
        <w:rPr>
          <w:lang w:eastAsia="zh-CN"/>
        </w:rPr>
      </w:pPr>
    </w:p>
    <w:p w14:paraId="1956793A">
      <w:pPr>
        <w:rPr>
          <w:lang w:eastAsia="zh-CN"/>
        </w:rPr>
      </w:pPr>
    </w:p>
    <w:p w14:paraId="63D3F6B8">
      <w:pPr>
        <w:rPr>
          <w:lang w:eastAsia="zh-CN"/>
        </w:rPr>
      </w:pPr>
    </w:p>
    <w:p w14:paraId="65F61728">
      <w:pPr>
        <w:rPr>
          <w:lang w:eastAsia="zh-CN"/>
        </w:rPr>
      </w:pPr>
    </w:p>
    <w:p w14:paraId="337227CA">
      <w:pPr>
        <w:rPr>
          <w:lang w:eastAsia="zh-CN"/>
        </w:rPr>
      </w:pPr>
    </w:p>
    <w:p w14:paraId="393EF061">
      <w:pPr>
        <w:rPr>
          <w:lang w:eastAsia="zh-CN"/>
        </w:rPr>
      </w:pPr>
    </w:p>
    <w:p w14:paraId="4CCABED5">
      <w:pPr>
        <w:rPr>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64719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FC0D48E">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EB7438E">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6D51E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F61F4BC">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3775061">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262DD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EDE054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0E0A3921">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4BAF3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589F064">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1B861202">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5C4FF20E">
      <w:pPr>
        <w:rPr>
          <w:lang w:eastAsia="zh-CN"/>
        </w:rPr>
      </w:pPr>
    </w:p>
    <w:p w14:paraId="1BAB825D">
      <w:pPr>
        <w:rPr>
          <w:lang w:eastAsia="zh-CN"/>
        </w:rPr>
      </w:pPr>
    </w:p>
    <w:p w14:paraId="0E5CE131">
      <w:pPr>
        <w:rPr>
          <w:lang w:eastAsia="zh-CN"/>
        </w:rPr>
      </w:pPr>
    </w:p>
    <w:p w14:paraId="2840A7D8">
      <w:pPr>
        <w:rPr>
          <w:lang w:eastAsia="zh-CN"/>
        </w:rPr>
      </w:pPr>
    </w:p>
    <w:p w14:paraId="4E92B15E">
      <w:pPr>
        <w:rPr>
          <w:lang w:eastAsia="zh-CN"/>
        </w:rPr>
      </w:pPr>
    </w:p>
    <w:p w14:paraId="199BCA78">
      <w:pPr>
        <w:rPr>
          <w:lang w:eastAsia="zh-CN"/>
        </w:rPr>
      </w:pPr>
    </w:p>
    <w:p w14:paraId="205B988C">
      <w:pPr>
        <w:rPr>
          <w:lang w:eastAsia="zh-CN"/>
        </w:rPr>
      </w:pPr>
    </w:p>
    <w:p w14:paraId="262D9A5D">
      <w:pPr>
        <w:rPr>
          <w:lang w:eastAsia="zh-CN"/>
        </w:rPr>
      </w:pPr>
    </w:p>
    <w:p w14:paraId="004094C2">
      <w:pPr>
        <w:rPr>
          <w:lang w:eastAsia="zh-CN"/>
        </w:rPr>
      </w:pPr>
    </w:p>
    <w:p w14:paraId="18CA84AB">
      <w:pPr>
        <w:rPr>
          <w:lang w:eastAsia="zh-CN"/>
        </w:rPr>
      </w:pPr>
    </w:p>
    <w:p w14:paraId="1862EB76">
      <w:pPr>
        <w:rPr>
          <w:lang w:eastAsia="zh-CN"/>
        </w:rPr>
      </w:pPr>
    </w:p>
    <w:p w14:paraId="10E075ED">
      <w:pPr>
        <w:rPr>
          <w:lang w:eastAsia="zh-CN"/>
        </w:rPr>
      </w:pPr>
    </w:p>
    <w:p w14:paraId="6B1BB676">
      <w:pPr>
        <w:jc w:val="center"/>
        <w:rPr>
          <w:lang w:eastAsia="zh-CN"/>
        </w:rPr>
      </w:pPr>
    </w:p>
    <w:p w14:paraId="42D81A38">
      <w:pPr>
        <w:rPr>
          <w:sz w:val="20"/>
          <w:lang w:eastAsia="zh-CN"/>
        </w:rPr>
        <w:sectPr>
          <w:headerReference r:id="rId3" w:type="default"/>
          <w:pgSz w:w="11911" w:h="16838"/>
          <w:pgMar w:top="1037" w:right="1020" w:bottom="981" w:left="1020" w:header="567" w:footer="567" w:gutter="0"/>
          <w:pgNumType w:start="1"/>
          <w:cols w:space="0" w:num="1"/>
        </w:sectPr>
      </w:pPr>
    </w:p>
    <w:p w14:paraId="7B6E24D8">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D03D936">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28C7CA0B">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Fonts w:hint="eastAsia" w:ascii="Times New Roman" w:hAnsi="Times New Roman" w:eastAsia="微软雅黑"/>
          <w:sz w:val="36"/>
          <w:szCs w:val="36"/>
          <w:lang w:eastAsia="zh-CN"/>
        </w:rPr>
        <w:fldChar w:fldCharType="begin"/>
      </w:r>
      <w:r>
        <w:rPr>
          <w:rFonts w:hint="eastAsia" w:ascii="Times New Roman" w:hAnsi="Times New Roman" w:eastAsia="微软雅黑"/>
          <w:sz w:val="36"/>
          <w:szCs w:val="36"/>
          <w:lang w:eastAsia="zh-CN"/>
        </w:rPr>
        <w:instrText xml:space="preserve">TOC \o "1-2" \h \u </w:instrText>
      </w:r>
      <w:r>
        <w:rPr>
          <w:rFonts w:hint="eastAsia" w:ascii="Times New Roman" w:hAnsi="Times New Roman" w:eastAsia="微软雅黑"/>
          <w:sz w:val="36"/>
          <w:szCs w:val="36"/>
          <w:lang w:eastAsia="zh-CN"/>
        </w:rPr>
        <w:fldChar w:fldCharType="separate"/>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_Toc26166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样本信息</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_Toc26166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1</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p>
    <w:p w14:paraId="1E1128AE">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_Toc32646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检测项目</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_Toc32646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1</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p>
    <w:p w14:paraId="69F9D04D">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_Toc25345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检测结果总览</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_Toc25345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2</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p>
    <w:p w14:paraId="370EE705">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_Toc12414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_Toc12414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861E46C">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_Toc3504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_Toc3504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41EC3AEB">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_Toc23754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检测结果及用药提示</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_Toc23754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6</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r>
        <w:rPr>
          <w:rFonts w:hint="eastAsia" w:ascii="Times New Roman" w:hAnsi="Times New Roman" w:eastAsia="微软雅黑" w:cs="Times New Roman"/>
          <w:b/>
          <w:color w:val="62B541"/>
          <w:sz w:val="24"/>
          <w:szCs w:val="24"/>
          <w:lang w:eastAsia="zh-CN"/>
        </w:rPr>
        <w:t>{% if endometrialCarcinoma == True %}</w:t>
      </w:r>
    </w:p>
    <w:p w14:paraId="036E249D">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_Toc21593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_Toc21593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16C86CB4">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_Toc13385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_Toc13385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F1B4872">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_Toc8464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_Toc8464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4F85498">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_Toc21413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_Toc21413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57FF3172">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_Toc13596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免疫药物用药提示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_Toc13596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{%if PDInfo != undefined %}</w:t>
      </w:r>
    </w:p>
    <w:p w14:paraId="7C75288D">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_Toc14657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_Toc14657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6939F8E4">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_Toc13988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基因检测结果解析</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_Toc13988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22</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r>
        <w:rPr>
          <w:rFonts w:hint="eastAsia" w:ascii="Times New Roman" w:hAnsi="Times New Roman" w:eastAsia="微软雅黑" w:cs="Times New Roman"/>
          <w:b/>
          <w:color w:val="62B541"/>
          <w:sz w:val="24"/>
          <w:szCs w:val="24"/>
          <w:lang w:eastAsia="zh-CN"/>
        </w:rPr>
        <w:t>{%if BodyDrugDrugDetectionStr or unknownVarAnalysisStr %}</w:t>
      </w:r>
    </w:p>
    <w:p w14:paraId="63D07286">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_Toc22199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_Toc22199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%}{%if geneticCancerRiskInfo %}</w:t>
      </w:r>
    </w:p>
    <w:p w14:paraId="364A9EB0">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_Toc19644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_Toc19644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1DF72344">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_Toc19233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_Toc19233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if gastrointestinalStromalTumor == True %}</w:t>
      </w:r>
    </w:p>
    <w:p w14:paraId="1F0C6879">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_Toc17672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化疗药物检测解析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_Toc17672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1E6C3538">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_Toc29886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_Toc29886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36</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p>
    <w:p w14:paraId="5BE03C2F">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_Toc22350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_Toc22350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if endometrialCarcinoma == True %}</w:t>
      </w:r>
    </w:p>
    <w:p w14:paraId="6A22AFDE">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_Toc15542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_Toc15542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1AAB1003">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_Toc32422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_Toc32422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00C461F">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_Toc22026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_Toc22026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75E1D26">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_Toc23859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_Toc23859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02D95944">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_Toc12528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_Toc12528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253E6AC4">
      <w:pPr>
        <w:jc w:val="both"/>
        <w:rPr>
          <w:lang w:eastAsia="zh-CN"/>
        </w:rPr>
        <w:sectPr>
          <w:footerReference r:id="rId4" w:type="default"/>
          <w:pgSz w:w="11911" w:h="16838"/>
          <w:pgMar w:top="1037" w:right="1020" w:bottom="981" w:left="1020" w:header="283" w:footer="567" w:gutter="0"/>
          <w:pgNumType w:start="1"/>
          <w:cols w:space="0" w:num="1"/>
          <w:docGrid w:linePitch="299" w:charSpace="0"/>
        </w:sectPr>
      </w:pPr>
      <w:r>
        <w:rPr>
          <w:rFonts w:hint="eastAsia" w:ascii="Times New Roman" w:hAnsi="Times New Roman" w:eastAsia="微软雅黑"/>
          <w:szCs w:val="36"/>
          <w:lang w:eastAsia="zh-CN"/>
        </w:rPr>
        <w:fldChar w:fldCharType="end"/>
      </w:r>
      <w:sdt>
        <w:sdtPr>
          <w:rPr>
            <w:sz w:val="21"/>
          </w:rPr>
          <w:id w:val="147451856"/>
          <w15:color w:val="DBDBDB"/>
          <w:docPartObj>
            <w:docPartGallery w:val="Table of Contents"/>
            <w:docPartUnique/>
          </w:docPartObj>
        </w:sdtPr>
        <w:sdtEndPr>
          <w:rPr>
            <w:b/>
            <w:sz w:val="22"/>
            <w:lang w:eastAsia="zh-CN"/>
          </w:rPr>
        </w:sdtEndPr>
        <w:sdtContent>
          <w:bookmarkStart w:id="0" w:name="_Toc21009_WPSOffice_Level1"/>
          <w:bookmarkStart w:id="1" w:name="_Toc13806"/>
          <w:bookmarkStart w:id="2" w:name="_Toc30143_WPSOffice_Level1"/>
          <w:bookmarkStart w:id="3" w:name="_Toc21669"/>
          <w:bookmarkStart w:id="4" w:name="_Toc24178_WPSOffice_Level1"/>
        </w:sdtContent>
      </w:sdt>
    </w:p>
    <w:p w14:paraId="2972F1A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30580"/>
      <w:bookmarkStart w:id="6" w:name="_Toc24881"/>
      <w:bookmarkStart w:id="7" w:name="_Toc26166"/>
      <w:bookmarkStart w:id="8" w:name="_Toc233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14:paraId="0EACF4C1">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89E695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58F11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779663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9F5F9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9DB5DC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F16E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A02A81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060779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69052C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A7A76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D64022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9D5A1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8796E0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DE3CEF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A6C298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A64213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F6B4F6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35073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7C7A2E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4676E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B53982C">
      <w:pPr>
        <w:rPr>
          <w:rFonts w:ascii="Times New Roman" w:hAnsi="Times New Roman" w:eastAsia="微软雅黑" w:cs="Times New Roman"/>
          <w:b/>
          <w:color w:val="00B050"/>
          <w:sz w:val="28"/>
          <w:szCs w:val="28"/>
          <w:lang w:eastAsia="zh-CN"/>
        </w:rPr>
      </w:pPr>
    </w:p>
    <w:p w14:paraId="1C7032FE">
      <w:pPr>
        <w:rPr>
          <w:rFonts w:ascii="Times New Roman" w:hAnsi="Times New Roman" w:eastAsia="微软雅黑" w:cs="Times New Roman"/>
          <w:b/>
          <w:color w:val="00B050"/>
          <w:sz w:val="28"/>
          <w:szCs w:val="28"/>
          <w:lang w:eastAsia="zh-CN"/>
        </w:rPr>
      </w:pPr>
    </w:p>
    <w:p w14:paraId="3B3F6EDF">
      <w:pPr>
        <w:rPr>
          <w:rFonts w:ascii="Times New Roman" w:hAnsi="Times New Roman" w:eastAsia="微软雅黑" w:cs="Times New Roman"/>
          <w:b/>
          <w:color w:val="00B050"/>
          <w:sz w:val="28"/>
          <w:szCs w:val="28"/>
          <w:lang w:eastAsia="zh-CN"/>
        </w:rPr>
      </w:pPr>
    </w:p>
    <w:p w14:paraId="56825F86">
      <w:pPr>
        <w:rPr>
          <w:rFonts w:ascii="Times New Roman" w:hAnsi="Times New Roman" w:eastAsia="微软雅黑" w:cs="Times New Roman"/>
          <w:b/>
          <w:color w:val="00B050"/>
          <w:sz w:val="28"/>
          <w:szCs w:val="28"/>
          <w:lang w:eastAsia="zh-CN"/>
        </w:rPr>
      </w:pPr>
    </w:p>
    <w:p w14:paraId="207D5EB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8062_WPSOffice_Level1"/>
      <w:bookmarkStart w:id="10" w:name="_Toc7021_WPSOffice_Level1"/>
      <w:bookmarkStart w:id="11" w:name="_Toc11015_WPSOffice_Level1"/>
      <w:bookmarkStart w:id="12" w:name="_Toc23737"/>
      <w:bookmarkStart w:id="13" w:name="_Toc17451"/>
      <w:bookmarkStart w:id="14" w:name="_Toc32646"/>
      <w:bookmarkStart w:id="15" w:name="_Toc31124"/>
      <w:bookmarkStart w:id="16" w:name="_Toc575"/>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047196B6">
      <w:pPr>
        <w:ind w:firstLine="280" w:firstLineChars="100"/>
        <w:rPr>
          <w:rFonts w:ascii="Times New Roman" w:hAnsi="Times New Roman" w:eastAsia="微软雅黑" w:cs="Times New Roman"/>
          <w:b/>
          <w:color w:val="00B050"/>
          <w:sz w:val="28"/>
          <w:szCs w:val="28"/>
          <w:lang w:eastAsia="zh-CN"/>
        </w:rPr>
      </w:pPr>
    </w:p>
    <w:p w14:paraId="400A540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检测突变形式为点突变</w:t>
      </w:r>
      <w:r>
        <w:rPr>
          <w:rFonts w:hint="eastAsia" w:ascii="Times New Roman" w:hAnsi="Times New Roman" w:eastAsia="微软雅黑" w:cs="Times New Roman"/>
          <w:bCs/>
          <w:sz w:val="21"/>
          <w:szCs w:val="21"/>
          <w:lang w:eastAsia="zh-CN"/>
        </w:rPr>
        <w:t>（SNV）</w:t>
      </w:r>
      <w:r>
        <w:rPr>
          <w:rFonts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eastAsia="zh-CN"/>
        </w:rPr>
        <w:t>（INDEL）</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以及融合</w:t>
      </w:r>
      <w:r>
        <w:rPr>
          <w:rFonts w:hint="eastAsia" w:ascii="Times New Roman" w:hAnsi="Times New Roman" w:eastAsia="微软雅黑" w:cs="Times New Roman"/>
          <w:bCs/>
          <w:sz w:val="21"/>
          <w:szCs w:val="21"/>
          <w:lang w:eastAsia="zh-CN"/>
        </w:rPr>
        <w:t>（FUSION）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026373B">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1D8CA2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1AE6F3E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4A034CA3">
      <w:pPr>
        <w:numPr>
          <w:ilvl w:val="255"/>
          <w:numId w:val="0"/>
        </w:numPr>
        <w:jc w:val="both"/>
        <w:outlineLvl w:val="0"/>
        <w:rPr>
          <w:rStyle w:val="38"/>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8" w:name="_Toc23369_WPSOffice_Level1"/>
      <w:bookmarkStart w:id="19" w:name="_Toc6221_WPSOffice_Level1"/>
      <w:bookmarkStart w:id="20" w:name="_Toc25920"/>
      <w:bookmarkStart w:id="21" w:name="_Toc18058"/>
      <w:bookmarkStart w:id="22" w:name="_Toc16576"/>
      <w:bookmarkStart w:id="23" w:name="_Toc149837253"/>
      <w:bookmarkStart w:id="24" w:name="_Toc25345"/>
      <w:bookmarkStart w:id="25" w:name="_Toc284"/>
      <w:bookmarkStart w:id="26" w:name="_Toc17966"/>
      <w:bookmarkStart w:id="27" w:name="_Toc149837255"/>
      <w:bookmarkStart w:id="28" w:name="_Toc21849"/>
      <w:bookmarkStart w:id="29" w:name="_Toc534807930"/>
      <w:bookmarkStart w:id="30" w:name="_Toc19898_WPSOffice_Level1"/>
      <w:bookmarkStart w:id="31" w:name="_Toc20136_WPSOffice_Level1"/>
      <w:bookmarkStart w:id="32" w:name="_Toc22132"/>
      <w:bookmarkStart w:id="33" w:name="_Toc2781"/>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8"/>
      <w:bookmarkEnd w:id="19"/>
      <w:bookmarkEnd w:id="20"/>
      <w:bookmarkEnd w:id="21"/>
      <w:bookmarkEnd w:id="22"/>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3"/>
      <w:bookmarkEnd w:id="24"/>
      <w:bookmarkEnd w:id="25"/>
    </w:p>
    <w:bookmarkEnd w:id="26"/>
    <w:p w14:paraId="07D93679">
      <w:pPr>
        <w:pStyle w:val="3"/>
        <w:numPr>
          <w:ilvl w:val="255"/>
          <w:numId w:val="0"/>
        </w:numPr>
        <w:jc w:val="left"/>
        <w:rPr>
          <w:lang w:eastAsia="zh-CN"/>
        </w:rPr>
      </w:pPr>
      <w:bookmarkStart w:id="34" w:name="_Toc21421"/>
      <w:bookmarkStart w:id="35" w:name="_Toc12414"/>
      <w:bookmarkStart w:id="36" w:name="_Toc149837254"/>
      <w:bookmarkStart w:id="37" w:name="_Toc19956"/>
      <w:r>
        <w:rPr>
          <w:rFonts w:hint="eastAsia"/>
          <w:color w:val="auto"/>
          <w:sz w:val="30"/>
          <w:lang w:eastAsia="zh-CN"/>
        </w:rPr>
        <w:t>检测结果小结</w:t>
      </w:r>
      <w:bookmarkEnd w:id="34"/>
      <w:bookmarkEnd w:id="35"/>
      <w:bookmarkEnd w:id="36"/>
      <w:bookmarkEnd w:id="37"/>
    </w:p>
    <w:tbl>
      <w:tblPr>
        <w:tblStyle w:val="14"/>
        <w:tblpPr w:leftFromText="180" w:rightFromText="180" w:vertAnchor="text" w:horzAnchor="page" w:tblpX="1030" w:tblpY="30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07F67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71880AF2">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094D9576">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3EDCA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5435F622">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688021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C91F7C8">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69D28039">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25A325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08F81E2">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523BEB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46CA6B9">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758B0599">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C9AABE3">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1AA56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9887DBA">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588AFCC8">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7D70B9A1">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3D3DF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F2839A2">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1D958BF">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7CB3221C">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2EC2F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C0283A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CF1043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9FF645F">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6AC7A7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993ABE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AA7A8FA">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01C86771">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7D5D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F4B9065">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38226B2">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1C3A48B9">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7B8230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7952DD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BBC924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6D780E55">
            <w:pPr>
              <w:pStyle w:val="20"/>
              <w:keepNext w:val="0"/>
              <w:keepLines w:val="0"/>
              <w:pageBreakBefore w:val="0"/>
              <w:widowControl w:val="0"/>
              <w:kinsoku/>
              <w:wordWrap/>
              <w:overflowPunct/>
              <w:topLinePunct w:val="0"/>
              <w:autoSpaceDE/>
              <w:autoSpaceDN/>
              <w:bidi w:val="0"/>
              <w:adjustRightInd/>
              <w:snapToGrid/>
              <w:spacing w:before="77"/>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6181F8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F22C3E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CF1689C">
            <w:pPr>
              <w:pStyle w:val="20"/>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val="en-US" w:eastAsia="zh-CN" w:bidi="ar-SA"/>
              </w:rPr>
              <w:t>人类白细胞抗原杂合性缺失(HLA-LOH)</w:t>
            </w:r>
          </w:p>
        </w:tc>
        <w:tc>
          <w:tcPr>
            <w:tcW w:w="5311" w:type="dxa"/>
            <w:tcBorders>
              <w:tl2br w:val="nil"/>
              <w:tr2bl w:val="nil"/>
            </w:tcBorders>
            <w:shd w:val="clear" w:color="auto" w:fill="auto"/>
            <w:vAlign w:val="center"/>
          </w:tcPr>
          <w:p w14:paraId="4D1D1C10">
            <w:pPr>
              <w:pStyle w:val="20"/>
              <w:spacing w:before="77"/>
              <w:ind w:left="119" w:leftChars="0" w:right="119" w:rightChars="0"/>
              <w:jc w:val="left"/>
              <w:rPr>
                <w:rFonts w:hint="eastAsia"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summaryOfRresults.HLA}}</w:t>
            </w:r>
          </w:p>
        </w:tc>
      </w:tr>
      <w:tr w14:paraId="329CC3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563892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709EA7D">
            <w:pPr>
              <w:pStyle w:val="20"/>
              <w:keepNext w:val="0"/>
              <w:keepLines w:val="0"/>
              <w:pageBreakBefore w:val="0"/>
              <w:widowControl w:val="0"/>
              <w:kinsoku/>
              <w:wordWrap/>
              <w:overflowPunct/>
              <w:topLinePunct w:val="0"/>
              <w:autoSpaceDE/>
              <w:autoSpaceDN/>
              <w:bidi w:val="0"/>
              <w:adjustRightInd/>
              <w:snapToGrid/>
              <w:ind w:left="118"/>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CA0D0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890CD45">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515B5B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83EB42B">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C8DD4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D29E30C">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386EC17">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9E133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27BA1D7">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C31DDFC">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096F0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1210611">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A810F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E1180ED">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66A6A133">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8AFE0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8494B6D">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2F70C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1B10DF2">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5D473C83">
            <w:pPr>
              <w:pStyle w:val="20"/>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79B58DE">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73C3625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303B2AF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064AF50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35CE2DB">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D0D9413">
      <w:pPr>
        <w:rPr>
          <w:lang w:eastAsia="zh-CN"/>
        </w:rPr>
      </w:pPr>
    </w:p>
    <w:p w14:paraId="0C5ABE4B">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DD9CFCB">
        <w:tblPrEx>
          <w:tblCellMar>
            <w:top w:w="0" w:type="dxa"/>
            <w:left w:w="0" w:type="dxa"/>
            <w:bottom w:w="0" w:type="dxa"/>
            <w:right w:w="0" w:type="dxa"/>
          </w:tblCellMar>
        </w:tblPrEx>
        <w:trPr>
          <w:trHeight w:val="680" w:hRule="exact"/>
          <w:jc w:val="right"/>
        </w:trPr>
        <w:tc>
          <w:tcPr>
            <w:tcW w:w="1272" w:type="dxa"/>
            <w:vAlign w:val="center"/>
          </w:tcPr>
          <w:p w14:paraId="212812E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16F8B5EB">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r>
              <w:rPr>
                <w:sz w:val="22"/>
              </w:rPr>
              <w:drawing>
                <wp:anchor distT="0" distB="0" distL="114300" distR="114300" simplePos="0" relativeHeight="251659264" behindDoc="0" locked="0" layoutInCell="1" allowOverlap="1">
                  <wp:simplePos x="0" y="0"/>
                  <wp:positionH relativeFrom="column">
                    <wp:posOffset>-167005</wp:posOffset>
                  </wp:positionH>
                  <wp:positionV relativeFrom="paragraph">
                    <wp:posOffset>-417830</wp:posOffset>
                  </wp:positionV>
                  <wp:extent cx="1443355" cy="1443355"/>
                  <wp:effectExtent l="0" t="0" r="4445" b="4445"/>
                  <wp:wrapNone/>
                  <wp:docPr id="3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c>
          <w:tcPr>
            <w:tcW w:w="1373" w:type="dxa"/>
            <w:vAlign w:val="center"/>
          </w:tcPr>
          <w:p w14:paraId="296C94B5">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2BBB9D3A">
            <w:pPr>
              <w:pStyle w:val="20"/>
              <w:spacing w:before="13"/>
              <w:ind w:right="15"/>
              <w:jc w:val="both"/>
              <w:rPr>
                <w:rFonts w:ascii="Times New Roman" w:hAnsi="Times New Roman" w:cs="Times New Roman"/>
                <w:b/>
                <w:sz w:val="24"/>
                <w:szCs w:val="24"/>
              </w:rPr>
            </w:pPr>
          </w:p>
        </w:tc>
        <w:tc>
          <w:tcPr>
            <w:tcW w:w="2475" w:type="dxa"/>
            <w:vAlign w:val="center"/>
          </w:tcPr>
          <w:p w14:paraId="20146798">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74F8054">
        <w:tblPrEx>
          <w:tblCellMar>
            <w:top w:w="0" w:type="dxa"/>
            <w:left w:w="0" w:type="dxa"/>
            <w:bottom w:w="0" w:type="dxa"/>
            <w:right w:w="0" w:type="dxa"/>
          </w:tblCellMar>
        </w:tblPrEx>
        <w:trPr>
          <w:trHeight w:val="457" w:hRule="exact"/>
          <w:jc w:val="right"/>
        </w:trPr>
        <w:tc>
          <w:tcPr>
            <w:tcW w:w="1272" w:type="dxa"/>
            <w:vAlign w:val="center"/>
          </w:tcPr>
          <w:p w14:paraId="18C4D78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5324335D">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3B8943B">
            <w:pPr>
              <w:pStyle w:val="20"/>
              <w:spacing w:line="341" w:lineRule="exact"/>
              <w:jc w:val="both"/>
              <w:rPr>
                <w:rFonts w:ascii="Times New Roman" w:hAnsi="Times New Roman" w:cs="Times New Roman"/>
                <w:b/>
                <w:sz w:val="24"/>
                <w:szCs w:val="24"/>
              </w:rPr>
            </w:pPr>
          </w:p>
        </w:tc>
        <w:tc>
          <w:tcPr>
            <w:tcW w:w="1640" w:type="dxa"/>
            <w:vAlign w:val="center"/>
          </w:tcPr>
          <w:p w14:paraId="23847EE7">
            <w:pPr>
              <w:pStyle w:val="20"/>
              <w:spacing w:line="363" w:lineRule="exact"/>
              <w:ind w:right="15"/>
              <w:jc w:val="both"/>
              <w:rPr>
                <w:rFonts w:ascii="Times New Roman" w:hAnsi="Times New Roman" w:cs="Times New Roman"/>
                <w:sz w:val="24"/>
                <w:szCs w:val="24"/>
              </w:rPr>
            </w:pPr>
          </w:p>
        </w:tc>
        <w:tc>
          <w:tcPr>
            <w:tcW w:w="2475" w:type="dxa"/>
            <w:vAlign w:val="center"/>
          </w:tcPr>
          <w:p w14:paraId="4CAA58AA">
            <w:pPr>
              <w:pStyle w:val="20"/>
              <w:spacing w:line="363" w:lineRule="exact"/>
              <w:ind w:right="15"/>
              <w:jc w:val="both"/>
              <w:rPr>
                <w:rFonts w:ascii="Times New Roman" w:hAnsi="Times New Roman" w:cs="Times New Roman"/>
                <w:kern w:val="2"/>
                <w:sz w:val="24"/>
                <w:szCs w:val="24"/>
                <w:lang w:eastAsia="zh-CN"/>
              </w:rPr>
            </w:pPr>
          </w:p>
        </w:tc>
      </w:tr>
    </w:tbl>
    <w:p w14:paraId="59679255">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9FD4C65">
      <w:pPr>
        <w:rPr>
          <w:rFonts w:hint="eastAsia" w:ascii="Times New Roman" w:hAnsi="Times New Roman" w:eastAsia="微软雅黑" w:cs="Times New Roman"/>
          <w:sz w:val="24"/>
          <w:szCs w:val="24"/>
          <w:lang w:eastAsia="zh-CN"/>
        </w:rPr>
      </w:pPr>
    </w:p>
    <w:p w14:paraId="78C5C894">
      <w:pPr>
        <w:rPr>
          <w:rFonts w:hint="eastAsia"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B6F1F35">
        <w:tblPrEx>
          <w:tblCellMar>
            <w:top w:w="0" w:type="dxa"/>
            <w:left w:w="0" w:type="dxa"/>
            <w:bottom w:w="0" w:type="dxa"/>
            <w:right w:w="0" w:type="dxa"/>
          </w:tblCellMar>
        </w:tblPrEx>
        <w:trPr>
          <w:trHeight w:val="680" w:hRule="exact"/>
          <w:jc w:val="right"/>
        </w:trPr>
        <w:tc>
          <w:tcPr>
            <w:tcW w:w="1272" w:type="dxa"/>
            <w:vAlign w:val="center"/>
          </w:tcPr>
          <w:p w14:paraId="61611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301B50AB">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r>
              <w:rPr>
                <w:sz w:val="24"/>
              </w:rPr>
              <w:drawing>
                <wp:anchor distT="0" distB="0" distL="114300" distR="114300" simplePos="0" relativeHeight="251661312" behindDoc="0" locked="0" layoutInCell="1" allowOverlap="1">
                  <wp:simplePos x="0" y="0"/>
                  <wp:positionH relativeFrom="column">
                    <wp:posOffset>-98425</wp:posOffset>
                  </wp:positionH>
                  <wp:positionV relativeFrom="paragraph">
                    <wp:posOffset>-316865</wp:posOffset>
                  </wp:positionV>
                  <wp:extent cx="1443355" cy="1443355"/>
                  <wp:effectExtent l="0" t="0" r="4445" b="4445"/>
                  <wp:wrapNone/>
                  <wp:docPr id="4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c>
          <w:tcPr>
            <w:tcW w:w="1373" w:type="dxa"/>
            <w:vAlign w:val="center"/>
          </w:tcPr>
          <w:p w14:paraId="0820F7CC">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F3FF4B8">
            <w:pPr>
              <w:pStyle w:val="20"/>
              <w:spacing w:before="13"/>
              <w:ind w:right="15"/>
              <w:jc w:val="both"/>
              <w:rPr>
                <w:rFonts w:ascii="Times New Roman" w:hAnsi="Times New Roman" w:cs="Times New Roman"/>
                <w:b/>
                <w:sz w:val="24"/>
                <w:szCs w:val="24"/>
              </w:rPr>
            </w:pPr>
          </w:p>
        </w:tc>
        <w:tc>
          <w:tcPr>
            <w:tcW w:w="2475" w:type="dxa"/>
            <w:vAlign w:val="center"/>
          </w:tcPr>
          <w:p w14:paraId="48449FF5">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303C69A1">
        <w:tblPrEx>
          <w:tblCellMar>
            <w:top w:w="0" w:type="dxa"/>
            <w:left w:w="0" w:type="dxa"/>
            <w:bottom w:w="0" w:type="dxa"/>
            <w:right w:w="0" w:type="dxa"/>
          </w:tblCellMar>
        </w:tblPrEx>
        <w:trPr>
          <w:trHeight w:val="457" w:hRule="exact"/>
          <w:jc w:val="right"/>
        </w:trPr>
        <w:tc>
          <w:tcPr>
            <w:tcW w:w="1272" w:type="dxa"/>
            <w:vAlign w:val="center"/>
          </w:tcPr>
          <w:p w14:paraId="1C3652E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B9F702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C59349C">
            <w:pPr>
              <w:pStyle w:val="20"/>
              <w:spacing w:line="341" w:lineRule="exact"/>
              <w:jc w:val="both"/>
              <w:rPr>
                <w:rFonts w:ascii="Times New Roman" w:hAnsi="Times New Roman" w:cs="Times New Roman"/>
                <w:b/>
                <w:sz w:val="24"/>
                <w:szCs w:val="24"/>
              </w:rPr>
            </w:pPr>
          </w:p>
        </w:tc>
        <w:tc>
          <w:tcPr>
            <w:tcW w:w="1640" w:type="dxa"/>
            <w:vAlign w:val="center"/>
          </w:tcPr>
          <w:p w14:paraId="75FAA760">
            <w:pPr>
              <w:pStyle w:val="20"/>
              <w:spacing w:line="363" w:lineRule="exact"/>
              <w:ind w:right="15"/>
              <w:jc w:val="both"/>
              <w:rPr>
                <w:rFonts w:ascii="Times New Roman" w:hAnsi="Times New Roman" w:cs="Times New Roman"/>
                <w:sz w:val="24"/>
                <w:szCs w:val="24"/>
              </w:rPr>
            </w:pPr>
          </w:p>
        </w:tc>
        <w:tc>
          <w:tcPr>
            <w:tcW w:w="2475" w:type="dxa"/>
            <w:vAlign w:val="center"/>
          </w:tcPr>
          <w:p w14:paraId="49A4466C">
            <w:pPr>
              <w:pStyle w:val="20"/>
              <w:spacing w:line="363" w:lineRule="exact"/>
              <w:ind w:right="15"/>
              <w:jc w:val="both"/>
              <w:rPr>
                <w:rFonts w:ascii="Times New Roman" w:hAnsi="Times New Roman" w:cs="Times New Roman"/>
                <w:kern w:val="2"/>
                <w:sz w:val="24"/>
                <w:szCs w:val="24"/>
                <w:lang w:eastAsia="zh-CN"/>
              </w:rPr>
            </w:pPr>
          </w:p>
        </w:tc>
      </w:tr>
    </w:tbl>
    <w:p w14:paraId="096E935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64050C2B">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004B960C">
      <w:pPr>
        <w:pStyle w:val="3"/>
        <w:numPr>
          <w:ilvl w:val="255"/>
          <w:numId w:val="0"/>
        </w:numPr>
        <w:jc w:val="left"/>
        <w:rPr>
          <w:color w:val="auto"/>
          <w:sz w:val="30"/>
          <w:lang w:eastAsia="zh-CN"/>
        </w:rPr>
      </w:pPr>
      <w:bookmarkStart w:id="38" w:name="_Toc3504"/>
      <w:bookmarkStart w:id="39" w:name="_Toc1193"/>
      <w:bookmarkStart w:id="40" w:name="_Toc31327"/>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7"/>
      <w:bookmarkEnd w:id="28"/>
      <w:bookmarkEnd w:id="38"/>
      <w:bookmarkEnd w:id="39"/>
      <w:bookmarkEnd w:id="40"/>
    </w:p>
    <w:p w14:paraId="2B8F250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1A4650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3452B4E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54645D5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73DC117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EFFF2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6195243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740E9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248BB2E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3780026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F33E78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0E6DBEC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8B3A6D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B62C3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3FEBC3B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B5712C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0C8E70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76A43A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2AFCF33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38031A1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F91B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1D0D56C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D2EBE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E437D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7A37320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BA1666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368BD99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F3B507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BE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0B8CD3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6070B49">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21767E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719E6A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79A6D5C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bookmarkEnd w:id="29"/>
    <w:bookmarkEnd w:id="30"/>
    <w:bookmarkEnd w:id="31"/>
    <w:bookmarkEnd w:id="32"/>
    <w:bookmarkEnd w:id="33"/>
    <w:p w14:paraId="4147038A">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41" w:name="_Toc24235"/>
      <w:bookmarkStart w:id="42" w:name="_Toc19018"/>
      <w:bookmarkStart w:id="43" w:name="_Toc14680"/>
      <w:bookmarkStart w:id="44" w:name="_Toc2843"/>
      <w:bookmarkStart w:id="45" w:name="_Toc23754"/>
      <w:bookmarkStart w:id="46" w:name="_Toc149837256"/>
      <w:bookmarkStart w:id="47" w:name="_Toc23375"/>
      <w:bookmarkStart w:id="48" w:name="_Toc11015_WPSOffice_Level2"/>
      <w:bookmarkStart w:id="49" w:name="_Toc18062_WPSOffice_Level2"/>
      <w:bookmarkStart w:id="50" w:name="_Toc9088"/>
      <w:r>
        <w:rPr>
          <w:rStyle w:val="38"/>
          <w:b/>
          <w:bCs/>
          <w:color w:val="62B541"/>
          <w:sz w:val="32"/>
          <w:szCs w:val="40"/>
          <w14:shadow w14:blurRad="50800" w14:dist="38100" w14:dir="10800000" w14:sx="100000" w14:sy="100000" w14:kx="0" w14:ky="0" w14:algn="r">
            <w14:srgbClr w14:val="62B541">
              <w14:alpha w14:val="60000"/>
            </w14:srgbClr>
          </w14:shadow>
        </w:rPr>
        <w:t>检测结果及用药提示</w:t>
      </w:r>
      <w:bookmarkEnd w:id="41"/>
      <w:bookmarkEnd w:id="42"/>
      <w:bookmarkEnd w:id="43"/>
      <w:bookmarkEnd w:id="44"/>
      <w:bookmarkEnd w:id="45"/>
      <w:bookmarkEnd w:id="46"/>
    </w:p>
    <w:p w14:paraId="499CCCB7">
      <w:pPr>
        <w:rPr>
          <w:rFonts w:ascii="Times New Roman" w:hAnsi="Times New Roman" w:eastAsia="微软雅黑" w:cs="Times New Roman"/>
          <w:sz w:val="24"/>
          <w:szCs w:val="24"/>
          <w:lang w:eastAsia="zh-CN"/>
        </w:rPr>
      </w:pPr>
      <w:bookmarkStart w:id="51" w:name="_Toc2962"/>
      <w:bookmarkStart w:id="52" w:name="_Toc19636"/>
      <w:bookmarkStart w:id="53" w:name="_Toc20571"/>
      <w:bookmarkStart w:id="54" w:name="_Toc19159"/>
      <w:bookmarkStart w:id="55" w:name="_Toc106294397"/>
      <w:bookmarkStart w:id="56" w:name="_Toc15063"/>
      <w:r>
        <w:rPr>
          <w:rFonts w:hint="eastAsia" w:ascii="Times New Roman" w:hAnsi="Times New Roman" w:eastAsia="微软雅黑" w:cs="Times New Roman"/>
          <w:sz w:val="24"/>
          <w:szCs w:val="24"/>
          <w:lang w:eastAsia="zh-CN"/>
        </w:rPr>
        <w:t>{% if endometrialCarcinoma == True %}</w:t>
      </w:r>
    </w:p>
    <w:p w14:paraId="1E973683">
      <w:pPr>
        <w:pStyle w:val="3"/>
        <w:numPr>
          <w:ilvl w:val="255"/>
          <w:numId w:val="0"/>
        </w:numPr>
        <w:jc w:val="left"/>
        <w:rPr>
          <w:color w:val="auto"/>
          <w:sz w:val="30"/>
          <w:lang w:eastAsia="zh-CN"/>
        </w:rPr>
      </w:pPr>
      <w:bookmarkStart w:id="57" w:name="_Toc15866"/>
      <w:bookmarkStart w:id="58" w:name="_Toc149837257"/>
      <w:bookmarkStart w:id="59" w:name="_Toc12612"/>
      <w:bookmarkStart w:id="60" w:name="_Toc16754"/>
      <w:bookmarkStart w:id="61" w:name="_Toc21593"/>
      <w:r>
        <w:rPr>
          <w:rFonts w:hint="eastAsia"/>
          <w:color w:val="auto"/>
          <w:sz w:val="30"/>
          <w:lang w:eastAsia="zh-CN"/>
        </w:rPr>
        <w:t>子宫内膜癌TCGA分子分型检测结果</w:t>
      </w:r>
      <w:bookmarkEnd w:id="51"/>
      <w:bookmarkEnd w:id="52"/>
      <w:bookmarkEnd w:id="53"/>
      <w:bookmarkEnd w:id="54"/>
      <w:bookmarkEnd w:id="55"/>
      <w:bookmarkEnd w:id="57"/>
      <w:bookmarkEnd w:id="58"/>
      <w:bookmarkEnd w:id="59"/>
      <w:bookmarkEnd w:id="60"/>
      <w:bookmarkEnd w:id="6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2CD67A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nil"/>
              <w:bottom w:val="nil"/>
              <w:right w:val="single" w:color="FFFFFF" w:themeColor="background1" w:sz="18" w:space="0"/>
            </w:tcBorders>
            <w:shd w:val="clear" w:color="auto" w:fill="62BC41"/>
            <w:vAlign w:val="center"/>
          </w:tcPr>
          <w:p w14:paraId="09BB76C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5A921D9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70D9BA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nil"/>
              <w:bottom w:val="single" w:color="A4A4A4" w:sz="4" w:space="0"/>
              <w:right w:val="single" w:color="A4A4A4" w:sz="4" w:space="0"/>
            </w:tcBorders>
            <w:shd w:val="clear" w:color="auto" w:fill="auto"/>
            <w:vAlign w:val="center"/>
          </w:tcPr>
          <w:p w14:paraId="0D9E8E9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1BDC677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9B2B88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B38DA4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5F63A75">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9"/>
                    <a:stretch>
                      <a:fillRect/>
                    </a:stretch>
                  </pic:blipFill>
                  <pic:spPr>
                    <a:xfrm>
                      <a:off x="0" y="0"/>
                      <a:ext cx="5582285" cy="2188845"/>
                    </a:xfrm>
                    <a:prstGeom prst="rect">
                      <a:avLst/>
                    </a:prstGeom>
                  </pic:spPr>
                </pic:pic>
              </a:graphicData>
            </a:graphic>
          </wp:inline>
        </w:drawing>
      </w:r>
    </w:p>
    <w:p w14:paraId="16618A8D">
      <w:pPr>
        <w:widowControl/>
        <w:rPr>
          <w:rFonts w:ascii="Times New Roman" w:hAnsi="Times New Roman" w:eastAsia="微软雅黑" w:cs="Times New Roman"/>
          <w:lang w:eastAsia="zh-CN"/>
        </w:rPr>
      </w:pPr>
    </w:p>
    <w:p w14:paraId="3B72C2D1">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5D1EE85C">
      <w:pPr>
        <w:rPr>
          <w:rFonts w:ascii="Times New Roman" w:hAnsi="Times New Roman" w:eastAsia="微软雅黑" w:cs="Times New Roman"/>
          <w:sz w:val="18"/>
          <w:lang w:eastAsia="zh-CN"/>
        </w:rPr>
      </w:pPr>
    </w:p>
    <w:p w14:paraId="30EFAD6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552C246">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0D60746">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47"/>
    <w:bookmarkEnd w:id="48"/>
    <w:bookmarkEnd w:id="49"/>
    <w:bookmarkEnd w:id="50"/>
    <w:bookmarkEnd w:id="56"/>
    <w:p w14:paraId="480959B8">
      <w:pPr>
        <w:pStyle w:val="3"/>
        <w:numPr>
          <w:ilvl w:val="255"/>
          <w:numId w:val="0"/>
        </w:numPr>
        <w:jc w:val="left"/>
        <w:rPr>
          <w:color w:val="auto"/>
          <w:sz w:val="30"/>
          <w:lang w:eastAsia="zh-CN"/>
        </w:rPr>
      </w:pPr>
      <w:bookmarkStart w:id="62" w:name="_Toc149837258"/>
      <w:bookmarkStart w:id="63" w:name="_Toc16700"/>
      <w:bookmarkStart w:id="64" w:name="_Toc8791"/>
      <w:bookmarkStart w:id="65" w:name="_Toc25857"/>
      <w:bookmarkStart w:id="66" w:name="_Toc13385"/>
      <w:r>
        <w:rPr>
          <w:rFonts w:hint="eastAsia"/>
          <w:color w:val="auto"/>
          <w:sz w:val="30"/>
          <w:lang w:eastAsia="zh-CN"/>
        </w:rPr>
        <w:t>体细胞变异分级提示</w:t>
      </w:r>
      <w:bookmarkEnd w:id="62"/>
      <w:bookmarkEnd w:id="63"/>
      <w:bookmarkEnd w:id="64"/>
      <w:bookmarkEnd w:id="65"/>
      <w:bookmarkEnd w:id="66"/>
    </w:p>
    <w:p w14:paraId="21558A3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4FD077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56CE49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2A301F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64540A8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B844DC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30CD84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eastAsia="zh-CN"/>
                <w14:textFill>
                  <w14:solidFill>
                    <w14:schemeClr w14:val="bg1"/>
                  </w14:solidFill>
                </w14:textFill>
              </w:rPr>
              <w:t>/</w:t>
            </w:r>
          </w:p>
          <w:p w14:paraId="79F4728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1ABBCF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7B5684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678511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10811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077C0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8901D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9FA88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65570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6391D0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F361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1A0DA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C062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7969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7949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B44E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401D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2651C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9920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72DF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77C5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34D6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218D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C198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8CC93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4CEC8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3BA3F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27C5C7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C887A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D5149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C6788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FAF07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1ACF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0E1E3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544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D3CBF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3F075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FC87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15E5A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463E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749BA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9D4BA3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D38067">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C9B53A">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37F5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2B765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1541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57D8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1EC20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B1F8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DF67E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F83A1B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FE0F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3B6F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AC9E9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33AA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3E3E7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D4F0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213FE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5A7CAF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496AD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A7AEBE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B47C5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C315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29AA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65324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2A3D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158783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26A4C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9E109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69EFD9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E722E2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993832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796578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04EDCB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F7DFCD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72471E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519B73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6DF7DC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18958B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DC7655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96C123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46B93EC">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F28BAFB">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443D838">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0AA5F89">
      <w:pPr>
        <w:pStyle w:val="3"/>
        <w:numPr>
          <w:ilvl w:val="255"/>
          <w:numId w:val="0"/>
        </w:numPr>
        <w:jc w:val="left"/>
      </w:pPr>
      <w:bookmarkStart w:id="67" w:name="_Toc21032"/>
      <w:bookmarkStart w:id="68" w:name="_Toc8464"/>
      <w:bookmarkStart w:id="69" w:name="_Toc149837259"/>
      <w:bookmarkStart w:id="70" w:name="_Toc15659"/>
      <w:bookmarkStart w:id="71" w:name="_Toc26091"/>
      <w:bookmarkStart w:id="72" w:name="_Toc6221_WPSOffice_Level2"/>
      <w:bookmarkStart w:id="73" w:name="_Toc4339"/>
      <w:bookmarkStart w:id="74" w:name="_Toc25737"/>
      <w:bookmarkStart w:id="75" w:name="_Toc7551_WPSOffice_Level2"/>
      <w:r>
        <w:rPr>
          <w:rFonts w:hint="eastAsia"/>
          <w:color w:val="auto"/>
          <w:sz w:val="30"/>
          <w:lang w:eastAsia="zh-CN"/>
        </w:rPr>
        <w:t>胚系变异结果提示</w:t>
      </w:r>
      <w:bookmarkEnd w:id="67"/>
      <w:bookmarkEnd w:id="68"/>
      <w:bookmarkEnd w:id="69"/>
      <w:bookmarkEnd w:id="70"/>
      <w:bookmarkEnd w:id="71"/>
    </w:p>
    <w:p w14:paraId="37461399">
      <w:pPr>
        <w:spacing w:before="120" w:beforeLines="50" w:after="192" w:afterLines="80"/>
        <w:rPr>
          <w:rFonts w:ascii="Times New Roman" w:hAnsi="Times New Roman" w:eastAsia="微软雅黑" w:cs="Times New Roman"/>
          <w:b/>
          <w:sz w:val="24"/>
          <w:szCs w:val="24"/>
          <w:lang w:eastAsia="zh-CN"/>
        </w:rPr>
      </w:pPr>
      <w:bookmarkStart w:id="76" w:name="_Toc733"/>
      <w:r>
        <w:rPr>
          <w:rFonts w:hint="eastAsia" w:ascii="Times New Roman" w:hAnsi="Times New Roman" w:eastAsia="微软雅黑" w:cs="Times New Roman"/>
          <w:b/>
          <w:sz w:val="24"/>
          <w:szCs w:val="24"/>
          <w:lang w:eastAsia="zh-CN"/>
        </w:rPr>
        <w:t>肿瘤遗传风险检测</w:t>
      </w:r>
      <w:bookmarkEnd w:id="76"/>
    </w:p>
    <w:p w14:paraId="61D3293B">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41F68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5087D8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369C2A8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C528EC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D1554D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748BEC2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FE48F45">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1E803D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7FDD94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7B2F0E6">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A533F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13118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C507B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B1317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7961D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564BC5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EB3AF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84F0D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0BDC7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72F09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75123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ABD95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6D7A0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737CD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4B7BE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DF1B3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B72D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70A8CB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67D7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EAB1F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22579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51935E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42431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60FC9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3EDEB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A32BF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5D320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210541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20B2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63147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5AE9F69">
      <w:pPr>
        <w:rPr>
          <w:rFonts w:ascii="Times New Roman" w:hAnsi="Times New Roman" w:eastAsia="微软雅黑" w:cs="Times New Roman"/>
          <w:sz w:val="24"/>
          <w:szCs w:val="24"/>
          <w:lang w:eastAsia="zh-CN"/>
        </w:rPr>
      </w:pPr>
    </w:p>
    <w:p w14:paraId="555BCA1C">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78B0A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59058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6947D2D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0F62C3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506199A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F9F8AD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8EE1B2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9200C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C8F02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A042C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6486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C6184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27BAD1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E4095F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5CCF3F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ED2855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443F3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7B2A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1DBC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46F9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8A076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D1D65D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CE0C0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3AE7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20CA0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95EF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79347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B927BE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8E4BD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A03F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53517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249E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CFC95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AB7D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FD1EC6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A705F90">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9C543E7">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0A5C13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E608D7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133EC1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52089A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EBE5F4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B03C382">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C84A74A">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7B5C229">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Start w:id="77" w:name="_Toc149837260"/>
      <w:bookmarkStart w:id="78" w:name="_Toc27721"/>
      <w:bookmarkStart w:id="79" w:name="_Toc6761"/>
      <w:bookmarkStart w:id="80" w:name="_Toc26027"/>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4FC3CED">
      <w:pPr>
        <w:pStyle w:val="3"/>
        <w:numPr>
          <w:ilvl w:val="255"/>
          <w:numId w:val="0"/>
        </w:numPr>
        <w:jc w:val="left"/>
        <w:rPr>
          <w:lang w:eastAsia="zh-CN"/>
        </w:rPr>
      </w:pPr>
      <w:bookmarkStart w:id="81" w:name="_Toc21413"/>
      <w:r>
        <w:rPr>
          <w:rFonts w:hint="eastAsia"/>
          <w:color w:val="auto"/>
          <w:sz w:val="30"/>
          <w:lang w:eastAsia="zh-CN"/>
        </w:rPr>
        <w:t>本癌种FDA/NMPA获批的其他可选靶向药物</w:t>
      </w:r>
      <w:bookmarkEnd w:id="77"/>
      <w:bookmarkEnd w:id="78"/>
      <w:bookmarkEnd w:id="79"/>
      <w:bookmarkEnd w:id="80"/>
      <w:bookmarkEnd w:id="8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52A9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6D6A89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DAE36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F64E5E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7A64E3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4E801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909A5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A680F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8BD38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A4359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7908E5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3DEEE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16AB4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B6B46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7D72A36">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7"/>
      <w:bookmarkEnd w:id="72"/>
      <w:bookmarkEnd w:id="73"/>
      <w:bookmarkEnd w:id="74"/>
      <w:bookmarkEnd w:id="75"/>
      <w:bookmarkStart w:id="82" w:name="_Toc1603"/>
      <w:bookmarkStart w:id="83" w:name="_Toc12088"/>
      <w:bookmarkStart w:id="84" w:name="_Toc17116"/>
      <w:bookmarkStart w:id="85" w:name="_Toc149837261"/>
      <w:r>
        <w:rPr>
          <w:rFonts w:hint="eastAsia" w:ascii="Times New Roman" w:hAnsi="Times New Roman" w:eastAsia="微软雅黑" w:cs="Times New Roman"/>
          <w:sz w:val="24"/>
          <w:szCs w:val="24"/>
          <w:lang w:eastAsia="zh-CN"/>
        </w:rPr>
        <w:t>{% endif %}</w:t>
      </w:r>
    </w:p>
    <w:p w14:paraId="19E9818C">
      <w:pPr>
        <w:pStyle w:val="3"/>
        <w:numPr>
          <w:ilvl w:val="255"/>
          <w:numId w:val="0"/>
        </w:numPr>
        <w:jc w:val="left"/>
      </w:pPr>
      <w:bookmarkStart w:id="86" w:name="_Toc13596"/>
      <w:r>
        <w:rPr>
          <w:rFonts w:hint="eastAsia"/>
          <w:color w:val="auto"/>
          <w:sz w:val="30"/>
          <w:lang w:eastAsia="zh-CN"/>
        </w:rPr>
        <w:t>免疫药物用药提示</w:t>
      </w:r>
      <w:bookmarkEnd w:id="82"/>
      <w:bookmarkEnd w:id="83"/>
      <w:bookmarkEnd w:id="84"/>
      <w:bookmarkEnd w:id="85"/>
      <w:bookmarkEnd w:id="86"/>
      <w:bookmarkStart w:id="87" w:name="_Toc5824_WPSOffice_Level3"/>
    </w:p>
    <w:p w14:paraId="03BDD627">
      <w:pPr>
        <w:spacing w:before="120" w:beforeLines="50" w:after="192" w:afterLines="80"/>
        <w:rPr>
          <w:rFonts w:ascii="Times New Roman" w:hAnsi="Times New Roman" w:eastAsia="微软雅黑" w:cs="Times New Roman"/>
          <w:b/>
          <w:sz w:val="24"/>
          <w:szCs w:val="24"/>
          <w:lang w:eastAsia="zh-CN"/>
        </w:rPr>
      </w:pPr>
      <w:bookmarkStart w:id="88" w:name="_Toc10149"/>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88"/>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211D8D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6EEE5F6F">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E88C97A">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4194EB1A">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66EBDF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C7817CB">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eastAsia="微软雅黑"/>
                <w:lang w:eastAsia="zh-CN" w:bidi="ar"/>
              </w:rPr>
              <w:t>肿瘤突变负荷（TMB）</w:t>
            </w:r>
          </w:p>
        </w:tc>
        <w:tc>
          <w:tcPr>
            <w:tcW w:w="2623" w:type="dxa"/>
            <w:tcBorders>
              <w:top w:val="nil"/>
            </w:tcBorders>
            <w:shd w:val="clear" w:color="auto" w:fill="auto"/>
            <w:vAlign w:val="center"/>
          </w:tcPr>
          <w:p w14:paraId="03814485">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1D706B38">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3109B467">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276E2A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19FA3E1">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4"/>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0527D0C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0BB2C1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8C358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9637851">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4"/>
                <w:rFonts w:eastAsia="微软雅黑"/>
                <w:lang w:eastAsia="zh-CN" w:bidi="ar"/>
              </w:rPr>
              <w:t>MMR</w:t>
            </w:r>
            <w:r>
              <w:rPr>
                <w:rStyle w:val="46"/>
                <w:rFonts w:hint="default" w:ascii="Times New Roman" w:hAnsi="Times New Roman" w:cs="Times New Roman"/>
                <w:lang w:eastAsia="zh-CN" w:bidi="ar"/>
              </w:rPr>
              <w:t>）</w:t>
            </w:r>
          </w:p>
          <w:p w14:paraId="24164336">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14:paraId="1CB80532">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MLH1</w:t>
            </w:r>
            <w:r>
              <w:rPr>
                <w:rStyle w:val="47"/>
                <w:rFonts w:hint="eastAsia" w:eastAsia="微软雅黑"/>
                <w:lang w:eastAsia="zh-CN" w:bidi="ar"/>
              </w:rPr>
              <w:t>失活突变</w:t>
            </w:r>
          </w:p>
        </w:tc>
        <w:tc>
          <w:tcPr>
            <w:tcW w:w="2623" w:type="dxa"/>
            <w:shd w:val="clear" w:color="auto" w:fill="auto"/>
            <w:vAlign w:val="center"/>
          </w:tcPr>
          <w:p w14:paraId="48935B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D4C3A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03435C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DF6A5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AA267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4054D1A">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MSH2</w:t>
            </w:r>
            <w:r>
              <w:rPr>
                <w:rStyle w:val="47"/>
                <w:rFonts w:hint="eastAsia" w:eastAsia="微软雅黑"/>
                <w:lang w:eastAsia="zh-CN" w:bidi="ar"/>
              </w:rPr>
              <w:t>失活突变</w:t>
            </w:r>
          </w:p>
        </w:tc>
        <w:tc>
          <w:tcPr>
            <w:tcW w:w="2623" w:type="dxa"/>
            <w:shd w:val="clear" w:color="auto" w:fill="auto"/>
            <w:vAlign w:val="center"/>
          </w:tcPr>
          <w:p w14:paraId="28E89C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4A9CEA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29878B">
            <w:pPr>
              <w:snapToGrid w:val="0"/>
              <w:jc w:val="both"/>
              <w:rPr>
                <w:rFonts w:ascii="Times New Roman" w:hAnsi="Times New Roman" w:eastAsia="微软雅黑" w:cs="Times New Roman"/>
                <w:color w:val="000000"/>
                <w:sz w:val="21"/>
                <w:szCs w:val="21"/>
              </w:rPr>
            </w:pPr>
          </w:p>
        </w:tc>
      </w:tr>
      <w:tr w14:paraId="798729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74B7A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6D146D1">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MSH6</w:t>
            </w:r>
            <w:r>
              <w:rPr>
                <w:rStyle w:val="47"/>
                <w:rFonts w:hint="eastAsia" w:eastAsia="微软雅黑"/>
                <w:lang w:eastAsia="zh-CN" w:bidi="ar"/>
              </w:rPr>
              <w:t>失活突变</w:t>
            </w:r>
          </w:p>
        </w:tc>
        <w:tc>
          <w:tcPr>
            <w:tcW w:w="2623" w:type="dxa"/>
            <w:shd w:val="clear" w:color="auto" w:fill="auto"/>
            <w:vAlign w:val="center"/>
          </w:tcPr>
          <w:p w14:paraId="552831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B006EC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6341D3D">
            <w:pPr>
              <w:snapToGrid w:val="0"/>
              <w:jc w:val="both"/>
              <w:rPr>
                <w:rFonts w:ascii="Times New Roman" w:hAnsi="Times New Roman" w:eastAsia="微软雅黑" w:cs="Times New Roman"/>
                <w:color w:val="000000"/>
                <w:sz w:val="21"/>
                <w:szCs w:val="21"/>
              </w:rPr>
            </w:pPr>
          </w:p>
        </w:tc>
      </w:tr>
      <w:tr w14:paraId="68721B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EB2541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06DDC3B">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PMS2</w:t>
            </w:r>
            <w:r>
              <w:rPr>
                <w:rStyle w:val="47"/>
                <w:rFonts w:hint="eastAsia" w:eastAsia="微软雅黑"/>
                <w:lang w:eastAsia="zh-CN" w:bidi="ar"/>
              </w:rPr>
              <w:t>失活突变</w:t>
            </w:r>
          </w:p>
        </w:tc>
        <w:tc>
          <w:tcPr>
            <w:tcW w:w="2623" w:type="dxa"/>
            <w:shd w:val="clear" w:color="auto" w:fill="auto"/>
            <w:vAlign w:val="center"/>
          </w:tcPr>
          <w:p w14:paraId="4E8863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055F0B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14ED259">
            <w:pPr>
              <w:snapToGrid w:val="0"/>
              <w:jc w:val="both"/>
              <w:rPr>
                <w:rFonts w:ascii="Times New Roman" w:hAnsi="Times New Roman" w:eastAsia="微软雅黑" w:cs="Times New Roman"/>
                <w:color w:val="000000"/>
                <w:sz w:val="21"/>
                <w:szCs w:val="21"/>
              </w:rPr>
            </w:pPr>
          </w:p>
        </w:tc>
      </w:tr>
      <w:tr w14:paraId="49A8F8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63FA81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0B778E1E">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1F4046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E5CD4DA">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68093C7">
            <w:pPr>
              <w:widowControl/>
              <w:snapToGrid w:val="0"/>
              <w:textAlignment w:val="center"/>
              <w:rPr>
                <w:rStyle w:val="47"/>
                <w:rFonts w:eastAsia="微软雅黑"/>
                <w:lang w:eastAsia="zh-CN" w:bidi="ar"/>
              </w:rPr>
            </w:pPr>
            <w:r>
              <w:rPr>
                <w:rStyle w:val="47"/>
                <w:rFonts w:eastAsia="微软雅黑"/>
                <w:lang w:eastAsia="zh-CN" w:bidi="ar"/>
              </w:rPr>
              <w:t>ATM突变</w:t>
            </w:r>
          </w:p>
        </w:tc>
        <w:tc>
          <w:tcPr>
            <w:tcW w:w="2623" w:type="dxa"/>
            <w:shd w:val="clear" w:color="auto" w:fill="auto"/>
            <w:vAlign w:val="center"/>
          </w:tcPr>
          <w:p w14:paraId="1E33B1A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C33A4B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2893BAA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0457E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EE1E4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AFF84B">
            <w:pPr>
              <w:widowControl/>
              <w:snapToGrid w:val="0"/>
              <w:textAlignment w:val="center"/>
              <w:rPr>
                <w:rStyle w:val="47"/>
                <w:rFonts w:eastAsia="微软雅黑"/>
                <w:lang w:eastAsia="zh-CN" w:bidi="ar"/>
              </w:rPr>
            </w:pPr>
            <w:r>
              <w:rPr>
                <w:rStyle w:val="47"/>
                <w:rFonts w:eastAsia="微软雅黑"/>
                <w:lang w:eastAsia="zh-CN" w:bidi="ar"/>
              </w:rPr>
              <w:t>ATR突变</w:t>
            </w:r>
          </w:p>
        </w:tc>
        <w:tc>
          <w:tcPr>
            <w:tcW w:w="2623" w:type="dxa"/>
            <w:shd w:val="clear" w:color="auto" w:fill="auto"/>
            <w:vAlign w:val="center"/>
          </w:tcPr>
          <w:p w14:paraId="1AE7BF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9259F4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F7D6C36">
            <w:pPr>
              <w:snapToGrid w:val="0"/>
              <w:rPr>
                <w:rFonts w:ascii="Times New Roman" w:hAnsi="Times New Roman" w:eastAsia="微软雅黑" w:cs="Times New Roman"/>
                <w:sz w:val="21"/>
                <w:szCs w:val="21"/>
                <w:lang w:eastAsia="zh-CN"/>
              </w:rPr>
            </w:pPr>
          </w:p>
        </w:tc>
      </w:tr>
      <w:tr w14:paraId="78B874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FA61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018DF6">
            <w:pPr>
              <w:widowControl/>
              <w:snapToGrid w:val="0"/>
              <w:textAlignment w:val="center"/>
              <w:rPr>
                <w:rStyle w:val="47"/>
                <w:rFonts w:eastAsia="微软雅黑"/>
                <w:lang w:eastAsia="zh-CN" w:bidi="ar"/>
              </w:rPr>
            </w:pPr>
            <w:r>
              <w:rPr>
                <w:rStyle w:val="47"/>
                <w:rFonts w:eastAsia="微软雅黑"/>
                <w:lang w:eastAsia="zh-CN" w:bidi="ar"/>
              </w:rPr>
              <w:t>BAP1突变</w:t>
            </w:r>
          </w:p>
        </w:tc>
        <w:tc>
          <w:tcPr>
            <w:tcW w:w="2623" w:type="dxa"/>
            <w:shd w:val="clear" w:color="auto" w:fill="auto"/>
            <w:vAlign w:val="center"/>
          </w:tcPr>
          <w:p w14:paraId="5ADAFE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397978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285AC35">
            <w:pPr>
              <w:snapToGrid w:val="0"/>
              <w:rPr>
                <w:rFonts w:ascii="Times New Roman" w:hAnsi="Times New Roman" w:eastAsia="微软雅黑" w:cs="Times New Roman"/>
                <w:sz w:val="21"/>
                <w:szCs w:val="21"/>
                <w:lang w:eastAsia="zh-CN"/>
              </w:rPr>
            </w:pPr>
          </w:p>
        </w:tc>
      </w:tr>
      <w:tr w14:paraId="4EEFB7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040CDB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E1C9253">
            <w:pPr>
              <w:widowControl/>
              <w:snapToGrid w:val="0"/>
              <w:textAlignment w:val="center"/>
              <w:rPr>
                <w:rStyle w:val="47"/>
                <w:rFonts w:eastAsia="微软雅黑"/>
                <w:lang w:eastAsia="zh-CN" w:bidi="ar"/>
              </w:rPr>
            </w:pPr>
            <w:r>
              <w:rPr>
                <w:rStyle w:val="47"/>
                <w:rFonts w:eastAsia="微软雅黑"/>
                <w:lang w:eastAsia="zh-CN" w:bidi="ar"/>
              </w:rPr>
              <w:t>BLM突变</w:t>
            </w:r>
          </w:p>
        </w:tc>
        <w:tc>
          <w:tcPr>
            <w:tcW w:w="2623" w:type="dxa"/>
            <w:shd w:val="clear" w:color="auto" w:fill="auto"/>
            <w:noWrap/>
            <w:vAlign w:val="center"/>
          </w:tcPr>
          <w:p w14:paraId="25B508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6FAC14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48BFF6D">
            <w:pPr>
              <w:snapToGrid w:val="0"/>
              <w:rPr>
                <w:rFonts w:ascii="Times New Roman" w:hAnsi="Times New Roman" w:eastAsia="微软雅黑" w:cs="Times New Roman"/>
                <w:sz w:val="21"/>
                <w:szCs w:val="21"/>
                <w:lang w:eastAsia="zh-CN"/>
              </w:rPr>
            </w:pPr>
          </w:p>
        </w:tc>
      </w:tr>
      <w:tr w14:paraId="6E3B8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CDC44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06B85D">
            <w:pPr>
              <w:widowControl/>
              <w:snapToGrid w:val="0"/>
              <w:textAlignment w:val="center"/>
              <w:rPr>
                <w:rStyle w:val="47"/>
                <w:rFonts w:eastAsia="微软雅黑"/>
                <w:lang w:eastAsia="zh-CN" w:bidi="ar"/>
              </w:rPr>
            </w:pPr>
            <w:r>
              <w:rPr>
                <w:rStyle w:val="47"/>
                <w:rFonts w:eastAsia="微软雅黑"/>
                <w:lang w:eastAsia="zh-CN" w:bidi="ar"/>
              </w:rPr>
              <w:t>BRCA1突变</w:t>
            </w:r>
          </w:p>
        </w:tc>
        <w:tc>
          <w:tcPr>
            <w:tcW w:w="2623" w:type="dxa"/>
            <w:shd w:val="clear" w:color="auto" w:fill="auto"/>
            <w:noWrap/>
            <w:vAlign w:val="center"/>
          </w:tcPr>
          <w:p w14:paraId="46C389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EBF5F1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A89EB63">
            <w:pPr>
              <w:snapToGrid w:val="0"/>
              <w:rPr>
                <w:rFonts w:ascii="Times New Roman" w:hAnsi="Times New Roman" w:eastAsia="微软雅黑" w:cs="Times New Roman"/>
                <w:sz w:val="21"/>
                <w:szCs w:val="21"/>
                <w:lang w:eastAsia="zh-CN"/>
              </w:rPr>
            </w:pPr>
          </w:p>
        </w:tc>
      </w:tr>
      <w:tr w14:paraId="1397B1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3102E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3252D1">
            <w:pPr>
              <w:widowControl/>
              <w:snapToGrid w:val="0"/>
              <w:textAlignment w:val="center"/>
              <w:rPr>
                <w:rStyle w:val="47"/>
                <w:rFonts w:eastAsia="微软雅黑"/>
                <w:lang w:eastAsia="zh-CN" w:bidi="ar"/>
              </w:rPr>
            </w:pPr>
            <w:r>
              <w:rPr>
                <w:rStyle w:val="47"/>
                <w:rFonts w:eastAsia="微软雅黑"/>
                <w:lang w:eastAsia="zh-CN" w:bidi="ar"/>
              </w:rPr>
              <w:t>BRCA2突变</w:t>
            </w:r>
          </w:p>
        </w:tc>
        <w:tc>
          <w:tcPr>
            <w:tcW w:w="2623" w:type="dxa"/>
            <w:shd w:val="clear" w:color="auto" w:fill="auto"/>
            <w:noWrap/>
            <w:vAlign w:val="center"/>
          </w:tcPr>
          <w:p w14:paraId="7EBAA8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6C2CC6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3941FE6">
            <w:pPr>
              <w:snapToGrid w:val="0"/>
              <w:rPr>
                <w:rFonts w:ascii="Times New Roman" w:hAnsi="Times New Roman" w:eastAsia="微软雅黑" w:cs="Times New Roman"/>
                <w:sz w:val="21"/>
                <w:szCs w:val="21"/>
                <w:lang w:eastAsia="zh-CN"/>
              </w:rPr>
            </w:pPr>
          </w:p>
        </w:tc>
      </w:tr>
      <w:tr w14:paraId="598272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565092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DBB9773">
            <w:pPr>
              <w:widowControl/>
              <w:snapToGrid w:val="0"/>
              <w:textAlignment w:val="center"/>
              <w:rPr>
                <w:rStyle w:val="47"/>
                <w:rFonts w:eastAsia="微软雅黑"/>
                <w:lang w:eastAsia="zh-CN" w:bidi="ar"/>
              </w:rPr>
            </w:pPr>
            <w:r>
              <w:rPr>
                <w:rStyle w:val="47"/>
                <w:rFonts w:eastAsia="微软雅黑"/>
                <w:lang w:eastAsia="zh-CN" w:bidi="ar"/>
              </w:rPr>
              <w:t>BRIP1突变</w:t>
            </w:r>
          </w:p>
        </w:tc>
        <w:tc>
          <w:tcPr>
            <w:tcW w:w="2623" w:type="dxa"/>
            <w:shd w:val="clear" w:color="auto" w:fill="auto"/>
            <w:noWrap/>
            <w:vAlign w:val="center"/>
          </w:tcPr>
          <w:p w14:paraId="57462B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1C3099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A76269B">
            <w:pPr>
              <w:snapToGrid w:val="0"/>
              <w:rPr>
                <w:rFonts w:ascii="Times New Roman" w:hAnsi="Times New Roman" w:eastAsia="微软雅黑" w:cs="Times New Roman"/>
                <w:sz w:val="21"/>
                <w:szCs w:val="21"/>
                <w:lang w:eastAsia="zh-CN"/>
              </w:rPr>
            </w:pPr>
          </w:p>
        </w:tc>
      </w:tr>
      <w:tr w14:paraId="69D2AE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7589D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B9B19A1">
            <w:pPr>
              <w:widowControl/>
              <w:snapToGrid w:val="0"/>
              <w:textAlignment w:val="center"/>
              <w:rPr>
                <w:rStyle w:val="47"/>
                <w:rFonts w:eastAsia="微软雅黑"/>
                <w:lang w:eastAsia="zh-CN" w:bidi="ar"/>
              </w:rPr>
            </w:pPr>
            <w:r>
              <w:rPr>
                <w:rStyle w:val="47"/>
                <w:rFonts w:eastAsia="微软雅黑"/>
                <w:lang w:eastAsia="zh-CN" w:bidi="ar"/>
              </w:rPr>
              <w:t>CHEK1突变</w:t>
            </w:r>
          </w:p>
        </w:tc>
        <w:tc>
          <w:tcPr>
            <w:tcW w:w="2623" w:type="dxa"/>
            <w:shd w:val="clear" w:color="auto" w:fill="auto"/>
            <w:noWrap/>
            <w:vAlign w:val="center"/>
          </w:tcPr>
          <w:p w14:paraId="7A6178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3A7D14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9181F5">
            <w:pPr>
              <w:snapToGrid w:val="0"/>
              <w:rPr>
                <w:rFonts w:ascii="Times New Roman" w:hAnsi="Times New Roman" w:eastAsia="微软雅黑" w:cs="Times New Roman"/>
                <w:sz w:val="21"/>
                <w:szCs w:val="21"/>
                <w:lang w:eastAsia="zh-CN"/>
              </w:rPr>
            </w:pPr>
          </w:p>
        </w:tc>
      </w:tr>
      <w:tr w14:paraId="77A0A7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E0519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047C62">
            <w:pPr>
              <w:widowControl/>
              <w:snapToGrid w:val="0"/>
              <w:textAlignment w:val="center"/>
              <w:rPr>
                <w:rStyle w:val="47"/>
                <w:rFonts w:eastAsia="微软雅黑"/>
                <w:lang w:eastAsia="zh-CN" w:bidi="ar"/>
              </w:rPr>
            </w:pPr>
            <w:r>
              <w:rPr>
                <w:rStyle w:val="47"/>
                <w:rFonts w:eastAsia="微软雅黑"/>
                <w:lang w:eastAsia="zh-CN" w:bidi="ar"/>
              </w:rPr>
              <w:t>CHEK2突变</w:t>
            </w:r>
          </w:p>
        </w:tc>
        <w:tc>
          <w:tcPr>
            <w:tcW w:w="2623" w:type="dxa"/>
            <w:shd w:val="clear" w:color="auto" w:fill="auto"/>
            <w:noWrap/>
            <w:vAlign w:val="center"/>
          </w:tcPr>
          <w:p w14:paraId="0CEA6B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050DF0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72D26F">
            <w:pPr>
              <w:snapToGrid w:val="0"/>
              <w:rPr>
                <w:rFonts w:ascii="Times New Roman" w:hAnsi="Times New Roman" w:eastAsia="微软雅黑" w:cs="Times New Roman"/>
                <w:sz w:val="21"/>
                <w:szCs w:val="21"/>
                <w:lang w:eastAsia="zh-CN"/>
              </w:rPr>
            </w:pPr>
          </w:p>
        </w:tc>
      </w:tr>
      <w:tr w14:paraId="49BBFA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F83000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196F4D2">
            <w:pPr>
              <w:widowControl/>
              <w:snapToGrid w:val="0"/>
              <w:textAlignment w:val="center"/>
              <w:rPr>
                <w:rStyle w:val="47"/>
                <w:rFonts w:eastAsia="微软雅黑"/>
                <w:lang w:eastAsia="zh-CN" w:bidi="ar"/>
              </w:rPr>
            </w:pPr>
            <w:r>
              <w:rPr>
                <w:rStyle w:val="47"/>
                <w:rFonts w:eastAsia="微软雅黑"/>
                <w:lang w:eastAsia="zh-CN" w:bidi="ar"/>
              </w:rPr>
              <w:t>ERCC2突变</w:t>
            </w:r>
          </w:p>
        </w:tc>
        <w:tc>
          <w:tcPr>
            <w:tcW w:w="2623" w:type="dxa"/>
            <w:shd w:val="clear" w:color="auto" w:fill="auto"/>
            <w:noWrap/>
            <w:vAlign w:val="center"/>
          </w:tcPr>
          <w:p w14:paraId="081ADF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1E68498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DC6C1A">
            <w:pPr>
              <w:snapToGrid w:val="0"/>
              <w:rPr>
                <w:rFonts w:ascii="Times New Roman" w:hAnsi="Times New Roman" w:eastAsia="微软雅黑" w:cs="Times New Roman"/>
                <w:sz w:val="21"/>
                <w:szCs w:val="21"/>
                <w:lang w:eastAsia="zh-CN"/>
              </w:rPr>
            </w:pPr>
          </w:p>
        </w:tc>
      </w:tr>
      <w:tr w14:paraId="31580F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65451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8D27D0">
            <w:pPr>
              <w:widowControl/>
              <w:snapToGrid w:val="0"/>
              <w:textAlignment w:val="center"/>
              <w:rPr>
                <w:rStyle w:val="47"/>
                <w:rFonts w:eastAsia="微软雅黑"/>
                <w:lang w:eastAsia="zh-CN" w:bidi="ar"/>
              </w:rPr>
            </w:pPr>
            <w:r>
              <w:rPr>
                <w:rStyle w:val="47"/>
                <w:rFonts w:eastAsia="微软雅黑"/>
                <w:lang w:eastAsia="zh-CN" w:bidi="ar"/>
              </w:rPr>
              <w:t>ERCC3突变</w:t>
            </w:r>
          </w:p>
        </w:tc>
        <w:tc>
          <w:tcPr>
            <w:tcW w:w="2623" w:type="dxa"/>
            <w:shd w:val="clear" w:color="auto" w:fill="auto"/>
            <w:noWrap/>
            <w:vAlign w:val="center"/>
          </w:tcPr>
          <w:p w14:paraId="390DD5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A214EB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79A1D7">
            <w:pPr>
              <w:snapToGrid w:val="0"/>
              <w:rPr>
                <w:rFonts w:ascii="Times New Roman" w:hAnsi="Times New Roman" w:eastAsia="微软雅黑" w:cs="Times New Roman"/>
                <w:sz w:val="21"/>
                <w:szCs w:val="21"/>
                <w:lang w:eastAsia="zh-CN"/>
              </w:rPr>
            </w:pPr>
          </w:p>
        </w:tc>
      </w:tr>
      <w:tr w14:paraId="4DA50A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357D1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7A83D75">
            <w:pPr>
              <w:widowControl/>
              <w:snapToGrid w:val="0"/>
              <w:textAlignment w:val="center"/>
              <w:rPr>
                <w:rStyle w:val="47"/>
                <w:rFonts w:eastAsia="微软雅黑"/>
                <w:lang w:eastAsia="zh-CN" w:bidi="ar"/>
              </w:rPr>
            </w:pPr>
            <w:r>
              <w:rPr>
                <w:rStyle w:val="47"/>
                <w:rFonts w:eastAsia="微软雅黑"/>
                <w:lang w:eastAsia="zh-CN" w:bidi="ar"/>
              </w:rPr>
              <w:t>ERCC4突变</w:t>
            </w:r>
          </w:p>
        </w:tc>
        <w:tc>
          <w:tcPr>
            <w:tcW w:w="2623" w:type="dxa"/>
            <w:shd w:val="clear" w:color="auto" w:fill="auto"/>
            <w:noWrap/>
            <w:vAlign w:val="center"/>
          </w:tcPr>
          <w:p w14:paraId="67F71E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30707C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454FBF4">
            <w:pPr>
              <w:snapToGrid w:val="0"/>
              <w:rPr>
                <w:rFonts w:ascii="Times New Roman" w:hAnsi="Times New Roman" w:eastAsia="微软雅黑" w:cs="Times New Roman"/>
                <w:sz w:val="21"/>
                <w:szCs w:val="21"/>
                <w:lang w:eastAsia="zh-CN"/>
              </w:rPr>
            </w:pPr>
          </w:p>
        </w:tc>
      </w:tr>
      <w:tr w14:paraId="0194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A5D960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FFD7A5">
            <w:pPr>
              <w:widowControl/>
              <w:snapToGrid w:val="0"/>
              <w:textAlignment w:val="center"/>
              <w:rPr>
                <w:rStyle w:val="47"/>
                <w:rFonts w:eastAsia="微软雅黑"/>
                <w:lang w:eastAsia="zh-CN" w:bidi="ar"/>
              </w:rPr>
            </w:pPr>
            <w:r>
              <w:rPr>
                <w:rStyle w:val="47"/>
                <w:rFonts w:eastAsia="微软雅黑"/>
                <w:lang w:eastAsia="zh-CN" w:bidi="ar"/>
              </w:rPr>
              <w:t>ERCC5突</w:t>
            </w:r>
            <w:r>
              <w:rPr>
                <w:rStyle w:val="47"/>
                <w:rFonts w:hint="eastAsia" w:eastAsia="微软雅黑"/>
                <w:lang w:eastAsia="zh-CN" w:bidi="ar"/>
              </w:rPr>
              <w:t>变</w:t>
            </w:r>
          </w:p>
        </w:tc>
        <w:tc>
          <w:tcPr>
            <w:tcW w:w="2623" w:type="dxa"/>
            <w:shd w:val="clear" w:color="auto" w:fill="auto"/>
            <w:noWrap/>
            <w:vAlign w:val="center"/>
          </w:tcPr>
          <w:p w14:paraId="64D11A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7B461B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18CDD7">
            <w:pPr>
              <w:snapToGrid w:val="0"/>
              <w:rPr>
                <w:rFonts w:ascii="Times New Roman" w:hAnsi="Times New Roman" w:eastAsia="微软雅黑" w:cs="Times New Roman"/>
                <w:sz w:val="21"/>
                <w:szCs w:val="21"/>
                <w:lang w:eastAsia="zh-CN"/>
              </w:rPr>
            </w:pPr>
          </w:p>
        </w:tc>
      </w:tr>
      <w:tr w14:paraId="3CC26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A8406C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698A9AD">
            <w:pPr>
              <w:widowControl/>
              <w:snapToGrid w:val="0"/>
              <w:textAlignment w:val="center"/>
              <w:rPr>
                <w:rStyle w:val="47"/>
                <w:rFonts w:eastAsia="微软雅黑"/>
                <w:lang w:eastAsia="zh-CN" w:bidi="ar"/>
              </w:rPr>
            </w:pPr>
            <w:r>
              <w:rPr>
                <w:rStyle w:val="47"/>
                <w:rFonts w:eastAsia="微软雅黑"/>
                <w:lang w:eastAsia="zh-CN" w:bidi="ar"/>
              </w:rPr>
              <w:t>FANCA突变</w:t>
            </w:r>
          </w:p>
        </w:tc>
        <w:tc>
          <w:tcPr>
            <w:tcW w:w="2623" w:type="dxa"/>
            <w:shd w:val="clear" w:color="auto" w:fill="auto"/>
            <w:noWrap/>
            <w:vAlign w:val="center"/>
          </w:tcPr>
          <w:p w14:paraId="7FB056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92F69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BCE55FC">
            <w:pPr>
              <w:snapToGrid w:val="0"/>
              <w:rPr>
                <w:rFonts w:ascii="Times New Roman" w:hAnsi="Times New Roman" w:eastAsia="微软雅黑" w:cs="Times New Roman"/>
                <w:sz w:val="21"/>
                <w:szCs w:val="21"/>
                <w:lang w:eastAsia="zh-CN"/>
              </w:rPr>
            </w:pPr>
          </w:p>
        </w:tc>
      </w:tr>
      <w:tr w14:paraId="20AD30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FF2C9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170A0D">
            <w:pPr>
              <w:widowControl/>
              <w:snapToGrid w:val="0"/>
              <w:textAlignment w:val="center"/>
              <w:rPr>
                <w:rStyle w:val="47"/>
                <w:rFonts w:eastAsia="微软雅黑"/>
                <w:lang w:eastAsia="zh-CN" w:bidi="ar"/>
              </w:rPr>
            </w:pPr>
            <w:r>
              <w:rPr>
                <w:rStyle w:val="47"/>
                <w:rFonts w:eastAsia="微软雅黑"/>
                <w:lang w:eastAsia="zh-CN" w:bidi="ar"/>
              </w:rPr>
              <w:t>FANCC突变</w:t>
            </w:r>
          </w:p>
        </w:tc>
        <w:tc>
          <w:tcPr>
            <w:tcW w:w="2623" w:type="dxa"/>
            <w:shd w:val="clear" w:color="auto" w:fill="auto"/>
            <w:noWrap/>
            <w:vAlign w:val="center"/>
          </w:tcPr>
          <w:p w14:paraId="6F6B45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3A4973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730E6D">
            <w:pPr>
              <w:snapToGrid w:val="0"/>
              <w:rPr>
                <w:rFonts w:ascii="Times New Roman" w:hAnsi="Times New Roman" w:eastAsia="微软雅黑" w:cs="Times New Roman"/>
                <w:sz w:val="21"/>
                <w:szCs w:val="21"/>
                <w:lang w:eastAsia="zh-CN"/>
              </w:rPr>
            </w:pPr>
          </w:p>
        </w:tc>
      </w:tr>
      <w:tr w14:paraId="683F0A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AD63F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66E16F">
            <w:pPr>
              <w:widowControl/>
              <w:snapToGrid w:val="0"/>
              <w:textAlignment w:val="center"/>
              <w:rPr>
                <w:rStyle w:val="47"/>
                <w:rFonts w:eastAsia="微软雅黑"/>
                <w:lang w:eastAsia="zh-CN" w:bidi="ar"/>
              </w:rPr>
            </w:pPr>
            <w:r>
              <w:rPr>
                <w:rStyle w:val="47"/>
                <w:rFonts w:eastAsia="微软雅黑"/>
                <w:lang w:eastAsia="zh-CN" w:bidi="ar"/>
              </w:rPr>
              <w:t>MRE11</w:t>
            </w:r>
            <w:r>
              <w:rPr>
                <w:rStyle w:val="47"/>
                <w:rFonts w:hint="eastAsia" w:eastAsia="微软雅黑"/>
                <w:lang w:eastAsia="zh-CN" w:bidi="ar"/>
              </w:rPr>
              <w:t>突变</w:t>
            </w:r>
          </w:p>
        </w:tc>
        <w:tc>
          <w:tcPr>
            <w:tcW w:w="2623" w:type="dxa"/>
            <w:shd w:val="clear" w:color="auto" w:fill="auto"/>
            <w:noWrap/>
            <w:vAlign w:val="center"/>
          </w:tcPr>
          <w:p w14:paraId="656681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286E63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CB888B">
            <w:pPr>
              <w:snapToGrid w:val="0"/>
              <w:rPr>
                <w:rFonts w:ascii="Times New Roman" w:hAnsi="Times New Roman" w:eastAsia="微软雅黑" w:cs="Times New Roman"/>
                <w:sz w:val="21"/>
                <w:szCs w:val="21"/>
                <w:lang w:eastAsia="zh-CN"/>
              </w:rPr>
            </w:pPr>
          </w:p>
        </w:tc>
      </w:tr>
      <w:tr w14:paraId="565CB7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68D4F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EFC6941">
            <w:pPr>
              <w:widowControl/>
              <w:snapToGrid w:val="0"/>
              <w:textAlignment w:val="center"/>
              <w:rPr>
                <w:rStyle w:val="47"/>
                <w:rFonts w:eastAsia="微软雅黑"/>
                <w:lang w:eastAsia="zh-CN" w:bidi="ar"/>
              </w:rPr>
            </w:pPr>
            <w:r>
              <w:rPr>
                <w:rStyle w:val="47"/>
                <w:rFonts w:eastAsia="微软雅黑"/>
                <w:lang w:eastAsia="zh-CN" w:bidi="ar"/>
              </w:rPr>
              <w:t>NBN突变</w:t>
            </w:r>
          </w:p>
        </w:tc>
        <w:tc>
          <w:tcPr>
            <w:tcW w:w="2623" w:type="dxa"/>
            <w:shd w:val="clear" w:color="auto" w:fill="auto"/>
            <w:noWrap/>
            <w:vAlign w:val="center"/>
          </w:tcPr>
          <w:p w14:paraId="31B947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3ADA6828">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BC202C">
            <w:pPr>
              <w:snapToGrid w:val="0"/>
              <w:rPr>
                <w:rFonts w:ascii="Times New Roman" w:hAnsi="Times New Roman" w:eastAsia="微软雅黑" w:cs="Times New Roman"/>
                <w:sz w:val="21"/>
                <w:szCs w:val="21"/>
                <w:lang w:eastAsia="zh-CN"/>
              </w:rPr>
            </w:pPr>
          </w:p>
        </w:tc>
      </w:tr>
      <w:tr w14:paraId="3812D9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905334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86C8D2">
            <w:pPr>
              <w:widowControl/>
              <w:snapToGrid w:val="0"/>
              <w:textAlignment w:val="center"/>
              <w:rPr>
                <w:rStyle w:val="47"/>
                <w:rFonts w:eastAsia="微软雅黑"/>
                <w:lang w:eastAsia="zh-CN" w:bidi="ar"/>
              </w:rPr>
            </w:pPr>
            <w:r>
              <w:rPr>
                <w:rStyle w:val="47"/>
                <w:rFonts w:eastAsia="微软雅黑"/>
                <w:lang w:eastAsia="zh-CN" w:bidi="ar"/>
              </w:rPr>
              <w:t>RAD50突变</w:t>
            </w:r>
          </w:p>
        </w:tc>
        <w:tc>
          <w:tcPr>
            <w:tcW w:w="2623" w:type="dxa"/>
            <w:shd w:val="clear" w:color="auto" w:fill="auto"/>
            <w:noWrap/>
            <w:vAlign w:val="center"/>
          </w:tcPr>
          <w:p w14:paraId="62A3A2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2E5F63C">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48BA64">
            <w:pPr>
              <w:snapToGrid w:val="0"/>
              <w:rPr>
                <w:rFonts w:ascii="Times New Roman" w:hAnsi="Times New Roman" w:eastAsia="微软雅黑" w:cs="Times New Roman"/>
                <w:sz w:val="21"/>
                <w:szCs w:val="21"/>
                <w:lang w:eastAsia="zh-CN"/>
              </w:rPr>
            </w:pPr>
          </w:p>
        </w:tc>
      </w:tr>
      <w:tr w14:paraId="7F8355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75C340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6F14120">
            <w:pPr>
              <w:widowControl/>
              <w:snapToGrid w:val="0"/>
              <w:textAlignment w:val="center"/>
              <w:rPr>
                <w:rStyle w:val="47"/>
                <w:rFonts w:eastAsia="微软雅黑"/>
                <w:lang w:eastAsia="zh-CN" w:bidi="ar"/>
              </w:rPr>
            </w:pPr>
            <w:r>
              <w:rPr>
                <w:rStyle w:val="47"/>
                <w:rFonts w:eastAsia="微软雅黑"/>
                <w:lang w:eastAsia="zh-CN" w:bidi="ar"/>
              </w:rPr>
              <w:t>RAD51突变</w:t>
            </w:r>
          </w:p>
        </w:tc>
        <w:tc>
          <w:tcPr>
            <w:tcW w:w="2623" w:type="dxa"/>
            <w:shd w:val="clear" w:color="auto" w:fill="auto"/>
            <w:noWrap/>
            <w:vAlign w:val="center"/>
          </w:tcPr>
          <w:p w14:paraId="23FAD2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664EBB4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5023FC">
            <w:pPr>
              <w:snapToGrid w:val="0"/>
              <w:rPr>
                <w:rFonts w:ascii="Times New Roman" w:hAnsi="Times New Roman" w:eastAsia="微软雅黑" w:cs="Times New Roman"/>
                <w:sz w:val="21"/>
                <w:szCs w:val="21"/>
                <w:lang w:eastAsia="zh-CN"/>
              </w:rPr>
            </w:pPr>
          </w:p>
        </w:tc>
      </w:tr>
      <w:tr w14:paraId="56C0F8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5D5E5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E22436">
            <w:pPr>
              <w:widowControl/>
              <w:snapToGrid w:val="0"/>
              <w:textAlignment w:val="center"/>
              <w:rPr>
                <w:rStyle w:val="47"/>
                <w:rFonts w:eastAsia="微软雅黑"/>
                <w:lang w:eastAsia="zh-CN" w:bidi="ar"/>
              </w:rPr>
            </w:pPr>
            <w:r>
              <w:rPr>
                <w:rStyle w:val="47"/>
                <w:rFonts w:eastAsia="微软雅黑"/>
                <w:lang w:eastAsia="zh-CN" w:bidi="ar"/>
              </w:rPr>
              <w:t>RAD51B突变</w:t>
            </w:r>
          </w:p>
        </w:tc>
        <w:tc>
          <w:tcPr>
            <w:tcW w:w="2623" w:type="dxa"/>
            <w:shd w:val="clear" w:color="auto" w:fill="auto"/>
            <w:noWrap/>
            <w:vAlign w:val="center"/>
          </w:tcPr>
          <w:p w14:paraId="687F05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0E73744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9A11920">
            <w:pPr>
              <w:snapToGrid w:val="0"/>
              <w:rPr>
                <w:rFonts w:ascii="Times New Roman" w:hAnsi="Times New Roman" w:eastAsia="微软雅黑" w:cs="Times New Roman"/>
                <w:sz w:val="21"/>
                <w:szCs w:val="21"/>
                <w:lang w:eastAsia="zh-CN"/>
              </w:rPr>
            </w:pPr>
          </w:p>
        </w:tc>
      </w:tr>
      <w:tr w14:paraId="0F9BF9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C2E7F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065631">
            <w:pPr>
              <w:widowControl/>
              <w:snapToGrid w:val="0"/>
              <w:textAlignment w:val="center"/>
              <w:rPr>
                <w:rStyle w:val="47"/>
                <w:rFonts w:eastAsia="微软雅黑"/>
                <w:lang w:eastAsia="zh-CN" w:bidi="ar"/>
              </w:rPr>
            </w:pPr>
            <w:r>
              <w:rPr>
                <w:rStyle w:val="47"/>
                <w:rFonts w:eastAsia="微软雅黑"/>
                <w:lang w:eastAsia="zh-CN" w:bidi="ar"/>
              </w:rPr>
              <w:t>RAD51D突变</w:t>
            </w:r>
          </w:p>
        </w:tc>
        <w:tc>
          <w:tcPr>
            <w:tcW w:w="2623" w:type="dxa"/>
            <w:shd w:val="clear" w:color="auto" w:fill="auto"/>
            <w:noWrap/>
            <w:vAlign w:val="center"/>
          </w:tcPr>
          <w:p w14:paraId="152D94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4BDED19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95DB1B">
            <w:pPr>
              <w:snapToGrid w:val="0"/>
              <w:rPr>
                <w:rFonts w:ascii="Times New Roman" w:hAnsi="Times New Roman" w:eastAsia="微软雅黑" w:cs="Times New Roman"/>
                <w:sz w:val="21"/>
                <w:szCs w:val="21"/>
                <w:lang w:eastAsia="zh-CN"/>
              </w:rPr>
            </w:pPr>
          </w:p>
        </w:tc>
      </w:tr>
      <w:tr w14:paraId="22C1E0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54E05F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9AF81F8">
            <w:pPr>
              <w:widowControl/>
              <w:snapToGrid w:val="0"/>
              <w:textAlignment w:val="center"/>
              <w:rPr>
                <w:rStyle w:val="47"/>
                <w:rFonts w:eastAsia="微软雅黑"/>
                <w:lang w:eastAsia="zh-CN" w:bidi="ar"/>
              </w:rPr>
            </w:pPr>
            <w:r>
              <w:rPr>
                <w:rStyle w:val="47"/>
                <w:rFonts w:eastAsia="微软雅黑"/>
                <w:lang w:eastAsia="zh-CN" w:bidi="ar"/>
              </w:rPr>
              <w:t>RAD54L突变</w:t>
            </w:r>
          </w:p>
        </w:tc>
        <w:tc>
          <w:tcPr>
            <w:tcW w:w="2623" w:type="dxa"/>
            <w:shd w:val="clear" w:color="auto" w:fill="auto"/>
            <w:noWrap/>
            <w:vAlign w:val="center"/>
          </w:tcPr>
          <w:p w14:paraId="183E5A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DBBF2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270750">
            <w:pPr>
              <w:snapToGrid w:val="0"/>
              <w:rPr>
                <w:rFonts w:ascii="Times New Roman" w:hAnsi="Times New Roman" w:eastAsia="微软雅黑" w:cs="Times New Roman"/>
                <w:sz w:val="21"/>
                <w:szCs w:val="21"/>
                <w:lang w:eastAsia="zh-CN"/>
              </w:rPr>
            </w:pPr>
          </w:p>
        </w:tc>
      </w:tr>
      <w:tr w14:paraId="5220D8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4E2EDA6">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555B32FE">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6E6B7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4BA44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4BE6C1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A6C6F2B">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AFDEFC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11057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C5FC45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B3D90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73C2EB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E73F34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D6F811">
            <w:pPr>
              <w:snapToGrid w:val="0"/>
              <w:rPr>
                <w:rFonts w:ascii="Times New Roman" w:hAnsi="Times New Roman" w:eastAsia="微软雅黑" w:cs="Times New Roman"/>
                <w:sz w:val="21"/>
                <w:szCs w:val="21"/>
                <w:lang w:eastAsia="zh-CN"/>
              </w:rPr>
            </w:pPr>
          </w:p>
        </w:tc>
      </w:tr>
      <w:tr w14:paraId="63EA4A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6ACCDB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03FCA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7E7C54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EFDFF8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331BD6">
            <w:pPr>
              <w:snapToGrid w:val="0"/>
              <w:rPr>
                <w:rFonts w:ascii="Times New Roman" w:hAnsi="Times New Roman" w:eastAsia="微软雅黑" w:cs="Times New Roman"/>
                <w:sz w:val="21"/>
                <w:szCs w:val="21"/>
                <w:lang w:eastAsia="zh-CN"/>
              </w:rPr>
            </w:pPr>
          </w:p>
        </w:tc>
      </w:tr>
      <w:tr w14:paraId="28414C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57CFD9">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02EB373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3B26CFB0">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4CDEDBF">
            <w:pPr>
              <w:snapToGrid w:val="0"/>
              <w:rPr>
                <w:rFonts w:ascii="Times New Roman" w:hAnsi="Times New Roman" w:eastAsia="微软雅黑" w:cs="Times New Roman"/>
                <w:sz w:val="21"/>
                <w:szCs w:val="21"/>
                <w:lang w:eastAsia="zh-CN"/>
              </w:rPr>
            </w:pPr>
          </w:p>
        </w:tc>
      </w:tr>
      <w:tr w14:paraId="1069C1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CA35B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BD22E1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35AA2F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70CB62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5C44A3">
            <w:pPr>
              <w:snapToGrid w:val="0"/>
              <w:rPr>
                <w:rFonts w:ascii="Times New Roman" w:hAnsi="Times New Roman" w:eastAsia="微软雅黑" w:cs="Times New Roman"/>
                <w:sz w:val="21"/>
                <w:szCs w:val="21"/>
                <w:lang w:eastAsia="zh-CN"/>
              </w:rPr>
            </w:pPr>
          </w:p>
        </w:tc>
      </w:tr>
      <w:tr w14:paraId="5CDBA1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7CDD83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762DE4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7E33A8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257BAB2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FEE219">
            <w:pPr>
              <w:snapToGrid w:val="0"/>
              <w:rPr>
                <w:rFonts w:ascii="Times New Roman" w:hAnsi="Times New Roman" w:eastAsia="微软雅黑" w:cs="Times New Roman"/>
                <w:sz w:val="21"/>
                <w:szCs w:val="21"/>
                <w:lang w:eastAsia="zh-CN"/>
              </w:rPr>
            </w:pPr>
          </w:p>
        </w:tc>
      </w:tr>
      <w:tr w14:paraId="4FA6D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5C3CC9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429AF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0548BC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5DF50DE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CC2C81">
            <w:pPr>
              <w:snapToGrid w:val="0"/>
              <w:rPr>
                <w:rFonts w:ascii="Times New Roman" w:hAnsi="Times New Roman" w:eastAsia="微软雅黑" w:cs="Times New Roman"/>
                <w:sz w:val="21"/>
                <w:szCs w:val="21"/>
                <w:lang w:eastAsia="zh-CN"/>
              </w:rPr>
            </w:pPr>
          </w:p>
        </w:tc>
      </w:tr>
      <w:tr w14:paraId="351C5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63F020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7D36A6A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280087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DDE0F52">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1B49EA6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20ADD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746043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930E7B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7CCDCE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474010A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F78964">
            <w:pPr>
              <w:snapToGrid w:val="0"/>
              <w:rPr>
                <w:rFonts w:ascii="Times New Roman" w:hAnsi="Times New Roman" w:eastAsia="微软雅黑" w:cs="Times New Roman"/>
                <w:sz w:val="21"/>
                <w:szCs w:val="21"/>
                <w:lang w:eastAsia="zh-CN"/>
              </w:rPr>
            </w:pPr>
          </w:p>
        </w:tc>
      </w:tr>
      <w:tr w14:paraId="6FF504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C567D0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FF03D4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06FA8F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53C8409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69D9B0">
            <w:pPr>
              <w:snapToGrid w:val="0"/>
              <w:rPr>
                <w:rFonts w:ascii="Times New Roman" w:hAnsi="Times New Roman" w:eastAsia="微软雅黑" w:cs="Times New Roman"/>
                <w:sz w:val="21"/>
                <w:szCs w:val="21"/>
                <w:lang w:eastAsia="zh-CN"/>
              </w:rPr>
            </w:pPr>
          </w:p>
        </w:tc>
      </w:tr>
      <w:tr w14:paraId="1913B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BD400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525C9C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675BA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31C6F0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93D30B">
            <w:pPr>
              <w:snapToGrid w:val="0"/>
              <w:rPr>
                <w:rFonts w:ascii="Times New Roman" w:hAnsi="Times New Roman" w:eastAsia="微软雅黑" w:cs="Times New Roman"/>
                <w:sz w:val="21"/>
                <w:szCs w:val="21"/>
                <w:lang w:eastAsia="zh-CN"/>
              </w:rPr>
            </w:pPr>
          </w:p>
        </w:tc>
      </w:tr>
      <w:tr w14:paraId="4C31A3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12E3B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4FF9E0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60AF97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616CAA8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E1BAF8">
            <w:pPr>
              <w:snapToGrid w:val="0"/>
              <w:rPr>
                <w:rFonts w:ascii="Times New Roman" w:hAnsi="Times New Roman" w:eastAsia="微软雅黑" w:cs="Times New Roman"/>
                <w:sz w:val="21"/>
                <w:szCs w:val="21"/>
                <w:lang w:eastAsia="zh-CN"/>
              </w:rPr>
            </w:pPr>
          </w:p>
        </w:tc>
      </w:tr>
      <w:tr w14:paraId="6661AD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6F71E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21E3EE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75D51F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36450E9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D29DAE">
            <w:pPr>
              <w:snapToGrid w:val="0"/>
              <w:rPr>
                <w:rFonts w:ascii="Times New Roman" w:hAnsi="Times New Roman" w:eastAsia="微软雅黑" w:cs="Times New Roman"/>
                <w:sz w:val="21"/>
                <w:szCs w:val="21"/>
                <w:lang w:eastAsia="zh-CN"/>
              </w:rPr>
            </w:pPr>
          </w:p>
        </w:tc>
      </w:tr>
      <w:tr w14:paraId="5B3D0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4C14F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7CED53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7AB992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0AD7B25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CB12C0">
            <w:pPr>
              <w:snapToGrid w:val="0"/>
              <w:rPr>
                <w:rFonts w:ascii="Times New Roman" w:hAnsi="Times New Roman" w:eastAsia="微软雅黑" w:cs="Times New Roman"/>
                <w:sz w:val="21"/>
                <w:szCs w:val="21"/>
                <w:lang w:eastAsia="zh-CN"/>
              </w:rPr>
            </w:pPr>
          </w:p>
        </w:tc>
      </w:tr>
      <w:tr w14:paraId="7C0A32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A2CF23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DEFB63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1508A6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4293B17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4724FA">
            <w:pPr>
              <w:snapToGrid w:val="0"/>
              <w:rPr>
                <w:rFonts w:ascii="Times New Roman" w:hAnsi="Times New Roman" w:eastAsia="微软雅黑" w:cs="Times New Roman"/>
                <w:sz w:val="21"/>
                <w:szCs w:val="21"/>
                <w:lang w:eastAsia="zh-CN"/>
              </w:rPr>
            </w:pPr>
          </w:p>
        </w:tc>
      </w:tr>
      <w:tr w14:paraId="478F8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3D6B6E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1F0B31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6119FA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7DBB87D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D842C9">
            <w:pPr>
              <w:snapToGrid w:val="0"/>
              <w:rPr>
                <w:rFonts w:ascii="Times New Roman" w:hAnsi="Times New Roman" w:eastAsia="微软雅黑" w:cs="Times New Roman"/>
                <w:sz w:val="21"/>
                <w:szCs w:val="21"/>
                <w:lang w:eastAsia="zh-CN"/>
              </w:rPr>
            </w:pPr>
          </w:p>
        </w:tc>
      </w:tr>
      <w:tr w14:paraId="0BF1CB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210AE2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4E6F8F5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3B43571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29FC5F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3FDC6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53C148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6F0D0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6F69414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2F84AB1">
            <w:pPr>
              <w:snapToGrid w:val="0"/>
              <w:rPr>
                <w:rFonts w:ascii="Times New Roman" w:hAnsi="Times New Roman" w:eastAsia="微软雅黑" w:cs="Times New Roman"/>
                <w:color w:val="000000"/>
                <w:sz w:val="21"/>
                <w:szCs w:val="21"/>
              </w:rPr>
            </w:pPr>
          </w:p>
        </w:tc>
      </w:tr>
      <w:tr w14:paraId="11A0A8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55AF38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721236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7E7C40A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858706E">
            <w:pPr>
              <w:snapToGrid w:val="0"/>
              <w:rPr>
                <w:rFonts w:ascii="Times New Roman" w:hAnsi="Times New Roman" w:eastAsia="微软雅黑" w:cs="Times New Roman"/>
                <w:color w:val="000000"/>
                <w:sz w:val="21"/>
                <w:szCs w:val="21"/>
              </w:rPr>
            </w:pPr>
          </w:p>
        </w:tc>
      </w:tr>
      <w:tr w14:paraId="2AE021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28857E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9D9E42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6F4F55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9B8369E">
            <w:pPr>
              <w:snapToGrid w:val="0"/>
              <w:rPr>
                <w:rFonts w:ascii="Times New Roman" w:hAnsi="Times New Roman" w:eastAsia="微软雅黑" w:cs="Times New Roman"/>
                <w:color w:val="000000"/>
                <w:sz w:val="21"/>
                <w:szCs w:val="21"/>
              </w:rPr>
            </w:pPr>
          </w:p>
        </w:tc>
      </w:tr>
      <w:tr w14:paraId="4CCB4D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451A3B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65038E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59D0EFC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2C7FA49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DB3874">
            <w:pPr>
              <w:snapToGrid w:val="0"/>
              <w:rPr>
                <w:rFonts w:ascii="Times New Roman" w:hAnsi="Times New Roman" w:eastAsia="微软雅黑" w:cs="Times New Roman"/>
                <w:color w:val="000000"/>
                <w:sz w:val="21"/>
                <w:szCs w:val="21"/>
              </w:rPr>
            </w:pPr>
          </w:p>
        </w:tc>
      </w:tr>
      <w:tr w14:paraId="1EE45F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7691A86">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22EC4453">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4F2D09C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93D0BD0">
            <w:pPr>
              <w:snapToGrid w:val="0"/>
              <w:rPr>
                <w:rFonts w:ascii="Times New Roman" w:hAnsi="Times New Roman" w:eastAsia="微软雅黑" w:cs="Times New Roman"/>
                <w:color w:val="000000"/>
                <w:sz w:val="21"/>
                <w:szCs w:val="21"/>
              </w:rPr>
            </w:pPr>
          </w:p>
        </w:tc>
      </w:tr>
      <w:tr w14:paraId="500E59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50FF7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307606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2F2223E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A1CBF2E">
            <w:pPr>
              <w:snapToGrid w:val="0"/>
              <w:rPr>
                <w:rFonts w:ascii="Times New Roman" w:hAnsi="Times New Roman" w:eastAsia="微软雅黑" w:cs="Times New Roman"/>
                <w:color w:val="000000"/>
                <w:sz w:val="21"/>
                <w:szCs w:val="21"/>
              </w:rPr>
            </w:pPr>
          </w:p>
        </w:tc>
      </w:tr>
      <w:tr w14:paraId="60AC1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60DA1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84C4B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6882BD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B0ADC74">
            <w:pPr>
              <w:snapToGrid w:val="0"/>
              <w:rPr>
                <w:rFonts w:ascii="Times New Roman" w:hAnsi="Times New Roman" w:eastAsia="微软雅黑" w:cs="Times New Roman"/>
                <w:color w:val="000000"/>
                <w:sz w:val="21"/>
                <w:szCs w:val="21"/>
              </w:rPr>
            </w:pPr>
          </w:p>
        </w:tc>
      </w:tr>
      <w:tr w14:paraId="589BC9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3631C980">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b/>
                <w:bCs/>
                <w:sz w:val="21"/>
                <w:szCs w:val="21"/>
                <w:lang w:eastAsia="zh-CN" w:bidi="ar"/>
              </w:rPr>
              <w:t>人类白</w:t>
            </w:r>
            <w:r>
              <w:rPr>
                <w:rFonts w:ascii="Times New Roman" w:hAnsi="Times New Roman" w:eastAsia="微软雅黑" w:cs="Times New Roman"/>
                <w:b/>
                <w:bCs/>
                <w:sz w:val="21"/>
                <w:szCs w:val="21"/>
                <w:lang w:eastAsia="zh-CN" w:bidi="ar"/>
              </w:rPr>
              <w:t>细胞抗原杂合性缺失</w:t>
            </w:r>
            <w:r>
              <w:rPr>
                <w:rFonts w:hint="eastAsia" w:ascii="Times New Roman" w:hAnsi="Times New Roman" w:eastAsia="微软雅黑" w:cs="Times New Roman"/>
                <w:b/>
                <w:bCs/>
                <w:sz w:val="21"/>
                <w:szCs w:val="21"/>
                <w:lang w:eastAsia="zh-CN" w:bidi="ar"/>
              </w:rPr>
              <w:t>（</w:t>
            </w:r>
            <w:r>
              <w:rPr>
                <w:rFonts w:ascii="Times New Roman" w:hAnsi="Times New Roman" w:eastAsia="微软雅黑" w:cs="Times New Roman"/>
                <w:b/>
                <w:bCs/>
                <w:sz w:val="21"/>
                <w:szCs w:val="21"/>
                <w:lang w:eastAsia="zh-CN" w:bidi="ar"/>
              </w:rPr>
              <w:t>HLA-LOH</w:t>
            </w:r>
            <w:r>
              <w:rPr>
                <w:rFonts w:hint="eastAsia" w:ascii="Times New Roman" w:hAnsi="Times New Roman" w:eastAsia="微软雅黑" w:cs="Times New Roman"/>
                <w:b/>
                <w:bCs/>
                <w:sz w:val="21"/>
                <w:szCs w:val="21"/>
                <w:lang w:eastAsia="zh-CN" w:bidi="ar"/>
              </w:rPr>
              <w:t>）</w:t>
            </w:r>
          </w:p>
        </w:tc>
        <w:tc>
          <w:tcPr>
            <w:tcW w:w="2623" w:type="dxa"/>
            <w:shd w:val="clear" w:color="auto" w:fill="auto"/>
            <w:noWrap/>
            <w:vAlign w:val="center"/>
          </w:tcPr>
          <w:p w14:paraId="5D106BBA">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lang w:eastAsia="zh-CN"/>
              </w:rPr>
              <w:t>{{ summaryOfRresults.HLA}}</w:t>
            </w:r>
          </w:p>
        </w:tc>
        <w:tc>
          <w:tcPr>
            <w:tcW w:w="3445" w:type="dxa"/>
            <w:shd w:val="clear" w:color="auto" w:fill="auto"/>
            <w:noWrap/>
            <w:vAlign w:val="center"/>
          </w:tcPr>
          <w:p w14:paraId="708F539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val="0"/>
                <w:bCs w:val="0"/>
                <w:sz w:val="21"/>
                <w:szCs w:val="21"/>
                <w:lang w:eastAsia="zh-CN"/>
              </w:rPr>
              <w:t xml:space="preserve">{% if summaryOfRresults.HLA </w:t>
            </w:r>
            <w:r>
              <w:rPr>
                <w:rFonts w:hint="eastAsia" w:ascii="Times New Roman" w:hAnsi="Times New Roman" w:eastAsia="微软雅黑" w:cs="Times New Roman"/>
                <w:b w:val="0"/>
                <w:bCs w:val="0"/>
                <w:sz w:val="21"/>
                <w:szCs w:val="21"/>
                <w:lang w:val="en-US"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val="en-US" w:eastAsia="zh-CN"/>
              </w:rPr>
              <w:t>检出HLA杂合性缺失</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%}HLA-LOH</w:t>
            </w:r>
            <w:r>
              <w:rPr>
                <w:rFonts w:ascii="Times New Roman" w:hAnsi="Times New Roman" w:eastAsia="微软雅黑" w:cs="Times New Roman"/>
                <w:b w:val="0"/>
                <w:bCs w:val="0"/>
                <w:sz w:val="21"/>
                <w:szCs w:val="21"/>
              </w:rPr>
              <w:t>提示</w:t>
            </w:r>
            <w:r>
              <w:rPr>
                <w:rFonts w:hint="eastAsia" w:ascii="Times New Roman" w:hAnsi="Times New Roman" w:eastAsia="微软雅黑" w:cs="Times New Roman"/>
                <w:b w:val="0"/>
                <w:bCs w:val="0"/>
                <w:sz w:val="21"/>
                <w:szCs w:val="21"/>
                <w:lang w:eastAsia="zh-CN"/>
              </w:rPr>
              <w:t>患者</w:t>
            </w:r>
            <w:r>
              <w:rPr>
                <w:rFonts w:ascii="Times New Roman" w:hAnsi="Times New Roman" w:eastAsia="微软雅黑" w:cs="Times New Roman"/>
                <w:b w:val="0"/>
                <w:bCs w:val="0"/>
                <w:sz w:val="21"/>
                <w:szCs w:val="21"/>
              </w:rPr>
              <w:t>OS</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rPr>
              <w:t>缩短</w:t>
            </w:r>
            <w:r>
              <w:rPr>
                <w:rFonts w:hint="eastAsia" w:ascii="Times New Roman" w:hAnsi="Times New Roman" w:eastAsia="微软雅黑" w:cs="Times New Roman"/>
                <w:b w:val="0"/>
                <w:bCs w:val="0"/>
                <w:sz w:val="21"/>
                <w:szCs w:val="21"/>
                <w:lang w:eastAsia="zh-CN"/>
              </w:rPr>
              <w:t>{% else %}-{% endif %}</w:t>
            </w:r>
          </w:p>
        </w:tc>
      </w:tr>
    </w:tbl>
    <w:p w14:paraId="52D88216">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BB4D49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298CE6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799DDD89">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1E3BAFE">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555A98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87"/>
    <w:p w14:paraId="068A9DE7">
      <w:pPr>
        <w:numPr>
          <w:ilvl w:val="0"/>
          <w:numId w:val="13"/>
        </w:numPr>
        <w:rPr>
          <w:rFonts w:ascii="Times New Roman" w:hAnsi="Times New Roman" w:eastAsia="微软雅黑" w:cs="Times New Roman"/>
          <w:b/>
          <w:bCs/>
          <w:color w:val="0070C0"/>
          <w:sz w:val="28"/>
          <w:szCs w:val="28"/>
          <w:lang w:eastAsia="zh-CN"/>
        </w:rPr>
      </w:pPr>
      <w:r>
        <w:rPr>
          <w:rFonts w:hint="eastAsia"/>
          <w:sz w:val="30"/>
          <w:lang w:eastAsia="zh-CN"/>
        </w:rPr>
        <w:br w:type="page"/>
      </w:r>
    </w:p>
    <w:p w14:paraId="39AF8464">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9EBBB63">
      <w:pPr>
        <w:pStyle w:val="3"/>
        <w:numPr>
          <w:ilvl w:val="255"/>
          <w:numId w:val="0"/>
        </w:numPr>
        <w:jc w:val="left"/>
        <w:rPr>
          <w:color w:val="auto"/>
          <w:sz w:val="30"/>
          <w:lang w:eastAsia="zh-CN"/>
        </w:rPr>
      </w:pPr>
      <w:bookmarkStart w:id="89" w:name="_Toc106719764"/>
      <w:bookmarkStart w:id="90" w:name="_Toc27978"/>
      <w:bookmarkStart w:id="91" w:name="_Toc2572"/>
      <w:bookmarkStart w:id="92" w:name="_Toc10223"/>
      <w:bookmarkStart w:id="93" w:name="_Toc20034"/>
      <w:bookmarkStart w:id="94" w:name="_Toc24431"/>
      <w:bookmarkStart w:id="95" w:name="_Toc149837262"/>
      <w:bookmarkStart w:id="96" w:name="_Toc14657"/>
      <w:r>
        <w:rPr>
          <w:rFonts w:hint="eastAsia"/>
          <w:color w:val="auto"/>
          <w:sz w:val="30"/>
          <w:lang w:eastAsia="zh-CN"/>
        </w:rPr>
        <w:t>PD-L1检测结果</w:t>
      </w:r>
      <w:bookmarkEnd w:id="89"/>
      <w:bookmarkEnd w:id="90"/>
      <w:bookmarkEnd w:id="91"/>
      <w:bookmarkEnd w:id="92"/>
      <w:bookmarkEnd w:id="93"/>
      <w:bookmarkEnd w:id="94"/>
      <w:bookmarkEnd w:id="95"/>
      <w:bookmarkEnd w:id="96"/>
    </w:p>
    <w:p w14:paraId="17012E6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5DA3A0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D79E2D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795C1BB">
            <w:pPr>
              <w:pStyle w:val="40"/>
            </w:pPr>
            <w:r>
              <w:rPr>
                <w:rFonts w:hint="eastAsia"/>
              </w:rPr>
              <w:t>{{</w:t>
            </w:r>
            <w:r>
              <w:t xml:space="preserve"> PDInfo</w:t>
            </w:r>
            <w:r>
              <w:rPr>
                <w:rFonts w:hint="eastAsia"/>
              </w:rPr>
              <w:t>.</w:t>
            </w:r>
            <w:r>
              <w:t>Tumor_cell_count</w:t>
            </w:r>
            <w:r>
              <w:rPr>
                <w:rFonts w:hint="eastAsia"/>
              </w:rPr>
              <w:t xml:space="preserve"> }}</w:t>
            </w:r>
          </w:p>
        </w:tc>
      </w:tr>
      <w:tr w14:paraId="5EF5985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058D4C0">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2E5C44D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EEFCA7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30A0CE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6B0A43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2EAF1A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2BBA8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303E4E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954A48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4E38FB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A36691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FB116F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250239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D07E51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E479A03">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358A63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A3CF70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D83C6F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022F87A">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CCBBC2A">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5DBDD6E">
      <w:pPr>
        <w:spacing w:line="276" w:lineRule="auto"/>
        <w:ind w:right="449" w:rightChars="204"/>
        <w:rPr>
          <w:rFonts w:ascii="微软雅黑" w:hAnsi="微软雅黑" w:eastAsia="微软雅黑" w:cs="微软雅黑"/>
          <w:b/>
          <w:color w:val="000000"/>
          <w:sz w:val="18"/>
          <w:szCs w:val="18"/>
        </w:rPr>
      </w:pPr>
    </w:p>
    <w:p w14:paraId="0E91A200">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748EDB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49E07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AFB1CE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8CC53C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0EF842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69091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C4B8FE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637232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DAB3A5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DDDC8A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F9072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8CB7C6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2ED572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47D994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EC4CA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43BE8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A08931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D022D0B">
            <w:pPr>
              <w:spacing w:line="276" w:lineRule="auto"/>
              <w:jc w:val="left"/>
              <w:rPr>
                <w:rFonts w:ascii="Times New Roman" w:hAnsi="Times New Roman" w:eastAsia="微软雅黑" w:cs="Times New Roman"/>
                <w:sz w:val="18"/>
                <w:szCs w:val="18"/>
                <w:shd w:val="clear" w:color="auto" w:fill="FFFFFF"/>
                <w:lang w:eastAsia="zh-CN"/>
              </w:rPr>
            </w:pPr>
          </w:p>
        </w:tc>
      </w:tr>
      <w:tr w14:paraId="53EE03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09A85C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348E10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682AFD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3FD54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88BBF6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2348F4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EFF8986">
            <w:pPr>
              <w:spacing w:line="276" w:lineRule="auto"/>
              <w:jc w:val="left"/>
              <w:rPr>
                <w:rFonts w:ascii="Times New Roman" w:hAnsi="Times New Roman" w:eastAsia="微软雅黑" w:cs="Times New Roman"/>
                <w:sz w:val="18"/>
                <w:szCs w:val="18"/>
                <w:shd w:val="clear" w:color="auto" w:fill="FFFFFF"/>
                <w:lang w:eastAsia="zh-CN"/>
              </w:rPr>
            </w:pPr>
          </w:p>
        </w:tc>
      </w:tr>
    </w:tbl>
    <w:p w14:paraId="241BF8B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707349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9E2855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5A7B71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0718A7F">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0C576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21AE80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532AE1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0EDF83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CB7E51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B9E2D7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9A13B2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CF51643">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F1D9FF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32F8B9E">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2C18EB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E5411F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5D5523A">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C1E7B2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203CF1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4B5F432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070C1DE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37575FD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8729DE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DA845D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47ACC7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2D5584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DB3762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27326F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7F9C0E7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1CA6C45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54844DA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235A8F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BFC68F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C5087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7E69EA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DAB280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CD5883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6F6BDB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A69BDB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4349364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4AB5E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09AAD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232225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E4AE24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CBF907">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7E7440C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7" w:name="_Toc23903"/>
      <w:bookmarkStart w:id="98" w:name="_Toc25727"/>
      <w:bookmarkStart w:id="99" w:name="_Toc13296"/>
      <w:bookmarkStart w:id="100" w:name="_Toc18429"/>
      <w:bookmarkStart w:id="101" w:name="_Toc149837263"/>
      <w:bookmarkStart w:id="102" w:name="_Toc23846_WPSOffice_Level1"/>
      <w:bookmarkStart w:id="103" w:name="_Toc180"/>
      <w:bookmarkStart w:id="104" w:name="_Toc13988"/>
      <w:bookmarkStart w:id="105" w:name="_Toc4331_WPSOffice_Level1"/>
      <w:bookmarkStart w:id="106" w:name="_Toc32443_WPSOffice_Level1"/>
      <w:bookmarkStart w:id="107" w:name="_Toc5564"/>
      <w:bookmarkStart w:id="108" w:name="_Toc26395"/>
      <w:r>
        <w:rPr>
          <w:color w:val="62B541"/>
          <w:sz w:val="32"/>
          <w14:shadow w14:blurRad="50800" w14:dist="38100" w14:dir="10800000" w14:sx="100000" w14:sy="100000" w14:kx="0" w14:ky="0" w14:algn="r">
            <w14:srgbClr w14:val="62B541">
              <w14:alpha w14:val="60000"/>
            </w14:srgbClr>
          </w14:shadow>
        </w:rPr>
        <w:t>基因检测结果解析</w:t>
      </w:r>
      <w:bookmarkEnd w:id="97"/>
      <w:bookmarkEnd w:id="98"/>
      <w:bookmarkEnd w:id="99"/>
      <w:bookmarkEnd w:id="100"/>
      <w:bookmarkEnd w:id="101"/>
      <w:bookmarkEnd w:id="102"/>
      <w:bookmarkEnd w:id="103"/>
      <w:bookmarkEnd w:id="104"/>
      <w:bookmarkEnd w:id="105"/>
      <w:bookmarkEnd w:id="106"/>
      <w:bookmarkEnd w:id="107"/>
    </w:p>
    <w:p w14:paraId="16E8A54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8A9BA1D">
      <w:pPr>
        <w:pStyle w:val="3"/>
        <w:numPr>
          <w:ilvl w:val="255"/>
          <w:numId w:val="0"/>
        </w:numPr>
        <w:jc w:val="left"/>
        <w:rPr>
          <w:color w:val="auto"/>
          <w:sz w:val="30"/>
          <w:lang w:eastAsia="zh-CN"/>
        </w:rPr>
      </w:pPr>
      <w:bookmarkStart w:id="109" w:name="_Toc20133"/>
      <w:bookmarkStart w:id="110" w:name="_Toc32302"/>
      <w:bookmarkStart w:id="111" w:name="_Toc32443_WPSOffice_Level2"/>
      <w:bookmarkStart w:id="112" w:name="_Toc22199"/>
      <w:bookmarkStart w:id="113" w:name="_Toc4331_WPSOffice_Level2"/>
      <w:bookmarkStart w:id="114" w:name="_Toc23606"/>
      <w:bookmarkStart w:id="115" w:name="_Toc5054"/>
      <w:bookmarkStart w:id="116" w:name="_Toc149837264"/>
      <w:bookmarkStart w:id="117" w:name="_Toc5201"/>
      <w:r>
        <w:rPr>
          <w:rFonts w:hint="eastAsia"/>
          <w:color w:val="auto"/>
          <w:sz w:val="30"/>
          <w:lang w:eastAsia="zh-CN"/>
        </w:rPr>
        <w:t>体细胞变异结果解析</w:t>
      </w:r>
      <w:bookmarkEnd w:id="109"/>
      <w:bookmarkEnd w:id="110"/>
      <w:bookmarkEnd w:id="111"/>
      <w:bookmarkEnd w:id="112"/>
      <w:bookmarkEnd w:id="113"/>
      <w:bookmarkEnd w:id="114"/>
    </w:p>
    <w:p w14:paraId="175E195F">
      <w:pPr>
        <w:numPr>
          <w:ilvl w:val="255"/>
          <w:numId w:val="0"/>
        </w:numPr>
        <w:rPr>
          <w:rFonts w:ascii="Times New Roman" w:hAnsi="Times New Roman" w:eastAsia="微软雅黑" w:cs="Times New Roman"/>
          <w:sz w:val="30"/>
          <w:lang w:eastAsia="zh-CN"/>
        </w:rPr>
      </w:pPr>
      <w:r>
        <w:rPr>
          <w:rFonts w:hint="eastAsia" w:ascii="Times New Roman" w:hAnsi="Times New Roman" w:eastAsia="微软雅黑" w:cs="Times New Roman"/>
          <w:b/>
          <w:sz w:val="24"/>
          <w:szCs w:val="24"/>
          <w:lang w:eastAsia="zh-CN"/>
        </w:rPr>
        <w:t>{% for tdd in BodyDrugNoComplexStr %}</w:t>
      </w:r>
      <w:bookmarkEnd w:id="115"/>
      <w:bookmarkEnd w:id="116"/>
      <w:bookmarkEnd w:id="117"/>
    </w:p>
    <w:p w14:paraId="407E141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F2CA1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EE4B8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2C05C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4D72B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9AB8A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75FC3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E1EC7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04309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1E50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95A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F052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6994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BE9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806B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23E1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29B8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3170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94FC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92C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0988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887C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D2D5D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769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339AA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8CD2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F3FE1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AF22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3E380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F30C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80D5D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03C6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BE1C7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7197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8F2C22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DEE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EB331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8B05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C7CA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8BF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75FDF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40416C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128D9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37333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AB2047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8020C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B9AD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E071C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128F1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A230B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04CF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2DB5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D3EF6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4E952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FC317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62E86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738C6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894D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F11DC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8D3CF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48127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BACCC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88521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B87B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6DE34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500703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48410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8422E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8DA72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8E034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F37C3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E6541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E890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964D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F5D34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29F3F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16DA5B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38D41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D92E6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C39DB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BC32F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7C116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2C008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0EE44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113A7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B24EF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1587C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A2262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6BF65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4C5C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3A96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C01FC2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A4129F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DD62E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C70DC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9CCF2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133A1E2">
      <w:pPr>
        <w:pStyle w:val="25"/>
        <w:rPr>
          <w:color w:val="auto"/>
        </w:rPr>
      </w:pPr>
      <w:r>
        <w:rPr>
          <w:rFonts w:hint="eastAsia"/>
          <w:color w:val="auto"/>
        </w:rPr>
        <w:t>{% endif %}{% endfor %}{% for vus in unknownVarAnalysisStr %}</w:t>
      </w:r>
    </w:p>
    <w:p w14:paraId="2EB6CD1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32EB0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A6E768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DEDD1C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05B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58E2BE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BD20DF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F21E7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50D24F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7709C9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97A997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FB2BD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A7C0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6AA0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411FE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13EA2A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E55ED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9A0DA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269C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3184E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CFCE6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FFDB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710C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3517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4878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F0475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7B72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F321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D154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34ACD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CC13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17FE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AF92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A33DE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9813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D65C8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9649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D5C11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1654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BA604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9DC1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E3A5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210F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8F5FA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3ED9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CC5B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4545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1585B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88F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C2713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818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D4D72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9576E1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4214C8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51B2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C2446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1E1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B1132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A5CAA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B5FB7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D74C1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7FF5C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5313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C51F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F2FBE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DDD01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9EDD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A730C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0B66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AC71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59F8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BB74BD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776E7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A5E7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5F238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7F1D7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F1D29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11C5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223D9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C0CA4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509C4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AD25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C1BA9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CC4DC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59347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58DBC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73218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31457B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6377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A01F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B15A5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609DF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0CF7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40C3B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08252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B4AD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469A2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AFA77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E82D2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AAD657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458F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86AE3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602ED3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9D69B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18D1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6C8E1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4C23E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FED5CB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5184FC5">
      <w:pPr>
        <w:pStyle w:val="3"/>
        <w:numPr>
          <w:ilvl w:val="255"/>
          <w:numId w:val="0"/>
        </w:numPr>
        <w:jc w:val="left"/>
        <w:rPr>
          <w:color w:val="auto"/>
          <w:sz w:val="30"/>
          <w:lang w:eastAsia="zh-CN"/>
        </w:rPr>
      </w:pPr>
      <w:bookmarkStart w:id="118" w:name="_Toc19644"/>
      <w:bookmarkStart w:id="119" w:name="_Toc20705"/>
      <w:bookmarkStart w:id="120" w:name="_Toc2192"/>
      <w:bookmarkStart w:id="121" w:name="_Toc10640"/>
      <w:bookmarkStart w:id="122" w:name="_Toc149837265"/>
      <w:r>
        <w:rPr>
          <w:rFonts w:hint="eastAsia"/>
          <w:color w:val="auto"/>
          <w:sz w:val="30"/>
          <w:lang w:eastAsia="zh-CN"/>
        </w:rPr>
        <w:t>胚系变异结果解析</w:t>
      </w:r>
      <w:bookmarkEnd w:id="118"/>
      <w:bookmarkEnd w:id="119"/>
    </w:p>
    <w:p w14:paraId="6364F9CF">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for tdd in geneticCancerRiskInfo %}</w:t>
      </w:r>
      <w:bookmarkEnd w:id="120"/>
      <w:bookmarkEnd w:id="121"/>
      <w:bookmarkEnd w:id="122"/>
    </w:p>
    <w:p w14:paraId="15FB3B6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7ABA7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A86A7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3B037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599D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DE0E6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B5B60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789E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0E826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8EA1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F3AC6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FC7D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4659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548A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C8594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1822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4F1C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1CA9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4F8D1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F101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6AEE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9361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40E2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0F4E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402D5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4B85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18E3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040F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9270B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1D0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A009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829E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7B795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ECC5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65136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5CFD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30299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575F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65AF8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9D22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220FB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BBDF1C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8062DA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29827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31F960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37615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54F91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FE4CE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5BAC8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C3B15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312B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EB7F2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7243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2646E3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8FAA0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101D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544A8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520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4DF4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FA020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AD579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FFDDF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51F0A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EB184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B92E5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36291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BA400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5BF87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CE49D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B6A021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A67D5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E39A3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0368D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0EC1B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2153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06B8E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C30D1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03140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F0FD6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A2E9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704EB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9C10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42C88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FE582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7A091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7E848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23344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4911A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D8E8C4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2E738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16455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668AF4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3939B1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4E1D6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380F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09F0F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05F114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DFE3967">
      <w:pPr>
        <w:pStyle w:val="3"/>
        <w:numPr>
          <w:ilvl w:val="255"/>
          <w:numId w:val="0"/>
        </w:numPr>
        <w:jc w:val="left"/>
        <w:rPr>
          <w:color w:val="auto"/>
          <w:sz w:val="30"/>
          <w:lang w:eastAsia="zh-CN"/>
        </w:rPr>
      </w:pPr>
      <w:bookmarkStart w:id="123" w:name="_Toc14388"/>
      <w:bookmarkStart w:id="124" w:name="_Toc149837266"/>
      <w:bookmarkStart w:id="125" w:name="_Toc19233"/>
      <w:bookmarkStart w:id="126" w:name="_Toc7442"/>
      <w:bookmarkStart w:id="127" w:name="_Toc8409"/>
      <w:r>
        <w:rPr>
          <w:rFonts w:hint="eastAsia"/>
          <w:color w:val="auto"/>
          <w:sz w:val="30"/>
          <w:lang w:eastAsia="zh-CN"/>
        </w:rPr>
        <w:t>免疫检测结果解析</w:t>
      </w:r>
      <w:bookmarkEnd w:id="123"/>
      <w:bookmarkEnd w:id="124"/>
      <w:bookmarkEnd w:id="125"/>
      <w:bookmarkEnd w:id="126"/>
      <w:bookmarkEnd w:id="127"/>
    </w:p>
    <w:p w14:paraId="0B1A89ED">
      <w:pPr>
        <w:spacing w:before="29"/>
        <w:rPr>
          <w:rFonts w:ascii="Times New Roman" w:hAnsi="Times New Roman" w:eastAsia="微软雅黑" w:cs="Times New Roman"/>
          <w:b/>
          <w:sz w:val="24"/>
          <w:szCs w:val="24"/>
          <w:lang w:eastAsia="zh-CN"/>
        </w:rPr>
      </w:pPr>
      <w:bookmarkStart w:id="128" w:name="_Toc18290"/>
      <w:r>
        <w:rPr>
          <w:rFonts w:ascii="Times New Roman" w:hAnsi="Times New Roman" w:eastAsia="微软雅黑" w:cs="Times New Roman"/>
          <w:b/>
          <w:sz w:val="24"/>
          <w:szCs w:val="24"/>
          <w:lang w:eastAsia="zh-CN"/>
        </w:rPr>
        <w:t>肿瘤突变负荷（TMB）检测结果解析</w:t>
      </w:r>
      <w:bookmarkEnd w:id="128"/>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6FE0CF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nil"/>
              <w:bottom w:val="nil"/>
              <w:right w:val="single" w:color="FFFFFF" w:sz="18" w:space="0"/>
            </w:tcBorders>
            <w:shd w:val="clear" w:color="auto" w:fill="62BC41"/>
            <w:vAlign w:val="center"/>
          </w:tcPr>
          <w:p w14:paraId="37E3624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1B1CE91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048C7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A4A4A4" w:themeColor="background1" w:themeShade="A5" w:sz="4" w:space="0"/>
            </w:tcBorders>
            <w:shd w:val="clear" w:color="auto" w:fill="auto"/>
            <w:vAlign w:val="center"/>
          </w:tcPr>
          <w:p w14:paraId="0DA9A2F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73BE413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0D9D9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nil"/>
              <w:bottom w:val="nil"/>
              <w:right w:val="nil"/>
            </w:tcBorders>
            <w:shd w:val="clear" w:color="auto" w:fill="auto"/>
          </w:tcPr>
          <w:p w14:paraId="3EDF3718">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627D899">
            <w:pPr>
              <w:spacing w:line="276" w:lineRule="auto"/>
              <w:jc w:val="both"/>
              <w:rPr>
                <w:rFonts w:ascii="Times New Roman" w:hAnsi="Times New Roman" w:eastAsia="微软雅黑" w:cs="Times New Roman"/>
                <w:sz w:val="11"/>
                <w:szCs w:val="16"/>
                <w:shd w:val="clear" w:color="auto" w:fill="FFFFFF"/>
                <w:lang w:eastAsia="zh-CN"/>
              </w:rPr>
            </w:pPr>
          </w:p>
          <w:p w14:paraId="2ED23E13">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19CF049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81CBAF3">
            <w:pPr>
              <w:spacing w:line="276" w:lineRule="auto"/>
              <w:jc w:val="both"/>
              <w:rPr>
                <w:rFonts w:ascii="Times New Roman" w:hAnsi="Times New Roman" w:eastAsia="微软雅黑" w:cs="Times New Roman"/>
                <w:sz w:val="18"/>
                <w:shd w:val="clear" w:color="auto" w:fill="FFFFFF"/>
                <w:lang w:eastAsia="zh-CN"/>
              </w:rPr>
            </w:pPr>
          </w:p>
          <w:p w14:paraId="3B5A13D3">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99F60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46307F4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2A7F239">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41B638AA">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9D66F89">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3A3B9EC9">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04E807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6FD9407C">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2DE8E5D7">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3386EACA">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96CF84E">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26B5173E">
      <w:pPr>
        <w:numPr>
          <w:ilvl w:val="0"/>
          <w:numId w:val="13"/>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8EC80F7">
      <w:pPr>
        <w:spacing w:before="29"/>
        <w:rPr>
          <w:rFonts w:ascii="Times New Roman" w:hAnsi="Times New Roman" w:eastAsia="微软雅黑" w:cs="Times New Roman"/>
          <w:b/>
          <w:sz w:val="24"/>
          <w:szCs w:val="24"/>
          <w:lang w:eastAsia="zh-CN"/>
        </w:rPr>
      </w:pPr>
      <w:bookmarkStart w:id="129" w:name="_Toc18997"/>
      <w:bookmarkStart w:id="130" w:name="_Toc11562_WPSOffice_Level3"/>
      <w:r>
        <w:rPr>
          <w:rFonts w:ascii="Times New Roman" w:hAnsi="Times New Roman" w:eastAsia="微软雅黑" w:cs="Times New Roman"/>
          <w:b/>
          <w:sz w:val="24"/>
          <w:szCs w:val="24"/>
          <w:lang w:eastAsia="zh-CN"/>
        </w:rPr>
        <w:t>微卫星不稳定（MSI）检测结果解析</w:t>
      </w:r>
      <w:bookmarkEnd w:id="129"/>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30DB23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14:paraId="66CB29BF">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7A95F64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9886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447B410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745F34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07834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EA0365F">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FBC89FC">
            <w:pPr>
              <w:spacing w:before="13" w:line="252" w:lineRule="auto"/>
              <w:ind w:right="174"/>
              <w:jc w:val="center"/>
              <w:rPr>
                <w:rFonts w:ascii="Times New Roman" w:hAnsi="Times New Roman" w:eastAsia="微软雅黑" w:cs="Times New Roman"/>
                <w:sz w:val="21"/>
                <w:szCs w:val="21"/>
                <w:lang w:eastAsia="zh-CN"/>
              </w:rPr>
            </w:pPr>
          </w:p>
        </w:tc>
      </w:tr>
      <w:tr w14:paraId="73849C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233FAEC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9A47DFD">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479F540">
            <w:pPr>
              <w:rPr>
                <w:rFonts w:ascii="Times New Roman" w:hAnsi="Times New Roman" w:eastAsia="微软雅黑" w:cs="Times New Roman"/>
                <w:sz w:val="18"/>
                <w:shd w:val="clear" w:color="auto" w:fill="FFFFFF"/>
                <w:lang w:eastAsia="zh-CN"/>
              </w:rPr>
            </w:pPr>
          </w:p>
          <w:p w14:paraId="024D273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F725561">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757C8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11B035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EC13E2F">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89A0911">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DAA46F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A67EDE3">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0EF3580">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27668A1">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FE882E4">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4C4DEDB">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DCAD597">
            <w:pPr>
              <w:rPr>
                <w:rFonts w:ascii="Times New Roman" w:hAnsi="Times New Roman" w:eastAsia="微软雅黑" w:cs="Times New Roman"/>
                <w:b/>
                <w:sz w:val="18"/>
                <w:shd w:val="clear" w:color="auto" w:fill="FFFFFF"/>
                <w:lang w:eastAsia="zh-CN"/>
              </w:rPr>
            </w:pPr>
          </w:p>
          <w:p w14:paraId="0430AA7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92ECB4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4D951EA">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0"/>
    </w:tbl>
    <w:p w14:paraId="2FDB4EF9">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160B693">
      <w:pPr>
        <w:spacing w:before="29"/>
        <w:rPr>
          <w:rFonts w:ascii="Times New Roman" w:hAnsi="Times New Roman" w:eastAsia="微软雅黑" w:cs="Times New Roman"/>
          <w:b/>
          <w:sz w:val="24"/>
          <w:szCs w:val="24"/>
          <w:lang w:eastAsia="zh-CN"/>
        </w:rPr>
      </w:pPr>
      <w:bookmarkStart w:id="131" w:name="_Toc19060"/>
      <w:bookmarkStart w:id="132" w:name="_Toc7307_WPSOffice_Level3"/>
      <w:r>
        <w:rPr>
          <w:rFonts w:hint="eastAsia" w:ascii="Times New Roman" w:hAnsi="Times New Roman" w:eastAsia="微软雅黑" w:cs="Times New Roman"/>
          <w:b/>
          <w:sz w:val="24"/>
          <w:szCs w:val="24"/>
          <w:lang w:eastAsia="zh-CN"/>
        </w:rPr>
        <w:t>错配修复（MMR）相关基因检测结果</w:t>
      </w:r>
      <w:bookmarkEnd w:id="131"/>
      <w:bookmarkEnd w:id="132"/>
    </w:p>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DDE84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1FA6E80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65DD5E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6D9466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367740B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8257E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F5A950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D4D11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4D0DCEED">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433251A">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2ED0EAD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34472FA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4BEEF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7B49171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3DFFC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29F4CC3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72D18AA">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FFE6534">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0C28D1D4">
            <w:pPr>
              <w:spacing w:before="13" w:line="252" w:lineRule="auto"/>
              <w:ind w:right="174"/>
              <w:jc w:val="center"/>
              <w:rPr>
                <w:rFonts w:ascii="Times New Roman" w:hAnsi="Times New Roman" w:eastAsia="微软雅黑" w:cs="Times New Roman"/>
                <w:b/>
                <w:bCs/>
                <w:sz w:val="21"/>
                <w:szCs w:val="21"/>
                <w:lang w:eastAsia="zh-CN"/>
              </w:rPr>
            </w:pPr>
          </w:p>
        </w:tc>
      </w:tr>
      <w:tr w14:paraId="34002D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313679B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6D9A5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4033DD3">
            <w:pPr>
              <w:ind w:firstLine="360" w:firstLineChars="200"/>
              <w:rPr>
                <w:rFonts w:ascii="Times New Roman" w:hAnsi="Times New Roman" w:eastAsia="微软雅黑" w:cs="Times New Roman"/>
                <w:sz w:val="18"/>
                <w:shd w:val="clear" w:color="auto" w:fill="FFFFFF"/>
                <w:lang w:eastAsia="zh-CN"/>
              </w:rPr>
            </w:pPr>
          </w:p>
          <w:p w14:paraId="77E0DEE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40C289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378A42A">
            <w:pPr>
              <w:ind w:firstLine="360" w:firstLineChars="200"/>
              <w:rPr>
                <w:rFonts w:ascii="Times New Roman" w:hAnsi="Times New Roman" w:eastAsia="微软雅黑" w:cs="Times New Roman"/>
                <w:sz w:val="18"/>
                <w:shd w:val="clear" w:color="auto" w:fill="FFFFFF"/>
                <w:lang w:eastAsia="zh-CN"/>
              </w:rPr>
            </w:pPr>
          </w:p>
          <w:p w14:paraId="2622607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494A358">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E654B5C">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24C9491">
            <w:pPr>
              <w:numPr>
                <w:ilvl w:val="0"/>
                <w:numId w:val="17"/>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6990FEC6">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1895E8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1A78D40">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656157E0">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28F6E1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74672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5CC96B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98CE1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ADD9D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0E7099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7D9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D427F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20B562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72F1AA16">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183826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8A6ED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0BA4D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303AB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6088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BC5B2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3DF4D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19AAC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FC208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82EA98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4027BC7E">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2D61EDC3">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85FA4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F6E22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A3D9F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23FD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1A56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207A0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A202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D7EF6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8CDDB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06AB91F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p>
    <w:bookmarkEnd w:id="108"/>
    <w:p w14:paraId="701C57C9">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133" w:name="_Toc1707_WPSOffice_Level1"/>
      <w:bookmarkStart w:id="134" w:name="_Toc21764_WPSOffice_Level1"/>
      <w:bookmarkStart w:id="135" w:name="_Toc13196_WPSOffice_Level1"/>
      <w:bookmarkStart w:id="136" w:name="_Toc27302"/>
      <w:bookmarkStart w:id="137" w:name="_Toc28240"/>
      <w:r>
        <w:rPr>
          <w:rFonts w:hint="eastAsia" w:ascii="Times New Roman" w:hAnsi="Times New Roman" w:eastAsia="微软雅黑" w:cs="Times New Roman"/>
          <w:b/>
          <w:sz w:val="24"/>
          <w:szCs w:val="24"/>
          <w:lang w:eastAsia="zh-CN" w:bidi="ar"/>
        </w:rPr>
        <w:t>{% endif %}</w:t>
      </w:r>
    </w:p>
    <w:p w14:paraId="13A6111E">
      <w:pPr>
        <w:spacing w:before="29"/>
        <w:rPr>
          <w:rFonts w:hint="eastAsia" w:ascii="Times New Roman" w:hAnsi="Times New Roman" w:eastAsia="微软雅黑" w:cs="Times New Roman"/>
          <w:b/>
          <w:sz w:val="24"/>
          <w:szCs w:val="24"/>
          <w:lang w:eastAsia="zh-CN"/>
        </w:rPr>
      </w:pPr>
      <w:bookmarkStart w:id="138" w:name="_Toc21630"/>
      <w:bookmarkStart w:id="139" w:name="_Toc24454"/>
      <w:r>
        <w:rPr>
          <w:rFonts w:hint="eastAsia" w:ascii="Times New Roman" w:hAnsi="Times New Roman" w:eastAsia="微软雅黑" w:cs="Times New Roman"/>
          <w:b/>
          <w:sz w:val="24"/>
          <w:szCs w:val="24"/>
          <w:lang w:eastAsia="zh-CN"/>
        </w:rPr>
        <w:t>人类白细胞抗原杂合性缺失（HLA-LOH）检测结果解析</w:t>
      </w:r>
      <w:bookmarkEnd w:id="138"/>
      <w:bookmarkEnd w:id="139"/>
    </w:p>
    <w:tbl>
      <w:tblPr>
        <w:tblStyle w:val="14"/>
        <w:tblpPr w:leftFromText="180" w:rightFromText="180" w:vertAnchor="text" w:horzAnchor="page" w:tblpX="1147" w:tblpY="22"/>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1793"/>
        <w:gridCol w:w="1794"/>
        <w:gridCol w:w="2179"/>
        <w:gridCol w:w="2180"/>
      </w:tblGrid>
      <w:tr w14:paraId="1F25C8A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2CC60F0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gridSpan w:val="2"/>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2188B0AB">
            <w:pPr>
              <w:spacing w:before="13" w:line="252" w:lineRule="auto"/>
              <w:ind w:right="174" w:rightChars="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等位基因</w:t>
            </w:r>
          </w:p>
        </w:tc>
        <w:tc>
          <w:tcPr>
            <w:tcW w:w="2179" w:type="dxa"/>
            <w:tcBorders>
              <w:top w:val="single" w:color="A7A7A7" w:sz="4" w:space="0"/>
              <w:left w:val="single" w:color="FFFFFF" w:themeColor="background1" w:sz="18" w:space="0"/>
              <w:bottom w:val="nil"/>
              <w:right w:val="dotted" w:color="15A73A" w:sz="4" w:space="0"/>
            </w:tcBorders>
            <w:shd w:val="clear" w:color="auto" w:fill="62BC41"/>
            <w:vAlign w:val="center"/>
          </w:tcPr>
          <w:p w14:paraId="527982CB">
            <w:pPr>
              <w:spacing w:before="13" w:line="252" w:lineRule="auto"/>
              <w:ind w:right="174" w:rightChars="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2180" w:type="dxa"/>
            <w:tcBorders>
              <w:top w:val="single" w:color="A7A7A7" w:sz="4" w:space="0"/>
              <w:left w:val="single" w:color="FFFFFF" w:themeColor="background1" w:sz="18" w:space="0"/>
              <w:bottom w:val="nil"/>
              <w:right w:val="dotted" w:color="15A73A" w:sz="4" w:space="0"/>
            </w:tcBorders>
            <w:shd w:val="clear" w:color="auto" w:fill="62BC41"/>
            <w:vAlign w:val="center"/>
          </w:tcPr>
          <w:p w14:paraId="4EED1AC5">
            <w:pPr>
              <w:spacing w:before="13" w:line="252" w:lineRule="auto"/>
              <w:ind w:right="174" w:rightChars="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03C7D6F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5"/>
            <w:tcBorders>
              <w:top w:val="single" w:color="A7A7A7" w:sz="4" w:space="0"/>
              <w:bottom w:val="single" w:color="A7A7A7" w:sz="4" w:space="0"/>
              <w:right w:val="nil"/>
            </w:tcBorders>
            <w:shd w:val="clear" w:color="auto" w:fill="auto"/>
            <w:vAlign w:val="center"/>
          </w:tcPr>
          <w:p w14:paraId="4C10A719">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6B004DE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2DED61E6">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1793" w:type="dxa"/>
            <w:tcBorders>
              <w:top w:val="single" w:color="A7A7A7" w:sz="4" w:space="0"/>
              <w:left w:val="single" w:color="A7A7A7" w:sz="4" w:space="0"/>
              <w:bottom w:val="single" w:color="A7A7A7" w:sz="4" w:space="0"/>
              <w:right w:val="single" w:color="A7A7A7" w:sz="4" w:space="0"/>
            </w:tcBorders>
            <w:shd w:val="clear" w:color="auto" w:fill="auto"/>
            <w:vAlign w:val="center"/>
          </w:tcPr>
          <w:p w14:paraId="74076960">
            <w:pPr>
              <w:spacing w:before="13" w:line="252" w:lineRule="auto"/>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.allele1</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1794" w:type="dxa"/>
            <w:tcBorders>
              <w:top w:val="single" w:color="A7A7A7" w:sz="4" w:space="0"/>
              <w:left w:val="single" w:color="A7A7A7" w:sz="4" w:space="0"/>
              <w:bottom w:val="single" w:color="A7A7A7" w:sz="4" w:space="0"/>
              <w:right w:val="single" w:color="A7A7A7" w:sz="4" w:space="0"/>
            </w:tcBorders>
            <w:shd w:val="clear" w:color="auto" w:fill="auto"/>
            <w:vAlign w:val="center"/>
          </w:tcPr>
          <w:p w14:paraId="31A7D770">
            <w:pPr>
              <w:spacing w:before="13" w:line="252" w:lineRule="auto"/>
              <w:jc w:val="center"/>
              <w:rPr>
                <w:rFonts w:hint="eastAsia"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.allele</w:t>
            </w:r>
            <w:r>
              <w:rPr>
                <w:rFonts w:hint="eastAsia" w:ascii="Times New Roman" w:hAnsi="Times New Roman" w:eastAsia="微软雅黑" w:cs="Times New Roman"/>
                <w:sz w:val="21"/>
                <w:szCs w:val="21"/>
                <w:lang w:val="en-US" w:eastAsia="zh-CN"/>
              </w:rPr>
              <w:t xml:space="preserve">2 </w:t>
            </w:r>
            <w:r>
              <w:rPr>
                <w:rFonts w:hint="eastAsia" w:ascii="Times New Roman" w:hAnsi="Times New Roman" w:eastAsia="微软雅黑" w:cs="Times New Roman"/>
                <w:sz w:val="21"/>
                <w:szCs w:val="21"/>
                <w:lang w:eastAsia="zh-CN"/>
              </w:rPr>
              <w:t>}}</w:t>
            </w:r>
          </w:p>
        </w:tc>
        <w:tc>
          <w:tcPr>
            <w:tcW w:w="2179" w:type="dxa"/>
            <w:tcBorders>
              <w:top w:val="single" w:color="A7A7A7" w:sz="4" w:space="0"/>
              <w:left w:val="single" w:color="A7A7A7" w:sz="4" w:space="0"/>
              <w:bottom w:val="single" w:color="A7A7A7" w:sz="4" w:space="0"/>
              <w:right w:val="nil"/>
            </w:tcBorders>
            <w:shd w:val="clear" w:color="auto" w:fill="auto"/>
            <w:vAlign w:val="center"/>
          </w:tcPr>
          <w:p w14:paraId="6E94610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2180" w:type="dxa"/>
            <w:tcBorders>
              <w:top w:val="single" w:color="A7A7A7" w:sz="4" w:space="0"/>
              <w:left w:val="single" w:color="A7A7A7" w:sz="4" w:space="0"/>
              <w:bottom w:val="single" w:color="A7A7A7" w:sz="4" w:space="0"/>
              <w:right w:val="nil"/>
            </w:tcBorders>
            <w:shd w:val="clear" w:color="auto" w:fill="auto"/>
            <w:vAlign w:val="center"/>
          </w:tcPr>
          <w:p w14:paraId="12F870A3">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F69FF0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5"/>
            <w:tcBorders>
              <w:top w:val="single" w:color="A7A7A7" w:sz="4" w:space="0"/>
              <w:bottom w:val="single" w:color="A7A7A7" w:sz="4" w:space="0"/>
              <w:right w:val="nil"/>
            </w:tcBorders>
            <w:shd w:val="clear" w:color="auto" w:fill="auto"/>
            <w:vAlign w:val="center"/>
          </w:tcPr>
          <w:p w14:paraId="2951C0AB">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5B823D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0C1407DF">
            <w:pPr>
              <w:spacing w:before="13" w:line="252" w:lineRule="auto"/>
              <w:jc w:val="center"/>
              <w:rPr>
                <w:rFonts w:ascii="Times New Roman" w:hAnsi="Times New Roman" w:eastAsia="微软雅黑" w:cs="Times New Roman"/>
                <w:sz w:val="21"/>
                <w:szCs w:val="21"/>
                <w:lang w:eastAsia="zh-CN"/>
              </w:rPr>
            </w:pPr>
          </w:p>
        </w:tc>
        <w:tc>
          <w:tcPr>
            <w:tcW w:w="3587" w:type="dxa"/>
            <w:gridSpan w:val="2"/>
            <w:tcBorders>
              <w:top w:val="single" w:color="A7A7A7" w:sz="4" w:space="0"/>
              <w:left w:val="nil"/>
              <w:bottom w:val="nil"/>
              <w:right w:val="nil"/>
            </w:tcBorders>
            <w:shd w:val="clear" w:color="auto" w:fill="auto"/>
            <w:vAlign w:val="center"/>
          </w:tcPr>
          <w:p w14:paraId="15841812">
            <w:pPr>
              <w:spacing w:before="13" w:line="252" w:lineRule="auto"/>
              <w:jc w:val="center"/>
              <w:rPr>
                <w:rFonts w:ascii="Times New Roman" w:hAnsi="Times New Roman" w:eastAsia="微软雅黑" w:cs="Times New Roman"/>
                <w:lang w:eastAsia="zh-CN"/>
              </w:rPr>
            </w:pPr>
          </w:p>
        </w:tc>
        <w:tc>
          <w:tcPr>
            <w:tcW w:w="4359" w:type="dxa"/>
            <w:gridSpan w:val="2"/>
            <w:tcBorders>
              <w:top w:val="single" w:color="A7A7A7" w:sz="4" w:space="0"/>
              <w:left w:val="nil"/>
              <w:bottom w:val="nil"/>
              <w:right w:val="nil"/>
            </w:tcBorders>
            <w:shd w:val="clear" w:color="auto" w:fill="auto"/>
            <w:vAlign w:val="center"/>
          </w:tcPr>
          <w:p w14:paraId="0CC2C25A">
            <w:pPr>
              <w:spacing w:before="13" w:line="252" w:lineRule="auto"/>
              <w:jc w:val="center"/>
              <w:rPr>
                <w:rFonts w:ascii="Times New Roman" w:hAnsi="Times New Roman" w:eastAsia="微软雅黑" w:cs="Times New Roman"/>
                <w:strike/>
                <w:highlight w:val="yellow"/>
                <w:lang w:eastAsia="zh-CN"/>
              </w:rPr>
            </w:pPr>
          </w:p>
        </w:tc>
      </w:tr>
      <w:tr w14:paraId="54B0BB35">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5"/>
            <w:tcBorders>
              <w:top w:val="nil"/>
              <w:left w:val="nil"/>
              <w:bottom w:val="nil"/>
              <w:right w:val="nil"/>
            </w:tcBorders>
            <w:shd w:val="clear" w:color="auto" w:fill="auto"/>
            <w:vAlign w:val="center"/>
          </w:tcPr>
          <w:p w14:paraId="6455A35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75719A6">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3BCB07E1">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10714B14">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03176A5">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w:t>
            </w:r>
            <w:r>
              <w:rPr>
                <w:rFonts w:hint="eastAsia" w:ascii="Times New Roman" w:hAnsi="Times New Roman" w:eastAsia="微软雅黑" w:cs="Times New Roman"/>
                <w:bCs/>
                <w:sz w:val="18"/>
                <w:szCs w:val="18"/>
                <w:highlight w:val="none"/>
                <w:shd w:val="clear" w:color="auto" w:fill="FFFFFF"/>
                <w:lang w:eastAsia="zh-CN"/>
              </w:rPr>
              <w:t>个体特异性的遗传性HLA-I类分子(HLA-A/B/C)基因型可能影响肿瘤患者接受免疫检查点抑制剂治疗的疗效，患者携带的HLA-I类分子等位基因的种类越多越可能从免疫治疗中获益。对1535位接受免疫检查点抑制剂治疗的晚期癌症患者的研究表明，与至少一个HLA-I类分子基因座为纯合型的患者相比，HLA-I类分子基因座均为杂合型的患者有更好的总生存期获益。</w:t>
            </w:r>
            <w:r>
              <w:rPr>
                <w:rFonts w:ascii="Times New Roman" w:hAnsi="Times New Roman" w:eastAsia="微软雅黑" w:cs="Times New Roman"/>
                <w:bCs/>
                <w:sz w:val="18"/>
                <w:szCs w:val="18"/>
                <w:shd w:val="clear" w:color="auto" w:fill="FFFFFF"/>
                <w:lang w:eastAsia="zh-CN"/>
              </w:rPr>
              <w:t>总的来说，患者特异性HLA基因型以及肿瘤中的体系突变均影响ICI治疗临床结果，表明这些因素可在未来临床试验设计中考虑进去，但前提是需要更多的临床研究，需要更多的临床证据。</w:t>
            </w:r>
          </w:p>
          <w:p w14:paraId="7F41ECE5">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14:paraId="511EDABE">
            <w:pPr>
              <w:rPr>
                <w:rFonts w:ascii="Times New Roman" w:hAnsi="Times New Roman" w:eastAsia="微软雅黑" w:cs="Times New Roman"/>
                <w:b/>
                <w:sz w:val="18"/>
                <w:highlight w:val="none"/>
                <w:shd w:val="clear" w:color="auto" w:fill="FFFFFF"/>
              </w:rPr>
            </w:pPr>
            <w:r>
              <w:rPr>
                <w:rFonts w:ascii="Times New Roman" w:hAnsi="Times New Roman" w:eastAsia="微软雅黑" w:cs="Times New Roman"/>
                <w:b/>
                <w:sz w:val="18"/>
                <w:highlight w:val="none"/>
                <w:shd w:val="clear" w:color="auto" w:fill="FFFFFF"/>
              </w:rPr>
              <w:t>注：</w:t>
            </w:r>
          </w:p>
          <w:p w14:paraId="224ABA34">
            <w:pPr>
              <w:numPr>
                <w:ilvl w:val="0"/>
                <w:numId w:val="18"/>
              </w:num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18"/>
                <w:szCs w:val="18"/>
                <w:highlight w:val="none"/>
                <w:shd w:val="clear" w:color="auto" w:fill="FFFFFF"/>
                <w:lang w:eastAsia="zh-CN"/>
              </w:rPr>
              <w:t>HLA分型通过检测受检者正常细胞对照样本获得，没有对照样本时不提供此类分析结果。</w:t>
            </w:r>
          </w:p>
          <w:p w14:paraId="5185E537">
            <w:pPr>
              <w:spacing w:before="13" w:line="252" w:lineRule="auto"/>
              <w:jc w:val="center"/>
              <w:rPr>
                <w:rFonts w:ascii="Times New Roman" w:hAnsi="Times New Roman" w:eastAsia="微软雅黑" w:cs="Times New Roman"/>
                <w:b/>
                <w:bCs/>
                <w:highlight w:val="yellow"/>
                <w:lang w:eastAsia="zh-CN"/>
              </w:rPr>
            </w:pPr>
          </w:p>
        </w:tc>
      </w:tr>
    </w:tbl>
    <w:p w14:paraId="52096E0A">
      <w:pPr>
        <w:bidi w:val="0"/>
        <w:rPr>
          <w:lang w:eastAsia="zh-CN"/>
        </w:rPr>
      </w:pPr>
      <w:r>
        <w:rPr>
          <w:rFonts w:hint="eastAsia"/>
          <w:lang w:eastAsia="zh-CN"/>
        </w:rPr>
        <w:br w:type="page"/>
      </w:r>
    </w:p>
    <w:p w14:paraId="4FC0D8BA">
      <w:pPr>
        <w:pStyle w:val="25"/>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1954D8CE">
      <w:pPr>
        <w:pStyle w:val="3"/>
        <w:numPr>
          <w:ilvl w:val="255"/>
          <w:numId w:val="0"/>
        </w:numPr>
        <w:jc w:val="both"/>
        <w:rPr>
          <w:color w:val="auto"/>
          <w:sz w:val="30"/>
          <w:lang w:eastAsia="zh-CN"/>
        </w:rPr>
      </w:pPr>
      <w:bookmarkStart w:id="140" w:name="_Toc16347"/>
      <w:bookmarkStart w:id="141" w:name="_Toc6487"/>
      <w:bookmarkStart w:id="142" w:name="_Toc149837267"/>
      <w:bookmarkStart w:id="143" w:name="_Toc14132"/>
      <w:bookmarkStart w:id="144" w:name="_Toc11150"/>
      <w:bookmarkStart w:id="145" w:name="_Toc1707_WPSOffice_Level2"/>
      <w:bookmarkStart w:id="146" w:name="_Toc26649"/>
      <w:bookmarkStart w:id="147" w:name="_Toc21764_WPSOffice_Level2"/>
      <w:bookmarkStart w:id="148" w:name="_Toc21753"/>
      <w:bookmarkStart w:id="149" w:name="_Toc17672"/>
      <w:r>
        <w:rPr>
          <w:color w:val="auto"/>
          <w:sz w:val="30"/>
          <w:lang w:eastAsia="zh-CN"/>
        </w:rPr>
        <w:t>化疗药物检测解析</w:t>
      </w:r>
      <w:bookmarkEnd w:id="140"/>
      <w:bookmarkEnd w:id="141"/>
      <w:bookmarkEnd w:id="142"/>
      <w:bookmarkEnd w:id="143"/>
      <w:bookmarkEnd w:id="144"/>
      <w:bookmarkEnd w:id="145"/>
      <w:bookmarkEnd w:id="146"/>
      <w:bookmarkEnd w:id="147"/>
      <w:bookmarkEnd w:id="148"/>
      <w:bookmarkEnd w:id="149"/>
    </w:p>
    <w:p w14:paraId="70B5CF43">
      <w:pPr>
        <w:spacing w:before="26" w:after="120" w:afterLines="50"/>
        <w:rPr>
          <w:lang w:eastAsia="zh-CN"/>
        </w:rPr>
      </w:pPr>
      <w:bookmarkStart w:id="150" w:name="_Toc12394"/>
      <w:r>
        <w:rPr>
          <w:rFonts w:ascii="Times New Roman" w:hAnsi="Times New Roman" w:eastAsia="微软雅黑" w:cs="Times New Roman"/>
          <w:b/>
          <w:sz w:val="24"/>
          <w:lang w:eastAsia="zh-CN"/>
        </w:rPr>
        <w:t>化疗药物用药提示</w:t>
      </w:r>
      <w:bookmarkEnd w:id="150"/>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1422C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662484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946C0B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F909E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81AD6E4">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81FC14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B81A9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4F45B06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76BE39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8162C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D2BB082">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A1D4BF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542ACB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526B782">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56D756F">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568BD2B">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A2EC2F2">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8F7338F">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C53CC5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173652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B31DEE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9B96B8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4C7BBB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D982C6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DA78D34">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424F650">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4857324">
      <w:pPr>
        <w:spacing w:before="26" w:after="120" w:afterLines="50"/>
        <w:rPr>
          <w:rFonts w:ascii="Times New Roman" w:hAnsi="Times New Roman" w:eastAsia="微软雅黑" w:cs="Times New Roman"/>
          <w:b/>
          <w:sz w:val="24"/>
          <w:lang w:eastAsia="zh-CN"/>
        </w:rPr>
      </w:pPr>
      <w:bookmarkStart w:id="151" w:name="_Toc75"/>
      <w:r>
        <w:rPr>
          <w:rFonts w:hint="eastAsia" w:ascii="Times New Roman" w:hAnsi="Times New Roman" w:eastAsia="微软雅黑" w:cs="Times New Roman"/>
          <w:b/>
          <w:sz w:val="24"/>
          <w:lang w:eastAsia="zh-CN"/>
        </w:rPr>
        <w:t>化疗药物用药解析</w:t>
      </w:r>
      <w:bookmarkEnd w:id="151"/>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770A42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365B24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27809FF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B3BD13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05538D0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39EE30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DEDEFA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379EF30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F62C8E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0707E1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E6D4DA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F9847B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150DE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89E23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C548DC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2F5321B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F72961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D41307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6DD8176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8641D4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B8C145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D34B4E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1EF9DB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3F5B0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566DBC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96ABCE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FF56012">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4341D78">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223DF0B">
      <w:pPr>
        <w:numPr>
          <w:ilvl w:val="0"/>
          <w:numId w:val="2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745A7E6">
      <w:pPr>
        <w:rPr>
          <w:rFonts w:ascii="Times New Roman" w:hAnsi="Times New Roman" w:eastAsia="微软雅黑" w:cs="Times New Roman"/>
          <w:sz w:val="18"/>
          <w:lang w:eastAsia="zh-CN"/>
        </w:rPr>
      </w:pPr>
      <w:r>
        <w:rPr>
          <w:lang w:eastAsia="zh-CN"/>
        </w:rPr>
        <w:br w:type="page"/>
      </w:r>
      <w:bookmarkStart w:id="152" w:name="_Toc12649"/>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3D6065F6">
      <w:pPr>
        <w:numPr>
          <w:ilvl w:val="255"/>
          <w:numId w:val="0"/>
        </w:numPr>
        <w:jc w:val="both"/>
        <w:outlineLvl w:val="0"/>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53" w:name="_Toc12410"/>
      <w:bookmarkStart w:id="154" w:name="_Toc19720"/>
      <w:bookmarkStart w:id="155" w:name="_Toc29886"/>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33"/>
      <w:bookmarkEnd w:id="134"/>
      <w:bookmarkEnd w:id="135"/>
      <w:bookmarkEnd w:id="136"/>
      <w:bookmarkEnd w:id="137"/>
      <w:bookmarkEnd w:id="152"/>
      <w:bookmarkEnd w:id="153"/>
      <w:bookmarkEnd w:id="154"/>
      <w:bookmarkEnd w:id="155"/>
    </w:p>
    <w:p w14:paraId="407B7D4C">
      <w:pPr>
        <w:pStyle w:val="3"/>
        <w:numPr>
          <w:ilvl w:val="255"/>
          <w:numId w:val="0"/>
        </w:numPr>
        <w:jc w:val="left"/>
        <w:rPr>
          <w:color w:val="auto"/>
          <w:sz w:val="30"/>
          <w:lang w:eastAsia="zh-CN"/>
        </w:rPr>
      </w:pPr>
      <w:bookmarkStart w:id="156" w:name="_Toc24085_WPSOffice_Level1"/>
      <w:bookmarkStart w:id="157" w:name="_Toc15840_WPSOffice_Level1"/>
      <w:bookmarkStart w:id="158" w:name="_Toc20202"/>
      <w:bookmarkStart w:id="159" w:name="_Toc22350"/>
      <w:bookmarkStart w:id="160" w:name="_Toc8795"/>
      <w:bookmarkStart w:id="161" w:name="_Toc5973"/>
      <w:bookmarkStart w:id="162" w:name="_Toc14255_WPSOffice_Level1"/>
      <w:r>
        <w:rPr>
          <w:rFonts w:hint="eastAsia"/>
          <w:color w:val="auto"/>
          <w:sz w:val="30"/>
          <w:lang w:eastAsia="zh-CN"/>
        </w:rPr>
        <w:t>样本质控情况</w:t>
      </w:r>
      <w:bookmarkEnd w:id="156"/>
      <w:bookmarkEnd w:id="157"/>
      <w:bookmarkEnd w:id="158"/>
      <w:bookmarkEnd w:id="159"/>
      <w:bookmarkEnd w:id="160"/>
      <w:bookmarkEnd w:id="161"/>
      <w:bookmarkEnd w:id="162"/>
    </w:p>
    <w:p w14:paraId="73D37522">
      <w:pPr>
        <w:rPr>
          <w:rFonts w:ascii="Times New Roman" w:hAnsi="Times New Roman" w:eastAsia="微软雅黑" w:cs="黑体"/>
          <w:sz w:val="21"/>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05A1CC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F3297F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3BE7F76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6745404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1DEA4F3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B11DD5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0BA4F4D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B91122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7A6963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A3AA8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C4782B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3B16E6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C215C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45BC5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99927D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5DB070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EDFAFE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39641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85DF2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DBB4B0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5DA8C1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85991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2A1046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731C9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A9F3A2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01F0148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05BFA4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642BB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1C8D4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C7327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53B4CC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9B239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B2BEA8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1CFDA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1C8E4E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C0AF44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125B61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3837DA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CD328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326F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E203C2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CF3740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4DBCC7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8A0D8C">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86F0F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7966AD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3BD776F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1308B634">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438BE54">
      <w:pPr>
        <w:rPr>
          <w:rFonts w:ascii="Times New Roman" w:hAnsi="Times New Roman" w:eastAsia="微软雅黑" w:cs="Times New Roman"/>
          <w:b/>
          <w:sz w:val="10"/>
          <w:szCs w:val="10"/>
          <w:lang w:eastAsia="zh-CN" w:bidi="ar"/>
        </w:rPr>
      </w:pPr>
    </w:p>
    <w:p w14:paraId="4DF91F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ED08F51">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6E29A911">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77536BF">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37D05719">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F2B3FA">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2036DF7">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582B610">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1AE7D6D">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EBEB61F">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07D8A48">
      <w:pPr>
        <w:rPr>
          <w:rFonts w:hint="eastAsia" w:ascii="Times New Roman" w:hAnsi="Times New Roman" w:eastAsia="微软雅黑" w:cs="Times New Roman"/>
          <w:sz w:val="24"/>
          <w:szCs w:val="24"/>
          <w:lang w:eastAsia="zh-CN"/>
        </w:rPr>
      </w:pPr>
      <w:bookmarkStart w:id="163" w:name="_Toc106294407"/>
      <w:bookmarkStart w:id="164" w:name="_Toc12133"/>
      <w:bookmarkStart w:id="165" w:name="_Toc18564"/>
      <w:bookmarkStart w:id="166" w:name="_Toc11896_WPSOffice_Level1"/>
      <w:bookmarkStart w:id="167" w:name="_Toc11193_WPSOffice_Level1"/>
      <w:bookmarkStart w:id="168" w:name="_Toc28810_WPSOffice_Level1"/>
      <w:r>
        <w:rPr>
          <w:rFonts w:hint="eastAsia" w:ascii="Times New Roman" w:hAnsi="Times New Roman" w:eastAsia="微软雅黑" w:cs="Times New Roman"/>
          <w:sz w:val="24"/>
          <w:szCs w:val="24"/>
          <w:lang w:eastAsia="zh-CN"/>
        </w:rPr>
        <w:br w:type="page"/>
      </w:r>
    </w:p>
    <w:p w14:paraId="5DFFF07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bookmarkEnd w:id="163"/>
    <w:bookmarkEnd w:id="164"/>
    <w:bookmarkEnd w:id="165"/>
    <w:p w14:paraId="23C99B8F">
      <w:pPr>
        <w:pStyle w:val="3"/>
        <w:numPr>
          <w:ilvl w:val="255"/>
          <w:numId w:val="0"/>
        </w:numPr>
        <w:jc w:val="left"/>
        <w:rPr>
          <w:color w:val="auto"/>
          <w:sz w:val="30"/>
        </w:rPr>
      </w:pPr>
      <w:bookmarkStart w:id="169" w:name="_Toc149837270"/>
      <w:bookmarkStart w:id="170" w:name="_Toc2114"/>
      <w:bookmarkStart w:id="171" w:name="_Toc11446"/>
      <w:bookmarkStart w:id="172" w:name="_Toc15542"/>
      <w:bookmarkStart w:id="173" w:name="_Toc3454"/>
      <w:bookmarkStart w:id="174" w:name="_Toc17216"/>
      <w:bookmarkStart w:id="175" w:name="_Toc17586"/>
      <w:bookmarkStart w:id="176" w:name="_Toc31568"/>
      <w:bookmarkStart w:id="177" w:name="_Toc106294408"/>
      <w:r>
        <w:rPr>
          <w:rFonts w:hint="eastAsia"/>
          <w:color w:val="auto"/>
          <w:sz w:val="30"/>
        </w:rPr>
        <w:t>子宫内膜癌分子分型与预后的相关性</w:t>
      </w:r>
      <w:bookmarkEnd w:id="169"/>
      <w:bookmarkEnd w:id="170"/>
      <w:bookmarkEnd w:id="171"/>
      <w:bookmarkEnd w:id="172"/>
      <w:bookmarkEnd w:id="173"/>
      <w:bookmarkEnd w:id="174"/>
      <w:bookmarkEnd w:id="175"/>
      <w:bookmarkEnd w:id="176"/>
      <w:bookmarkEnd w:id="177"/>
    </w:p>
    <w:p w14:paraId="42270874">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68E2BC66">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9816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0AD4A73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BF5CE9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409266C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1417DE4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24DB4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43F884B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5DDD1C09">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1EF74C6">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3E729E5">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0FFADB51">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6AEA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877014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EF86ED5">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FD59303">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3908147">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3CB97EA6">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C536AB1">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1CC3542">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023CCA8">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385C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9637C7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A071B1F">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23E32795">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7B012FD">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2934055A">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3487F58">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6E275C9">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13FF11F0">
            <w:pPr>
              <w:widowControl/>
              <w:numPr>
                <w:ilvl w:val="0"/>
                <w:numId w:val="22"/>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5C06CD5">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D0FB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8A9BCF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149A846">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B5886ED">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F8E76F4">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1F128BD">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661831D">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C779E69">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BB258C0">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9AC7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76FFF8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5A339F54">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85AA603">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43009B92">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704DAF19">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51FA84C6">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5D946BED">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7E9F6E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5AE33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0A5225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4C89D6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B4AFF6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6F5ED1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921C0E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5C329C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43AD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1BBFB96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CF740B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2CA54B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3D3B47B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1D5962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52D7D5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8F24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AC5BA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4D006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9AB15A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2124FD4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55BDA2A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78AAB50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11D54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825A6A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C4CC7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235AF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7BE66B2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4F80E9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A96C1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B4C6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85E7E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BAEDC8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F8A836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09CEE24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686B277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5179A8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536680F">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0DCCFE5">
      <w:pPr>
        <w:rPr>
          <w:rFonts w:ascii="Times New Roman" w:hAnsi="Times New Roman" w:eastAsia="微软雅黑" w:cs="Times New Roman"/>
          <w:sz w:val="20"/>
          <w:szCs w:val="20"/>
          <w:lang w:eastAsia="zh-CN"/>
        </w:rPr>
      </w:pPr>
    </w:p>
    <w:p w14:paraId="7798F413">
      <w:pPr>
        <w:rPr>
          <w:rFonts w:ascii="Times New Roman" w:hAnsi="Times New Roman" w:eastAsia="微软雅黑" w:cs="Times New Roman"/>
          <w:sz w:val="20"/>
          <w:szCs w:val="20"/>
          <w:lang w:eastAsia="zh-CN"/>
        </w:rPr>
      </w:pPr>
      <w:bookmarkStart w:id="178" w:name="_Toc24808"/>
      <w:r>
        <w:rPr>
          <w:rFonts w:hint="eastAsia" w:ascii="Times New Roman" w:hAnsi="Times New Roman" w:eastAsia="微软雅黑" w:cs="Times New Roman"/>
          <w:sz w:val="20"/>
          <w:szCs w:val="20"/>
          <w:lang w:eastAsia="zh-CN"/>
        </w:rPr>
        <w:t>参考文献：</w:t>
      </w:r>
      <w:bookmarkEnd w:id="178"/>
    </w:p>
    <w:p w14:paraId="5AFC2819">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9EC08C2">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5AF384A">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D02EA87">
      <w:pPr>
        <w:rPr>
          <w:rFonts w:ascii="Times New Roman" w:hAnsi="Times New Roman"/>
          <w:sz w:val="30"/>
          <w:lang w:eastAsia="zh-CN"/>
        </w:rPr>
      </w:pPr>
      <w:r>
        <w:rPr>
          <w:rFonts w:hint="eastAsia" w:ascii="Times New Roman" w:hAnsi="Times New Roman"/>
          <w:sz w:val="30"/>
          <w:lang w:eastAsia="zh-CN"/>
        </w:rPr>
        <w:br w:type="page"/>
      </w:r>
    </w:p>
    <w:p w14:paraId="3223A7F3">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24A14F12">
      <w:pPr>
        <w:pStyle w:val="3"/>
        <w:numPr>
          <w:ilvl w:val="255"/>
          <w:numId w:val="0"/>
        </w:numPr>
        <w:jc w:val="left"/>
        <w:rPr>
          <w:color w:val="auto"/>
          <w:sz w:val="30"/>
          <w:lang w:eastAsia="zh-CN"/>
        </w:rPr>
      </w:pPr>
      <w:bookmarkStart w:id="179" w:name="_Toc10742"/>
      <w:bookmarkStart w:id="180" w:name="_Toc32422"/>
      <w:bookmarkStart w:id="181" w:name="_Toc1587"/>
      <w:bookmarkStart w:id="182" w:name="_Toc9817"/>
      <w:r>
        <w:rPr>
          <w:rFonts w:hint="eastAsia"/>
          <w:color w:val="auto"/>
          <w:sz w:val="30"/>
          <w:lang w:eastAsia="zh-CN"/>
        </w:rPr>
        <w:t>常见靶向药物相关基因检测列表</w:t>
      </w:r>
      <w:bookmarkEnd w:id="166"/>
      <w:bookmarkEnd w:id="167"/>
      <w:bookmarkEnd w:id="168"/>
      <w:bookmarkEnd w:id="179"/>
      <w:bookmarkEnd w:id="180"/>
      <w:bookmarkEnd w:id="181"/>
      <w:bookmarkEnd w:id="182"/>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EC12F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B5367E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E75C66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7AB476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BD19C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EC999D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AB202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AD6C4B5">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89B9E16">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1ACFE29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7A24DF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0431EC2">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9555B47">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6251D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ADFA5F9">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EA85250">
      <w:pPr>
        <w:rPr>
          <w:rFonts w:ascii="Times New Roman" w:hAnsi="Times New Roman" w:eastAsia="微软雅黑" w:cs="Times New Roman"/>
          <w:sz w:val="20"/>
          <w:szCs w:val="20"/>
          <w:lang w:eastAsia="zh-CN"/>
        </w:rPr>
      </w:pPr>
    </w:p>
    <w:p w14:paraId="5DD5322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5918E7E">
      <w:pPr>
        <w:pStyle w:val="3"/>
        <w:numPr>
          <w:ilvl w:val="255"/>
          <w:numId w:val="0"/>
        </w:numPr>
        <w:jc w:val="left"/>
        <w:rPr>
          <w:color w:val="auto"/>
          <w:sz w:val="30"/>
          <w:lang w:eastAsia="zh-CN"/>
        </w:rPr>
      </w:pPr>
      <w:bookmarkStart w:id="183" w:name="_Toc31028"/>
      <w:bookmarkStart w:id="184" w:name="_Toc16368_WPSOffice_Level1"/>
      <w:bookmarkStart w:id="185" w:name="_Toc310"/>
      <w:bookmarkStart w:id="186" w:name="_Toc22026"/>
      <w:bookmarkStart w:id="187" w:name="_Toc14028"/>
      <w:bookmarkStart w:id="188" w:name="_Toc28910_WPSOffice_Level1"/>
      <w:bookmarkStart w:id="189" w:name="_Toc19099"/>
      <w:bookmarkStart w:id="190" w:name="_Toc7549"/>
      <w:bookmarkStart w:id="191" w:name="_Toc22484_WPSOffice_Level1"/>
      <w:r>
        <w:rPr>
          <w:rFonts w:hint="eastAsia"/>
          <w:color w:val="auto"/>
          <w:sz w:val="30"/>
          <w:lang w:eastAsia="zh-CN"/>
        </w:rPr>
        <w:t>检测基因列表</w:t>
      </w:r>
      <w:bookmarkEnd w:id="183"/>
      <w:bookmarkEnd w:id="184"/>
      <w:bookmarkEnd w:id="185"/>
      <w:bookmarkEnd w:id="186"/>
      <w:bookmarkEnd w:id="187"/>
      <w:bookmarkEnd w:id="188"/>
      <w:bookmarkEnd w:id="189"/>
      <w:bookmarkEnd w:id="190"/>
      <w:bookmarkEnd w:id="191"/>
    </w:p>
    <w:p w14:paraId="37A265F1">
      <w:pPr>
        <w:spacing w:line="259" w:lineRule="exact"/>
        <w:ind w:left="3328" w:right="3328"/>
        <w:jc w:val="center"/>
        <w:rPr>
          <w:rFonts w:ascii="Times New Roman" w:hAnsi="Times New Roman" w:eastAsia="微软雅黑" w:cs="Times New Roman"/>
          <w:b/>
          <w:color w:val="62BC41"/>
          <w:sz w:val="24"/>
          <w:lang w:eastAsia="zh-CN"/>
        </w:rPr>
      </w:pPr>
      <w:bookmarkStart w:id="192" w:name="_Toc19280_WPSOffice_Level2"/>
      <w:bookmarkStart w:id="193" w:name="_Toc6931_WPSOffice_Level2"/>
      <w:bookmarkStart w:id="194" w:name="_Toc31515_WPSOffice_Level2"/>
      <w:bookmarkStart w:id="195" w:name="_Toc11193_WPSOffice_Level2"/>
      <w:bookmarkStart w:id="196" w:name="_Toc6304_WPSOffice_Level2"/>
      <w:bookmarkStart w:id="197" w:name="_Toc17111_WPSOffice_Level2"/>
      <w:bookmarkStart w:id="198" w:name="_Toc3488_WPSOffice_Level2"/>
      <w:bookmarkStart w:id="199"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6B11ED">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73589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9ED833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31892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68F2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5D05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6D5E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10BF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9A87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996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3F2203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3360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221D72">
      <w:pPr>
        <w:spacing w:line="259" w:lineRule="exact"/>
        <w:ind w:left="3328" w:right="3328"/>
        <w:jc w:val="center"/>
        <w:rPr>
          <w:rFonts w:ascii="Times New Roman" w:hAnsi="Times New Roman" w:eastAsia="微软雅黑" w:cs="Times New Roman"/>
          <w:color w:val="62BC41"/>
          <w:sz w:val="24"/>
          <w:szCs w:val="24"/>
        </w:rPr>
      </w:pPr>
      <w:bookmarkStart w:id="200" w:name="_Toc14645_WPSOffice_Level2"/>
      <w:bookmarkStart w:id="201" w:name="_Toc2822_WPSOffice_Level2"/>
      <w:bookmarkStart w:id="202" w:name="_Toc12087_WPSOffice_Level2"/>
      <w:bookmarkStart w:id="203" w:name="_Toc29205_WPSOffice_Level2"/>
      <w:bookmarkStart w:id="204" w:name="_Toc26578_WPSOffice_Level2"/>
      <w:bookmarkStart w:id="205" w:name="_Toc31138_WPSOffice_Level2"/>
      <w:bookmarkStart w:id="206"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200"/>
      <w:bookmarkEnd w:id="201"/>
      <w:bookmarkEnd w:id="202"/>
      <w:bookmarkEnd w:id="203"/>
      <w:bookmarkEnd w:id="204"/>
      <w:bookmarkEnd w:id="205"/>
      <w:bookmarkEnd w:id="20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B8680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306091">
            <w:pPr>
              <w:widowControl/>
              <w:jc w:val="center"/>
              <w:textAlignment w:val="center"/>
              <w:rPr>
                <w:rFonts w:ascii="Times New Roman" w:hAnsi="Times New Roman" w:eastAsia="微软雅黑" w:cs="Times New Roman"/>
                <w:i/>
                <w:iCs/>
                <w:sz w:val="18"/>
                <w:szCs w:val="18"/>
              </w:rPr>
            </w:pPr>
            <w:bookmarkStart w:id="207" w:name="_Toc31020_WPSOffice_Level2"/>
            <w:bookmarkStart w:id="208" w:name="_Toc5261_WPSOffice_Level2"/>
            <w:bookmarkStart w:id="209" w:name="_Toc17905_WPSOffice_Level2"/>
            <w:bookmarkStart w:id="210" w:name="_Toc23221_WPSOffice_Level2"/>
            <w:bookmarkStart w:id="211" w:name="_Toc3819_WPSOffice_Level2"/>
            <w:bookmarkStart w:id="212" w:name="_Toc18696_WPSOffice_Level2"/>
            <w:bookmarkStart w:id="213"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062BF4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E2E4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7335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2F3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C7E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FFF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EFAF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66B1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67F0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58A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C24B8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207"/>
      <w:bookmarkEnd w:id="208"/>
      <w:bookmarkEnd w:id="209"/>
      <w:bookmarkEnd w:id="210"/>
      <w:bookmarkEnd w:id="211"/>
      <w:bookmarkEnd w:id="212"/>
      <w:bookmarkEnd w:id="2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48656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F66153">
            <w:pPr>
              <w:widowControl/>
              <w:jc w:val="center"/>
              <w:textAlignment w:val="center"/>
              <w:rPr>
                <w:rFonts w:ascii="Times New Roman" w:hAnsi="Times New Roman" w:eastAsia="微软雅黑" w:cs="Times New Roman"/>
                <w:i/>
                <w:iCs/>
                <w:sz w:val="18"/>
                <w:szCs w:val="18"/>
              </w:rPr>
            </w:pPr>
            <w:bookmarkStart w:id="214" w:name="_Toc20683_WPSOffice_Level2"/>
            <w:bookmarkStart w:id="215" w:name="_Toc23388_WPSOffice_Level2"/>
            <w:bookmarkStart w:id="216" w:name="_Toc11554_WPSOffice_Level2"/>
            <w:bookmarkStart w:id="217" w:name="_Toc15300_WPSOffice_Level2"/>
            <w:bookmarkStart w:id="218" w:name="_Toc2588_WPSOffice_Level2"/>
            <w:bookmarkStart w:id="219" w:name="_Toc28235_WPSOffice_Level2"/>
            <w:bookmarkStart w:id="220"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5B234A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9EBCC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D4C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10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69E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E345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FA5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997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D6192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9B22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8ABC1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14"/>
      <w:bookmarkEnd w:id="215"/>
      <w:bookmarkEnd w:id="216"/>
      <w:bookmarkEnd w:id="217"/>
      <w:bookmarkEnd w:id="218"/>
      <w:bookmarkEnd w:id="219"/>
      <w:bookmarkEnd w:id="2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5265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6C6D3E">
            <w:pPr>
              <w:widowControl/>
              <w:jc w:val="center"/>
              <w:textAlignment w:val="center"/>
              <w:rPr>
                <w:rFonts w:ascii="Times New Roman" w:hAnsi="Times New Roman" w:eastAsia="微软雅黑" w:cs="Times New Roman"/>
                <w:i/>
                <w:iCs/>
                <w:sz w:val="18"/>
                <w:szCs w:val="18"/>
              </w:rPr>
            </w:pPr>
            <w:bookmarkStart w:id="221" w:name="_Toc22590_WPSOffice_Level2"/>
            <w:bookmarkStart w:id="222" w:name="_Toc12493_WPSOffice_Level2"/>
            <w:bookmarkStart w:id="223" w:name="_Toc30071_WPSOffice_Level2"/>
            <w:bookmarkStart w:id="224" w:name="_Toc31650_WPSOffice_Level2"/>
            <w:bookmarkStart w:id="225" w:name="_Toc16027_WPSOffice_Level2"/>
            <w:bookmarkStart w:id="226" w:name="_Toc18182_WPSOffice_Level2"/>
            <w:bookmarkStart w:id="227"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2141A91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93148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7C24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3C0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19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62F7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B9C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DB2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15D6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8FD8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550B70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21"/>
      <w:bookmarkEnd w:id="222"/>
      <w:bookmarkEnd w:id="223"/>
      <w:bookmarkEnd w:id="224"/>
      <w:bookmarkEnd w:id="225"/>
      <w:bookmarkEnd w:id="226"/>
      <w:bookmarkEnd w:id="22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DF234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E331E0">
            <w:pPr>
              <w:widowControl/>
              <w:jc w:val="center"/>
              <w:textAlignment w:val="center"/>
              <w:rPr>
                <w:rFonts w:ascii="Times New Roman" w:hAnsi="Times New Roman" w:eastAsia="微软雅黑" w:cs="Times New Roman"/>
                <w:i/>
                <w:iCs/>
                <w:sz w:val="18"/>
                <w:szCs w:val="18"/>
              </w:rPr>
            </w:pPr>
            <w:bookmarkStart w:id="228" w:name="_Toc31447_WPSOffice_Level2"/>
            <w:bookmarkStart w:id="229" w:name="_Toc19289_WPSOffice_Level2"/>
            <w:bookmarkStart w:id="230" w:name="_Toc28312_WPSOffice_Level2"/>
            <w:bookmarkStart w:id="231" w:name="_Toc11689_WPSOffice_Level2"/>
            <w:bookmarkStart w:id="232" w:name="_Toc28534_WPSOffice_Level2"/>
            <w:bookmarkStart w:id="233" w:name="_Toc20571_WPSOffice_Level2"/>
            <w:bookmarkStart w:id="234"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4082D6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D3FB7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FC50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66F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A23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2F7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77AC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D806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8D96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E62C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CD024C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28"/>
      <w:bookmarkEnd w:id="229"/>
      <w:bookmarkEnd w:id="230"/>
      <w:bookmarkEnd w:id="231"/>
      <w:bookmarkEnd w:id="232"/>
      <w:bookmarkEnd w:id="233"/>
      <w:bookmarkEnd w:id="23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A5089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8E1963">
            <w:pPr>
              <w:widowControl/>
              <w:jc w:val="center"/>
              <w:textAlignment w:val="center"/>
              <w:rPr>
                <w:rFonts w:ascii="Times New Roman" w:hAnsi="Times New Roman" w:eastAsia="微软雅黑" w:cs="Times New Roman"/>
                <w:i/>
                <w:iCs/>
                <w:sz w:val="18"/>
                <w:szCs w:val="18"/>
              </w:rPr>
            </w:pPr>
            <w:bookmarkStart w:id="235" w:name="_Toc6863_WPSOffice_Level2"/>
            <w:bookmarkStart w:id="236" w:name="_Toc6170_WPSOffice_Level2"/>
            <w:bookmarkStart w:id="237" w:name="_Toc5164_WPSOffice_Level2"/>
            <w:bookmarkStart w:id="238" w:name="_Toc13225_WPSOffice_Level2"/>
            <w:bookmarkStart w:id="239" w:name="_Toc2683_WPSOffice_Level2"/>
            <w:bookmarkStart w:id="240" w:name="_Toc6645_WPSOffice_Level2"/>
            <w:bookmarkStart w:id="241"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4B73D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82C5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B21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74F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AC83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D849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C40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C357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85FE9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1996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011A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35"/>
      <w:bookmarkEnd w:id="236"/>
      <w:bookmarkEnd w:id="237"/>
      <w:bookmarkEnd w:id="238"/>
      <w:bookmarkEnd w:id="239"/>
      <w:bookmarkEnd w:id="240"/>
      <w:bookmarkEnd w:id="24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DBC12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207E75">
            <w:pPr>
              <w:widowControl/>
              <w:jc w:val="center"/>
              <w:textAlignment w:val="center"/>
              <w:rPr>
                <w:rFonts w:ascii="Times New Roman" w:hAnsi="Times New Roman" w:eastAsia="微软雅黑" w:cs="Times New Roman"/>
                <w:i/>
                <w:iCs/>
                <w:sz w:val="18"/>
                <w:szCs w:val="18"/>
              </w:rPr>
            </w:pPr>
            <w:bookmarkStart w:id="242" w:name="_Toc29762_WPSOffice_Level2"/>
            <w:bookmarkStart w:id="243" w:name="_Toc24628_WPSOffice_Level2"/>
            <w:bookmarkStart w:id="244" w:name="_Toc13817_WPSOffice_Level2"/>
            <w:bookmarkStart w:id="245" w:name="_Toc3387_WPSOffice_Level2"/>
            <w:bookmarkStart w:id="246" w:name="_Toc12046_WPSOffice_Level2"/>
            <w:bookmarkStart w:id="247" w:name="_Toc6323_WPSOffice_Level2"/>
            <w:bookmarkStart w:id="248"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842C16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AB7DC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1D92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2895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B55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7EA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1C75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4716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6D99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EDF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08F8F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42"/>
      <w:bookmarkEnd w:id="243"/>
      <w:bookmarkEnd w:id="244"/>
      <w:bookmarkEnd w:id="245"/>
      <w:bookmarkEnd w:id="246"/>
      <w:bookmarkEnd w:id="247"/>
      <w:bookmarkEnd w:id="24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6D67A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B23001">
            <w:pPr>
              <w:widowControl/>
              <w:jc w:val="center"/>
              <w:textAlignment w:val="center"/>
              <w:rPr>
                <w:rFonts w:ascii="Times New Roman" w:hAnsi="Times New Roman" w:eastAsia="微软雅黑" w:cs="Times New Roman"/>
                <w:i/>
                <w:iCs/>
                <w:sz w:val="18"/>
                <w:szCs w:val="18"/>
              </w:rPr>
            </w:pPr>
            <w:bookmarkStart w:id="249" w:name="_Toc11082_WPSOffice_Level2"/>
            <w:bookmarkStart w:id="250" w:name="_Toc15619_WPSOffice_Level2"/>
            <w:bookmarkStart w:id="251" w:name="_Toc13244_WPSOffice_Level2"/>
            <w:bookmarkStart w:id="252" w:name="_Toc22500_WPSOffice_Level2"/>
            <w:bookmarkStart w:id="253" w:name="_Toc31905_WPSOffice_Level2"/>
            <w:bookmarkStart w:id="254" w:name="_Toc708_WPSOffice_Level2"/>
            <w:bookmarkStart w:id="255"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0AD3539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7CD5C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D88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BE5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08B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F81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548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5BC2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D430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C9EE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85B3D3">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49"/>
      <w:bookmarkEnd w:id="250"/>
      <w:bookmarkEnd w:id="251"/>
      <w:bookmarkEnd w:id="252"/>
      <w:bookmarkEnd w:id="253"/>
      <w:bookmarkEnd w:id="254"/>
      <w:bookmarkEnd w:id="25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864F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BA1A47">
            <w:pPr>
              <w:widowControl/>
              <w:jc w:val="center"/>
              <w:textAlignment w:val="center"/>
              <w:rPr>
                <w:rFonts w:ascii="Times New Roman" w:hAnsi="Times New Roman" w:eastAsia="微软雅黑" w:cs="Times New Roman"/>
                <w:i/>
                <w:iCs/>
                <w:sz w:val="18"/>
                <w:szCs w:val="18"/>
              </w:rPr>
            </w:pPr>
            <w:bookmarkStart w:id="256" w:name="_Toc13664_WPSOffice_Level2"/>
            <w:bookmarkStart w:id="257" w:name="_Toc23443_WPSOffice_Level2"/>
            <w:bookmarkStart w:id="258" w:name="_Toc15479_WPSOffice_Level2"/>
            <w:bookmarkStart w:id="259" w:name="_Toc7586_WPSOffice_Level2"/>
            <w:bookmarkStart w:id="260" w:name="_Toc23537_WPSOffice_Level2"/>
            <w:bookmarkStart w:id="261" w:name="_Toc21560_WPSOffice_Level2"/>
            <w:bookmarkStart w:id="262"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5448AE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6B2A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1093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B992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88F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F34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D00C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4B92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6507F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12C3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05F48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56"/>
      <w:bookmarkEnd w:id="257"/>
      <w:bookmarkEnd w:id="258"/>
      <w:bookmarkEnd w:id="259"/>
      <w:bookmarkEnd w:id="260"/>
      <w:bookmarkEnd w:id="261"/>
      <w:bookmarkEnd w:id="2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B9B4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D3E23C">
            <w:pPr>
              <w:widowControl/>
              <w:jc w:val="center"/>
              <w:textAlignment w:val="center"/>
              <w:rPr>
                <w:rFonts w:ascii="Times New Roman" w:hAnsi="Times New Roman" w:eastAsia="微软雅黑" w:cs="Times New Roman"/>
                <w:i/>
                <w:iCs/>
                <w:sz w:val="18"/>
                <w:szCs w:val="18"/>
              </w:rPr>
            </w:pPr>
            <w:bookmarkStart w:id="263" w:name="_Toc2337_WPSOffice_Level2"/>
            <w:bookmarkStart w:id="264" w:name="_Toc11254_WPSOffice_Level2"/>
            <w:bookmarkStart w:id="265" w:name="_Toc5629_WPSOffice_Level2"/>
            <w:bookmarkStart w:id="266" w:name="_Toc28498_WPSOffice_Level2"/>
            <w:bookmarkStart w:id="267" w:name="_Toc29193_WPSOffice_Level2"/>
            <w:bookmarkStart w:id="268" w:name="_Toc10575_WPSOffice_Level2"/>
            <w:bookmarkStart w:id="269"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0AA59AE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200B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53A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CB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6E0C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3F8D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F97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09E3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0D23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4450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CDC6A5">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63"/>
      <w:bookmarkEnd w:id="264"/>
      <w:bookmarkEnd w:id="265"/>
      <w:bookmarkEnd w:id="266"/>
      <w:bookmarkEnd w:id="267"/>
      <w:bookmarkEnd w:id="268"/>
      <w:bookmarkEnd w:id="2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64EE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9C788A">
            <w:pPr>
              <w:widowControl/>
              <w:jc w:val="center"/>
              <w:textAlignment w:val="center"/>
              <w:rPr>
                <w:rFonts w:ascii="Times New Roman" w:hAnsi="Times New Roman" w:eastAsia="微软雅黑" w:cs="Times New Roman"/>
                <w:i/>
                <w:iCs/>
                <w:sz w:val="18"/>
                <w:szCs w:val="18"/>
              </w:rPr>
            </w:pPr>
            <w:bookmarkStart w:id="270" w:name="_Toc8985_WPSOffice_Level2"/>
            <w:bookmarkStart w:id="271" w:name="_Toc13246_WPSOffice_Level2"/>
            <w:bookmarkStart w:id="272" w:name="_Toc8519_WPSOffice_Level2"/>
            <w:bookmarkStart w:id="273" w:name="_Toc17668_WPSOffice_Level2"/>
            <w:bookmarkStart w:id="274" w:name="_Toc17621_WPSOffice_Level2"/>
            <w:bookmarkStart w:id="275" w:name="_Toc18866_WPSOffice_Level2"/>
            <w:bookmarkStart w:id="276"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159D19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1FA2F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8C1D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E163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9FC9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F01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C6A4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CCA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A8D06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BE93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1484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70"/>
      <w:bookmarkEnd w:id="271"/>
      <w:bookmarkEnd w:id="272"/>
      <w:bookmarkEnd w:id="273"/>
      <w:bookmarkEnd w:id="274"/>
      <w:bookmarkEnd w:id="275"/>
      <w:bookmarkEnd w:id="2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B23A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DA9CEC">
            <w:pPr>
              <w:widowControl/>
              <w:jc w:val="center"/>
              <w:textAlignment w:val="center"/>
              <w:rPr>
                <w:rFonts w:ascii="Times New Roman" w:hAnsi="Times New Roman" w:eastAsia="微软雅黑" w:cs="Times New Roman"/>
                <w:i/>
                <w:iCs/>
                <w:sz w:val="18"/>
                <w:szCs w:val="18"/>
              </w:rPr>
            </w:pPr>
            <w:bookmarkStart w:id="277" w:name="_Toc12027_WPSOffice_Level2"/>
            <w:bookmarkStart w:id="278" w:name="_Toc6654_WPSOffice_Level2"/>
            <w:bookmarkStart w:id="279" w:name="_Toc25338_WPSOffice_Level2"/>
            <w:bookmarkStart w:id="280" w:name="_Toc23413_WPSOffice_Level2"/>
            <w:bookmarkStart w:id="281" w:name="_Toc2334_WPSOffice_Level2"/>
            <w:bookmarkStart w:id="282" w:name="_Toc12118_WPSOffice_Level2"/>
            <w:bookmarkStart w:id="283"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184BFA8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2DD61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E86C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ADFD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DF6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704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C252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2499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F47F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9B24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910BC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77"/>
      <w:bookmarkEnd w:id="278"/>
      <w:bookmarkEnd w:id="279"/>
      <w:bookmarkEnd w:id="280"/>
      <w:bookmarkEnd w:id="281"/>
      <w:bookmarkEnd w:id="282"/>
      <w:bookmarkEnd w:id="2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1F4C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1199C">
            <w:pPr>
              <w:widowControl/>
              <w:jc w:val="center"/>
              <w:textAlignment w:val="center"/>
              <w:rPr>
                <w:rFonts w:ascii="Times New Roman" w:hAnsi="Times New Roman" w:eastAsia="微软雅黑" w:cs="Times New Roman"/>
                <w:i/>
                <w:iCs/>
                <w:sz w:val="18"/>
                <w:szCs w:val="18"/>
              </w:rPr>
            </w:pPr>
            <w:bookmarkStart w:id="284" w:name="_Toc20736_WPSOffice_Level2"/>
            <w:bookmarkStart w:id="285" w:name="_Toc20271_WPSOffice_Level2"/>
            <w:bookmarkStart w:id="286" w:name="_Toc5840_WPSOffice_Level2"/>
            <w:bookmarkStart w:id="287" w:name="_Toc17254_WPSOffice_Level2"/>
            <w:bookmarkStart w:id="288" w:name="_Toc6074_WPSOffice_Level2"/>
            <w:bookmarkStart w:id="289" w:name="_Toc28807_WPSOffice_Level2"/>
            <w:bookmarkStart w:id="290"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C46358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7BF0C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640D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D58A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FC55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26D6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4CD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5A1A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7FB3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D9E0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A23FB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84"/>
      <w:bookmarkEnd w:id="285"/>
      <w:bookmarkEnd w:id="286"/>
      <w:bookmarkEnd w:id="287"/>
      <w:bookmarkEnd w:id="288"/>
      <w:bookmarkEnd w:id="289"/>
      <w:bookmarkEnd w:id="2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5A3BF5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895E01">
            <w:pPr>
              <w:widowControl/>
              <w:jc w:val="center"/>
              <w:textAlignment w:val="center"/>
              <w:rPr>
                <w:rFonts w:ascii="Times New Roman" w:hAnsi="Times New Roman" w:eastAsia="微软雅黑" w:cs="Times New Roman"/>
                <w:i/>
                <w:iCs/>
                <w:sz w:val="18"/>
                <w:szCs w:val="18"/>
              </w:rPr>
            </w:pPr>
            <w:bookmarkStart w:id="291" w:name="_Toc18784_WPSOffice_Level2"/>
            <w:bookmarkStart w:id="292" w:name="_Toc18295_WPSOffice_Level2"/>
            <w:bookmarkStart w:id="293" w:name="_Toc24586_WPSOffice_Level2"/>
            <w:bookmarkStart w:id="294" w:name="_Toc22623_WPSOffice_Level2"/>
            <w:bookmarkStart w:id="295" w:name="_Toc18813_WPSOffice_Level2"/>
            <w:bookmarkStart w:id="296" w:name="_Toc31683_WPSOffice_Level2"/>
            <w:bookmarkStart w:id="297"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4FD26B8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744D5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44F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B41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A1A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556D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1B63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EF0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276F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AD69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C66D00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5E9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CAA93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D521A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1729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B51B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69A4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18B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4B7F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252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4584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CB2E8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C39D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F23DA4">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91"/>
      <w:bookmarkEnd w:id="292"/>
      <w:bookmarkEnd w:id="293"/>
      <w:bookmarkEnd w:id="294"/>
      <w:bookmarkEnd w:id="295"/>
      <w:bookmarkEnd w:id="296"/>
      <w:bookmarkEnd w:id="2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5E09B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F03B5F">
            <w:pPr>
              <w:widowControl/>
              <w:jc w:val="center"/>
              <w:textAlignment w:val="center"/>
              <w:rPr>
                <w:rFonts w:ascii="Times New Roman" w:hAnsi="Times New Roman" w:eastAsia="微软雅黑" w:cs="Times New Roman"/>
                <w:i/>
                <w:iCs/>
                <w:sz w:val="18"/>
                <w:szCs w:val="18"/>
              </w:rPr>
            </w:pPr>
            <w:bookmarkStart w:id="298" w:name="_Toc22167_WPSOffice_Level2"/>
            <w:bookmarkStart w:id="299" w:name="_Toc30144_WPSOffice_Level2"/>
            <w:bookmarkStart w:id="300" w:name="_Toc25837_WPSOffice_Level2"/>
            <w:bookmarkStart w:id="301" w:name="_Toc15930_WPSOffice_Level2"/>
            <w:bookmarkStart w:id="302" w:name="_Toc11576_WPSOffice_Level2"/>
            <w:bookmarkStart w:id="303" w:name="_Toc2455_WPSOffice_Level2"/>
            <w:bookmarkStart w:id="304" w:name="_Toc3115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5EADBF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41751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E92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29BA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8C1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38F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00A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284A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D71B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8606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C4BBE1">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98"/>
      <w:bookmarkEnd w:id="299"/>
      <w:bookmarkEnd w:id="300"/>
      <w:bookmarkEnd w:id="301"/>
      <w:bookmarkEnd w:id="302"/>
      <w:bookmarkEnd w:id="303"/>
      <w:bookmarkEnd w:id="3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BEFC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C7738B">
            <w:pPr>
              <w:widowControl/>
              <w:jc w:val="center"/>
              <w:textAlignment w:val="center"/>
              <w:rPr>
                <w:rFonts w:ascii="Times New Roman" w:hAnsi="Times New Roman" w:eastAsia="微软雅黑" w:cs="Times New Roman"/>
                <w:i/>
                <w:iCs/>
                <w:sz w:val="18"/>
                <w:szCs w:val="18"/>
              </w:rPr>
            </w:pPr>
            <w:bookmarkStart w:id="305" w:name="_Toc17817_WPSOffice_Level2"/>
            <w:bookmarkStart w:id="306" w:name="_Toc6105_WPSOffice_Level2"/>
            <w:bookmarkStart w:id="307" w:name="_Toc21844_WPSOffice_Level2"/>
            <w:bookmarkStart w:id="308" w:name="_Toc21218_WPSOffice_Level2"/>
            <w:bookmarkStart w:id="309" w:name="_Toc24581_WPSOffice_Level2"/>
            <w:bookmarkStart w:id="310" w:name="_Toc10927_WPSOffice_Level2"/>
            <w:bookmarkStart w:id="311"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E5AA9E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2CB88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B43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07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6958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1B45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7D8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D78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5D0E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7601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BAD20DA">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305"/>
      <w:bookmarkEnd w:id="306"/>
      <w:bookmarkEnd w:id="307"/>
      <w:bookmarkEnd w:id="308"/>
      <w:bookmarkEnd w:id="309"/>
      <w:bookmarkEnd w:id="310"/>
      <w:bookmarkEnd w:id="3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2BA9E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F738A5">
            <w:pPr>
              <w:widowControl/>
              <w:jc w:val="center"/>
              <w:textAlignment w:val="center"/>
              <w:rPr>
                <w:rFonts w:ascii="Times New Roman" w:hAnsi="Times New Roman" w:eastAsia="微软雅黑" w:cs="Times New Roman"/>
                <w:i/>
                <w:iCs/>
                <w:sz w:val="18"/>
                <w:szCs w:val="18"/>
              </w:rPr>
            </w:pPr>
            <w:bookmarkStart w:id="312" w:name="_Toc26632_WPSOffice_Level2"/>
            <w:bookmarkStart w:id="313" w:name="_Toc3881_WPSOffice_Level2"/>
            <w:bookmarkStart w:id="314" w:name="_Toc32618_WPSOffice_Level2"/>
            <w:bookmarkStart w:id="315" w:name="_Toc5805_WPSOffice_Level2"/>
            <w:bookmarkStart w:id="316" w:name="_Toc20673_WPSOffice_Level2"/>
            <w:bookmarkStart w:id="317" w:name="_Toc7518_WPSOffice_Level2"/>
            <w:bookmarkStart w:id="318"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515D4C5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33E89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1DAE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9CB9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447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D9C5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F112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0270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0D57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6FB0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807FF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12"/>
      <w:bookmarkEnd w:id="313"/>
      <w:bookmarkEnd w:id="314"/>
      <w:bookmarkEnd w:id="315"/>
      <w:bookmarkEnd w:id="316"/>
      <w:bookmarkEnd w:id="317"/>
      <w:bookmarkEnd w:id="3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5303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EA2FE9">
            <w:pPr>
              <w:widowControl/>
              <w:jc w:val="center"/>
              <w:textAlignment w:val="center"/>
              <w:rPr>
                <w:rFonts w:ascii="Times New Roman" w:hAnsi="Times New Roman" w:eastAsia="微软雅黑" w:cs="Times New Roman"/>
                <w:i/>
                <w:iCs/>
                <w:sz w:val="18"/>
                <w:szCs w:val="18"/>
              </w:rPr>
            </w:pPr>
            <w:bookmarkStart w:id="319" w:name="_Toc15940_WPSOffice_Level2"/>
            <w:bookmarkStart w:id="320" w:name="_Toc25299_WPSOffice_Level2"/>
            <w:bookmarkStart w:id="321" w:name="_Toc31722_WPSOffice_Level2"/>
            <w:bookmarkStart w:id="322" w:name="_Toc22431_WPSOffice_Level2"/>
            <w:bookmarkStart w:id="323" w:name="_Toc14661_WPSOffice_Level2"/>
            <w:bookmarkStart w:id="324" w:name="_Toc22629_WPSOffice_Level2"/>
            <w:bookmarkStart w:id="325"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DE9225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23C5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293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DBC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38FF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3AC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6698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284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C963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43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E4379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19"/>
      <w:bookmarkEnd w:id="320"/>
      <w:bookmarkEnd w:id="321"/>
      <w:bookmarkEnd w:id="322"/>
      <w:bookmarkEnd w:id="323"/>
      <w:bookmarkEnd w:id="324"/>
      <w:bookmarkEnd w:id="3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9D2A0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FE49D5">
            <w:pPr>
              <w:widowControl/>
              <w:jc w:val="center"/>
              <w:textAlignment w:val="center"/>
              <w:rPr>
                <w:rFonts w:ascii="Times New Roman" w:hAnsi="Times New Roman" w:eastAsia="微软雅黑" w:cs="Times New Roman"/>
                <w:i/>
                <w:iCs/>
                <w:sz w:val="18"/>
                <w:szCs w:val="18"/>
              </w:rPr>
            </w:pPr>
            <w:bookmarkStart w:id="326" w:name="_Toc7607_WPSOffice_Level2"/>
            <w:bookmarkStart w:id="327" w:name="_Toc24372_WPSOffice_Level2"/>
            <w:bookmarkStart w:id="328" w:name="_Toc4328_WPSOffice_Level2"/>
            <w:bookmarkStart w:id="329" w:name="_Toc27188_WPSOffice_Level2"/>
            <w:bookmarkStart w:id="330" w:name="_Toc20849_WPSOffice_Level2"/>
            <w:bookmarkStart w:id="331" w:name="_Toc27147_WPSOffice_Level2"/>
            <w:bookmarkStart w:id="332"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7332D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AA613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1BD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B760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FF84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E29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0446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9677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DDB1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07B2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C73D0A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26"/>
      <w:bookmarkEnd w:id="327"/>
      <w:bookmarkEnd w:id="328"/>
      <w:bookmarkEnd w:id="329"/>
      <w:bookmarkEnd w:id="330"/>
      <w:bookmarkEnd w:id="331"/>
      <w:bookmarkEnd w:id="3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24395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9256FE">
            <w:pPr>
              <w:widowControl/>
              <w:jc w:val="center"/>
              <w:textAlignment w:val="center"/>
              <w:rPr>
                <w:rFonts w:ascii="Times New Roman" w:hAnsi="Times New Roman" w:eastAsia="微软雅黑" w:cs="Times New Roman"/>
                <w:i/>
                <w:iCs/>
                <w:sz w:val="18"/>
                <w:szCs w:val="18"/>
              </w:rPr>
            </w:pPr>
            <w:bookmarkStart w:id="333" w:name="_Toc9066_WPSOffice_Level2"/>
            <w:bookmarkStart w:id="334" w:name="_Toc26466_WPSOffice_Level2"/>
            <w:bookmarkStart w:id="335" w:name="_Toc11511_WPSOffice_Level2"/>
            <w:bookmarkStart w:id="336" w:name="_Toc6343_WPSOffice_Level2"/>
            <w:bookmarkStart w:id="337" w:name="_Toc23457_WPSOffice_Level2"/>
            <w:bookmarkStart w:id="338" w:name="_Toc8746_WPSOffice_Level2"/>
            <w:bookmarkStart w:id="339"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D9997B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B2A7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8AE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3C3D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66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0D12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36D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4F96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9E80F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46BD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FBBDE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33"/>
      <w:bookmarkEnd w:id="334"/>
      <w:bookmarkEnd w:id="335"/>
      <w:bookmarkEnd w:id="336"/>
      <w:bookmarkEnd w:id="337"/>
      <w:bookmarkEnd w:id="338"/>
      <w:bookmarkEnd w:id="33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BC8C6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BF5F87">
            <w:pPr>
              <w:widowControl/>
              <w:jc w:val="center"/>
              <w:textAlignment w:val="center"/>
              <w:rPr>
                <w:rFonts w:ascii="Times New Roman" w:hAnsi="Times New Roman" w:eastAsia="微软雅黑" w:cs="Times New Roman"/>
                <w:i/>
                <w:iCs/>
                <w:sz w:val="18"/>
                <w:szCs w:val="18"/>
              </w:rPr>
            </w:pPr>
            <w:bookmarkStart w:id="340" w:name="_Toc3049_WPSOffice_Level2"/>
            <w:bookmarkStart w:id="341" w:name="_Toc6069_WPSOffice_Level2"/>
            <w:bookmarkStart w:id="342" w:name="_Toc17938_WPSOffice_Level2"/>
            <w:bookmarkStart w:id="343" w:name="_Toc1557_WPSOffice_Level2"/>
            <w:bookmarkStart w:id="344" w:name="_Toc12685_WPSOffice_Level2"/>
            <w:bookmarkStart w:id="345" w:name="_Toc20319_WPSOffice_Level2"/>
            <w:bookmarkStart w:id="346"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ED943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3B820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937C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445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6709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E5A0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BF8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CDC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65A70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ADE2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508C9C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40"/>
      <w:bookmarkEnd w:id="341"/>
      <w:bookmarkEnd w:id="342"/>
      <w:bookmarkEnd w:id="343"/>
      <w:bookmarkEnd w:id="344"/>
      <w:bookmarkEnd w:id="345"/>
      <w:bookmarkEnd w:id="3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F5C6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4244A8">
            <w:pPr>
              <w:widowControl/>
              <w:jc w:val="center"/>
              <w:textAlignment w:val="center"/>
              <w:rPr>
                <w:rFonts w:ascii="Times New Roman" w:hAnsi="Times New Roman" w:eastAsia="微软雅黑" w:cs="Times New Roman"/>
                <w:i/>
                <w:iCs/>
                <w:sz w:val="18"/>
                <w:szCs w:val="18"/>
              </w:rPr>
            </w:pPr>
            <w:bookmarkStart w:id="347" w:name="_Toc27824_WPSOffice_Level2"/>
            <w:bookmarkStart w:id="348" w:name="_Toc28180_WPSOffice_Level2"/>
            <w:bookmarkStart w:id="349" w:name="_Toc18427_WPSOffice_Level2"/>
            <w:bookmarkStart w:id="350" w:name="_Toc25956_WPSOffice_Level2"/>
            <w:bookmarkStart w:id="351" w:name="_Toc21686_WPSOffice_Level2"/>
            <w:bookmarkStart w:id="352" w:name="_Toc29816_WPSOffice_Level2"/>
            <w:bookmarkStart w:id="353"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D2AEDF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39A7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F85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C236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8D53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B085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6CAD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959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969F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C371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43942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47"/>
      <w:bookmarkEnd w:id="348"/>
      <w:bookmarkEnd w:id="349"/>
      <w:bookmarkEnd w:id="350"/>
      <w:bookmarkEnd w:id="351"/>
      <w:bookmarkEnd w:id="352"/>
      <w:bookmarkEnd w:id="35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05D59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92E917">
            <w:pPr>
              <w:widowControl/>
              <w:jc w:val="center"/>
              <w:textAlignment w:val="center"/>
              <w:rPr>
                <w:rFonts w:ascii="Times New Roman" w:hAnsi="Times New Roman" w:eastAsia="微软雅黑" w:cs="Times New Roman"/>
                <w:i/>
                <w:iCs/>
                <w:sz w:val="18"/>
                <w:szCs w:val="18"/>
              </w:rPr>
            </w:pPr>
            <w:bookmarkStart w:id="354" w:name="_Toc8959_WPSOffice_Level2"/>
            <w:bookmarkStart w:id="355" w:name="_Toc7268_WPSOffice_Level2"/>
            <w:bookmarkStart w:id="356" w:name="_Toc24661_WPSOffice_Level2"/>
            <w:bookmarkStart w:id="357" w:name="_Toc19658_WPSOffice_Level2"/>
            <w:bookmarkStart w:id="358" w:name="_Toc9870_WPSOffice_Level2"/>
            <w:bookmarkStart w:id="359" w:name="_Toc27941_WPSOffice_Level2"/>
            <w:bookmarkStart w:id="360"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279BF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4B2D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143C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7ED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F3F0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A081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98B3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78E6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584E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552D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CA0C2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9479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D7273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7AE3D49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8304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E0E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7A85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719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C8F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2C04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21F0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0A48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FF03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ADA88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54"/>
      <w:bookmarkEnd w:id="355"/>
      <w:bookmarkEnd w:id="356"/>
      <w:bookmarkEnd w:id="357"/>
      <w:bookmarkEnd w:id="358"/>
      <w:bookmarkEnd w:id="359"/>
      <w:bookmarkEnd w:id="36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D11B1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FFB0B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DD02DA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1C35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E66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81B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E0A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DB7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14B8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C01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736BE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1F70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58A034">
      <w:pPr>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 endif %}</w:t>
      </w:r>
      <w:r>
        <w:rPr>
          <w:rFonts w:hint="default" w:ascii="Times New Roman" w:hAnsi="Times New Roman" w:eastAsia="微软雅黑" w:cs="Times New Roman"/>
          <w:b/>
          <w:bCs/>
          <w:sz w:val="18"/>
          <w:szCs w:val="18"/>
          <w:lang w:eastAsia="zh-CN"/>
        </w:rPr>
        <w:t>注：</w:t>
      </w:r>
    </w:p>
    <w:p w14:paraId="0A0F1CB6">
      <w:pPr>
        <w:numPr>
          <w:ilvl w:val="0"/>
          <w:numId w:val="24"/>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0C5E83DF">
      <w:pPr>
        <w:numPr>
          <w:ilvl w:val="0"/>
          <w:numId w:val="24"/>
        </w:numPr>
        <w:ind w:left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sz w:val="18"/>
          <w:szCs w:val="18"/>
          <w:lang w:eastAsia="zh-CN"/>
        </w:rPr>
        <w:br w:type="page"/>
      </w:r>
    </w:p>
    <w:p w14:paraId="36B4212B">
      <w:pPr>
        <w:pStyle w:val="3"/>
        <w:numPr>
          <w:ilvl w:val="255"/>
          <w:numId w:val="0"/>
        </w:numPr>
        <w:jc w:val="left"/>
        <w:rPr>
          <w:color w:val="auto"/>
          <w:sz w:val="30"/>
          <w:lang w:eastAsia="zh-CN"/>
        </w:rPr>
      </w:pPr>
      <w:bookmarkStart w:id="361" w:name="_Toc32162"/>
      <w:bookmarkStart w:id="362" w:name="_Toc23859"/>
      <w:bookmarkStart w:id="363" w:name="_Toc2430"/>
      <w:bookmarkStart w:id="364" w:name="_Toc1998"/>
      <w:bookmarkStart w:id="365" w:name="_Toc26985_WPSOffice_Level1"/>
      <w:bookmarkStart w:id="366" w:name="_Toc20170_WPSOffice_Level1"/>
      <w:r>
        <w:rPr>
          <w:rFonts w:hint="eastAsia"/>
          <w:color w:val="auto"/>
          <w:sz w:val="30"/>
          <w:lang w:eastAsia="zh-CN"/>
        </w:rPr>
        <w:t>检测方法与局限性</w:t>
      </w:r>
      <w:bookmarkEnd w:id="361"/>
      <w:bookmarkEnd w:id="362"/>
      <w:bookmarkEnd w:id="363"/>
      <w:bookmarkEnd w:id="364"/>
    </w:p>
    <w:p w14:paraId="49D2167B">
      <w:pPr>
        <w:rPr>
          <w:highlight w:val="yellow"/>
          <w:lang w:eastAsia="zh-CN"/>
        </w:rPr>
      </w:pPr>
    </w:p>
    <w:p w14:paraId="2F16A70A">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DAB4F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12A4FF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C3F51F4">
      <w:pPr>
        <w:rPr>
          <w:rFonts w:ascii="Times New Roman" w:hAnsi="Times New Roman" w:eastAsia="微软雅黑" w:cs="Times New Roman"/>
          <w:bCs/>
          <w:sz w:val="21"/>
          <w:szCs w:val="21"/>
          <w:lang w:eastAsia="zh-CN"/>
        </w:rPr>
      </w:pPr>
    </w:p>
    <w:p w14:paraId="5DF081D4">
      <w:pPr>
        <w:spacing w:line="276" w:lineRule="auto"/>
        <w:ind w:right="448"/>
        <w:rPr>
          <w:rFonts w:ascii="Times New Roman" w:hAnsi="Times New Roman" w:eastAsia="微软雅黑" w:cs="Times New Roman"/>
          <w:b/>
          <w:bCs/>
          <w:sz w:val="24"/>
          <w:szCs w:val="24"/>
          <w:lang w:eastAsia="zh-CN"/>
        </w:rPr>
      </w:pPr>
      <w:bookmarkStart w:id="367" w:name="_Toc14529"/>
      <w:r>
        <w:rPr>
          <w:rFonts w:hint="eastAsia" w:ascii="Times New Roman" w:hAnsi="Times New Roman" w:eastAsia="微软雅黑" w:cs="Times New Roman"/>
          <w:b/>
          <w:bCs/>
          <w:sz w:val="24"/>
          <w:szCs w:val="24"/>
          <w:lang w:eastAsia="zh-CN"/>
        </w:rPr>
        <w:t>局限性说明</w:t>
      </w:r>
      <w:bookmarkEnd w:id="367"/>
    </w:p>
    <w:p w14:paraId="04B56AF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2BB6D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9DE5F2">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99"/>
    <w:bookmarkEnd w:id="365"/>
    <w:bookmarkEnd w:id="366"/>
    <w:p w14:paraId="194A716B">
      <w:pPr>
        <w:pStyle w:val="3"/>
        <w:numPr>
          <w:ilvl w:val="255"/>
          <w:numId w:val="0"/>
        </w:numPr>
        <w:jc w:val="left"/>
        <w:rPr>
          <w:color w:val="auto"/>
          <w:sz w:val="30"/>
          <w:lang w:eastAsia="zh-CN"/>
        </w:rPr>
      </w:pPr>
      <w:bookmarkStart w:id="368" w:name="_Toc31397"/>
      <w:bookmarkStart w:id="369" w:name="_Toc12528"/>
      <w:bookmarkStart w:id="370" w:name="_Toc19780"/>
      <w:bookmarkStart w:id="371" w:name="_Toc11897"/>
      <w:bookmarkStart w:id="372" w:name="_Toc28524"/>
      <w:r>
        <w:rPr>
          <w:rFonts w:hint="eastAsia"/>
          <w:color w:val="auto"/>
          <w:sz w:val="30"/>
          <w:lang w:eastAsia="zh-CN"/>
        </w:rPr>
        <w:t>参考文献</w:t>
      </w:r>
      <w:bookmarkEnd w:id="368"/>
      <w:bookmarkEnd w:id="369"/>
      <w:bookmarkEnd w:id="370"/>
      <w:bookmarkEnd w:id="371"/>
      <w:bookmarkEnd w:id="372"/>
    </w:p>
    <w:p w14:paraId="33AB6650">
      <w:pPr>
        <w:pStyle w:val="36"/>
        <w:widowControl/>
        <w:adjustRightInd w:val="0"/>
        <w:snapToGrid w:val="0"/>
        <w:spacing w:after="120" w:afterLines="50"/>
        <w:ind w:firstLine="0" w:firstLineChars="0"/>
        <w:jc w:val="both"/>
        <w:rPr>
          <w:rFonts w:hint="default" w:ascii="Times New Roman" w:hAnsi="Times New Roman" w:eastAsia="微软雅黑"/>
          <w:sz w:val="15"/>
          <w:szCs w:val="15"/>
        </w:rPr>
      </w:pPr>
    </w:p>
    <w:p w14:paraId="0F628F80">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B2AC74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CCB973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3A0246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A9921B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44376F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B330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20D92A5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091ADE2E">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FAA0FC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33DE1D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8B8EC4D">
      <w:pPr>
        <w:pStyle w:val="34"/>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1C9A8B7">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FEDC87E">
      <w:pPr>
        <w:pStyle w:val="34"/>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6F8548DB">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35C6966D">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43BA70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5F741E5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D9A1B5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A38F46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A29E75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BC380D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F23F4E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5B59BC9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5E7DDF4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52BBFE43">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5A870661">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02AEB564">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F76F6EA">
      <w:pPr>
        <w:pStyle w:val="13"/>
        <w:widowControl/>
        <w:rPr>
          <w:rFonts w:ascii="Times New Roman" w:hAnsi="Times New Roman" w:eastAsia="等线"/>
          <w:sz w:val="22"/>
        </w:rPr>
        <w:sectPr>
          <w:footerReference r:id="rId5" w:type="default"/>
          <w:pgSz w:w="11911" w:h="16838"/>
          <w:pgMar w:top="1037" w:right="1020" w:bottom="981" w:left="1020" w:header="283" w:footer="567" w:gutter="0"/>
          <w:pgNumType w:start="1"/>
          <w:cols w:space="0" w:num="1"/>
          <w:docGrid w:linePitch="312" w:charSpace="0"/>
        </w:sectPr>
      </w:pPr>
    </w:p>
    <w:p w14:paraId="7B3F259D">
      <w:pPr>
        <w:pStyle w:val="13"/>
        <w:widowControl/>
        <w:rPr>
          <w:rFonts w:ascii="Times New Roman" w:hAnsi="Times New Roman" w:eastAsia="等线"/>
          <w:sz w:val="22"/>
        </w:rPr>
      </w:pPr>
    </w:p>
    <w:sectPr>
      <w:footerReference r:id="rId6"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403F56">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CE76D">
    <w:pPr>
      <w:pStyle w:val="9"/>
    </w:pPr>
    <w:r>
      <mc:AlternateContent>
        <mc:Choice Requires="wps">
          <w:drawing>
            <wp:anchor distT="0" distB="0" distL="114300" distR="114300" simplePos="0" relativeHeight="251659264" behindDoc="0" locked="0" layoutInCell="1" allowOverlap="1">
              <wp:simplePos x="0" y="0"/>
              <wp:positionH relativeFrom="margin">
                <wp:posOffset>1375410</wp:posOffset>
              </wp:positionH>
              <wp:positionV relativeFrom="paragraph">
                <wp:posOffset>0</wp:posOffset>
              </wp:positionV>
              <wp:extent cx="3506470" cy="421640"/>
              <wp:effectExtent l="0" t="0" r="0" b="0"/>
              <wp:wrapNone/>
              <wp:docPr id="3" name="文本框 3"/>
              <wp:cNvGraphicFramePr/>
              <a:graphic xmlns:a="http://schemas.openxmlformats.org/drawingml/2006/main">
                <a:graphicData uri="http://schemas.microsoft.com/office/word/2010/wordprocessingShape">
                  <wps:wsp>
                    <wps:cNvSpPr txBox="1"/>
                    <wps:spPr>
                      <a:xfrm>
                        <a:off x="0" y="0"/>
                        <a:ext cx="3506470" cy="4216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B99B281">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69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8.3pt;margin-top:0pt;height:33.2pt;width:276.1pt;mso-position-horizontal-relative:margin;z-index:251659264;mso-width-relative:page;mso-height-relative:page;" filled="f" stroked="f" coordsize="21600,21600" o:gfxdata="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EOq741QAAAAcBAAAPAAAAAAAAAAEAIAAAACIAAABkcnMvZG93bnJldi54bWxQSwEC&#10;FAAUAAAACACHTuJA5tBqfTACAABWBAAADgAAAAAAAAABACAAAAAkAQAAZHJzL2Uyb0RvYy54bWxQ&#10;SwUGAAAAAAYABgBZAQAAxgUAAAAA&#10;">
              <v:fill on="f" focussize="0,0"/>
              <v:stroke on="f" weight="0.5pt"/>
              <v:imagedata o:title=""/>
              <o:lock v:ext="edit" aspectratio="f"/>
              <v:textbox inset="0mm,0mm,0mm,0mm">
                <w:txbxContent>
                  <w:p w14:paraId="6B99B281">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69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67</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22E29C">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659768">
    <w:pPr>
      <w:pStyle w:val="10"/>
    </w:pPr>
    <w:r>
      <w:rPr>
        <w:color w:val="7F7F7F"/>
        <w:sz w:val="20"/>
        <w:szCs w:val="20"/>
        <w:lang w:eastAsia="zh-CN"/>
      </w:rPr>
      <w:drawing>
        <wp:anchor distT="0" distB="0" distL="0" distR="0" simplePos="0" relativeHeight="251660288"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DEC24591"/>
    <w:multiLevelType w:val="singleLevel"/>
    <w:tmpl w:val="DEC24591"/>
    <w:lvl w:ilvl="0" w:tentative="0">
      <w:start w:val="1"/>
      <w:numFmt w:val="decimal"/>
      <w:lvlText w:val="%1."/>
      <w:lvlJc w:val="left"/>
      <w:pPr>
        <w:ind w:left="425" w:hanging="425"/>
      </w:pPr>
      <w:rPr>
        <w:rFonts w:hint="default"/>
        <w:sz w:val="18"/>
        <w:szCs w:val="18"/>
        <w:highlight w:val="none"/>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3">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3">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9"/>
  </w:num>
  <w:num w:numId="2">
    <w:abstractNumId w:val="22"/>
  </w:num>
  <w:num w:numId="3">
    <w:abstractNumId w:val="20"/>
  </w:num>
  <w:num w:numId="4">
    <w:abstractNumId w:val="11"/>
  </w:num>
  <w:num w:numId="5">
    <w:abstractNumId w:val="14"/>
  </w:num>
  <w:num w:numId="6">
    <w:abstractNumId w:val="17"/>
  </w:num>
  <w:num w:numId="7">
    <w:abstractNumId w:val="4"/>
  </w:num>
  <w:num w:numId="8">
    <w:abstractNumId w:val="13"/>
  </w:num>
  <w:num w:numId="9">
    <w:abstractNumId w:val="15"/>
  </w:num>
  <w:num w:numId="10">
    <w:abstractNumId w:val="9"/>
  </w:num>
  <w:num w:numId="11">
    <w:abstractNumId w:val="16"/>
  </w:num>
  <w:num w:numId="12">
    <w:abstractNumId w:val="18"/>
  </w:num>
  <w:num w:numId="13">
    <w:abstractNumId w:val="10"/>
  </w:num>
  <w:num w:numId="14">
    <w:abstractNumId w:val="1"/>
  </w:num>
  <w:num w:numId="15">
    <w:abstractNumId w:val="7"/>
  </w:num>
  <w:num w:numId="16">
    <w:abstractNumId w:val="0"/>
  </w:num>
  <w:num w:numId="17">
    <w:abstractNumId w:val="8"/>
  </w:num>
  <w:num w:numId="18">
    <w:abstractNumId w:val="5"/>
  </w:num>
  <w:num w:numId="19">
    <w:abstractNumId w:val="6"/>
  </w:num>
  <w:num w:numId="20">
    <w:abstractNumId w:val="2"/>
  </w:num>
  <w:num w:numId="21">
    <w:abstractNumId w:val="23"/>
  </w:num>
  <w:num w:numId="22">
    <w:abstractNumId w:val="21"/>
  </w:num>
  <w:num w:numId="23">
    <w:abstractNumId w:val="3"/>
  </w:num>
  <w:num w:numId="2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HorizontalSpacing w:val="2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106F4"/>
    <w:rsid w:val="00014AFF"/>
    <w:rsid w:val="0007718C"/>
    <w:rsid w:val="00135BA3"/>
    <w:rsid w:val="0014545B"/>
    <w:rsid w:val="00147626"/>
    <w:rsid w:val="00164610"/>
    <w:rsid w:val="00172A27"/>
    <w:rsid w:val="001979E8"/>
    <w:rsid w:val="001A0EF2"/>
    <w:rsid w:val="001B7AED"/>
    <w:rsid w:val="001E0C63"/>
    <w:rsid w:val="00242C6C"/>
    <w:rsid w:val="002C2CC3"/>
    <w:rsid w:val="002C52F0"/>
    <w:rsid w:val="00327691"/>
    <w:rsid w:val="0036199A"/>
    <w:rsid w:val="00365382"/>
    <w:rsid w:val="00370EEE"/>
    <w:rsid w:val="00382A54"/>
    <w:rsid w:val="003954B5"/>
    <w:rsid w:val="003B5554"/>
    <w:rsid w:val="00400921"/>
    <w:rsid w:val="00416481"/>
    <w:rsid w:val="0047539E"/>
    <w:rsid w:val="00516F29"/>
    <w:rsid w:val="00557280"/>
    <w:rsid w:val="005915BA"/>
    <w:rsid w:val="00591A4E"/>
    <w:rsid w:val="005A52DC"/>
    <w:rsid w:val="005B16F4"/>
    <w:rsid w:val="0063209D"/>
    <w:rsid w:val="006416BE"/>
    <w:rsid w:val="00685B74"/>
    <w:rsid w:val="00753E03"/>
    <w:rsid w:val="007A0D2A"/>
    <w:rsid w:val="00812E70"/>
    <w:rsid w:val="0081386B"/>
    <w:rsid w:val="008B052C"/>
    <w:rsid w:val="00914A34"/>
    <w:rsid w:val="00932202"/>
    <w:rsid w:val="009924CB"/>
    <w:rsid w:val="00994A86"/>
    <w:rsid w:val="00A227B0"/>
    <w:rsid w:val="00AC3871"/>
    <w:rsid w:val="00AF3323"/>
    <w:rsid w:val="00B31FFA"/>
    <w:rsid w:val="00BA1F21"/>
    <w:rsid w:val="00BE546E"/>
    <w:rsid w:val="00BF303C"/>
    <w:rsid w:val="00CB7F27"/>
    <w:rsid w:val="00CD5930"/>
    <w:rsid w:val="00CF1753"/>
    <w:rsid w:val="00D76AB9"/>
    <w:rsid w:val="00DA2F2F"/>
    <w:rsid w:val="00DE7543"/>
    <w:rsid w:val="00E10A22"/>
    <w:rsid w:val="00E427CA"/>
    <w:rsid w:val="00E523F8"/>
    <w:rsid w:val="00E66658"/>
    <w:rsid w:val="00E72697"/>
    <w:rsid w:val="00E8449A"/>
    <w:rsid w:val="00EA47A4"/>
    <w:rsid w:val="00F66009"/>
    <w:rsid w:val="00F66EA4"/>
    <w:rsid w:val="00FC7709"/>
    <w:rsid w:val="00FF7BB1"/>
    <w:rsid w:val="0113302D"/>
    <w:rsid w:val="011A0D8B"/>
    <w:rsid w:val="01484E9E"/>
    <w:rsid w:val="014D0B1B"/>
    <w:rsid w:val="017E748D"/>
    <w:rsid w:val="01D72B39"/>
    <w:rsid w:val="02275530"/>
    <w:rsid w:val="02CA5230"/>
    <w:rsid w:val="033854B3"/>
    <w:rsid w:val="0344610A"/>
    <w:rsid w:val="03453310"/>
    <w:rsid w:val="0348273E"/>
    <w:rsid w:val="034A06C6"/>
    <w:rsid w:val="03851033"/>
    <w:rsid w:val="04006D36"/>
    <w:rsid w:val="041A0982"/>
    <w:rsid w:val="046257AF"/>
    <w:rsid w:val="0483274F"/>
    <w:rsid w:val="04871837"/>
    <w:rsid w:val="04C17114"/>
    <w:rsid w:val="04C62EEE"/>
    <w:rsid w:val="04F5738B"/>
    <w:rsid w:val="050D3322"/>
    <w:rsid w:val="054F4A40"/>
    <w:rsid w:val="0557619E"/>
    <w:rsid w:val="05587C0E"/>
    <w:rsid w:val="057E427E"/>
    <w:rsid w:val="059D2BA6"/>
    <w:rsid w:val="059E6526"/>
    <w:rsid w:val="05A47131"/>
    <w:rsid w:val="05A95EE6"/>
    <w:rsid w:val="05B1621C"/>
    <w:rsid w:val="06326DEC"/>
    <w:rsid w:val="06A52592"/>
    <w:rsid w:val="06B550DB"/>
    <w:rsid w:val="06D61F07"/>
    <w:rsid w:val="06E17988"/>
    <w:rsid w:val="074043CC"/>
    <w:rsid w:val="0763723C"/>
    <w:rsid w:val="076C7F1E"/>
    <w:rsid w:val="0772368E"/>
    <w:rsid w:val="07855F31"/>
    <w:rsid w:val="07B745E5"/>
    <w:rsid w:val="07DB59EB"/>
    <w:rsid w:val="080A3388"/>
    <w:rsid w:val="08420584"/>
    <w:rsid w:val="085A3383"/>
    <w:rsid w:val="08AF36DC"/>
    <w:rsid w:val="08E612E9"/>
    <w:rsid w:val="092F43F7"/>
    <w:rsid w:val="09550FDA"/>
    <w:rsid w:val="095C0FAE"/>
    <w:rsid w:val="098B50C1"/>
    <w:rsid w:val="0A043ABA"/>
    <w:rsid w:val="0A5735A6"/>
    <w:rsid w:val="0AAC29CE"/>
    <w:rsid w:val="0AC76220"/>
    <w:rsid w:val="0B26748B"/>
    <w:rsid w:val="0BAF6ED0"/>
    <w:rsid w:val="0BBA77BA"/>
    <w:rsid w:val="0BFD0A91"/>
    <w:rsid w:val="0C3A0C95"/>
    <w:rsid w:val="0C3C2510"/>
    <w:rsid w:val="0C3E5385"/>
    <w:rsid w:val="0C96240B"/>
    <w:rsid w:val="0D36498A"/>
    <w:rsid w:val="0D4149D0"/>
    <w:rsid w:val="0D4B549C"/>
    <w:rsid w:val="0D877892"/>
    <w:rsid w:val="0E11445D"/>
    <w:rsid w:val="0E294EB5"/>
    <w:rsid w:val="0E4666B7"/>
    <w:rsid w:val="0E542351"/>
    <w:rsid w:val="0EBD1C94"/>
    <w:rsid w:val="0EBF2A43"/>
    <w:rsid w:val="0ED843CC"/>
    <w:rsid w:val="0F11758C"/>
    <w:rsid w:val="0F14106E"/>
    <w:rsid w:val="0F3F2845"/>
    <w:rsid w:val="0F7B0FDE"/>
    <w:rsid w:val="0F8328E5"/>
    <w:rsid w:val="0F860EAA"/>
    <w:rsid w:val="0FA43D5E"/>
    <w:rsid w:val="0FB32BC0"/>
    <w:rsid w:val="0FB9297A"/>
    <w:rsid w:val="0FCB4ED3"/>
    <w:rsid w:val="0FEE6DE3"/>
    <w:rsid w:val="102B27BA"/>
    <w:rsid w:val="10732750"/>
    <w:rsid w:val="10980A51"/>
    <w:rsid w:val="109C5BEF"/>
    <w:rsid w:val="10C269A4"/>
    <w:rsid w:val="10E067F0"/>
    <w:rsid w:val="1107558D"/>
    <w:rsid w:val="116B175D"/>
    <w:rsid w:val="11942637"/>
    <w:rsid w:val="119D7250"/>
    <w:rsid w:val="11BB19FD"/>
    <w:rsid w:val="11C95EF7"/>
    <w:rsid w:val="123617C8"/>
    <w:rsid w:val="125F3577"/>
    <w:rsid w:val="129610CA"/>
    <w:rsid w:val="12963DA1"/>
    <w:rsid w:val="12A71755"/>
    <w:rsid w:val="12F469D9"/>
    <w:rsid w:val="13183538"/>
    <w:rsid w:val="132965FE"/>
    <w:rsid w:val="13757242"/>
    <w:rsid w:val="13897526"/>
    <w:rsid w:val="139A5E8B"/>
    <w:rsid w:val="13AB527B"/>
    <w:rsid w:val="13D453F4"/>
    <w:rsid w:val="13E63C62"/>
    <w:rsid w:val="147848DD"/>
    <w:rsid w:val="148972D9"/>
    <w:rsid w:val="14995D37"/>
    <w:rsid w:val="14B930F2"/>
    <w:rsid w:val="14F07305"/>
    <w:rsid w:val="15066AF4"/>
    <w:rsid w:val="15196B67"/>
    <w:rsid w:val="152E3223"/>
    <w:rsid w:val="153B4146"/>
    <w:rsid w:val="153F7D0D"/>
    <w:rsid w:val="158C3568"/>
    <w:rsid w:val="15BB570E"/>
    <w:rsid w:val="15BE668C"/>
    <w:rsid w:val="15C215E0"/>
    <w:rsid w:val="162838D7"/>
    <w:rsid w:val="16493DF6"/>
    <w:rsid w:val="16523C85"/>
    <w:rsid w:val="168C1F54"/>
    <w:rsid w:val="169E7735"/>
    <w:rsid w:val="16E66EEA"/>
    <w:rsid w:val="175D724C"/>
    <w:rsid w:val="175F5330"/>
    <w:rsid w:val="17652380"/>
    <w:rsid w:val="17AF12B1"/>
    <w:rsid w:val="17BC0D6D"/>
    <w:rsid w:val="17EF172D"/>
    <w:rsid w:val="182E6534"/>
    <w:rsid w:val="184C1DD5"/>
    <w:rsid w:val="18736D6D"/>
    <w:rsid w:val="18812010"/>
    <w:rsid w:val="188230F0"/>
    <w:rsid w:val="189F0712"/>
    <w:rsid w:val="18A23029"/>
    <w:rsid w:val="190564D7"/>
    <w:rsid w:val="19112499"/>
    <w:rsid w:val="19177134"/>
    <w:rsid w:val="1A2A3731"/>
    <w:rsid w:val="1A873A22"/>
    <w:rsid w:val="1AA04E7B"/>
    <w:rsid w:val="1AB570BD"/>
    <w:rsid w:val="1B28649B"/>
    <w:rsid w:val="1B4D72F6"/>
    <w:rsid w:val="1BA0147A"/>
    <w:rsid w:val="1BA36B7F"/>
    <w:rsid w:val="1BE83422"/>
    <w:rsid w:val="1C7328C8"/>
    <w:rsid w:val="1C794F4E"/>
    <w:rsid w:val="1C7A05D0"/>
    <w:rsid w:val="1C8315BF"/>
    <w:rsid w:val="1C98707F"/>
    <w:rsid w:val="1CC47C7C"/>
    <w:rsid w:val="1CFB3D7D"/>
    <w:rsid w:val="1D0E557F"/>
    <w:rsid w:val="1D6707B6"/>
    <w:rsid w:val="1D736F2C"/>
    <w:rsid w:val="1DD0420E"/>
    <w:rsid w:val="1DD7245C"/>
    <w:rsid w:val="1DF40015"/>
    <w:rsid w:val="1E080090"/>
    <w:rsid w:val="1E50041A"/>
    <w:rsid w:val="1EAB0C6A"/>
    <w:rsid w:val="1EBE7730"/>
    <w:rsid w:val="1EEB2832"/>
    <w:rsid w:val="1EEF6065"/>
    <w:rsid w:val="1EEF6D31"/>
    <w:rsid w:val="1F28236B"/>
    <w:rsid w:val="1F6F2FE8"/>
    <w:rsid w:val="1F967111"/>
    <w:rsid w:val="1F995D02"/>
    <w:rsid w:val="20205A20"/>
    <w:rsid w:val="204C09C2"/>
    <w:rsid w:val="20855B55"/>
    <w:rsid w:val="20864739"/>
    <w:rsid w:val="209432E5"/>
    <w:rsid w:val="212D65C2"/>
    <w:rsid w:val="216F18A9"/>
    <w:rsid w:val="218A1F99"/>
    <w:rsid w:val="218E3527"/>
    <w:rsid w:val="21A24815"/>
    <w:rsid w:val="22006329"/>
    <w:rsid w:val="22180203"/>
    <w:rsid w:val="2228748E"/>
    <w:rsid w:val="225C4A0F"/>
    <w:rsid w:val="22651EA8"/>
    <w:rsid w:val="22A51718"/>
    <w:rsid w:val="22CA2C48"/>
    <w:rsid w:val="232207B0"/>
    <w:rsid w:val="23527260"/>
    <w:rsid w:val="235C2C2A"/>
    <w:rsid w:val="23886EF3"/>
    <w:rsid w:val="238A3FE8"/>
    <w:rsid w:val="23DC4798"/>
    <w:rsid w:val="23E46B30"/>
    <w:rsid w:val="23FA0241"/>
    <w:rsid w:val="2444300E"/>
    <w:rsid w:val="248B1D50"/>
    <w:rsid w:val="24F43C90"/>
    <w:rsid w:val="250F5524"/>
    <w:rsid w:val="254219A7"/>
    <w:rsid w:val="254B510B"/>
    <w:rsid w:val="25BB23FF"/>
    <w:rsid w:val="25BE65B2"/>
    <w:rsid w:val="25CF52F7"/>
    <w:rsid w:val="2616779E"/>
    <w:rsid w:val="269523F6"/>
    <w:rsid w:val="26976104"/>
    <w:rsid w:val="269F2CA4"/>
    <w:rsid w:val="26DA15D3"/>
    <w:rsid w:val="26DF6985"/>
    <w:rsid w:val="27071A4E"/>
    <w:rsid w:val="27630022"/>
    <w:rsid w:val="27870460"/>
    <w:rsid w:val="27C81213"/>
    <w:rsid w:val="283E5914"/>
    <w:rsid w:val="28586D09"/>
    <w:rsid w:val="28761852"/>
    <w:rsid w:val="2897102C"/>
    <w:rsid w:val="289E6D5F"/>
    <w:rsid w:val="28B74238"/>
    <w:rsid w:val="292F1045"/>
    <w:rsid w:val="295770E6"/>
    <w:rsid w:val="296F5B95"/>
    <w:rsid w:val="29845856"/>
    <w:rsid w:val="29A00293"/>
    <w:rsid w:val="29D07A35"/>
    <w:rsid w:val="29DE0525"/>
    <w:rsid w:val="29E318D2"/>
    <w:rsid w:val="2A0B607C"/>
    <w:rsid w:val="2A0E1B30"/>
    <w:rsid w:val="2A123B1B"/>
    <w:rsid w:val="2A29756B"/>
    <w:rsid w:val="2A3716AB"/>
    <w:rsid w:val="2A6468D4"/>
    <w:rsid w:val="2A713838"/>
    <w:rsid w:val="2AA56F7B"/>
    <w:rsid w:val="2ACA1BDD"/>
    <w:rsid w:val="2ADA02BC"/>
    <w:rsid w:val="2ADE2A02"/>
    <w:rsid w:val="2AEA39B1"/>
    <w:rsid w:val="2B000027"/>
    <w:rsid w:val="2B1A1838"/>
    <w:rsid w:val="2B8319AF"/>
    <w:rsid w:val="2BA11929"/>
    <w:rsid w:val="2BAF7B59"/>
    <w:rsid w:val="2BB34E8F"/>
    <w:rsid w:val="2BBC605D"/>
    <w:rsid w:val="2C133D9F"/>
    <w:rsid w:val="2C165FD1"/>
    <w:rsid w:val="2C427C83"/>
    <w:rsid w:val="2C616BCF"/>
    <w:rsid w:val="2C6C4CCA"/>
    <w:rsid w:val="2C8F5AA2"/>
    <w:rsid w:val="2C921BC1"/>
    <w:rsid w:val="2CAD122E"/>
    <w:rsid w:val="2D5F4748"/>
    <w:rsid w:val="2DA540B4"/>
    <w:rsid w:val="2DDE4F3B"/>
    <w:rsid w:val="2DEA5AB3"/>
    <w:rsid w:val="2DFA155F"/>
    <w:rsid w:val="2E041467"/>
    <w:rsid w:val="2E0C0EE9"/>
    <w:rsid w:val="2E8272CB"/>
    <w:rsid w:val="2EB35A8A"/>
    <w:rsid w:val="2EE55853"/>
    <w:rsid w:val="2EEB3631"/>
    <w:rsid w:val="2EF512CA"/>
    <w:rsid w:val="2EFD4C30"/>
    <w:rsid w:val="2F6D258F"/>
    <w:rsid w:val="2F7C00CB"/>
    <w:rsid w:val="2F96014F"/>
    <w:rsid w:val="2FCD4845"/>
    <w:rsid w:val="2FDB2CCA"/>
    <w:rsid w:val="30513797"/>
    <w:rsid w:val="30981494"/>
    <w:rsid w:val="30A94640"/>
    <w:rsid w:val="30C329AF"/>
    <w:rsid w:val="30D96228"/>
    <w:rsid w:val="31075B6B"/>
    <w:rsid w:val="3109732A"/>
    <w:rsid w:val="31470504"/>
    <w:rsid w:val="31E314CD"/>
    <w:rsid w:val="3208227D"/>
    <w:rsid w:val="322650FE"/>
    <w:rsid w:val="32447FA1"/>
    <w:rsid w:val="324F2D51"/>
    <w:rsid w:val="32B71D27"/>
    <w:rsid w:val="32C3135C"/>
    <w:rsid w:val="32ED210E"/>
    <w:rsid w:val="330B36ED"/>
    <w:rsid w:val="33593791"/>
    <w:rsid w:val="33644712"/>
    <w:rsid w:val="3409384A"/>
    <w:rsid w:val="34190791"/>
    <w:rsid w:val="346A3E69"/>
    <w:rsid w:val="34777EA9"/>
    <w:rsid w:val="349C1276"/>
    <w:rsid w:val="3515212D"/>
    <w:rsid w:val="35454520"/>
    <w:rsid w:val="35493B01"/>
    <w:rsid w:val="35685AD1"/>
    <w:rsid w:val="357271DB"/>
    <w:rsid w:val="357E5409"/>
    <w:rsid w:val="35B3556B"/>
    <w:rsid w:val="35B7353A"/>
    <w:rsid w:val="35E03EBE"/>
    <w:rsid w:val="35EC5FAA"/>
    <w:rsid w:val="35F1149A"/>
    <w:rsid w:val="35F5325E"/>
    <w:rsid w:val="3605345F"/>
    <w:rsid w:val="366004D5"/>
    <w:rsid w:val="36785AFB"/>
    <w:rsid w:val="36A12715"/>
    <w:rsid w:val="36B16B3D"/>
    <w:rsid w:val="36BD18D3"/>
    <w:rsid w:val="36EF3989"/>
    <w:rsid w:val="371E73E3"/>
    <w:rsid w:val="37AF4580"/>
    <w:rsid w:val="37BD4D81"/>
    <w:rsid w:val="37DE345F"/>
    <w:rsid w:val="37E81DE8"/>
    <w:rsid w:val="37F4686F"/>
    <w:rsid w:val="37FE5F39"/>
    <w:rsid w:val="38037CE6"/>
    <w:rsid w:val="38140954"/>
    <w:rsid w:val="38353A88"/>
    <w:rsid w:val="383E0887"/>
    <w:rsid w:val="38405071"/>
    <w:rsid w:val="3848012E"/>
    <w:rsid w:val="385C3A70"/>
    <w:rsid w:val="388F09C9"/>
    <w:rsid w:val="389B0006"/>
    <w:rsid w:val="38EB6817"/>
    <w:rsid w:val="392F34D0"/>
    <w:rsid w:val="39306D4B"/>
    <w:rsid w:val="39705767"/>
    <w:rsid w:val="39A161AC"/>
    <w:rsid w:val="39A6536E"/>
    <w:rsid w:val="3A0132D5"/>
    <w:rsid w:val="3A0225C6"/>
    <w:rsid w:val="3A0E0DF7"/>
    <w:rsid w:val="3A423D3D"/>
    <w:rsid w:val="3A527FB2"/>
    <w:rsid w:val="3AF15502"/>
    <w:rsid w:val="3B0F25BE"/>
    <w:rsid w:val="3B240830"/>
    <w:rsid w:val="3B3658B1"/>
    <w:rsid w:val="3BF27D7C"/>
    <w:rsid w:val="3C5B4304"/>
    <w:rsid w:val="3C600C72"/>
    <w:rsid w:val="3C941030"/>
    <w:rsid w:val="3C9B1E20"/>
    <w:rsid w:val="3CB97CDB"/>
    <w:rsid w:val="3D1C54C3"/>
    <w:rsid w:val="3D596F49"/>
    <w:rsid w:val="3D5D6680"/>
    <w:rsid w:val="3D6C60E9"/>
    <w:rsid w:val="3D855C98"/>
    <w:rsid w:val="3D8B276E"/>
    <w:rsid w:val="3DD5324C"/>
    <w:rsid w:val="3DE54456"/>
    <w:rsid w:val="3E34537A"/>
    <w:rsid w:val="3E3C6BBC"/>
    <w:rsid w:val="3E84499D"/>
    <w:rsid w:val="3EA80D9A"/>
    <w:rsid w:val="3EC949BD"/>
    <w:rsid w:val="3EDE28B8"/>
    <w:rsid w:val="3F3A57A7"/>
    <w:rsid w:val="3F3F5508"/>
    <w:rsid w:val="3F8778DE"/>
    <w:rsid w:val="3F902111"/>
    <w:rsid w:val="3FAC603A"/>
    <w:rsid w:val="3FB80293"/>
    <w:rsid w:val="405979F4"/>
    <w:rsid w:val="40663FE9"/>
    <w:rsid w:val="40730D81"/>
    <w:rsid w:val="40796A65"/>
    <w:rsid w:val="40945432"/>
    <w:rsid w:val="40A339B6"/>
    <w:rsid w:val="40BA2B58"/>
    <w:rsid w:val="40F02FB5"/>
    <w:rsid w:val="40F418C8"/>
    <w:rsid w:val="40FF03A3"/>
    <w:rsid w:val="41A627A4"/>
    <w:rsid w:val="41C73588"/>
    <w:rsid w:val="42557070"/>
    <w:rsid w:val="42587861"/>
    <w:rsid w:val="425A046E"/>
    <w:rsid w:val="427153AE"/>
    <w:rsid w:val="427D3C8F"/>
    <w:rsid w:val="42805DDD"/>
    <w:rsid w:val="42810EC1"/>
    <w:rsid w:val="4293265F"/>
    <w:rsid w:val="433F7DAE"/>
    <w:rsid w:val="43503C63"/>
    <w:rsid w:val="43B453D4"/>
    <w:rsid w:val="4425454A"/>
    <w:rsid w:val="443B718D"/>
    <w:rsid w:val="446D7A7D"/>
    <w:rsid w:val="44922BA8"/>
    <w:rsid w:val="44A848FA"/>
    <w:rsid w:val="44CB0F67"/>
    <w:rsid w:val="453043D3"/>
    <w:rsid w:val="4538129A"/>
    <w:rsid w:val="454A2BAB"/>
    <w:rsid w:val="454B6771"/>
    <w:rsid w:val="457F27A5"/>
    <w:rsid w:val="45C86CA6"/>
    <w:rsid w:val="45D4644E"/>
    <w:rsid w:val="45EC06CC"/>
    <w:rsid w:val="45F52915"/>
    <w:rsid w:val="461072D4"/>
    <w:rsid w:val="46295078"/>
    <w:rsid w:val="46842CD6"/>
    <w:rsid w:val="46E8351C"/>
    <w:rsid w:val="46EB27DF"/>
    <w:rsid w:val="46F35E8C"/>
    <w:rsid w:val="47300B2D"/>
    <w:rsid w:val="473364ED"/>
    <w:rsid w:val="477E66CA"/>
    <w:rsid w:val="47BB6E4B"/>
    <w:rsid w:val="47EF48CA"/>
    <w:rsid w:val="47F123D2"/>
    <w:rsid w:val="47F75F20"/>
    <w:rsid w:val="48BD7E4A"/>
    <w:rsid w:val="48C46C45"/>
    <w:rsid w:val="48E140E9"/>
    <w:rsid w:val="48E66270"/>
    <w:rsid w:val="49040CB9"/>
    <w:rsid w:val="49077A08"/>
    <w:rsid w:val="49230F98"/>
    <w:rsid w:val="493E15C0"/>
    <w:rsid w:val="49B93969"/>
    <w:rsid w:val="4A02135E"/>
    <w:rsid w:val="4A4205DF"/>
    <w:rsid w:val="4A82107F"/>
    <w:rsid w:val="4A9949C5"/>
    <w:rsid w:val="4AA04688"/>
    <w:rsid w:val="4B121FD7"/>
    <w:rsid w:val="4B1841DB"/>
    <w:rsid w:val="4B315A79"/>
    <w:rsid w:val="4B62739D"/>
    <w:rsid w:val="4BA943A0"/>
    <w:rsid w:val="4BFE40D8"/>
    <w:rsid w:val="4C0C1194"/>
    <w:rsid w:val="4C1C1910"/>
    <w:rsid w:val="4CC3393E"/>
    <w:rsid w:val="4D242CC4"/>
    <w:rsid w:val="4D370D20"/>
    <w:rsid w:val="4DBD4D67"/>
    <w:rsid w:val="4DC108F4"/>
    <w:rsid w:val="4DD10218"/>
    <w:rsid w:val="4E197388"/>
    <w:rsid w:val="4E1E64C7"/>
    <w:rsid w:val="4E467A51"/>
    <w:rsid w:val="4E62591E"/>
    <w:rsid w:val="4E715050"/>
    <w:rsid w:val="4E9B0834"/>
    <w:rsid w:val="4EBD01A1"/>
    <w:rsid w:val="4ED24E8A"/>
    <w:rsid w:val="4F2E42D3"/>
    <w:rsid w:val="4F5378F8"/>
    <w:rsid w:val="4F8C3A5E"/>
    <w:rsid w:val="4FAB233A"/>
    <w:rsid w:val="4FC07B99"/>
    <w:rsid w:val="50411B1E"/>
    <w:rsid w:val="50454BB2"/>
    <w:rsid w:val="508036EE"/>
    <w:rsid w:val="508B3E41"/>
    <w:rsid w:val="50907B70"/>
    <w:rsid w:val="50C06AB4"/>
    <w:rsid w:val="511107EA"/>
    <w:rsid w:val="51503275"/>
    <w:rsid w:val="51583D23"/>
    <w:rsid w:val="519930A1"/>
    <w:rsid w:val="51BC0F31"/>
    <w:rsid w:val="51C27D36"/>
    <w:rsid w:val="51E45D30"/>
    <w:rsid w:val="52481DAD"/>
    <w:rsid w:val="52616580"/>
    <w:rsid w:val="529B4815"/>
    <w:rsid w:val="52CC2690"/>
    <w:rsid w:val="52D57909"/>
    <w:rsid w:val="52EF3A6B"/>
    <w:rsid w:val="5312550A"/>
    <w:rsid w:val="5315740B"/>
    <w:rsid w:val="53446CFD"/>
    <w:rsid w:val="535D75B7"/>
    <w:rsid w:val="53836249"/>
    <w:rsid w:val="53AD0A04"/>
    <w:rsid w:val="53B617AC"/>
    <w:rsid w:val="53DE69BF"/>
    <w:rsid w:val="54531124"/>
    <w:rsid w:val="546E173F"/>
    <w:rsid w:val="54D723E8"/>
    <w:rsid w:val="556C462A"/>
    <w:rsid w:val="55B4204E"/>
    <w:rsid w:val="55C15CC7"/>
    <w:rsid w:val="55ED0E7F"/>
    <w:rsid w:val="561D1FC0"/>
    <w:rsid w:val="56342A8A"/>
    <w:rsid w:val="56426566"/>
    <w:rsid w:val="568164D5"/>
    <w:rsid w:val="56A301DF"/>
    <w:rsid w:val="56BE67A9"/>
    <w:rsid w:val="56CB09BB"/>
    <w:rsid w:val="56D24563"/>
    <w:rsid w:val="571E2EDF"/>
    <w:rsid w:val="57295637"/>
    <w:rsid w:val="573D4CFA"/>
    <w:rsid w:val="57512AE1"/>
    <w:rsid w:val="577A3341"/>
    <w:rsid w:val="57C110E0"/>
    <w:rsid w:val="57C96345"/>
    <w:rsid w:val="580B14B0"/>
    <w:rsid w:val="581D1193"/>
    <w:rsid w:val="587550A2"/>
    <w:rsid w:val="58A44110"/>
    <w:rsid w:val="58F62033"/>
    <w:rsid w:val="5906060E"/>
    <w:rsid w:val="5927169E"/>
    <w:rsid w:val="596E7F38"/>
    <w:rsid w:val="59921674"/>
    <w:rsid w:val="59EF48F6"/>
    <w:rsid w:val="59FB749B"/>
    <w:rsid w:val="5A700FE6"/>
    <w:rsid w:val="5A7C05B4"/>
    <w:rsid w:val="5AC24855"/>
    <w:rsid w:val="5AD55449"/>
    <w:rsid w:val="5AE96334"/>
    <w:rsid w:val="5B1F1527"/>
    <w:rsid w:val="5B2321F4"/>
    <w:rsid w:val="5B472968"/>
    <w:rsid w:val="5B5C08B4"/>
    <w:rsid w:val="5B5C6AA9"/>
    <w:rsid w:val="5B9A0039"/>
    <w:rsid w:val="5BD100BC"/>
    <w:rsid w:val="5C807B24"/>
    <w:rsid w:val="5C8B5CF9"/>
    <w:rsid w:val="5CA57854"/>
    <w:rsid w:val="5CBB05F9"/>
    <w:rsid w:val="5CC242D5"/>
    <w:rsid w:val="5CD26CC2"/>
    <w:rsid w:val="5CD9465D"/>
    <w:rsid w:val="5D090FC9"/>
    <w:rsid w:val="5D1F7151"/>
    <w:rsid w:val="5D6F392E"/>
    <w:rsid w:val="5D720862"/>
    <w:rsid w:val="5D733A64"/>
    <w:rsid w:val="5DAE61E7"/>
    <w:rsid w:val="5DB712C0"/>
    <w:rsid w:val="5DE40011"/>
    <w:rsid w:val="5DF3131B"/>
    <w:rsid w:val="5E520DCA"/>
    <w:rsid w:val="5E5555D3"/>
    <w:rsid w:val="5E8047E2"/>
    <w:rsid w:val="5E924B5E"/>
    <w:rsid w:val="5F323308"/>
    <w:rsid w:val="5F5D6873"/>
    <w:rsid w:val="5FA2526B"/>
    <w:rsid w:val="5FDD7A51"/>
    <w:rsid w:val="5FF55B74"/>
    <w:rsid w:val="5FF61953"/>
    <w:rsid w:val="600E54F4"/>
    <w:rsid w:val="6049782A"/>
    <w:rsid w:val="606E6476"/>
    <w:rsid w:val="607B75C7"/>
    <w:rsid w:val="60905EB4"/>
    <w:rsid w:val="60A2320D"/>
    <w:rsid w:val="60D51A59"/>
    <w:rsid w:val="60D74C68"/>
    <w:rsid w:val="60E82224"/>
    <w:rsid w:val="610D77AC"/>
    <w:rsid w:val="61B17DFE"/>
    <w:rsid w:val="62530380"/>
    <w:rsid w:val="625348A7"/>
    <w:rsid w:val="626271F1"/>
    <w:rsid w:val="626E16D9"/>
    <w:rsid w:val="62CE6014"/>
    <w:rsid w:val="62D54401"/>
    <w:rsid w:val="62DB637F"/>
    <w:rsid w:val="62E16702"/>
    <w:rsid w:val="62F36C1F"/>
    <w:rsid w:val="63167164"/>
    <w:rsid w:val="63693D55"/>
    <w:rsid w:val="63A00164"/>
    <w:rsid w:val="63D00A34"/>
    <w:rsid w:val="63D55F1A"/>
    <w:rsid w:val="6408534C"/>
    <w:rsid w:val="640B7333"/>
    <w:rsid w:val="641E6D4E"/>
    <w:rsid w:val="6451295E"/>
    <w:rsid w:val="64673955"/>
    <w:rsid w:val="6469117D"/>
    <w:rsid w:val="647246AD"/>
    <w:rsid w:val="647F14F9"/>
    <w:rsid w:val="648D4936"/>
    <w:rsid w:val="649F0108"/>
    <w:rsid w:val="64AB511C"/>
    <w:rsid w:val="64EC6C5A"/>
    <w:rsid w:val="64F92405"/>
    <w:rsid w:val="653B4348"/>
    <w:rsid w:val="654352DC"/>
    <w:rsid w:val="65A74B2E"/>
    <w:rsid w:val="65B119A5"/>
    <w:rsid w:val="65B15050"/>
    <w:rsid w:val="65B743A2"/>
    <w:rsid w:val="65DA1EDF"/>
    <w:rsid w:val="65E009C1"/>
    <w:rsid w:val="65FA0F93"/>
    <w:rsid w:val="65FC3367"/>
    <w:rsid w:val="66016A06"/>
    <w:rsid w:val="66031F02"/>
    <w:rsid w:val="66042D7E"/>
    <w:rsid w:val="66CC7AC8"/>
    <w:rsid w:val="67044BCB"/>
    <w:rsid w:val="670E0185"/>
    <w:rsid w:val="670E76D1"/>
    <w:rsid w:val="6718422C"/>
    <w:rsid w:val="672B05CB"/>
    <w:rsid w:val="6782736E"/>
    <w:rsid w:val="67B94C45"/>
    <w:rsid w:val="67CD0362"/>
    <w:rsid w:val="67D77C44"/>
    <w:rsid w:val="67EC6FCE"/>
    <w:rsid w:val="68015CA9"/>
    <w:rsid w:val="680F1B92"/>
    <w:rsid w:val="682C098C"/>
    <w:rsid w:val="686604C0"/>
    <w:rsid w:val="688C62B3"/>
    <w:rsid w:val="68A105C8"/>
    <w:rsid w:val="68D221B5"/>
    <w:rsid w:val="68EB1BDC"/>
    <w:rsid w:val="68EE1E59"/>
    <w:rsid w:val="68F1433E"/>
    <w:rsid w:val="68FB01BA"/>
    <w:rsid w:val="69B2073F"/>
    <w:rsid w:val="69BF2A91"/>
    <w:rsid w:val="69D6627D"/>
    <w:rsid w:val="6A4429C3"/>
    <w:rsid w:val="6A90444F"/>
    <w:rsid w:val="6A9C543E"/>
    <w:rsid w:val="6AB81114"/>
    <w:rsid w:val="6B20066F"/>
    <w:rsid w:val="6B2031BA"/>
    <w:rsid w:val="6B213629"/>
    <w:rsid w:val="6B6721F6"/>
    <w:rsid w:val="6B6D13E3"/>
    <w:rsid w:val="6BAE5990"/>
    <w:rsid w:val="6C385BB0"/>
    <w:rsid w:val="6CBB52B3"/>
    <w:rsid w:val="6CBC3097"/>
    <w:rsid w:val="6CF35251"/>
    <w:rsid w:val="6D513FF0"/>
    <w:rsid w:val="6D6535F8"/>
    <w:rsid w:val="6D712A1C"/>
    <w:rsid w:val="6DB41A78"/>
    <w:rsid w:val="6DF167BC"/>
    <w:rsid w:val="6E284489"/>
    <w:rsid w:val="6ECB59B4"/>
    <w:rsid w:val="6ED2513F"/>
    <w:rsid w:val="6F170403"/>
    <w:rsid w:val="6F1D78C7"/>
    <w:rsid w:val="6F302979"/>
    <w:rsid w:val="6F697E58"/>
    <w:rsid w:val="6FE71487"/>
    <w:rsid w:val="70184EA3"/>
    <w:rsid w:val="70841E08"/>
    <w:rsid w:val="70BE7845"/>
    <w:rsid w:val="70CB53E1"/>
    <w:rsid w:val="70D5286F"/>
    <w:rsid w:val="70D915DD"/>
    <w:rsid w:val="710F0ECA"/>
    <w:rsid w:val="71510C6B"/>
    <w:rsid w:val="71875B22"/>
    <w:rsid w:val="71BC3298"/>
    <w:rsid w:val="71BD4EA3"/>
    <w:rsid w:val="71CD5B3F"/>
    <w:rsid w:val="71DA3163"/>
    <w:rsid w:val="72002E14"/>
    <w:rsid w:val="7259341C"/>
    <w:rsid w:val="72AB62A0"/>
    <w:rsid w:val="72B5722A"/>
    <w:rsid w:val="72F2671E"/>
    <w:rsid w:val="730A26AD"/>
    <w:rsid w:val="734521A8"/>
    <w:rsid w:val="734F1A76"/>
    <w:rsid w:val="735E0E55"/>
    <w:rsid w:val="73707E67"/>
    <w:rsid w:val="737D571B"/>
    <w:rsid w:val="738823DB"/>
    <w:rsid w:val="739B1B3F"/>
    <w:rsid w:val="739C7200"/>
    <w:rsid w:val="73C44343"/>
    <w:rsid w:val="73F44B5D"/>
    <w:rsid w:val="74021CF4"/>
    <w:rsid w:val="741F0C23"/>
    <w:rsid w:val="74BC7F66"/>
    <w:rsid w:val="74CE5310"/>
    <w:rsid w:val="755A0B86"/>
    <w:rsid w:val="75686B98"/>
    <w:rsid w:val="759876F4"/>
    <w:rsid w:val="75B00288"/>
    <w:rsid w:val="75B071D9"/>
    <w:rsid w:val="75E50EA2"/>
    <w:rsid w:val="75F11BD5"/>
    <w:rsid w:val="763823AD"/>
    <w:rsid w:val="764A4AFB"/>
    <w:rsid w:val="76566491"/>
    <w:rsid w:val="7663546B"/>
    <w:rsid w:val="768C1943"/>
    <w:rsid w:val="769641FD"/>
    <w:rsid w:val="76A021B3"/>
    <w:rsid w:val="76B3545D"/>
    <w:rsid w:val="76B664D7"/>
    <w:rsid w:val="76D11515"/>
    <w:rsid w:val="76EB2B73"/>
    <w:rsid w:val="77B9032D"/>
    <w:rsid w:val="77BF0B8B"/>
    <w:rsid w:val="77C74EAF"/>
    <w:rsid w:val="77D16924"/>
    <w:rsid w:val="780E200B"/>
    <w:rsid w:val="78171102"/>
    <w:rsid w:val="78326601"/>
    <w:rsid w:val="785A0336"/>
    <w:rsid w:val="786F5EDD"/>
    <w:rsid w:val="78703617"/>
    <w:rsid w:val="78992D9F"/>
    <w:rsid w:val="78DD0360"/>
    <w:rsid w:val="78F64F2B"/>
    <w:rsid w:val="790F39DF"/>
    <w:rsid w:val="79262A20"/>
    <w:rsid w:val="79532E9E"/>
    <w:rsid w:val="79761AE5"/>
    <w:rsid w:val="79DA74A2"/>
    <w:rsid w:val="79E323BB"/>
    <w:rsid w:val="7A0F6284"/>
    <w:rsid w:val="7A396F45"/>
    <w:rsid w:val="7A664158"/>
    <w:rsid w:val="7A744F8E"/>
    <w:rsid w:val="7A9B0A6E"/>
    <w:rsid w:val="7AB02451"/>
    <w:rsid w:val="7B3A50B0"/>
    <w:rsid w:val="7B7134EE"/>
    <w:rsid w:val="7BAE0521"/>
    <w:rsid w:val="7BB04526"/>
    <w:rsid w:val="7BB8439B"/>
    <w:rsid w:val="7BCA3B47"/>
    <w:rsid w:val="7BD9270B"/>
    <w:rsid w:val="7C01614C"/>
    <w:rsid w:val="7C2029EA"/>
    <w:rsid w:val="7C7A37E0"/>
    <w:rsid w:val="7CAE6772"/>
    <w:rsid w:val="7CC339C4"/>
    <w:rsid w:val="7CDD33A2"/>
    <w:rsid w:val="7CDE54E8"/>
    <w:rsid w:val="7D330940"/>
    <w:rsid w:val="7D793C28"/>
    <w:rsid w:val="7DD12474"/>
    <w:rsid w:val="7DD41DCE"/>
    <w:rsid w:val="7E1B3DE9"/>
    <w:rsid w:val="7E234373"/>
    <w:rsid w:val="7E6E6EFA"/>
    <w:rsid w:val="7E971390"/>
    <w:rsid w:val="7EB66F20"/>
    <w:rsid w:val="7ED12232"/>
    <w:rsid w:val="7EEE463C"/>
    <w:rsid w:val="7F167764"/>
    <w:rsid w:val="7F1C4B16"/>
    <w:rsid w:val="7F2257F0"/>
    <w:rsid w:val="7F65223B"/>
    <w:rsid w:val="7F6A5445"/>
    <w:rsid w:val="7FE518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rPr>
      <w:rFonts w:ascii="Times New Roman" w:hAnsi="Times New Roman"/>
    </w:rPr>
    <w:tcPr>
      <w:vAlign w:val="center"/>
    </w:tcPr>
  </w:style>
  <w:style w:type="table" w:customStyle="1" w:styleId="32">
    <w:name w:val="ffzstable1"/>
    <w:basedOn w:val="15"/>
    <w:autoRedefine/>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table" w:customStyle="1" w:styleId="33">
    <w:name w:val="ffzstable4"/>
    <w:basedOn w:val="15"/>
    <w:autoRedefine/>
    <w:qFormat/>
    <w:uiPriority w:val="0"/>
    <w:pPr>
      <w:widowControl/>
      <w:jc w:val="center"/>
    </w:pPr>
    <w:rPr>
      <w:rFonts w:ascii="微软雅黑" w:hAnsi="微软雅黑" w:eastAsia="微软雅黑" w:cs="微软雅黑"/>
      <w:i/>
      <w:kern w:val="2"/>
      <w:sz w:val="21"/>
      <w:szCs w:val="21"/>
    </w:rPr>
    <w:tcPr>
      <w:vAlign w:val="center"/>
    </w:tc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列表段落1"/>
    <w:basedOn w:val="1"/>
    <w:autoRedefine/>
    <w:qFormat/>
    <w:uiPriority w:val="0"/>
    <w:pPr>
      <w:ind w:firstLine="420" w:firstLineChars="200"/>
    </w:pPr>
    <w:rPr>
      <w:rFonts w:ascii="Calibri" w:hAnsi="Calibri" w:cs="Times New Roma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2353</Words>
  <Characters>5409</Characters>
  <Lines>776</Lines>
  <Paragraphs>218</Paragraphs>
  <TotalTime>0</TotalTime>
  <ScaleCrop>false</ScaleCrop>
  <LinksUpToDate>false</LinksUpToDate>
  <CharactersWithSpaces>5818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2020-06-30T08:39:00Z</dcterms:created>
  <dc:creator>86131</dc:creator>
  <cp:lastModifiedBy>tassles-L</cp:lastModifiedBy>
  <dcterms:modified xsi:type="dcterms:W3CDTF">2026-06-08T08:36:53Z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5F0D5EF265DC4A47B5E395C57DC70376</vt:lpwstr>
  </property>
  <property fmtid="{D5CDD505-2E9C-101B-9397-08002B2CF9AE}" pid="4" name="KSOTemplateDocerSaveRecord">
    <vt:lpwstr>eyJoZGlkIjoiY2Y2NjU5MGIzZGFmM2M5NTIxMmI2NjdmNGQ0NDdjMDUiLCJ1c2VySWQiOiI2MjE3NDUxNTQifQ==</vt:lpwstr>
  </property>
</Properties>
</file>