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E83E19">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38602D98">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082F0D3">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36BF8261">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既往用药史：</w:t>
            </w:r>
            <w:r>
              <w:rPr>
                <w:rFonts w:ascii="苹方 中等" w:hAnsi="苹方 中等" w:eastAsia="苹方 中等" w:cs="苹方 中等"/>
                <w:spacing w:val="2"/>
                <w:u w:color="auto"/>
              </w:rPr>
              <w:t>某替尼</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829"/>
        <w:gridCol w:w="5472"/>
      </w:tblGrid>
      <w:tr w14:paraId="4C66135B">
        <w:trPr>
          <w:trHeight w:val="490" w:hRule="atLeast"/>
        </w:trPr>
        <w:tc>
          <w:tcPr>
            <w:tcW w:w="4739" w:type="dxa"/>
            <w:gridSpan w:val="2"/>
            <w:tcBorders>
              <w:bottom w:val="single" w:color="1AA4A8"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tcBorders>
              <w:bottom w:val="single" w:color="1AA4A8"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rPr>
          <w:trHeight w:val="397" w:hRule="atLeast"/>
        </w:trPr>
        <w:tc>
          <w:tcPr>
            <w:tcW w:w="4739" w:type="dxa"/>
            <w:gridSpan w:val="2"/>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rPr>
          <w:trHeight w:val="397" w:hRule="atLeast"/>
        </w:trPr>
        <w:tc>
          <w:tcPr>
            <w:tcW w:w="1910"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7BE2A4B">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E21D1F">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D0B24BE">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lang w:eastAsia="zh-CN"/>
              </w:rPr>
              <w:t>{%tr if gastrointestinalStromalTumor == True %}</w:t>
            </w:r>
          </w:p>
        </w:tc>
      </w:tr>
      <w:tr w14:paraId="0D07EE3A">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4975EA7A">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848FE82">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b/>
                <w:bCs/>
                <w:sz w:val="21"/>
                <w:lang w:eastAsia="zh-CN"/>
              </w:rPr>
              <w:t>{%tr endif %}</w:t>
            </w:r>
          </w:p>
        </w:tc>
      </w:tr>
      <w:tr w14:paraId="5B769F1D">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FF0000"/>
                <w:sz w:val="20"/>
                <w:u w:color="auto"/>
                <w:lang w:val="en-US" w:eastAsia="zh-CN"/>
              </w:rPr>
              <w:t>reads</w:t>
            </w:r>
            <w:r>
              <w:rPr>
                <w:rFonts w:hint="eastAsia" w:ascii="苹方 中等" w:hAnsi="苹方 中等" w:eastAsia="苹方 中等" w:cs="苹方 中等"/>
                <w:b w:val="0"/>
                <w:color w:val="FF0000"/>
                <w:sz w:val="20"/>
                <w:u w:color="auto"/>
                <w:lang w:val="en-US" w:eastAsia="zh-CN"/>
              </w:rPr>
              <w:t>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 xml:space="preserve">，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reads数：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w:t>
      </w:r>
      <w:bookmarkStart w:id="1" w:name="OLE_LINK2"/>
      <w:r>
        <w:rPr>
          <w:rFonts w:hint="eastAsia" w:ascii="苹方 中等" w:hAnsi="苹方 中等" w:eastAsia="苹方 中等" w:cs="苹方 中等"/>
          <w:color w:val="000000"/>
          <w:spacing w:val="2"/>
          <w:sz w:val="18"/>
          <w:szCs w:val="18"/>
        </w:rPr>
        <w:t>[PMID：27993330]</w:t>
      </w:r>
      <w:bookmarkEnd w:id="1"/>
      <w:r>
        <w:rPr>
          <w:rFonts w:hint="eastAsia" w:ascii="苹方 中等" w:hAnsi="苹方 中等" w:eastAsia="苹方 中等" w:cs="苹方 中等"/>
          <w:color w:val="000000"/>
          <w:spacing w:val="2"/>
          <w:sz w:val="18"/>
          <w:szCs w:val="18"/>
        </w:rPr>
        <w:t xml:space="preserve">共分为 </w:t>
      </w:r>
      <w:bookmarkStart w:id="2" w:name="OLE_LINK6"/>
      <w:r>
        <w:rPr>
          <w:rFonts w:hint="eastAsia" w:ascii="苹方 中等" w:hAnsi="苹方 中等" w:eastAsia="苹方 中等" w:cs="苹方 中等"/>
          <w:color w:val="000000"/>
          <w:spacing w:val="2"/>
          <w:sz w:val="18"/>
          <w:szCs w:val="18"/>
        </w:rPr>
        <w:t>LevelA</w:t>
      </w:r>
      <w:bookmarkEnd w:id="2"/>
      <w:r>
        <w:rPr>
          <w:rFonts w:hint="eastAsia" w:ascii="苹方 中等" w:hAnsi="苹方 中等" w:eastAsia="苹方 中等" w:cs="苹方 中等"/>
          <w:color w:val="000000"/>
          <w:spacing w:val="2"/>
          <w:sz w:val="18"/>
          <w:szCs w:val="18"/>
        </w:rPr>
        <w:t>、B、C、D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w:t>
      </w:r>
      <w:bookmarkStart w:id="3" w:name="OLE_LINK7"/>
      <w:r>
        <w:rPr>
          <w:rFonts w:hint="eastAsia" w:ascii="苹方 中等" w:hAnsi="苹方 中等" w:eastAsia="苹方 中等" w:cs="苹方 中等"/>
          <w:color w:val="000000"/>
          <w:spacing w:val="2"/>
          <w:sz w:val="18"/>
          <w:szCs w:val="18"/>
        </w:rPr>
        <w:t>Level B</w:t>
      </w:r>
      <w:bookmarkEnd w:id="3"/>
      <w:r>
        <w:rPr>
          <w:rFonts w:hint="eastAsia" w:ascii="苹方 中等" w:hAnsi="苹方 中等" w:eastAsia="苹方 中等" w:cs="苹方 中等"/>
          <w:color w:val="000000"/>
          <w:spacing w:val="2"/>
          <w:sz w:val="18"/>
          <w:szCs w:val="18"/>
        </w:rPr>
        <w:t>：本癌种获得较大规模的临床研究证实，且取得临床专家共识的药物。Level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061FF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81F8D3C">
            <w:pPr>
              <w:snapToGrid w:val="0"/>
              <w:jc w:val="center"/>
              <w:rPr>
                <w:rFonts w:hint="default" w:ascii="Times New Roman" w:hAnsi="Times New Roman" w:eastAsia="微软雅黑" w:cs="Times New Roman"/>
                <w:b w:val="0"/>
                <w:bCs w:val="0"/>
                <w:color w:val="000000"/>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p>
        </w:tc>
      </w:tr>
      <w:tr w14:paraId="2F4749BF">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79205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p>
        </w:tc>
      </w:tr>
      <w:tr w14:paraId="061CE00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621710">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25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C840547">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0F897DD7">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43152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4EC55BE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466D4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491B7BE">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5194C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B573B">
            <w:pPr>
              <w:widowControl/>
              <w:snapToGrid w:val="0"/>
              <w:jc w:val="center"/>
              <w:textAlignment w:val="center"/>
              <w:rPr>
                <w:rFonts w:hint="default" w:ascii="Times New Roman" w:hAnsi="Times New Roman" w:eastAsia="微软雅黑" w:cs="Times New Roman"/>
                <w:color w:val="000000"/>
                <w:sz w:val="21"/>
                <w:szCs w:val="21"/>
                <w:lang w:val="en-US" w:eastAsia="zh-CN" w:bidi="ar"/>
              </w:rPr>
            </w:pPr>
            <w:r>
              <w:rPr>
                <w:rFonts w:hint="default" w:ascii="Times New Roman" w:hAnsi="Times New Roman" w:eastAsia="微软雅黑" w:cs="Times New Roman"/>
                <w:color w:val="000000"/>
                <w:sz w:val="21"/>
                <w:szCs w:val="21"/>
                <w:lang w:val="en-US"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FDCB208">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8FB0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64A01F83">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D0A55F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6B00181A">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8B22A">
            <w:pPr>
              <w:snapToGrid w:val="0"/>
              <w:jc w:val="center"/>
              <w:rPr>
                <w:rFonts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p>
        </w:tc>
      </w:tr>
      <w:tr w14:paraId="20BD803D">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B61BED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p>
        </w:tc>
      </w:tr>
      <w:tr w14:paraId="5657E45D">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47EBE9">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9C9E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B7ECF08">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4103414B">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13601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176922E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4491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03A222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E0995B">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C654D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135667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684294">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25E8520E">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79AA4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085B7298">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F9DC59">
            <w:pPr>
              <w:snapToGrid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p>
        </w:tc>
      </w:tr>
      <w:tr w14:paraId="31BF425E">
        <w:trPr>
          <w:trHeight w:val="397" w:hRule="atLeast"/>
        </w:trPr>
        <w:tc>
          <w:tcPr>
            <w:tcW w:w="1434"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4B8EB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eastAsia="zh-CN"/>
              </w:rPr>
              <w:t>{%tr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p>
        </w:tc>
        <w:tc>
          <w:tcPr>
            <w:tcW w:w="3445"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0271CEA6">
        <w:trPr>
          <w:trHeight w:val="397" w:hRule="atLeast"/>
        </w:trPr>
        <w:tc>
          <w:tcPr>
            <w:tcW w:w="1434"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1AD8C5F">
            <w:pPr>
              <w:snapToGrid w:val="0"/>
              <w:jc w:val="center"/>
              <w:rPr>
                <w:rFonts w:hint="default" w:ascii="Times New Roman" w:hAnsi="Times New Roman" w:eastAsia="微软雅黑" w:cs="Times New Roman"/>
                <w:sz w:val="21"/>
                <w:szCs w:val="21"/>
                <w:lang w:val="en-US"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43F25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{{hpd.gene}}</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159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2B967E84">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3F72BA8">
            <w:pPr>
              <w:snapToGrid w:val="0"/>
              <w:jc w:val="center"/>
              <w:rPr>
                <w:rFonts w:hint="default" w:ascii="Times New Roman" w:hAnsi="Times New Roman" w:eastAsia="微软雅黑" w:cs="Times New Roman"/>
                <w:sz w:val="21"/>
                <w:szCs w:val="21"/>
                <w:lang w:val="en-US" w:eastAsia="zh-CN"/>
              </w:rPr>
            </w:pPr>
          </w:p>
        </w:tc>
      </w:tr>
      <w:tr w14:paraId="16607792">
        <w:trPr>
          <w:trHeight w:val="397" w:hRule="atLeast"/>
        </w:trPr>
        <w:tc>
          <w:tcPr>
            <w:tcW w:w="1434"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BC4B77">
            <w:pPr>
              <w:snapToGrid w:val="0"/>
              <w:jc w:val="center"/>
              <w:rPr>
                <w:rFonts w:hint="default" w:ascii="Times New Roman" w:hAnsi="Times New Roman" w:eastAsia="微软雅黑" w:cs="Times New Roman"/>
                <w:sz w:val="21"/>
                <w:szCs w:val="21"/>
                <w:lang w:val="en-US" w:eastAsia="zh-CN"/>
              </w:rPr>
            </w:pP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9D857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c>
          <w:tcPr>
            <w:tcW w:w="3445"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582D6D">
            <w:pPr>
              <w:snapToGrid w:val="0"/>
              <w:jc w:val="center"/>
              <w:rPr>
                <w:rFonts w:hint="default" w:ascii="Times New Roman" w:hAnsi="Times New Roman" w:eastAsia="微软雅黑" w:cs="Times New Roman"/>
                <w:sz w:val="21"/>
                <w:szCs w:val="21"/>
                <w:lang w:val="en-US" w:eastAsia="zh-CN"/>
              </w:rPr>
            </w:pPr>
          </w:p>
        </w:tc>
      </w:tr>
      <w:tr w14:paraId="13574B0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7C888E">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22AE65A0">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A6867">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3F772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59CFB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057F3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4057EBC5">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E4CC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A438939">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w:t>
            </w:r>
            <w:r>
              <w:rPr>
                <w:rFonts w:hint="eastAsia" w:ascii="Times New Roman" w:hAnsi="Times New Roman" w:eastAsia="微软雅黑" w:cs="Times New Roman"/>
                <w:bCs/>
                <w:kern w:val="2"/>
                <w:sz w:val="18"/>
                <w:szCs w:val="18"/>
                <w:lang w:val="en-US" w:eastAsia="zh-CN" w:bidi="ar-SA"/>
              </w:rPr>
              <w:t>==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bookmarkStart w:id="12" w:name="_GoBack"/>
            <w:bookmarkEnd w:id="12"/>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bCs/>
                <w:kern w:val="2"/>
                <w:sz w:val="18"/>
                <w:szCs w:val="18"/>
                <w:lang w:val="en-US" w:eastAsia="zh-CN" w:bidi="ar-SA"/>
              </w:rPr>
              <w:t>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rPr>
          <w:jc w:val="center"/>
        </w:trPr>
        <w:tc>
          <w:tcPr>
            <w:tcW w:w="10010" w:type="dxa"/>
            <w:gridSpan w:val="6"/>
            <w:tcBorders/>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28"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3152181">
      <w:pPr>
        <w:widowControl/>
        <w:spacing w:line="400" w:lineRule="exact"/>
        <w:ind w:left="321" w:hanging="321"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4" w:name="bookmark=id.17dp8vu" w:colFirst="0" w:colLast="0"/>
      <w:bookmarkEnd w:id="4"/>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28"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eastAsia" w:eastAsia="苹方 中等"/>
                <w:lang w:val="en-US" w:eastAsia="zh-CN"/>
              </w:rPr>
            </w:pPr>
            <w:r>
              <w:rPr>
                <w:rFonts w:hint="default" w:ascii="苹方 中等" w:hAnsi="苹方 中等" w:eastAsia="苹方 中等" w:cs="苹方 中等"/>
                <w:b/>
                <w:color w:val="FFFFFF"/>
                <w:sz w:val="20"/>
                <w:u w:color="auto"/>
                <w:lang w:val="en-US"/>
              </w:rPr>
              <w:t>reads</w:t>
            </w:r>
            <w:r>
              <w:rPr>
                <w:rFonts w:hint="eastAsia" w:ascii="苹方 中等" w:hAnsi="苹方 中等" w:eastAsia="苹方 中等" w:cs="苹方 中等"/>
                <w:b/>
                <w:color w:val="FFFFFF"/>
                <w:sz w:val="20"/>
                <w:u w:color="auto"/>
                <w:lang w:val="en-US" w:eastAsia="zh-CN"/>
              </w:rPr>
              <w:t>数</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28"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A93486">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rPr>
          <w:jc w:val="center"/>
        </w:trPr>
        <w:tc>
          <w:tcPr>
            <w:tcW w:w="1623" w:type="dxa"/>
            <w:gridSpan w:val="2"/>
            <w:tcBorders>
              <w:top w:val="single" w:color="FFFFFF" w:themeColor="background1" w:sz="18" w:space="0"/>
              <w:left w:val="nil"/>
              <w:right w:val="nil"/>
            </w:tcBorders>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174F78">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92DF4F">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C0D475">
        <w:trPr>
          <w:trHeight w:val="454" w:hRule="atLeast"/>
        </w:trPr>
        <w:tc>
          <w:tcPr>
            <w:tcW w:w="2017" w:type="dxa"/>
            <w:tcBorders>
              <w:top w:val="nil"/>
              <w:bottom w:val="single" w:color="D7D7D7" w:themeColor="background1" w:themeShade="D8" w:sz="4" w:space="0"/>
              <w:right w:val="single" w:color="FFFFFF" w:sz="18" w:space="0"/>
            </w:tcBorders>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single" w:color="D7D7D7" w:themeColor="background1" w:themeShade="D8" w:sz="4" w:space="0"/>
            </w:tcBorders>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5" w:name="bookmark=id.lnxbz9" w:colFirst="0" w:colLast="0"/>
      <w:bookmarkEnd w:id="5"/>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6" w:name="chemotherapy"/>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bookmarkEnd w:id="6"/>
    <w:tbl>
      <w:tblPr>
        <w:tblStyle w:val="16"/>
        <w:tblpPr w:leftFromText="180" w:rightFromText="180" w:vertAnchor="text" w:horzAnchor="page" w:tblpX="894" w:tblpY="483"/>
        <w:tblOverlap w:val="never"/>
        <w:tblW w:w="10112" w:type="dxa"/>
        <w:tblInd w:w="0" w:type="dxa"/>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rPr>
          <w:trHeight w:val="510" w:hRule="atLeast"/>
          <w:tblHeader/>
        </w:trPr>
        <w:tc>
          <w:tcPr>
            <w:tcW w:w="987" w:type="dxa"/>
            <w:tcBorders>
              <w:top w:val="nil"/>
              <w:bottom w:val="nil"/>
              <w:right w:val="single" w:color="FFFFFF" w:sz="18" w:space="0"/>
            </w:tcBorders>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tcBorders>
              <w:top w:val="nil"/>
              <w:bottom w:val="nil"/>
              <w:right w:val="single" w:color="FFFFFF" w:sz="18" w:space="0"/>
            </w:tcBorders>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tcBorders>
              <w:top w:val="nil"/>
              <w:left w:val="single" w:color="FFFFFF" w:sz="18" w:space="0"/>
              <w:bottom w:val="nil"/>
              <w:right w:val="single" w:color="FFFFFF" w:sz="18" w:space="0"/>
            </w:tcBorders>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tcBorders>
              <w:top w:val="nil"/>
              <w:left w:val="single" w:color="FFFFFF" w:sz="18" w:space="0"/>
              <w:bottom w:val="nil"/>
              <w:right w:val="single" w:color="FFFFFF" w:sz="18" w:space="0"/>
            </w:tcBorders>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tcBorders>
              <w:top w:val="nil"/>
              <w:left w:val="single" w:color="FFFFFF" w:sz="18" w:space="0"/>
              <w:bottom w:val="nil"/>
              <w:right w:val="single" w:color="FFFFFF" w:sz="18" w:space="0"/>
            </w:tcBorders>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tcBorders>
              <w:top w:val="nil"/>
              <w:left w:val="single" w:color="FFFFFF" w:sz="18" w:space="0"/>
              <w:bottom w:val="nil"/>
            </w:tcBorders>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tcBorders>
              <w:top w:val="nil"/>
              <w:left w:val="single" w:color="FFFFFF" w:sz="18" w:space="0"/>
              <w:bottom w:val="nil"/>
            </w:tcBorders>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tcBorders>
              <w:top w:val="nil"/>
              <w:left w:val="single" w:color="FFFFFF" w:sz="18" w:space="0"/>
              <w:bottom w:val="nil"/>
            </w:tcBorders>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p>
    <w:tbl>
      <w:tblPr>
        <w:tblStyle w:val="16"/>
        <w:tblW w:w="4952" w:type="pct"/>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0" w:type="dxa"/>
          <w:bottom w:w="0" w:type="dxa"/>
          <w:right w:w="0" w:type="dxa"/>
        </w:tblCellMar>
      </w:tblPr>
      <w:tblGrid>
        <w:gridCol w:w="958"/>
        <w:gridCol w:w="2878"/>
        <w:gridCol w:w="1089"/>
        <w:gridCol w:w="976"/>
        <w:gridCol w:w="951"/>
        <w:gridCol w:w="1388"/>
        <w:gridCol w:w="1176"/>
        <w:gridCol w:w="703"/>
      </w:tblGrid>
      <w:tr w14:paraId="71D55B24">
        <w:trPr>
          <w:trHeight w:val="420" w:hRule="atLeast"/>
          <w:jc w:val="center"/>
        </w:trPr>
        <w:tc>
          <w:tcPr>
            <w:tcW w:w="5000" w:type="pct"/>
            <w:gridSpan w:val="8"/>
            <w:tcBorders>
              <w:tl2br w:val="nil"/>
              <w:tr2bl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rPr>
          <w:trHeight w:val="420" w:hRule="atLeast"/>
          <w:jc w:val="center"/>
        </w:trPr>
        <w:tc>
          <w:tcPr>
            <w:tcW w:w="5000" w:type="pct"/>
            <w:gridSpan w:val="8"/>
            <w:tcBorders>
              <w:tl2br w:val="nil"/>
              <w:tr2bl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rPr>
          <w:trHeight w:val="422" w:hRule="atLeast"/>
          <w:jc w:val="center"/>
        </w:trPr>
        <w:tc>
          <w:tcPr>
            <w:tcW w:w="473" w:type="pct"/>
            <w:tcBorders>
              <w:tl2br w:val="nil"/>
              <w:tr2bl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l2br w:val="nil"/>
              <w:tr2bl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l2br w:val="nil"/>
              <w:tr2bl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l2br w:val="nil"/>
              <w:tr2bl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l2br w:val="nil"/>
              <w:tr2bl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l2br w:val="nil"/>
              <w:tr2bl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l2br w:val="nil"/>
              <w:tr2bl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l2br w:val="nil"/>
              <w:tr2bl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rPr>
          <w:trHeight w:val="420" w:hRule="atLeast"/>
          <w:jc w:val="center"/>
        </w:trPr>
        <w:tc>
          <w:tcPr>
            <w:tcW w:w="5000" w:type="pct"/>
            <w:gridSpan w:val="8"/>
            <w:tcBorders>
              <w:tl2br w:val="nil"/>
              <w:tr2bl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rPr>
          <w:trHeight w:val="420" w:hRule="atLeast"/>
          <w:jc w:val="center"/>
        </w:trPr>
        <w:tc>
          <w:tcPr>
            <w:tcW w:w="5000" w:type="pct"/>
            <w:gridSpan w:val="8"/>
            <w:tcBorders>
              <w:tl2br w:val="nil"/>
              <w:tr2bl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7" w:name="mm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bookmarkEnd w:id="7"/>
    <w:p w14:paraId="34173BB5">
      <w:pPr>
        <w:widowControl/>
        <w:spacing w:line="400" w:lineRule="exact"/>
        <w:ind w:firstLine="380"/>
        <w:rPr>
          <w:rFonts w:hint="eastAsia" w:ascii="苹方 中等" w:hAnsi="苹方 中等" w:eastAsia="苹方 中等" w:cs="苹方 中等"/>
          <w:spacing w:val="2"/>
          <w:szCs w:val="21"/>
        </w:rPr>
      </w:pPr>
      <w:bookmarkStart w:id="8" w:name="bookmark=id.2jxsxqh" w:colFirst="0" w:colLast="0"/>
      <w:bookmarkEnd w:id="8"/>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rPr>
          <w:trHeight w:val="510" w:hRule="exact"/>
          <w:jc w:val="center"/>
        </w:trPr>
        <w:tc>
          <w:tcPr>
            <w:tcW w:w="1255" w:type="dxa"/>
            <w:tcBorders>
              <w:top w:val="nil"/>
              <w:bottom w:val="single" w:color="D7D7D7" w:themeColor="background1" w:themeShade="D8" w:sz="4" w:space="0"/>
              <w:right w:val="single" w:color="FFFFFF" w:sz="18"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single" w:color="D7D7D7" w:themeColor="background1" w:themeShade="D8"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rPr>
          <w:trHeight w:val="487"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3EAF17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9" w:name="bookmark=id.z337ya" w:colFirst="0" w:colLast="0"/>
      <w:bookmarkEnd w:id="9"/>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rPr>
          <w:trHeight w:val="513" w:hRule="atLeast"/>
          <w:jc w:val="center"/>
        </w:trPr>
        <w:tc>
          <w:tcPr>
            <w:tcW w:w="2383" w:type="dxa"/>
            <w:tcBorders>
              <w:top w:val="nil"/>
              <w:left w:val="nil"/>
              <w:bottom w:val="single" w:color="D7D7D7" w:themeColor="background1" w:themeShade="D8" w:sz="4" w:space="0"/>
              <w:right w:val="single" w:color="FFFFFF" w:sz="18"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nil"/>
              <w:left w:val="single" w:color="FFFFFF" w:sz="18" w:space="0"/>
              <w:bottom w:val="single" w:color="D7D7D7" w:themeColor="background1" w:themeShade="D8" w:sz="4" w:space="0"/>
              <w:right w:val="nil"/>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rPr>
          <w:trHeight w:val="512"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rPr>
          <w:gridAfter w:val="1"/>
          <w:wAfter w:w="19" w:type="dxa"/>
          <w:trHeight w:val="510"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w:t>
      </w:r>
      <w:bookmarkStart w:id="10" w:name="bookmark=id.3j2qqm3" w:colFirst="0" w:colLast="0"/>
      <w:bookmarkEnd w:id="10"/>
      <w:r>
        <w:rPr>
          <w:rFonts w:hint="eastAsia" w:ascii="苹方 中等" w:hAnsi="苹方 中等" w:eastAsia="苹方 中等" w:cs="苹方 中等"/>
          <w:color w:val="000000"/>
          <w:spacing w:val="2"/>
          <w:szCs w:val="21"/>
        </w:rPr>
        <w:t>（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6550F156">
      <w:pPr>
        <w:spacing w:line="400" w:lineRule="exact"/>
        <w:rPr>
          <w:rFonts w:hint="eastAsia" w:ascii="苹方 中等" w:hAnsi="苹方 中等" w:eastAsia="苹方 中等" w:cs="苹方 中等"/>
          <w:spacing w:val="2"/>
          <w:sz w:val="24"/>
        </w:rPr>
      </w:pPr>
    </w:p>
    <w:p w14:paraId="6D475A1D">
      <w:pPr>
        <w:spacing w:line="400" w:lineRule="exact"/>
        <w:rPr>
          <w:rFonts w:hint="eastAsia" w:ascii="苹方 中等" w:hAnsi="苹方 中等" w:eastAsia="苹方 中等" w:cs="苹方 中等"/>
          <w:spacing w:val="2"/>
          <w:sz w:val="24"/>
        </w:rPr>
      </w:pPr>
    </w:p>
    <w:p w14:paraId="6558FDA0">
      <w:pPr>
        <w:spacing w:line="400" w:lineRule="exact"/>
        <w:rPr>
          <w:rFonts w:hint="eastAsia" w:ascii="苹方 中等" w:hAnsi="苹方 中等" w:eastAsia="苹方 中等" w:cs="苹方 中等"/>
          <w:spacing w:val="2"/>
          <w:sz w:val="24"/>
        </w:rPr>
      </w:pPr>
    </w:p>
    <w:p w14:paraId="2206BCF7">
      <w:pPr>
        <w:spacing w:line="400" w:lineRule="exact"/>
        <w:rPr>
          <w:rFonts w:hint="eastAsia" w:ascii="苹方 中等" w:hAnsi="苹方 中等" w:eastAsia="苹方 中等" w:cs="苹方 中等"/>
          <w:spacing w:val="2"/>
          <w:sz w:val="24"/>
        </w:rPr>
      </w:pPr>
    </w:p>
    <w:p w14:paraId="778C2166">
      <w:pPr>
        <w:spacing w:line="400" w:lineRule="exact"/>
        <w:rPr>
          <w:rFonts w:hint="eastAsia" w:ascii="苹方 中等" w:hAnsi="苹方 中等" w:eastAsia="苹方 中等" w:cs="苹方 中等"/>
          <w:spacing w:val="2"/>
          <w:sz w:val="24"/>
        </w:rPr>
      </w:pPr>
    </w:p>
    <w:p w14:paraId="55EA45CE">
      <w:pPr>
        <w:spacing w:line="400" w:lineRule="exact"/>
        <w:rPr>
          <w:rFonts w:hint="eastAsia" w:ascii="苹方 中等" w:hAnsi="苹方 中等" w:eastAsia="苹方 中等" w:cs="苹方 中等"/>
          <w:spacing w:val="2"/>
          <w:sz w:val="24"/>
        </w:rPr>
      </w:pPr>
    </w:p>
    <w:p w14:paraId="1784E481">
      <w:pPr>
        <w:spacing w:line="400" w:lineRule="exact"/>
        <w:rPr>
          <w:rFonts w:hint="eastAsia" w:ascii="苹方 中等" w:hAnsi="苹方 中等" w:eastAsia="苹方 中等" w:cs="苹方 中等"/>
          <w:spacing w:val="2"/>
          <w:sz w:val="24"/>
        </w:rPr>
      </w:pPr>
    </w:p>
    <w:p w14:paraId="603ED538">
      <w:pPr>
        <w:spacing w:line="400" w:lineRule="exact"/>
        <w:rPr>
          <w:rFonts w:hint="eastAsia" w:ascii="苹方 中等" w:hAnsi="苹方 中等" w:eastAsia="苹方 中等" w:cs="苹方 中等"/>
          <w:spacing w:val="2"/>
          <w:sz w:val="24"/>
        </w:rPr>
      </w:pPr>
    </w:p>
    <w:p w14:paraId="650AC5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F64E3B2">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bookmarkStart w:id="11" w:name="bookmark=id.1y810tw" w:colFirst="0" w:colLast="0"/>
      <w:bookmarkEnd w:id="11"/>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Georgia">
    <w:panose1 w:val="02040502050405090303"/>
    <w:charset w:val="00"/>
    <w:family w:val="roman"/>
    <w:pitch w:val="default"/>
    <w:sig w:usb0="00000287" w:usb1="00000000" w:usb2="00000000" w:usb3="00000000" w:csb0="2000009F" w:csb1="00000000"/>
  </w:font>
  <w:font w:name="等线">
    <w:altName w:val="汉仪中等线KW"/>
    <w:panose1 w:val="02010600030101010101"/>
    <w:charset w:val="86"/>
    <w:family w:val="auto"/>
    <w:pitch w:val="default"/>
    <w:sig w:usb0="00000000" w:usb1="00000000" w:usb2="00000016" w:usb3="00000000" w:csb0="0004000F" w:csb1="00000000"/>
  </w:font>
  <w:font w:name="PingFang SC">
    <w:panose1 w:val="020B0400000000000000"/>
    <w:charset w:val="86"/>
    <w:family w:val="auto"/>
    <w:pitch w:val="default"/>
    <w:sig w:usb0="A00002FF" w:usb1="7ACFFDFB" w:usb2="00000017" w:usb3="00000000" w:csb0="00040001" w:csb1="00000000"/>
  </w:font>
  <w:font w:name="苹方 中等">
    <w:altName w:val="苹方-简"/>
    <w:panose1 w:val="020B0400000000000000"/>
    <w:charset w:val="86"/>
    <w:family w:val="auto"/>
    <w:pitch w:val="default"/>
    <w:sig w:usb0="00000000" w:usb1="00000000" w:usb2="00000016" w:usb3="00000000" w:csb0="00040001" w:csb1="00000000"/>
  </w:font>
  <w:font w:name="苹方 特粗">
    <w:altName w:val="苹方-简"/>
    <w:panose1 w:val="020B0800000000000000"/>
    <w:charset w:val="86"/>
    <w:family w:val="auto"/>
    <w:pitch w:val="default"/>
    <w:sig w:usb0="00000000" w:usb1="00000000" w:usb2="00000016" w:usb3="00000000" w:csb0="00040001" w:csb1="00000000"/>
  </w:font>
  <w:font w:name="苹方 粗体">
    <w:altName w:val="苹方-简"/>
    <w:panose1 w:val="020B0600000000000000"/>
    <w:charset w:val="86"/>
    <w:family w:val="auto"/>
    <w:pitch w:val="default"/>
    <w:sig w:usb0="00000000" w:usb1="00000000" w:usb2="00000016" w:usb3="00000000" w:csb0="00040001" w:csb1="00000000"/>
  </w:font>
  <w:font w:name="Times New Roman Bold">
    <w:panose1 w:val="02020503050405090304"/>
    <w:charset w:val="00"/>
    <w:family w:val="auto"/>
    <w:pitch w:val="default"/>
    <w:sig w:usb0="E0000AFF" w:usb1="00007843" w:usb2="00000001" w:usb3="00000000" w:csb0="400001BF" w:csb1="DFF70000"/>
  </w:font>
  <w:font w:name="monospace">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610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-43815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3.45pt;height:32.3pt;width:135.35pt;mso-position-horizontal-relative:margin;z-index:251670528;v-text-anchor:middle;mso-width-relative:page;mso-height-relative:page;" filled="f" stroked="f" coordsize="21600,21600" o:gfxdata="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Q77OE2QAAAAo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p w14:paraId="50CEEAB2">
    <w:pPr>
      <w:pBdr>
        <w:top w:val="none" w:color="000000" w:sz="0" w:space="1"/>
        <w:left w:val="none" w:color="000000" w:sz="0" w:space="4"/>
        <w:bottom w:val="none" w:color="000000" w:sz="0" w:space="1"/>
        <w:right w:val="none" w:color="000000" w:sz="0" w:space="4"/>
      </w:pBdr>
      <w:tabs>
        <w:tab w:val="center" w:pos="4153"/>
        <w:tab w:val="right" w:pos="8306"/>
      </w:tabs>
      <w:ind w:right="300"/>
      <w:jc w:val="center"/>
      <w:rPr>
        <w:rFonts w:hint="eastAsia" w:ascii="微软雅黑" w:hAnsi="微软雅黑" w:eastAsia="微软雅黑" w:cs="微软雅黑"/>
        <w:color w:val="000000"/>
        <w:sz w:val="15"/>
        <w:szCs w:val="15"/>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60F639F"/>
    <w:rsid w:val="065D710A"/>
    <w:rsid w:val="07F74CC1"/>
    <w:rsid w:val="085417B6"/>
    <w:rsid w:val="085F360E"/>
    <w:rsid w:val="08716E9D"/>
    <w:rsid w:val="08D05E11"/>
    <w:rsid w:val="08D631A4"/>
    <w:rsid w:val="08F326DF"/>
    <w:rsid w:val="08FF846E"/>
    <w:rsid w:val="0A9D666F"/>
    <w:rsid w:val="0ABA0FCF"/>
    <w:rsid w:val="0B7F4695"/>
    <w:rsid w:val="0BBF2615"/>
    <w:rsid w:val="0BE76122"/>
    <w:rsid w:val="0CD30126"/>
    <w:rsid w:val="0D4E2B4A"/>
    <w:rsid w:val="0E0F555B"/>
    <w:rsid w:val="0E1B0716"/>
    <w:rsid w:val="0E585CF6"/>
    <w:rsid w:val="0E7FF096"/>
    <w:rsid w:val="0EEA1757"/>
    <w:rsid w:val="0FBF9B65"/>
    <w:rsid w:val="0FFDFDDE"/>
    <w:rsid w:val="114F61E9"/>
    <w:rsid w:val="11FA43A7"/>
    <w:rsid w:val="12492C39"/>
    <w:rsid w:val="124F7229"/>
    <w:rsid w:val="12A12A75"/>
    <w:rsid w:val="13595041"/>
    <w:rsid w:val="135A6D83"/>
    <w:rsid w:val="14F32BDF"/>
    <w:rsid w:val="15EC04AB"/>
    <w:rsid w:val="15F22ECC"/>
    <w:rsid w:val="16791ADC"/>
    <w:rsid w:val="16B40FC8"/>
    <w:rsid w:val="176F6C9D"/>
    <w:rsid w:val="179FAFB3"/>
    <w:rsid w:val="17F451EC"/>
    <w:rsid w:val="186B3909"/>
    <w:rsid w:val="198A244D"/>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4DA70AF"/>
    <w:rsid w:val="25824926"/>
    <w:rsid w:val="259E0056"/>
    <w:rsid w:val="25BBE67B"/>
    <w:rsid w:val="261F386E"/>
    <w:rsid w:val="263FB343"/>
    <w:rsid w:val="275163C0"/>
    <w:rsid w:val="276A8D1F"/>
    <w:rsid w:val="27ED433A"/>
    <w:rsid w:val="287F16F1"/>
    <w:rsid w:val="28CD2053"/>
    <w:rsid w:val="29FF09C0"/>
    <w:rsid w:val="2A4C3FCD"/>
    <w:rsid w:val="2A7F5374"/>
    <w:rsid w:val="2AB95EAA"/>
    <w:rsid w:val="2B3F9268"/>
    <w:rsid w:val="2B6F4439"/>
    <w:rsid w:val="2B797C93"/>
    <w:rsid w:val="2BE315B0"/>
    <w:rsid w:val="2C6F505D"/>
    <w:rsid w:val="2C7A3CC3"/>
    <w:rsid w:val="2D0D2D89"/>
    <w:rsid w:val="2D502C75"/>
    <w:rsid w:val="2DC739C7"/>
    <w:rsid w:val="2E3E1E31"/>
    <w:rsid w:val="2EF65516"/>
    <w:rsid w:val="2FBBBB3F"/>
    <w:rsid w:val="2FEB9186"/>
    <w:rsid w:val="2FF82F28"/>
    <w:rsid w:val="2FFF2D9B"/>
    <w:rsid w:val="31592A40"/>
    <w:rsid w:val="31E81EDA"/>
    <w:rsid w:val="325B00F2"/>
    <w:rsid w:val="343B416C"/>
    <w:rsid w:val="34435BA8"/>
    <w:rsid w:val="34F77304"/>
    <w:rsid w:val="351C317A"/>
    <w:rsid w:val="35773EF0"/>
    <w:rsid w:val="357911F0"/>
    <w:rsid w:val="35B22F32"/>
    <w:rsid w:val="35FB8DEA"/>
    <w:rsid w:val="36FEA6E1"/>
    <w:rsid w:val="371368FB"/>
    <w:rsid w:val="37272C99"/>
    <w:rsid w:val="372E4027"/>
    <w:rsid w:val="375B2943"/>
    <w:rsid w:val="37A147F9"/>
    <w:rsid w:val="37BB0D0F"/>
    <w:rsid w:val="37F638A6"/>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BDEE07"/>
    <w:rsid w:val="3D21DBC4"/>
    <w:rsid w:val="3D22462E"/>
    <w:rsid w:val="3D6D7DB2"/>
    <w:rsid w:val="3DBD1341"/>
    <w:rsid w:val="3DBE59D2"/>
    <w:rsid w:val="3DDEF6B2"/>
    <w:rsid w:val="3DEEC703"/>
    <w:rsid w:val="3DEFE589"/>
    <w:rsid w:val="3DF7B460"/>
    <w:rsid w:val="3E375EB7"/>
    <w:rsid w:val="3EA01449"/>
    <w:rsid w:val="3EA80B63"/>
    <w:rsid w:val="3EB52E4E"/>
    <w:rsid w:val="3EC5397C"/>
    <w:rsid w:val="3EF73B54"/>
    <w:rsid w:val="3EFBBC58"/>
    <w:rsid w:val="3F3BA3BA"/>
    <w:rsid w:val="3F7E734E"/>
    <w:rsid w:val="3F9FF08A"/>
    <w:rsid w:val="3FAEF4EE"/>
    <w:rsid w:val="3FB14B37"/>
    <w:rsid w:val="3FB6EFFE"/>
    <w:rsid w:val="3FBF1248"/>
    <w:rsid w:val="3FC165DA"/>
    <w:rsid w:val="3FD3767C"/>
    <w:rsid w:val="3FDF696B"/>
    <w:rsid w:val="3FDFD9F4"/>
    <w:rsid w:val="3FE90379"/>
    <w:rsid w:val="3FEC5FF7"/>
    <w:rsid w:val="3FEDB6E4"/>
    <w:rsid w:val="3FFA93E7"/>
    <w:rsid w:val="3FFB24ED"/>
    <w:rsid w:val="3FFD24E1"/>
    <w:rsid w:val="3FFD9B56"/>
    <w:rsid w:val="3FFE8281"/>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BBA3852"/>
    <w:rsid w:val="4BFB7236"/>
    <w:rsid w:val="4C03562B"/>
    <w:rsid w:val="4CBE013D"/>
    <w:rsid w:val="4CD64AED"/>
    <w:rsid w:val="4CDF3F43"/>
    <w:rsid w:val="4CDFF645"/>
    <w:rsid w:val="4DF7A27B"/>
    <w:rsid w:val="4E7E5550"/>
    <w:rsid w:val="4F365D17"/>
    <w:rsid w:val="4F367AC5"/>
    <w:rsid w:val="4F97C1E6"/>
    <w:rsid w:val="4FE7B10E"/>
    <w:rsid w:val="4FFA72C9"/>
    <w:rsid w:val="4FFF320B"/>
    <w:rsid w:val="50016325"/>
    <w:rsid w:val="507A1C34"/>
    <w:rsid w:val="510460CD"/>
    <w:rsid w:val="524D1CCA"/>
    <w:rsid w:val="52BE04FE"/>
    <w:rsid w:val="53F7A0D2"/>
    <w:rsid w:val="54DF3D7D"/>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1391C2"/>
    <w:rsid w:val="59596452"/>
    <w:rsid w:val="59831B59"/>
    <w:rsid w:val="59F3BF58"/>
    <w:rsid w:val="59FFE0E2"/>
    <w:rsid w:val="5A1924BD"/>
    <w:rsid w:val="5A767977"/>
    <w:rsid w:val="5AFCE9D6"/>
    <w:rsid w:val="5B01542B"/>
    <w:rsid w:val="5B0D2022"/>
    <w:rsid w:val="5B4F9023"/>
    <w:rsid w:val="5BB48F41"/>
    <w:rsid w:val="5BDF2667"/>
    <w:rsid w:val="5BE725E1"/>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F5BD658"/>
    <w:rsid w:val="5FBFF55E"/>
    <w:rsid w:val="5FCFE1D8"/>
    <w:rsid w:val="5FE7866C"/>
    <w:rsid w:val="5FEB2206"/>
    <w:rsid w:val="5FED72D6"/>
    <w:rsid w:val="5FF1F81D"/>
    <w:rsid w:val="5FF343BD"/>
    <w:rsid w:val="5FFE4509"/>
    <w:rsid w:val="5FFE4F30"/>
    <w:rsid w:val="5FFF0C9E"/>
    <w:rsid w:val="5FFF65AC"/>
    <w:rsid w:val="5FFFEC72"/>
    <w:rsid w:val="603E2C7E"/>
    <w:rsid w:val="60B86B0C"/>
    <w:rsid w:val="60BA4931"/>
    <w:rsid w:val="61B9CEF1"/>
    <w:rsid w:val="61BE5E24"/>
    <w:rsid w:val="61D513C0"/>
    <w:rsid w:val="61EF1C5E"/>
    <w:rsid w:val="62DED5FA"/>
    <w:rsid w:val="63116C8C"/>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764D59"/>
    <w:rsid w:val="68F31FC3"/>
    <w:rsid w:val="69ED13AE"/>
    <w:rsid w:val="6A1B7B8C"/>
    <w:rsid w:val="6A5E4640"/>
    <w:rsid w:val="6A7F978E"/>
    <w:rsid w:val="6AF55EAF"/>
    <w:rsid w:val="6AFF0FD5"/>
    <w:rsid w:val="6B754AEA"/>
    <w:rsid w:val="6B912573"/>
    <w:rsid w:val="6C2052C5"/>
    <w:rsid w:val="6C613F7C"/>
    <w:rsid w:val="6C7672FB"/>
    <w:rsid w:val="6CF03543"/>
    <w:rsid w:val="6D615D75"/>
    <w:rsid w:val="6D7783E9"/>
    <w:rsid w:val="6DAF71A8"/>
    <w:rsid w:val="6DE7D158"/>
    <w:rsid w:val="6DE97E00"/>
    <w:rsid w:val="6E7F6FC3"/>
    <w:rsid w:val="6EEE87CF"/>
    <w:rsid w:val="6EFE8E1A"/>
    <w:rsid w:val="6EFF50D7"/>
    <w:rsid w:val="6F2F0361"/>
    <w:rsid w:val="6F634F28"/>
    <w:rsid w:val="6F642085"/>
    <w:rsid w:val="6F797C09"/>
    <w:rsid w:val="6F7F115D"/>
    <w:rsid w:val="6F7F6BAD"/>
    <w:rsid w:val="6F7F9911"/>
    <w:rsid w:val="6FA68737"/>
    <w:rsid w:val="6FAF0288"/>
    <w:rsid w:val="6FBBF2D0"/>
    <w:rsid w:val="6FBCB7DD"/>
    <w:rsid w:val="6FCB1329"/>
    <w:rsid w:val="6FD77141"/>
    <w:rsid w:val="6FEF7560"/>
    <w:rsid w:val="6FFBA9F1"/>
    <w:rsid w:val="703D085C"/>
    <w:rsid w:val="70761FC0"/>
    <w:rsid w:val="71EE25D9"/>
    <w:rsid w:val="72BF2D9E"/>
    <w:rsid w:val="731D5102"/>
    <w:rsid w:val="736EB013"/>
    <w:rsid w:val="73985BE0"/>
    <w:rsid w:val="73A11873"/>
    <w:rsid w:val="73BE7F06"/>
    <w:rsid w:val="744B7C3A"/>
    <w:rsid w:val="74FF9DB2"/>
    <w:rsid w:val="75BFFA17"/>
    <w:rsid w:val="75E71F8C"/>
    <w:rsid w:val="764A2EA2"/>
    <w:rsid w:val="767EB126"/>
    <w:rsid w:val="767F1DEF"/>
    <w:rsid w:val="76A734F3"/>
    <w:rsid w:val="76AFBDE9"/>
    <w:rsid w:val="76BD457A"/>
    <w:rsid w:val="76FCB484"/>
    <w:rsid w:val="777711F5"/>
    <w:rsid w:val="7777A5F3"/>
    <w:rsid w:val="7793D2B8"/>
    <w:rsid w:val="77A1DD53"/>
    <w:rsid w:val="77AF2D13"/>
    <w:rsid w:val="77BD2B0F"/>
    <w:rsid w:val="77CF475A"/>
    <w:rsid w:val="77DE329B"/>
    <w:rsid w:val="77ED3DA2"/>
    <w:rsid w:val="77F637A9"/>
    <w:rsid w:val="77F66005"/>
    <w:rsid w:val="77FFC14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4BD67A"/>
    <w:rsid w:val="7C4F1403"/>
    <w:rsid w:val="7C7B6114"/>
    <w:rsid w:val="7C7C270C"/>
    <w:rsid w:val="7C7D5777"/>
    <w:rsid w:val="7C887303"/>
    <w:rsid w:val="7CBDD922"/>
    <w:rsid w:val="7CBF1C93"/>
    <w:rsid w:val="7CE755AB"/>
    <w:rsid w:val="7D5316BF"/>
    <w:rsid w:val="7D7B63C8"/>
    <w:rsid w:val="7D7F13E4"/>
    <w:rsid w:val="7D7F1F2F"/>
    <w:rsid w:val="7D7FA3F3"/>
    <w:rsid w:val="7D8F5B13"/>
    <w:rsid w:val="7DAFEB45"/>
    <w:rsid w:val="7DB9ED5F"/>
    <w:rsid w:val="7DBFAE4C"/>
    <w:rsid w:val="7DC68CFE"/>
    <w:rsid w:val="7DCECDA1"/>
    <w:rsid w:val="7DDF3709"/>
    <w:rsid w:val="7DEDCA76"/>
    <w:rsid w:val="7DF47D48"/>
    <w:rsid w:val="7DFEAAC7"/>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D40494"/>
    <w:rsid w:val="B007C441"/>
    <w:rsid w:val="B36F4A72"/>
    <w:rsid w:val="B377A028"/>
    <w:rsid w:val="B3F7BB64"/>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BD366F"/>
    <w:rsid w:val="BFBF3FE0"/>
    <w:rsid w:val="BFC71725"/>
    <w:rsid w:val="BFCEFBC2"/>
    <w:rsid w:val="BFD7B76E"/>
    <w:rsid w:val="BFDFBF2A"/>
    <w:rsid w:val="BFF100B2"/>
    <w:rsid w:val="BFF9CE3F"/>
    <w:rsid w:val="BFFD6A4B"/>
    <w:rsid w:val="BFFE19EB"/>
    <w:rsid w:val="BFFF7DCB"/>
    <w:rsid w:val="C7CFB829"/>
    <w:rsid w:val="CD7CA0BA"/>
    <w:rsid w:val="CEFEED32"/>
    <w:rsid w:val="CF7F099F"/>
    <w:rsid w:val="CFAFA1D9"/>
    <w:rsid w:val="CFAFEA64"/>
    <w:rsid w:val="CFB63740"/>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17035</Words>
  <Characters>23111</Characters>
  <Lines>85</Lines>
  <Paragraphs>24</Paragraphs>
  <TotalTime>0</TotalTime>
  <ScaleCrop>false</ScaleCrop>
  <LinksUpToDate>false</LinksUpToDate>
  <CharactersWithSpaces>24187</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2024-03-09T11:46:00Z</dcterms:created>
  <dc:creator>Admin</dc:creator>
  <cp:lastModifiedBy>Levi</cp:lastModifiedBy>
  <cp:lastPrinted>2024-08-09T09:36:00Z</cp:lastPrinted>
  <dcterms:modified xsi:type="dcterms:W3CDTF">2024-11-12T19:06:24Z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343F73B92FCACC98F07F10677AFA67C1_43</vt:lpwstr>
  </property>
</Properties>
</file>