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18E164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566CAC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EDB76B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32054"/>
      <w:bookmarkStart w:id="2" w:name="_Toc24397"/>
      <w:bookmarkStart w:id="3" w:name="_Toc27500"/>
      <w:bookmarkStart w:id="4" w:name="_Toc21669"/>
      <w:bookmarkStart w:id="5" w:name="_Toc13806"/>
      <w:bookmarkStart w:id="6" w:name="_Toc21009_WPSOffice_Level1"/>
      <w:bookmarkStart w:id="7" w:name="_Toc30143_WPSOffice_Level1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FC2F8D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F51E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CFDF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18E422A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9AAAF2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E08C56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1BD5E54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  <w:szCs w:val="16"/>
              </w:rPr>
            </w:pPr>
            <w:bookmarkStart w:id="13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-44450</wp:posOffset>
                  </wp:positionH>
                  <wp:positionV relativeFrom="paragraph">
                    <wp:posOffset>-73025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bookmarkEnd w:id="13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9455D6"/>
    <w:rsid w:val="48C5225E"/>
    <w:rsid w:val="48C65C4C"/>
    <w:rsid w:val="48F33103"/>
    <w:rsid w:val="49463453"/>
    <w:rsid w:val="499E6F1D"/>
    <w:rsid w:val="49C56F37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CFC09E4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B37ABB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1157</Words>
  <Characters>2908</Characters>
  <Lines>399</Lines>
  <Paragraphs>112</Paragraphs>
  <TotalTime>0</TotalTime>
  <ScaleCrop>false</ScaleCrop>
  <LinksUpToDate>false</LinksUpToDate>
  <CharactersWithSpaces>3377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2025-04-24T02:19:09Z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