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3872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BRAF_V600E基因检测报告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BRAF_V600E基因检测报告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F31C0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21220E51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8753361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20"/>
        <w:gridCol w:w="3409"/>
        <w:gridCol w:w="3456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6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234F2DC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BRAF V600E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01A7B32D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1D36F95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9BBA7F7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3BDE7FEE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839BCB6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66602F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FB4107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64961C6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47185CE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65134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FCE13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AA522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078C3B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2B932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8810D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D870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B7C6D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BRAF V600E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4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Axf9G/I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AD&#10;F/0b8gMAAF4NAAAOAAAAAAAAAAEAIAAAACcBAABkcnMvZTJvRG9jLnhtbFBLAQIUAAoAAAAAAIdO&#10;4kAAAAAAAAAAAAAAAAAKAAAAAAAAAAAAEAAAAEUFAABkcnMvbWVkaWEvUEsBAhQAFAAAAAgAh07i&#10;QJZ6rfgxFAAALBQAABUAAAAAAAAAAQAgAAAAvzgAAGRycy9tZWRpYS9pbWFnZTEuanBlZ1BLAQIU&#10;ABQAAAAIAIdO4kCZKG+gIDMAABszAAAUAAAAAAAAAAEAIAAAAG0F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G77s4L4AAADa&#10;AAAADwAAAGRycy9kb3ducmV2LnhtbEWPQWvCQBSE70L/w/IKvTWb2FYkuhGRtvQgBRNBvD2yzyQk&#10;+zZkt4n++26h4HGYmW+Y9eZqOjHS4BrLCpIoBkFcWt1wpeBYfDwvQTiPrLGzTApu5GCTPczWmGo7&#10;8YHG3FciQNilqKD2vk+ldGVNBl1ke+LgXexg0Ac5VFIPOAW46eQ8jhfSYMNhocaedjWVbf5jFHxO&#10;OG1fkvdx3152t3Px9n3aJ6TU02MSr0B4uvp7+L/9pRW8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Bu+7OC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dnkAAGRycy9tZWRpYS9pbWFnZTEucG5nUEsBAhQAFAAA&#10;AAgAh07iQJkob6AgMwAAGzMAABQAAAAAAAAAAQAgAAAAmdEAAGRycy9tZWRpYS9pbWFnZTIucG5n&#10;UEsBAhQAFAAAAAgAh07iQJ7gAuYJdAAABHQAABQAAAAAAAAAAQAgAAAAOwU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19F4EDE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3B6583F5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6B163E41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09"/>
      <w:bookmarkStart w:id="1" w:name="_Toc13196_WPSOffice_Level1"/>
      <w:bookmarkStart w:id="2" w:name="_Toc21764_WPSOffice_Level1"/>
      <w:bookmarkStart w:id="3" w:name="_Toc12505"/>
      <w:bookmarkStart w:id="4" w:name="_Toc22658"/>
      <w:bookmarkStart w:id="5" w:name="_Toc16594"/>
      <w:bookmarkStart w:id="6" w:name="_Toc27302"/>
      <w:bookmarkStart w:id="7" w:name="_Toc28240"/>
      <w:bookmarkStart w:id="8" w:name="_Toc1707_WPSOffice_Level1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53363AA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BRAF基因位于染色体7q34，编码67~99kDa的丝氨酸/苏氨酸激酶，有3个保守结构域，CR1、CR2和激酶域CR3。</w:t>
      </w:r>
    </w:p>
    <w:p w14:paraId="0A1F7E93">
      <w:pPr>
        <w:keepNext/>
        <w:widowControl/>
        <w:spacing w:before="26" w:after="160" w:line="259" w:lineRule="auto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该蛋白质通过调节MAPK/ERK的信号传导途径，从而影响细胞分裂、分化和分泌的作用。</w:t>
      </w:r>
    </w:p>
    <w:p w14:paraId="28070B18">
      <w:pPr>
        <w:keepNext/>
        <w:widowControl/>
        <w:spacing w:before="26" w:after="160" w:line="259" w:lineRule="auto"/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</w:t>
      </w: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BRAF V600E位于BRAF蛋白激酶结构域的激活区域[UniProt.org]。V600E导致BRAF激酶活性增加，激活下游信号传导[PMID: 15035987]。</w:t>
      </w:r>
    </w:p>
    <w:p w14:paraId="58D6ED5E">
      <w:pPr>
        <w:keepNext/>
        <w:widowControl/>
        <w:spacing w:before="26" w:after="120" w:afterLines="50" w:line="259" w:lineRule="auto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FF255DA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 BRAF V600E突变的转移性非小细胞肺癌（NSCLC）（使用限制：达拉非尼不用于治疗BRAF野生型黑色素瘤、BRAF野生型NSCLC或BRAF野生型ATC患者）。NMPA批准联合曲美替尼用于治疗BRAF V600突变阳性转移性非小细胞肺癌（NSCLC）。</w:t>
      </w:r>
    </w:p>
    <w:p w14:paraId="4055275C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达拉非尼（Dabrafenib）是一种激酶抑制剂，FDA批准联合曲美替尼用于治疗BRAF V600E突变的不可切除或转移性实体瘤的成人和6岁及以上儿童患者，这些患者在之前的治疗后进展，没有满意的替代治疗方案（使用限制：因为已知的BRAF抑制的内在耐药性，达拉非尼不用于结直肠癌患者的治疗。达拉非尼不用于野生型BRAF实体瘤的治疗）。</w:t>
      </w:r>
    </w:p>
    <w:p w14:paraId="0CB3EEFD">
      <w:pPr>
        <w:widowControl/>
        <w:spacing w:after="160"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2C9FD581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克唑替尼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阳性非小细胞肺癌患者血浆分子分析的研究中，分析了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例克唑替尼获得性耐药非小细胞肺癌患者的血浆，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例克唑替尼治疗后的血浆标本中出现可能与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不依赖的抗性有关的基因改变（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PIK3CA E545K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各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例）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30664990]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547EE81D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阿法替尼：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在肺腺癌中，已知BRAF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突变可导致对第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代和第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3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代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EGFR-TKI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获得性耐药。一项研究分析了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20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例对阿法替尼获得耐药的晚期肺腺癌患者的数据，该研究检测了在阿法替尼治疗前和治疗后的样本中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C797S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MET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扩增的情况。结果显示阿法替尼治疗过程中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1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例疾病进展（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PD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）患者检测到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BRAF V600E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 w:bidi="ar"/>
        </w:rPr>
        <w:t>[PMID: 30550608]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。</w:t>
      </w:r>
    </w:p>
    <w:p w14:paraId="462D4C58">
      <w:pPr>
        <w:widowControl/>
        <w:bidi w:val="0"/>
        <w:spacing w:after="160" w:line="259" w:lineRule="auto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t>奥希替尼：一位42岁男性被诊断左肺腺癌，携带EGFR敏感突变，在经过一系列治疗（包括培美曲塞+顺铂，吉非替尼和厄洛替尼，吉西他滨）后疾病进展，检出T790M，接受奥希替尼治疗，有部分反应，反应持续13个月后，随后发生疾病进展，基因检测发现新的突变BRAF V600E[PMID: 27923714]。研究报道，2例EGFR外显子19缺失和T790M突变的患者使用奥希替尼治疗，在疾病进展时获得BRAF V600E突变[PMID: 32534795]。一例携带EGFR 19del的肺腺癌患者一线使用吉非替尼进展后检出T790M突变，使用奥希替尼一年后再次进展，检出BRAF V600E突变，在达拉非尼+曲美替尼+奥希替尼的治疗下实现了长期的疾病控制[PMID: 31558239]。</w:t>
      </w:r>
    </w:p>
    <w:p w14:paraId="19C80638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</w:p>
    <w:p w14:paraId="49961530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9"/>
    </w:p>
    <w:p w14:paraId="39889E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right="448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bookmarkStart w:id="10" w:name="_GoBack"/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6806C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45A62E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right="448"/>
        <w:textAlignment w:val="auto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78782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2F29C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bookmarkEnd w:id="10"/>
    <w:p w14:paraId="3016AC8C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6F2258A1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5B41C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C20065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F5E6A7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B5BE9C3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50425F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133E99A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415AE45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68D8635">
      <w:pPr>
        <w:pStyle w:val="15"/>
        <w:widowControl/>
        <w:rPr>
          <w:rFonts w:ascii="Times New Roman" w:hAnsi="Times New Roman" w:eastAsia="等线"/>
          <w:b w:val="0"/>
          <w:bCs w:val="0"/>
        </w:rPr>
      </w:pPr>
    </w:p>
    <w:p w14:paraId="6F123EC3">
      <w:pPr>
        <w:pStyle w:val="15"/>
        <w:widowControl/>
        <w:rPr>
          <w:rFonts w:ascii="Times New Roman" w:hAnsi="Times New Roman" w:eastAsia="等线"/>
        </w:rPr>
      </w:pPr>
    </w:p>
    <w:p w14:paraId="038BCAB3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45EE0223">
      <w:pPr>
        <w:pStyle w:val="15"/>
        <w:widowControl/>
        <w:rPr>
          <w:rFonts w:ascii="Times New Roman" w:hAnsi="Times New Roman" w:eastAsia="等线"/>
        </w:rPr>
      </w:pPr>
    </w:p>
    <w:p w14:paraId="27E7D7E7">
      <w:pPr>
        <w:pStyle w:val="15"/>
        <w:widowControl/>
        <w:rPr>
          <w:rFonts w:ascii="Times New Roman" w:hAnsi="Times New Roman" w:eastAsia="等线"/>
        </w:rPr>
      </w:pPr>
    </w:p>
    <w:p w14:paraId="30E3B318">
      <w:pPr>
        <w:pStyle w:val="15"/>
        <w:widowControl/>
        <w:rPr>
          <w:rFonts w:ascii="Times New Roman" w:hAnsi="Times New Roman" w:eastAsia="等线"/>
        </w:rPr>
      </w:pPr>
    </w:p>
    <w:p w14:paraId="47A57E25">
      <w:pPr>
        <w:pStyle w:val="15"/>
        <w:widowControl/>
        <w:rPr>
          <w:rFonts w:ascii="Times New Roman" w:hAnsi="Times New Roman" w:eastAsia="等线"/>
        </w:rPr>
      </w:pPr>
    </w:p>
    <w:p w14:paraId="42D12EAC">
      <w:pPr>
        <w:pStyle w:val="15"/>
        <w:widowControl/>
        <w:rPr>
          <w:rFonts w:ascii="Times New Roman" w:hAnsi="Times New Roman" w:eastAsia="等线"/>
        </w:rPr>
      </w:pPr>
    </w:p>
    <w:p w14:paraId="10BE196A">
      <w:pPr>
        <w:pStyle w:val="15"/>
        <w:widowControl/>
        <w:rPr>
          <w:rFonts w:ascii="Times New Roman" w:hAnsi="Times New Roman" w:eastAsia="等线"/>
        </w:rPr>
      </w:pPr>
    </w:p>
    <w:p w14:paraId="4F515A84">
      <w:pPr>
        <w:pStyle w:val="15"/>
        <w:widowControl/>
        <w:rPr>
          <w:rFonts w:ascii="Times New Roman" w:hAnsi="Times New Roman" w:eastAsia="等线"/>
        </w:rPr>
      </w:pPr>
    </w:p>
    <w:p w14:paraId="253AB83E">
      <w:pPr>
        <w:pStyle w:val="15"/>
        <w:widowControl/>
        <w:rPr>
          <w:rFonts w:ascii="Times New Roman" w:hAnsi="Times New Roman" w:eastAsia="等线"/>
        </w:rPr>
      </w:pPr>
    </w:p>
    <w:p w14:paraId="33E80EA1">
      <w:pPr>
        <w:pStyle w:val="15"/>
        <w:widowControl/>
        <w:rPr>
          <w:rFonts w:ascii="Times New Roman" w:hAnsi="Times New Roman" w:eastAsia="等线"/>
        </w:rPr>
      </w:pPr>
    </w:p>
    <w:p w14:paraId="12FC577B">
      <w:pPr>
        <w:pStyle w:val="15"/>
        <w:widowControl/>
        <w:rPr>
          <w:rFonts w:ascii="Times New Roman" w:hAnsi="Times New Roman" w:eastAsia="等线"/>
        </w:rPr>
      </w:pPr>
    </w:p>
    <w:p w14:paraId="1D970244">
      <w:pPr>
        <w:pStyle w:val="15"/>
        <w:widowControl/>
        <w:rPr>
          <w:rFonts w:ascii="Times New Roman" w:hAnsi="Times New Roman" w:eastAsia="等线"/>
        </w:rPr>
      </w:pPr>
    </w:p>
    <w:p w14:paraId="1E788410">
      <w:pPr>
        <w:pStyle w:val="15"/>
        <w:widowControl/>
        <w:rPr>
          <w:rFonts w:ascii="Times New Roman" w:hAnsi="Times New Roman" w:eastAsia="等线"/>
        </w:rPr>
      </w:pPr>
    </w:p>
    <w:p w14:paraId="0636FD2E">
      <w:pPr>
        <w:pStyle w:val="15"/>
        <w:widowControl/>
        <w:rPr>
          <w:rFonts w:ascii="Times New Roman" w:hAnsi="Times New Roman" w:eastAsia="等线"/>
        </w:rPr>
      </w:pPr>
    </w:p>
    <w:p w14:paraId="4B23E92B">
      <w:pPr>
        <w:pStyle w:val="15"/>
        <w:widowControl/>
        <w:rPr>
          <w:rFonts w:ascii="Times New Roman" w:hAnsi="Times New Roman" w:eastAsia="等线"/>
        </w:rPr>
      </w:pPr>
    </w:p>
    <w:p w14:paraId="307DEF3D">
      <w:pPr>
        <w:pStyle w:val="15"/>
        <w:widowControl/>
        <w:rPr>
          <w:rFonts w:ascii="Times New Roman" w:hAnsi="Times New Roman" w:eastAsia="等线"/>
        </w:rPr>
      </w:pPr>
    </w:p>
    <w:p w14:paraId="2DB27E39">
      <w:pPr>
        <w:pStyle w:val="15"/>
        <w:widowControl/>
        <w:rPr>
          <w:rFonts w:ascii="Times New Roman" w:hAnsi="Times New Roman" w:eastAsia="等线"/>
        </w:rPr>
      </w:pPr>
    </w:p>
    <w:p w14:paraId="29D5DB79">
      <w:pPr>
        <w:pStyle w:val="15"/>
        <w:widowControl/>
        <w:rPr>
          <w:rFonts w:ascii="Times New Roman" w:hAnsi="Times New Roman" w:eastAsia="等线"/>
        </w:rPr>
      </w:pPr>
    </w:p>
    <w:p w14:paraId="3131C772">
      <w:pPr>
        <w:pStyle w:val="15"/>
        <w:widowControl/>
        <w:rPr>
          <w:rFonts w:ascii="Times New Roman" w:hAnsi="Times New Roman" w:eastAsia="等线"/>
        </w:rPr>
      </w:pPr>
    </w:p>
    <w:p w14:paraId="32D65EAF">
      <w:pPr>
        <w:pStyle w:val="15"/>
        <w:widowControl/>
        <w:rPr>
          <w:rFonts w:ascii="Times New Roman" w:hAnsi="Times New Roman" w:eastAsia="等线"/>
        </w:rPr>
      </w:pPr>
    </w:p>
    <w:p w14:paraId="40490021">
      <w:pPr>
        <w:pStyle w:val="15"/>
        <w:widowControl/>
        <w:rPr>
          <w:rFonts w:ascii="Times New Roman" w:hAnsi="Times New Roman" w:eastAsia="等线"/>
        </w:rPr>
      </w:pPr>
    </w:p>
    <w:p w14:paraId="548B4999">
      <w:pPr>
        <w:pStyle w:val="15"/>
        <w:widowControl/>
        <w:rPr>
          <w:rFonts w:ascii="Times New Roman" w:hAnsi="Times New Roman" w:eastAsia="等线"/>
        </w:rPr>
      </w:pPr>
    </w:p>
    <w:p w14:paraId="56DC0AFB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29E2C637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43400D6E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0083C3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00F49F6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15542111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56D318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3FEBB3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123228"/>
    <w:rsid w:val="05815BFE"/>
    <w:rsid w:val="05887898"/>
    <w:rsid w:val="05D63B33"/>
    <w:rsid w:val="05DD3D0D"/>
    <w:rsid w:val="06A61E8D"/>
    <w:rsid w:val="06B623E7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75B3C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12340F"/>
    <w:rsid w:val="0D9819F1"/>
    <w:rsid w:val="0E11445D"/>
    <w:rsid w:val="0E324829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357432"/>
    <w:rsid w:val="118B1196"/>
    <w:rsid w:val="12057A7B"/>
    <w:rsid w:val="126971EB"/>
    <w:rsid w:val="126D721A"/>
    <w:rsid w:val="12850E64"/>
    <w:rsid w:val="12963DA1"/>
    <w:rsid w:val="12F372F0"/>
    <w:rsid w:val="132612E4"/>
    <w:rsid w:val="13897526"/>
    <w:rsid w:val="13AB527B"/>
    <w:rsid w:val="14750A30"/>
    <w:rsid w:val="14750D5A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155719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E93A24"/>
    <w:rsid w:val="19437087"/>
    <w:rsid w:val="199369D8"/>
    <w:rsid w:val="199B3480"/>
    <w:rsid w:val="19B256FE"/>
    <w:rsid w:val="1A0652E5"/>
    <w:rsid w:val="1ABF3777"/>
    <w:rsid w:val="1B28649B"/>
    <w:rsid w:val="1B570F0A"/>
    <w:rsid w:val="1B75336D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67103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2600D0"/>
    <w:rsid w:val="245E0E58"/>
    <w:rsid w:val="24876D86"/>
    <w:rsid w:val="24F86B97"/>
    <w:rsid w:val="253036C5"/>
    <w:rsid w:val="256C4478"/>
    <w:rsid w:val="259579AF"/>
    <w:rsid w:val="25F63B64"/>
    <w:rsid w:val="25FE0597"/>
    <w:rsid w:val="262A4A65"/>
    <w:rsid w:val="26455660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DE7931"/>
    <w:rsid w:val="29EF70C8"/>
    <w:rsid w:val="2A221D03"/>
    <w:rsid w:val="2A3716AB"/>
    <w:rsid w:val="2ADE2A02"/>
    <w:rsid w:val="2B485DBB"/>
    <w:rsid w:val="2B692B05"/>
    <w:rsid w:val="2B69347C"/>
    <w:rsid w:val="2B8C0A94"/>
    <w:rsid w:val="2BAB6A46"/>
    <w:rsid w:val="2BC61925"/>
    <w:rsid w:val="2BDE1876"/>
    <w:rsid w:val="2C165FD1"/>
    <w:rsid w:val="2C427C83"/>
    <w:rsid w:val="2C580EC7"/>
    <w:rsid w:val="2CB81291"/>
    <w:rsid w:val="2D620523"/>
    <w:rsid w:val="2DAD2E9F"/>
    <w:rsid w:val="2E0C0EE9"/>
    <w:rsid w:val="2E3D6CA4"/>
    <w:rsid w:val="2E7C3545"/>
    <w:rsid w:val="2EB35A8A"/>
    <w:rsid w:val="2F28730D"/>
    <w:rsid w:val="2F3A096F"/>
    <w:rsid w:val="2F6046E7"/>
    <w:rsid w:val="2F79284A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174607B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3C2512E"/>
    <w:rsid w:val="34681B14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1E5FDC"/>
    <w:rsid w:val="39525C52"/>
    <w:rsid w:val="3956425B"/>
    <w:rsid w:val="398B236F"/>
    <w:rsid w:val="39A25744"/>
    <w:rsid w:val="39A64D30"/>
    <w:rsid w:val="3A120448"/>
    <w:rsid w:val="3A202424"/>
    <w:rsid w:val="3AB41B6F"/>
    <w:rsid w:val="3AD75860"/>
    <w:rsid w:val="3AF45BE0"/>
    <w:rsid w:val="3AF460F5"/>
    <w:rsid w:val="3B6141E8"/>
    <w:rsid w:val="3B721C7C"/>
    <w:rsid w:val="3B8E768A"/>
    <w:rsid w:val="3BEA5380"/>
    <w:rsid w:val="3C1C076F"/>
    <w:rsid w:val="3C3F24CA"/>
    <w:rsid w:val="3C5D7D9D"/>
    <w:rsid w:val="3D1C54C3"/>
    <w:rsid w:val="3D2F4655"/>
    <w:rsid w:val="3D6C60E9"/>
    <w:rsid w:val="3D855C98"/>
    <w:rsid w:val="3D8574A8"/>
    <w:rsid w:val="3E0063C6"/>
    <w:rsid w:val="3E2570E8"/>
    <w:rsid w:val="3E3A3370"/>
    <w:rsid w:val="3EC949BD"/>
    <w:rsid w:val="3F1D1FAD"/>
    <w:rsid w:val="3F334B22"/>
    <w:rsid w:val="3F3917BB"/>
    <w:rsid w:val="3F453F96"/>
    <w:rsid w:val="3FCB42E0"/>
    <w:rsid w:val="3FF2193A"/>
    <w:rsid w:val="404F2B17"/>
    <w:rsid w:val="405979F4"/>
    <w:rsid w:val="40895D14"/>
    <w:rsid w:val="40983795"/>
    <w:rsid w:val="40AE34F0"/>
    <w:rsid w:val="40BA2B58"/>
    <w:rsid w:val="40D30187"/>
    <w:rsid w:val="40DE261A"/>
    <w:rsid w:val="41C73588"/>
    <w:rsid w:val="41DE4F09"/>
    <w:rsid w:val="41EC43CC"/>
    <w:rsid w:val="41FF695D"/>
    <w:rsid w:val="42642ED6"/>
    <w:rsid w:val="42967F6B"/>
    <w:rsid w:val="42AF3B45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9308E1"/>
    <w:rsid w:val="45A93012"/>
    <w:rsid w:val="45D4644E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BD157A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44C48"/>
    <w:rsid w:val="4F5624CB"/>
    <w:rsid w:val="4FB467F9"/>
    <w:rsid w:val="4FCD07C2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0199F"/>
    <w:rsid w:val="53061C45"/>
    <w:rsid w:val="5312550A"/>
    <w:rsid w:val="538B4DE8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393AC1"/>
    <w:rsid w:val="57550496"/>
    <w:rsid w:val="57680954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9D1393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277EF9"/>
    <w:rsid w:val="5CEB3254"/>
    <w:rsid w:val="5D090FC9"/>
    <w:rsid w:val="5D480F4A"/>
    <w:rsid w:val="5D505AC6"/>
    <w:rsid w:val="5D7217AC"/>
    <w:rsid w:val="5DB42C29"/>
    <w:rsid w:val="5F2053F5"/>
    <w:rsid w:val="5FA2526B"/>
    <w:rsid w:val="5FAA3C47"/>
    <w:rsid w:val="5FC11647"/>
    <w:rsid w:val="5FF362F1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4F34E3"/>
    <w:rsid w:val="61B17DFE"/>
    <w:rsid w:val="626A0523"/>
    <w:rsid w:val="62847EA7"/>
    <w:rsid w:val="62DB637F"/>
    <w:rsid w:val="62FA10BA"/>
    <w:rsid w:val="62FD5017"/>
    <w:rsid w:val="63296CF6"/>
    <w:rsid w:val="63413C5A"/>
    <w:rsid w:val="635053B2"/>
    <w:rsid w:val="63532130"/>
    <w:rsid w:val="63CB5BE6"/>
    <w:rsid w:val="63D615FE"/>
    <w:rsid w:val="640B7333"/>
    <w:rsid w:val="64137DD0"/>
    <w:rsid w:val="6469117D"/>
    <w:rsid w:val="64871562"/>
    <w:rsid w:val="648B3AD9"/>
    <w:rsid w:val="64EA7FB1"/>
    <w:rsid w:val="64EC6C5A"/>
    <w:rsid w:val="653D7AF3"/>
    <w:rsid w:val="655F6FF4"/>
    <w:rsid w:val="657B0A8B"/>
    <w:rsid w:val="65B119A5"/>
    <w:rsid w:val="65F916BF"/>
    <w:rsid w:val="6622535F"/>
    <w:rsid w:val="66565CBE"/>
    <w:rsid w:val="66A12CC1"/>
    <w:rsid w:val="670E76D1"/>
    <w:rsid w:val="67574E33"/>
    <w:rsid w:val="675A51A4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BC45F71"/>
    <w:rsid w:val="6C203A9A"/>
    <w:rsid w:val="6C385BB0"/>
    <w:rsid w:val="6CA6506C"/>
    <w:rsid w:val="6CA77F53"/>
    <w:rsid w:val="6CB75CCD"/>
    <w:rsid w:val="6D2D26D4"/>
    <w:rsid w:val="6D3769F7"/>
    <w:rsid w:val="6D6F7597"/>
    <w:rsid w:val="6DFE24E7"/>
    <w:rsid w:val="6E292684"/>
    <w:rsid w:val="6E5F5ACC"/>
    <w:rsid w:val="6E83167E"/>
    <w:rsid w:val="6E9303C1"/>
    <w:rsid w:val="6EC55FDD"/>
    <w:rsid w:val="6ECF03D4"/>
    <w:rsid w:val="6EEA4B30"/>
    <w:rsid w:val="6EEB1850"/>
    <w:rsid w:val="6EEB4762"/>
    <w:rsid w:val="6F1D62F1"/>
    <w:rsid w:val="6F44427E"/>
    <w:rsid w:val="6F7A3C37"/>
    <w:rsid w:val="6FC02C16"/>
    <w:rsid w:val="6FC36CFC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381A66"/>
    <w:rsid w:val="74687938"/>
    <w:rsid w:val="748F3308"/>
    <w:rsid w:val="74BC7F66"/>
    <w:rsid w:val="74DD127A"/>
    <w:rsid w:val="74DD501D"/>
    <w:rsid w:val="751C328B"/>
    <w:rsid w:val="754B1A74"/>
    <w:rsid w:val="75686B98"/>
    <w:rsid w:val="75ED3955"/>
    <w:rsid w:val="7677072C"/>
    <w:rsid w:val="76A00464"/>
    <w:rsid w:val="76A021B3"/>
    <w:rsid w:val="76A93F64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579E7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8F68E3"/>
    <w:rsid w:val="7CBB6CF1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1314</Words>
  <Characters>2193</Characters>
  <Lines>874</Lines>
  <Paragraphs>246</Paragraphs>
  <TotalTime>0</TotalTime>
  <ScaleCrop>false</ScaleCrop>
  <LinksUpToDate>false</LinksUpToDate>
  <CharactersWithSpaces>2330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2025-11-19T08:28:18Z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