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6CC37">
      <w:pPr>
        <w:pStyle w:val="4"/>
        <w:jc w:val="center"/>
        <w:rPr>
          <w:rFonts w:ascii="Times New Roman" w:hAnsi="Times New Roman" w:cs="Times New Roman"/>
          <w:sz w:val="36"/>
          <w:szCs w:val="48"/>
          <w:lang w:eastAsia="zh-CN"/>
          <w14:shadow w14:blurRad="50800" w14:dist="38100" w14:dir="10800000" w14:sx="100000" w14:sy="100000" w14:kx="0" w14:ky="0" w14:algn="r">
            <w14:srgbClr w14:val="62B541">
              <w14:alpha w14:val="60000"/>
            </w14:srgbClr>
          </w14:shadow>
        </w:rPr>
      </w:pPr>
      <w:bookmarkStart w:id="0" w:name="_Toc14517"/>
      <w:bookmarkStart w:id="1" w:name="_Toc24397"/>
      <w:bookmarkStart w:id="2" w:name="_Toc21669"/>
      <w:bookmarkStart w:id="3" w:name="_Toc24178_WPSOffice_Level1"/>
      <w:bookmarkStart w:id="4" w:name="_Toc30143_WPSOffice_Level1"/>
      <w:bookmarkStart w:id="5" w:name="_Toc27500"/>
      <w:bookmarkStart w:id="6" w:name="_Toc21009_WPSOffice_Level1"/>
      <w:bookmarkStart w:id="7" w:name="_Toc10446"/>
      <w:bookmarkStart w:id="8" w:name="_Toc13806"/>
      <w:bookmarkStart w:id="9" w:name="_Toc32054"/>
      <w:r>
        <w:rPr>
          <w:rFonts w:hint="eastAsia" w:ascii="Times New Roman" w:hAnsi="Times New Roman" w:cs="Times New Roman"/>
          <w:sz w:val="36"/>
          <w:szCs w:val="36"/>
          <w:lang w:eastAsia="zh-CN"/>
        </w:rPr>
        <w:t>尿路上皮癌基因甲基化尿液检测结果</w:t>
      </w:r>
    </w:p>
    <w:p w14:paraId="64D09D44">
      <w:pPr>
        <w:pStyle w:val="2"/>
        <w:numPr>
          <w:ilvl w:val="255"/>
          <w:numId w:val="0"/>
        </w:numPr>
        <w:jc w:val="left"/>
        <w:rPr>
          <w:rFonts w:cs="Times New Roman"/>
          <w:sz w:val="20"/>
        </w:rPr>
      </w:pPr>
      <w:r>
        <w:rPr>
          <w:rFonts w:cs="Times New Roman"/>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17EDC0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op w:val="single" w:color="62BC41" w:sz="24" w:space="0"/>
              <w:tl2br w:val="nil"/>
              <w:tr2bl w:val="nil"/>
            </w:tcBorders>
            <w:shd w:val="clear" w:color="auto" w:fill="auto"/>
            <w:vAlign w:val="center"/>
          </w:tcPr>
          <w:p w14:paraId="7476E8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op w:val="single" w:color="62BC41" w:sz="24" w:space="0"/>
              <w:tl2br w:val="nil"/>
              <w:tr2bl w:val="nil"/>
            </w:tcBorders>
            <w:shd w:val="clear" w:color="auto" w:fill="auto"/>
            <w:vAlign w:val="center"/>
          </w:tcPr>
          <w:p w14:paraId="4756B9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op w:val="single" w:color="62BC41" w:sz="24" w:space="0"/>
              <w:tl2br w:val="nil"/>
              <w:tr2bl w:val="nil"/>
            </w:tcBorders>
            <w:shd w:val="clear" w:color="auto" w:fill="auto"/>
            <w:vAlign w:val="center"/>
          </w:tcPr>
          <w:p w14:paraId="4FD1B6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C19D67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049623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50F6A3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352196F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6D0CD0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327DC9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56D3D58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1103C151">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门诊号：{{ room }}</w:t>
            </w:r>
          </w:p>
        </w:tc>
      </w:tr>
      <w:tr w14:paraId="6AB878A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611E9C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：尿路上皮癌基因甲基化尿液检测（膀胱癌、肾盂癌、输尿管癌）</w:t>
            </w:r>
          </w:p>
        </w:tc>
      </w:tr>
      <w:tr w14:paraId="49FD7E0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205659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3810A1DB">
      <w:pPr>
        <w:rPr>
          <w:rFonts w:ascii="Times New Roman" w:hAnsi="Times New Roman" w:eastAsia="微软雅黑" w:cs="Times New Roman"/>
          <w:b/>
          <w:color w:val="00B050"/>
          <w:sz w:val="18"/>
          <w:szCs w:val="18"/>
          <w:lang w:eastAsia="zh-CN"/>
        </w:rPr>
      </w:pPr>
    </w:p>
    <w:p w14:paraId="2491F973">
      <w:pPr>
        <w:pStyle w:val="2"/>
        <w:numPr>
          <w:ilvl w:val="255"/>
          <w:numId w:val="0"/>
        </w:numPr>
        <w:jc w:val="left"/>
        <w:rPr>
          <w:rFonts w:cs="Times New Roman"/>
        </w:rPr>
      </w:pPr>
      <w:r>
        <w:rPr>
          <w:rFonts w:cs="Times New Roman"/>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390C7ABE">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E0F1C9A">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B02099B">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 xml:space="preserve">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30816D70">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6D564975">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764A2408">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CF02126">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5335489">
            <w:pPr>
              <w:jc w:val="center"/>
              <w:rPr>
                <w:rFonts w:ascii="Times New Roman" w:hAnsi="Times New Roman" w:eastAsia="微软雅黑" w:cs="Times New Roman"/>
                <w:color w:val="70AD47" w:themeColor="accent6"/>
                <w:highlight w:val="yellow"/>
                <w:lang w:eastAsia="zh-CN"/>
                <w14:textFill>
                  <w14:solidFill>
                    <w14:schemeClr w14:val="accent6"/>
                  </w14:solidFill>
                </w14:textFill>
              </w:rPr>
            </w:pPr>
            <w:r>
              <w:rPr>
                <w:rFonts w:hint="eastAsia" w:ascii="Times New Roman" w:hAnsi="Times New Roman" w:eastAsia="微软雅黑" w:cs="Times New Roman"/>
                <w:b w:val="0"/>
                <w:bCs w:val="0"/>
                <w:color w:val="70AD47" w:themeColor="accent6"/>
                <w:highlight w:val="yellow"/>
                <w:lang w:eastAsia="zh-CN" w:bidi="ar"/>
                <w14:textFill>
                  <w14:solidFill>
                    <w14:schemeClr w14:val="accent6"/>
                  </w14:solidFill>
                </w14:textFill>
              </w:rPr>
              <w:t xml:space="preserve"> &gt;10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3963BE53">
            <w:pPr>
              <w:jc w:val="center"/>
              <w:rPr>
                <w:rFonts w:hint="default" w:ascii="Times New Roman" w:hAnsi="Times New Roman" w:eastAsia="微软雅黑" w:cs="Times New Roman"/>
                <w:color w:val="70AD47" w:themeColor="accent6"/>
                <w:highlight w:val="yellow"/>
                <w:lang w:val="en-US" w:eastAsia="zh-CN"/>
                <w14:textFill>
                  <w14:solidFill>
                    <w14:schemeClr w14:val="accent6"/>
                  </w14:solidFill>
                </w14:textFill>
              </w:rPr>
            </w:pPr>
            <w:r>
              <w:rPr>
                <w:rFonts w:hint="eastAsia" w:ascii="Times New Roman" w:hAnsi="Times New Roman" w:eastAsia="微软雅黑" w:cs="Times New Roman"/>
                <w:b w:val="0"/>
                <w:bCs w:val="0"/>
                <w:color w:val="70AD47" w:themeColor="accent6"/>
                <w:highlight w:val="yellow"/>
                <w:lang w:eastAsia="zh-CN" w:bidi="ar"/>
                <w14:textFill>
                  <w14:solidFill>
                    <w14:schemeClr w14:val="accent6"/>
                  </w14:solidFill>
                </w14:textFill>
              </w:rPr>
              <w:t xml:space="preserve"> &gt;1</w:t>
            </w:r>
            <w:r>
              <w:rPr>
                <w:rFonts w:hint="eastAsia" w:ascii="Times New Roman" w:hAnsi="Times New Roman" w:eastAsia="微软雅黑" w:cs="Times New Roman"/>
                <w:b w:val="0"/>
                <w:bCs w:val="0"/>
                <w:color w:val="70AD47" w:themeColor="accent6"/>
                <w:highlight w:val="yellow"/>
                <w:lang w:val="en-US" w:eastAsia="zh-CN" w:bidi="ar"/>
                <w14:textFill>
                  <w14:solidFill>
                    <w14:schemeClr w14:val="accent6"/>
                  </w14:solidFill>
                </w14:textFill>
              </w:rPr>
              <w:t>2</w:t>
            </w:r>
          </w:p>
        </w:tc>
        <w:tc>
          <w:tcPr>
            <w:tcW w:w="2390" w:type="dxa"/>
            <w:vMerge w:val="restart"/>
            <w:tcBorders>
              <w:top w:val="single" w:color="auto" w:sz="4" w:space="0"/>
              <w:left w:val="single" w:color="auto" w:sz="4" w:space="0"/>
              <w:right w:val="nil"/>
            </w:tcBorders>
            <w:shd w:val="clear" w:color="auto" w:fill="auto"/>
            <w:noWrap/>
            <w:vAlign w:val="center"/>
          </w:tcPr>
          <w:p w14:paraId="270777F5">
            <w:pPr>
              <w:widowControl/>
              <w:jc w:val="center"/>
              <w:textAlignment w:val="center"/>
              <w:rPr>
                <w:rFonts w:ascii="Times New Roman" w:hAnsi="Times New Roman" w:eastAsia="微软雅黑" w:cs="Times New Roman"/>
                <w:b/>
                <w:bCs/>
                <w:color w:val="70AD47" w:themeColor="accent6"/>
                <w:highlight w:val="yellow"/>
                <w14:textFill>
                  <w14:solidFill>
                    <w14:schemeClr w14:val="accent6"/>
                  </w14:solidFill>
                </w14:textFill>
              </w:rPr>
            </w:pPr>
            <w:r>
              <w:rPr>
                <w:rFonts w:hint="eastAsia" w:ascii="Times New Roman" w:hAnsi="Times New Roman" w:eastAsia="微软雅黑" w:cs="Times New Roman"/>
                <w:b/>
                <w:bCs/>
                <w:color w:val="70AD47" w:themeColor="accent6"/>
                <w:highlight w:val="yellow"/>
                <w:lang w:val="en-US" w:eastAsia="zh-CN" w:bidi="ar"/>
                <w14:textFill>
                  <w14:solidFill>
                    <w14:schemeClr w14:val="accent6"/>
                  </w14:solidFill>
                </w14:textFill>
              </w:rPr>
              <w:t>阴性</w:t>
            </w:r>
          </w:p>
        </w:tc>
      </w:tr>
      <w:tr w14:paraId="2E10EC41">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EE86B6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E9F26A7">
            <w:pPr>
              <w:widowControl/>
              <w:jc w:val="center"/>
              <w:textAlignment w:val="center"/>
              <w:rPr>
                <w:rFonts w:ascii="Times New Roman" w:hAnsi="Times New Roman" w:eastAsia="微软雅黑" w:cs="Times New Roman"/>
                <w:color w:val="70AD47" w:themeColor="accent6"/>
                <w:highlight w:val="yellow"/>
                <w14:textFill>
                  <w14:solidFill>
                    <w14:schemeClr w14:val="accent6"/>
                  </w14:solidFill>
                </w14:textFill>
              </w:rPr>
            </w:pPr>
            <w:r>
              <w:rPr>
                <w:rFonts w:hint="eastAsia" w:ascii="Times New Roman" w:hAnsi="Times New Roman" w:eastAsia="微软雅黑" w:cs="Times New Roman"/>
                <w:b/>
                <w:bCs/>
                <w:color w:val="70AD47" w:themeColor="accent6"/>
                <w:highlight w:val="yellow"/>
                <w:lang w:val="en-US" w:eastAsia="zh-CN" w:bidi="ar"/>
                <w14:textFill>
                  <w14:solidFill>
                    <w14:schemeClr w14:val="accent6"/>
                  </w14:solidFill>
                </w14:textFill>
              </w:rPr>
              <w:t>阴性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DA7DDEA">
            <w:pPr>
              <w:widowControl/>
              <w:jc w:val="center"/>
              <w:textAlignment w:val="center"/>
              <w:rPr>
                <w:rFonts w:ascii="Times New Roman" w:hAnsi="Times New Roman" w:eastAsia="微软雅黑" w:cs="Times New Roman"/>
                <w:color w:val="70AD47" w:themeColor="accent6"/>
                <w:highlight w:val="yellow"/>
                <w14:textFill>
                  <w14:solidFill>
                    <w14:schemeClr w14:val="accent6"/>
                  </w14:solidFill>
                </w14:textFill>
              </w:rPr>
            </w:pPr>
            <w:r>
              <w:rPr>
                <w:rFonts w:hint="eastAsia" w:ascii="Times New Roman" w:hAnsi="Times New Roman" w:eastAsia="微软雅黑" w:cs="Times New Roman"/>
                <w:b/>
                <w:bCs/>
                <w:color w:val="70AD47" w:themeColor="accent6"/>
                <w:highlight w:val="yellow"/>
                <w:lang w:val="en-US" w:eastAsia="zh-CN" w:bidi="ar"/>
                <w14:textFill>
                  <w14:solidFill>
                    <w14:schemeClr w14:val="accent6"/>
                  </w14:solidFill>
                </w14:textFill>
              </w:rPr>
              <w:t>阴性</w:t>
            </w:r>
          </w:p>
        </w:tc>
        <w:tc>
          <w:tcPr>
            <w:tcW w:w="2390" w:type="dxa"/>
            <w:vMerge w:val="continue"/>
            <w:tcBorders>
              <w:left w:val="single" w:color="auto" w:sz="4" w:space="0"/>
              <w:bottom w:val="single" w:color="auto" w:sz="4" w:space="0"/>
              <w:right w:val="nil"/>
            </w:tcBorders>
            <w:shd w:val="clear" w:color="auto" w:fill="auto"/>
            <w:noWrap/>
            <w:vAlign w:val="center"/>
          </w:tcPr>
          <w:p w14:paraId="6A82DBC7">
            <w:pPr>
              <w:widowControl/>
              <w:jc w:val="center"/>
              <w:textAlignment w:val="center"/>
              <w:rPr>
                <w:rFonts w:ascii="Times New Roman" w:hAnsi="Times New Roman" w:eastAsia="微软雅黑" w:cs="Times New Roman"/>
                <w:b/>
                <w:bCs/>
                <w:color w:val="FF0000"/>
                <w:sz w:val="28"/>
                <w:szCs w:val="28"/>
                <w:highlight w:val="yellow"/>
              </w:rPr>
            </w:pPr>
          </w:p>
        </w:tc>
      </w:tr>
    </w:tbl>
    <w:p w14:paraId="75314D14">
      <w:pPr>
        <w:rPr>
          <w:rFonts w:ascii="Times New Roman" w:hAnsi="Times New Roman" w:eastAsia="微软雅黑" w:cs="Times New Roman"/>
          <w:b/>
          <w:color w:val="00B050"/>
          <w:sz w:val="18"/>
          <w:szCs w:val="18"/>
          <w:lang w:eastAsia="zh-CN"/>
        </w:rPr>
      </w:pPr>
    </w:p>
    <w:p w14:paraId="3B7CADCB">
      <w:pPr>
        <w:pStyle w:val="2"/>
        <w:numPr>
          <w:ilvl w:val="255"/>
          <w:numId w:val="0"/>
        </w:numPr>
        <w:jc w:val="left"/>
        <w:rPr>
          <w:rFonts w:cs="Times New Roman"/>
        </w:rPr>
      </w:pPr>
      <w:bookmarkStart w:id="10" w:name="_Toc3823"/>
      <w:bookmarkStart w:id="11" w:name="_Toc534807930"/>
      <w:r>
        <w:rPr>
          <w:rFonts w:cs="Times New Roman"/>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7E6CD0B3">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3BD43D6B">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01CB97A4">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481F701C">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3ED7DDD9">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1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 xml:space="preserve"> 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11C11B8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6C4DB255">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676EDBEF">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2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19F5E051">
            <w:pPr>
              <w:jc w:val="center"/>
              <w:rPr>
                <w:rFonts w:ascii="Times New Roman" w:hAnsi="Times New Roman" w:eastAsia="微软雅黑" w:cs="Times New Roman"/>
                <w:color w:val="000000"/>
              </w:rPr>
            </w:pPr>
          </w:p>
        </w:tc>
      </w:tr>
      <w:tr w14:paraId="4B0D5134">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5EC839D">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w:t>
            </w:r>
            <w:r>
              <w:rPr>
                <w:rFonts w:hint="eastAsia" w:ascii="Times New Roman" w:hAnsi="Times New Roman" w:eastAsia="微软雅黑" w:cs="Times New Roman"/>
                <w:color w:val="000000"/>
                <w:lang w:val="en-US" w:eastAsia="zh-CN" w:bidi="ar"/>
              </w:rPr>
              <w:t xml:space="preserve"> </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6319F431">
            <w:pPr>
              <w:jc w:val="center"/>
              <w:rPr>
                <w:rFonts w:ascii="Times New Roman" w:hAnsi="Times New Roman" w:eastAsia="微软雅黑" w:cs="Times New Roman"/>
                <w:color w:val="000000"/>
              </w:rPr>
            </w:pPr>
          </w:p>
        </w:tc>
      </w:tr>
      <w:tr w14:paraId="37DAA4B5">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803083C">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4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32D0AEDF">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748B4907">
      <w:pPr>
        <w:widowControl/>
        <w:textAlignment w:val="center"/>
        <w:rPr>
          <w:rFonts w:hint="eastAsia" w:ascii="Times New Roman" w:hAnsi="Times New Roman" w:eastAsia="微软雅黑" w:cs="Times New Roman"/>
          <w:b w:val="0"/>
          <w:bCs w:val="0"/>
          <w:color w:val="000000"/>
          <w:lang w:eastAsia="zh-CN" w:bidi="ar"/>
        </w:rPr>
      </w:pPr>
      <w:r>
        <w:rPr>
          <w:rFonts w:ascii="Times New Roman" w:hAnsi="Times New Roman" w:eastAsia="微软雅黑" w:cs="Times New Roman"/>
          <w:b/>
          <w:bCs/>
          <w:color w:val="000000"/>
          <w:lang w:eastAsia="zh-CN" w:bidi="ar"/>
        </w:rPr>
        <w:t>注：</w:t>
      </w:r>
      <w:r>
        <w:rPr>
          <w:rFonts w:hint="eastAsia" w:ascii="Times New Roman" w:hAnsi="Times New Roman" w:eastAsia="微软雅黑" w:cs="Times New Roman"/>
          <w:b w:val="0"/>
          <w:bCs w:val="0"/>
          <w:color w:val="000000"/>
          <w:lang w:eastAsia="zh-CN" w:bidi="ar"/>
        </w:rPr>
        <w:t>BLCAM12 靶基因△Ct &gt;10表明该基因未检出甲基化异常或低于检测下限；</w:t>
      </w:r>
    </w:p>
    <w:p w14:paraId="711AFD76">
      <w:pPr>
        <w:widowControl/>
        <w:ind w:left="220" w:leftChars="100" w:firstLine="0" w:firstLineChars="0"/>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b w:val="0"/>
          <w:bCs w:val="0"/>
          <w:color w:val="000000"/>
          <w:lang w:eastAsia="zh-CN" w:bidi="ar"/>
        </w:rPr>
        <w:t xml:space="preserve"> UCM31 靶基因△Ct &gt;12表明该基因未检出甲基化异常或低于检测下限。</w:t>
      </w:r>
    </w:p>
    <w:bookmarkEnd w:id="10"/>
    <w:bookmarkEnd w:id="11"/>
    <w:p w14:paraId="57D64654">
      <w:pPr>
        <w:jc w:val="both"/>
        <w:rPr>
          <w:sz w:val="24"/>
          <w:lang w:eastAsia="zh-CN"/>
        </w:rPr>
      </w:pPr>
      <w:bookmarkStart w:id="12" w:name="_GoBack"/>
      <w:bookmarkEnd w:id="12"/>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5C95BBE2">
        <w:tblPrEx>
          <w:tblCellMar>
            <w:top w:w="0" w:type="dxa"/>
            <w:left w:w="0" w:type="dxa"/>
            <w:bottom w:w="0" w:type="dxa"/>
            <w:right w:w="0" w:type="dxa"/>
          </w:tblCellMar>
        </w:tblPrEx>
        <w:trPr>
          <w:trHeight w:val="441" w:hRule="exact"/>
        </w:trPr>
        <w:tc>
          <w:tcPr>
            <w:tcW w:w="1272" w:type="dxa"/>
            <w:vAlign w:val="center"/>
          </w:tcPr>
          <w:p w14:paraId="267B699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r>
              <w:rPr>
                <w:sz w:val="24"/>
              </w:rPr>
              <mc:AlternateContent>
                <mc:Choice Requires="wpg">
                  <w:drawing>
                    <wp:anchor distT="0" distB="0" distL="114300" distR="114300" simplePos="0" relativeHeight="251661312" behindDoc="0" locked="0" layoutInCell="1" allowOverlap="1">
                      <wp:simplePos x="0" y="0"/>
                      <wp:positionH relativeFrom="column">
                        <wp:posOffset>764540</wp:posOffset>
                      </wp:positionH>
                      <wp:positionV relativeFrom="paragraph">
                        <wp:posOffset>-490220</wp:posOffset>
                      </wp:positionV>
                      <wp:extent cx="3114040" cy="1442720"/>
                      <wp:effectExtent l="0" t="0" r="10160" b="5080"/>
                      <wp:wrapNone/>
                      <wp:docPr id="2" name="组合 2"/>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60.2pt;margin-top:-38.6pt;height:113.6pt;width:245.2pt;z-index:251661312;mso-width-relative:page;mso-height-relative:page;" coordorigin="17862,41199" coordsize="4904,2272" o:gfxdata="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5" o:title=""/>
                        <o:lock v:ext="edit" aspectratio="t"/>
                      </v:shape>
                      <v:group id="组合 23" o:spid="_x0000_s1026" o:spt="203" style="position:absolute;left:17862;top:41843;height:652;width:4208;" coordorigin="17862,41843" coordsize="4208,652"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7" chromakey="#FFFFFF" o:title=""/>
                          <o:lock v:ext="edit" aspectratio="t"/>
                        </v:shape>
                      </v:group>
                    </v:group>
                  </w:pict>
                </mc:Fallback>
              </mc:AlternateContent>
            </w:r>
          </w:p>
        </w:tc>
        <w:tc>
          <w:tcPr>
            <w:tcW w:w="2040" w:type="dxa"/>
            <w:vAlign w:val="center"/>
          </w:tcPr>
          <w:p w14:paraId="1BB1B501">
            <w:pPr>
              <w:pStyle w:val="22"/>
              <w:spacing w:before="13"/>
              <w:jc w:val="both"/>
              <w:rPr>
                <w:rFonts w:ascii="Times New Roman" w:hAnsi="Times New Roman" w:cs="Times New Roman"/>
                <w:b/>
                <w:sz w:val="24"/>
                <w:szCs w:val="24"/>
              </w:rPr>
            </w:pPr>
          </w:p>
        </w:tc>
        <w:tc>
          <w:tcPr>
            <w:tcW w:w="1166" w:type="dxa"/>
            <w:vAlign w:val="center"/>
          </w:tcPr>
          <w:p w14:paraId="6A7DB04C">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53BD85">
            <w:pPr>
              <w:pStyle w:val="22"/>
              <w:spacing w:before="13"/>
              <w:ind w:right="15"/>
              <w:jc w:val="both"/>
              <w:rPr>
                <w:rFonts w:ascii="Times New Roman" w:hAnsi="Times New Roman" w:cs="Times New Roman"/>
                <w:b/>
                <w:sz w:val="24"/>
                <w:szCs w:val="24"/>
              </w:rPr>
            </w:pPr>
          </w:p>
        </w:tc>
      </w:tr>
      <w:tr w14:paraId="593A1E5D">
        <w:tblPrEx>
          <w:tblCellMar>
            <w:top w:w="0" w:type="dxa"/>
            <w:left w:w="0" w:type="dxa"/>
            <w:bottom w:w="0" w:type="dxa"/>
            <w:right w:w="0" w:type="dxa"/>
          </w:tblCellMar>
        </w:tblPrEx>
        <w:trPr>
          <w:trHeight w:val="457" w:hRule="exact"/>
        </w:trPr>
        <w:tc>
          <w:tcPr>
            <w:tcW w:w="1272" w:type="dxa"/>
            <w:vAlign w:val="center"/>
          </w:tcPr>
          <w:p w14:paraId="03F06A2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90C69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CC4DD8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A8C4EB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46C5E5F">
      <w:pPr>
        <w:ind w:firstLine="1891" w:firstLineChars="900"/>
        <w:rPr>
          <w:rFonts w:ascii="Times New Roman" w:hAnsi="Times New Roman" w:eastAsia="微软雅黑" w:cs="Times New Roman"/>
          <w:b/>
          <w:sz w:val="21"/>
          <w:szCs w:val="21"/>
          <w:lang w:eastAsia="zh-CN"/>
        </w:rPr>
      </w:pPr>
    </w:p>
    <w:p w14:paraId="412D43FF">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295491D3">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b/>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
          <w:color w:val="70AD47" w:themeColor="accent6"/>
          <w:sz w:val="21"/>
          <w:szCs w:val="21"/>
          <w:highlight w:val="none"/>
          <w:lang w:eastAsia="zh-CN"/>
          <w14:textFill>
            <w14:solidFill>
              <w14:schemeClr w14:val="accent6"/>
            </w14:solidFill>
          </w14:textFill>
        </w:rPr>
        <w:t>【</w:t>
      </w:r>
      <w:r>
        <w:rPr>
          <w:rFonts w:hint="eastAsia" w:ascii="Times New Roman" w:hAnsi="Times New Roman" w:eastAsia="微软雅黑" w:cs="Times New Roman"/>
          <w:b/>
          <w:color w:val="70AD47" w:themeColor="accent6"/>
          <w:sz w:val="21"/>
          <w:szCs w:val="21"/>
          <w:highlight w:val="none"/>
          <w:lang w:val="en-US" w:eastAsia="zh-CN"/>
          <w14:textFill>
            <w14:solidFill>
              <w14:schemeClr w14:val="accent6"/>
            </w14:solidFill>
          </w14:textFill>
        </w:rPr>
        <w:t>阴</w:t>
      </w:r>
      <w:r>
        <w:rPr>
          <w:rFonts w:ascii="Times New Roman" w:hAnsi="Times New Roman" w:eastAsia="微软雅黑" w:cs="Times New Roman"/>
          <w:b/>
          <w:color w:val="70AD47" w:themeColor="accent6"/>
          <w:sz w:val="21"/>
          <w:szCs w:val="21"/>
          <w:highlight w:val="none"/>
          <w:lang w:eastAsia="zh-CN"/>
          <w14:textFill>
            <w14:solidFill>
              <w14:schemeClr w14:val="accent6"/>
            </w14:solidFill>
          </w14:textFill>
        </w:rPr>
        <w:t>性】</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表明本次送检的尿液样本中未检出与尿路上皮癌发生的相关基因甲基化异常，综合评估您暂不属于尿路上皮癌高危人群，目前罹患尿路上皮癌风险较小。（注：尿路上皮癌包括膀胱癌、肾盂癌及输尿管癌。）</w:t>
      </w:r>
    </w:p>
    <w:p w14:paraId="36F17443">
      <w:pPr>
        <w:keepNext w:val="0"/>
        <w:keepLines w:val="0"/>
        <w:pageBreakBefore w:val="0"/>
        <w:widowControl/>
        <w:suppressLineNumbers w:val="0"/>
        <w:kinsoku/>
        <w:wordWrap/>
        <w:overflowPunct/>
        <w:topLinePunct w:val="0"/>
        <w:autoSpaceDE/>
        <w:autoSpaceDN/>
        <w:bidi w:val="0"/>
        <w:adjustRightInd/>
        <w:snapToGrid/>
        <w:spacing w:line="221" w:lineRule="auto"/>
        <w:jc w:val="left"/>
        <w:textAlignment w:val="auto"/>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注：本检测结果仅对本次送检样本负责。由于评估结果依赖</w:t>
      </w:r>
      <w:r>
        <w:rPr>
          <w:rFonts w:ascii="Times New Roman" w:hAnsi="Times New Roman" w:eastAsia="微软雅黑" w:cs="Times New Roman"/>
          <w:bCs/>
          <w:sz w:val="21"/>
          <w:szCs w:val="21"/>
          <w:highlight w:val="none"/>
          <w:lang w:eastAsia="zh-CN"/>
        </w:rPr>
        <w:t>于</w:t>
      </w:r>
      <w:r>
        <w:rPr>
          <w:rFonts w:hint="eastAsia" w:ascii="Times New Roman" w:hAnsi="Times New Roman" w:eastAsia="微软雅黑" w:cs="Times New Roman"/>
          <w:bCs/>
          <w:sz w:val="21"/>
          <w:szCs w:val="21"/>
          <w:highlight w:val="none"/>
          <w:lang w:val="en-US" w:eastAsia="zh-CN"/>
        </w:rPr>
        <w:t>样本中</w:t>
      </w:r>
      <w:r>
        <w:rPr>
          <w:rFonts w:hint="eastAsia" w:ascii="Times New Roman" w:hAnsi="Times New Roman" w:eastAsia="微软雅黑" w:cs="Times New Roman"/>
          <w:bCs/>
          <w:sz w:val="21"/>
          <w:szCs w:val="21"/>
          <w:highlight w:val="none"/>
          <w:lang w:eastAsia="zh-CN"/>
        </w:rPr>
        <w:t>靶标DNA的含量</w:t>
      </w:r>
      <w:r>
        <w:rPr>
          <w:rFonts w:ascii="Times New Roman" w:hAnsi="Times New Roman" w:eastAsia="微软雅黑" w:cs="Times New Roman"/>
          <w:bCs/>
          <w:sz w:val="21"/>
          <w:szCs w:val="21"/>
          <w:lang w:eastAsia="zh-CN"/>
        </w:rPr>
        <w:t>，检测结果可能受样本收集、储存方式及个体因素如年龄或其他疾病等影响，此结果不能作为确诊的最终依据，尚需接受医生诊察和相关进一步检查，以明确诊断。若对报告结果有疑问，请在自报告日期起的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p>
    <w:p w14:paraId="0462B9A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sz w:val="21"/>
          <w:szCs w:val="20"/>
          <w:lang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-570865</wp:posOffset>
                </wp:positionH>
                <wp:positionV relativeFrom="paragraph">
                  <wp:posOffset>52705</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7501255" cy="63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4.95pt;margin-top:4.15pt;height:0.05pt;width:590.65pt;z-index:251660288;mso-width-relative:page;mso-height-relative:page;" filled="f" stroked="t" coordsize="21600,21600" o:gfxdata="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N&#10;8ea01QAAAAgBAAAPAAAAAAAAAAEAIAAAACIAAABkcnMvZG93bnJldi54bWxQSwECFAAUAAAACACH&#10;TuJAlZEvVu4BAAC9AwAADgAAAAAAAAABACAAAAAkAQAAZHJzL2Uyb0RvYy54bWxQSwUGAAAAAAYA&#10;BgBZAQAAhAUAAAAA&#10;">
                <v:fill on="f" focussize="0,0"/>
                <v:stroke weight="0.5pt" color="#00B050 [3204]" miterlimit="8" joinstyle="miter"/>
                <v:imagedata o:title=""/>
                <o:lock v:ext="edit" aspectratio="f"/>
              </v:line>
            </w:pict>
          </mc:Fallback>
        </mc:AlternateContent>
      </w:r>
      <w:r>
        <w:rPr>
          <w:rFonts w:ascii="Times New Roman" w:hAnsi="Times New Roman" w:cs="Times New Roman"/>
          <w:sz w:val="24"/>
          <w:szCs w:val="24"/>
        </w:rPr>
        <w:drawing>
          <wp:anchor distT="0" distB="0" distL="114935" distR="114935" simplePos="0" relativeHeight="251659264" behindDoc="0" locked="0" layoutInCell="1" allowOverlap="1">
            <wp:simplePos x="0" y="0"/>
            <wp:positionH relativeFrom="column">
              <wp:posOffset>5502910</wp:posOffset>
            </wp:positionH>
            <wp:positionV relativeFrom="paragraph">
              <wp:posOffset>146050</wp:posOffset>
            </wp:positionV>
            <wp:extent cx="566420" cy="566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8"/>
                    <a:stretch>
                      <a:fillRect/>
                    </a:stretch>
                  </pic:blipFill>
                  <pic:spPr>
                    <a:xfrm>
                      <a:off x="0" y="0"/>
                      <a:ext cx="566420" cy="566420"/>
                    </a:xfrm>
                    <a:prstGeom prst="rect">
                      <a:avLst/>
                    </a:prstGeom>
                    <a:noFill/>
                    <a:ln w="9525">
                      <a:noFill/>
                    </a:ln>
                  </pic:spPr>
                </pic:pic>
              </a:graphicData>
            </a:graphic>
          </wp:anchor>
        </w:drawing>
      </w:r>
      <w:r>
        <w:rPr>
          <w:rFonts w:hint="eastAsia" w:ascii="Times New Roman" w:hAnsi="Times New Roman" w:eastAsia="微软雅黑" w:cs="Times New Roman"/>
          <w:sz w:val="21"/>
          <w:szCs w:val="20"/>
          <w:lang w:eastAsia="zh-CN"/>
        </w:rPr>
        <w:t xml:space="preserve">天津诺禾医学检验实验室        </w:t>
      </w:r>
      <w:r>
        <w:rPr>
          <w:rFonts w:hint="eastAsia" w:ascii="Times New Roman" w:hAnsi="Times New Roman" w:eastAsia="微软雅黑" w:cs="Times New Roman"/>
          <w:b/>
          <w:bCs/>
          <w:sz w:val="21"/>
          <w:szCs w:val="20"/>
          <w:lang w:eastAsia="zh-CN"/>
        </w:rPr>
        <w:t xml:space="preserve"> </w:t>
      </w:r>
      <w:r>
        <w:rPr>
          <w:rFonts w:ascii="Times New Roman" w:hAnsi="Times New Roman" w:eastAsia="微软雅黑" w:cs="Times New Roman"/>
          <w:sz w:val="21"/>
          <w:szCs w:val="20"/>
          <w:lang w:eastAsia="zh-CN"/>
        </w:rPr>
        <w:t>T.020-32038634</w:t>
      </w:r>
    </w:p>
    <w:p w14:paraId="122D24C6">
      <w:pPr>
        <w:pStyle w:val="15"/>
        <w:widowControl/>
        <w:rPr>
          <w:rFonts w:ascii="Times New Roman" w:hAnsi="Times New Roman" w:eastAsia="等线" w:cs="Times New Roman"/>
          <w:sz w:val="22"/>
          <w:lang w:eastAsia="zh-CN"/>
        </w:rPr>
      </w:pPr>
      <w:r>
        <w:rPr>
          <w:rFonts w:hint="eastAsia" w:ascii="Times New Roman" w:hAnsi="Times New Roman" w:eastAsia="微软雅黑" w:cs="Times New Roman"/>
          <w:sz w:val="21"/>
          <w:szCs w:val="20"/>
          <w:lang w:eastAsia="zh-CN"/>
        </w:rPr>
        <w:t xml:space="preserve">天津市武清区创业总部基地 B07 </w:t>
      </w:r>
    </w:p>
    <w:sectPr>
      <w:headerReference r:id="rId3" w:type="default"/>
      <w:pgSz w:w="11911" w:h="16838"/>
      <w:pgMar w:top="1037" w:right="1020" w:bottom="981" w:left="1020" w:header="142" w:footer="68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FA7AF">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118A6"/>
    <w:rsid w:val="000358CD"/>
    <w:rsid w:val="000748DC"/>
    <w:rsid w:val="00081920"/>
    <w:rsid w:val="00095BC0"/>
    <w:rsid w:val="000B5B79"/>
    <w:rsid w:val="000C79AD"/>
    <w:rsid w:val="00154460"/>
    <w:rsid w:val="00172A27"/>
    <w:rsid w:val="00215AC4"/>
    <w:rsid w:val="002755FA"/>
    <w:rsid w:val="00276CD5"/>
    <w:rsid w:val="002A16C5"/>
    <w:rsid w:val="002E3CD6"/>
    <w:rsid w:val="002E7BF1"/>
    <w:rsid w:val="002F2A39"/>
    <w:rsid w:val="00366DAA"/>
    <w:rsid w:val="00390458"/>
    <w:rsid w:val="00391615"/>
    <w:rsid w:val="003D2994"/>
    <w:rsid w:val="004802BC"/>
    <w:rsid w:val="004B6099"/>
    <w:rsid w:val="004D140B"/>
    <w:rsid w:val="00501F8B"/>
    <w:rsid w:val="0052321F"/>
    <w:rsid w:val="005C3108"/>
    <w:rsid w:val="005F037B"/>
    <w:rsid w:val="005F1380"/>
    <w:rsid w:val="00644BC1"/>
    <w:rsid w:val="006A31A2"/>
    <w:rsid w:val="007010EF"/>
    <w:rsid w:val="00722C59"/>
    <w:rsid w:val="0074335A"/>
    <w:rsid w:val="007E782E"/>
    <w:rsid w:val="008A5ACB"/>
    <w:rsid w:val="008B2982"/>
    <w:rsid w:val="00907638"/>
    <w:rsid w:val="00971A5F"/>
    <w:rsid w:val="009B46E2"/>
    <w:rsid w:val="009C044B"/>
    <w:rsid w:val="00A0169B"/>
    <w:rsid w:val="00A258E7"/>
    <w:rsid w:val="00AA4F7E"/>
    <w:rsid w:val="00AB6E82"/>
    <w:rsid w:val="00AE5DB4"/>
    <w:rsid w:val="00B01B75"/>
    <w:rsid w:val="00B80A8F"/>
    <w:rsid w:val="00C31515"/>
    <w:rsid w:val="00D2107B"/>
    <w:rsid w:val="00D22BB0"/>
    <w:rsid w:val="00D40855"/>
    <w:rsid w:val="00D730DF"/>
    <w:rsid w:val="00D958FA"/>
    <w:rsid w:val="00DA2F2F"/>
    <w:rsid w:val="00E31BA8"/>
    <w:rsid w:val="00E820EB"/>
    <w:rsid w:val="00EB48B5"/>
    <w:rsid w:val="00ED12E7"/>
    <w:rsid w:val="00F25C1E"/>
    <w:rsid w:val="00F678D5"/>
    <w:rsid w:val="00FF7BB1"/>
    <w:rsid w:val="011A030A"/>
    <w:rsid w:val="011A0D8B"/>
    <w:rsid w:val="011F6134"/>
    <w:rsid w:val="01437C9C"/>
    <w:rsid w:val="01633E9B"/>
    <w:rsid w:val="016F36A8"/>
    <w:rsid w:val="01804A82"/>
    <w:rsid w:val="01910A08"/>
    <w:rsid w:val="01A0337A"/>
    <w:rsid w:val="01AC5842"/>
    <w:rsid w:val="01F64392"/>
    <w:rsid w:val="022D1058"/>
    <w:rsid w:val="027C5214"/>
    <w:rsid w:val="027E6788"/>
    <w:rsid w:val="029461DB"/>
    <w:rsid w:val="02CA5230"/>
    <w:rsid w:val="02F30B8B"/>
    <w:rsid w:val="031B6FF1"/>
    <w:rsid w:val="03411FB9"/>
    <w:rsid w:val="03710AF1"/>
    <w:rsid w:val="038726D8"/>
    <w:rsid w:val="03B664E0"/>
    <w:rsid w:val="03E921F1"/>
    <w:rsid w:val="03F359AA"/>
    <w:rsid w:val="0405748B"/>
    <w:rsid w:val="04791D69"/>
    <w:rsid w:val="04871837"/>
    <w:rsid w:val="04A167FA"/>
    <w:rsid w:val="04B30C95"/>
    <w:rsid w:val="04C17114"/>
    <w:rsid w:val="0500466C"/>
    <w:rsid w:val="05815BFE"/>
    <w:rsid w:val="05887898"/>
    <w:rsid w:val="05CD5269"/>
    <w:rsid w:val="05D63B33"/>
    <w:rsid w:val="05D76C05"/>
    <w:rsid w:val="05DD3D0D"/>
    <w:rsid w:val="05F67D64"/>
    <w:rsid w:val="063E4F66"/>
    <w:rsid w:val="067D4940"/>
    <w:rsid w:val="06A61E8D"/>
    <w:rsid w:val="06E17D3B"/>
    <w:rsid w:val="06E36A2C"/>
    <w:rsid w:val="06EB7F4D"/>
    <w:rsid w:val="0704103F"/>
    <w:rsid w:val="074043CC"/>
    <w:rsid w:val="077E3478"/>
    <w:rsid w:val="07AB34E7"/>
    <w:rsid w:val="07BB058C"/>
    <w:rsid w:val="07CC37A4"/>
    <w:rsid w:val="07D36A00"/>
    <w:rsid w:val="07DB59EB"/>
    <w:rsid w:val="083F50A2"/>
    <w:rsid w:val="088D7FF0"/>
    <w:rsid w:val="08A81E50"/>
    <w:rsid w:val="090834C0"/>
    <w:rsid w:val="09705B33"/>
    <w:rsid w:val="09965235"/>
    <w:rsid w:val="09C120A6"/>
    <w:rsid w:val="0A043ABA"/>
    <w:rsid w:val="0A4F2135"/>
    <w:rsid w:val="0A757891"/>
    <w:rsid w:val="0AC6364F"/>
    <w:rsid w:val="0ADA7F11"/>
    <w:rsid w:val="0AEC09F3"/>
    <w:rsid w:val="0B04224A"/>
    <w:rsid w:val="0B381EF4"/>
    <w:rsid w:val="0B38319D"/>
    <w:rsid w:val="0B8709D7"/>
    <w:rsid w:val="0B8C5B00"/>
    <w:rsid w:val="0BBA4FFF"/>
    <w:rsid w:val="0BEA7418"/>
    <w:rsid w:val="0C1768CC"/>
    <w:rsid w:val="0C220DA0"/>
    <w:rsid w:val="0C332BB3"/>
    <w:rsid w:val="0C3A0C95"/>
    <w:rsid w:val="0C3E5385"/>
    <w:rsid w:val="0C720D19"/>
    <w:rsid w:val="0C96240B"/>
    <w:rsid w:val="0CA77597"/>
    <w:rsid w:val="0CAA5AFE"/>
    <w:rsid w:val="0CBE7A38"/>
    <w:rsid w:val="0CC26BD0"/>
    <w:rsid w:val="0CF06F2A"/>
    <w:rsid w:val="0D055CE8"/>
    <w:rsid w:val="0D441024"/>
    <w:rsid w:val="0D780CCE"/>
    <w:rsid w:val="0D9819F1"/>
    <w:rsid w:val="0DC7392E"/>
    <w:rsid w:val="0E11445D"/>
    <w:rsid w:val="0E372F34"/>
    <w:rsid w:val="0E3966AF"/>
    <w:rsid w:val="0E542351"/>
    <w:rsid w:val="0E632099"/>
    <w:rsid w:val="0E772D33"/>
    <w:rsid w:val="0EBF2A43"/>
    <w:rsid w:val="0EC91129"/>
    <w:rsid w:val="0ED843CC"/>
    <w:rsid w:val="0EEC1973"/>
    <w:rsid w:val="0EF32D57"/>
    <w:rsid w:val="0F79527D"/>
    <w:rsid w:val="0F890797"/>
    <w:rsid w:val="0FAF24BA"/>
    <w:rsid w:val="0FB9297A"/>
    <w:rsid w:val="0FB96E6B"/>
    <w:rsid w:val="0FE54E7B"/>
    <w:rsid w:val="0FEF6595"/>
    <w:rsid w:val="10393EFC"/>
    <w:rsid w:val="105C0433"/>
    <w:rsid w:val="10775032"/>
    <w:rsid w:val="10A519AE"/>
    <w:rsid w:val="10BE0EDD"/>
    <w:rsid w:val="110D3F98"/>
    <w:rsid w:val="117143B2"/>
    <w:rsid w:val="11904838"/>
    <w:rsid w:val="11B43EFD"/>
    <w:rsid w:val="11E35EA1"/>
    <w:rsid w:val="11F50B3F"/>
    <w:rsid w:val="126971EB"/>
    <w:rsid w:val="12850E64"/>
    <w:rsid w:val="12963DA1"/>
    <w:rsid w:val="12AD3843"/>
    <w:rsid w:val="12F372F0"/>
    <w:rsid w:val="132612E4"/>
    <w:rsid w:val="13897526"/>
    <w:rsid w:val="13AB527B"/>
    <w:rsid w:val="14101C60"/>
    <w:rsid w:val="144A106E"/>
    <w:rsid w:val="146D0E60"/>
    <w:rsid w:val="147F528E"/>
    <w:rsid w:val="14872247"/>
    <w:rsid w:val="148972D9"/>
    <w:rsid w:val="149B7751"/>
    <w:rsid w:val="14C60571"/>
    <w:rsid w:val="14C82A00"/>
    <w:rsid w:val="14E343DA"/>
    <w:rsid w:val="14E50274"/>
    <w:rsid w:val="150E31A1"/>
    <w:rsid w:val="1514752E"/>
    <w:rsid w:val="15196B67"/>
    <w:rsid w:val="1524470F"/>
    <w:rsid w:val="152E3223"/>
    <w:rsid w:val="153F7D0D"/>
    <w:rsid w:val="15A20FDE"/>
    <w:rsid w:val="15CA5E3E"/>
    <w:rsid w:val="15D35531"/>
    <w:rsid w:val="15D73C77"/>
    <w:rsid w:val="15E30CD7"/>
    <w:rsid w:val="15EE5FD1"/>
    <w:rsid w:val="165063E4"/>
    <w:rsid w:val="167138E8"/>
    <w:rsid w:val="16757794"/>
    <w:rsid w:val="16A90098"/>
    <w:rsid w:val="16BD5BE8"/>
    <w:rsid w:val="16E67B0D"/>
    <w:rsid w:val="16F32DF9"/>
    <w:rsid w:val="171B2DF6"/>
    <w:rsid w:val="174F0CF1"/>
    <w:rsid w:val="179E5A16"/>
    <w:rsid w:val="17DA52FE"/>
    <w:rsid w:val="17EF172D"/>
    <w:rsid w:val="17FB49D5"/>
    <w:rsid w:val="18166709"/>
    <w:rsid w:val="18212433"/>
    <w:rsid w:val="182E68FA"/>
    <w:rsid w:val="18361E85"/>
    <w:rsid w:val="184F5A03"/>
    <w:rsid w:val="18780FC6"/>
    <w:rsid w:val="188B1EE6"/>
    <w:rsid w:val="188E10A8"/>
    <w:rsid w:val="1892589E"/>
    <w:rsid w:val="18E1293A"/>
    <w:rsid w:val="19437087"/>
    <w:rsid w:val="199369D8"/>
    <w:rsid w:val="199B3480"/>
    <w:rsid w:val="19A277FE"/>
    <w:rsid w:val="1A0652E5"/>
    <w:rsid w:val="1A2F3664"/>
    <w:rsid w:val="1A75281D"/>
    <w:rsid w:val="1A824F3A"/>
    <w:rsid w:val="1A89276C"/>
    <w:rsid w:val="1ABF3777"/>
    <w:rsid w:val="1B216501"/>
    <w:rsid w:val="1B28649B"/>
    <w:rsid w:val="1B535A28"/>
    <w:rsid w:val="1B570F0A"/>
    <w:rsid w:val="1B873036"/>
    <w:rsid w:val="1BA36B7F"/>
    <w:rsid w:val="1BAD3E87"/>
    <w:rsid w:val="1BEC67C3"/>
    <w:rsid w:val="1C7A05D0"/>
    <w:rsid w:val="1C98707F"/>
    <w:rsid w:val="1CAC68FF"/>
    <w:rsid w:val="1CCD19AC"/>
    <w:rsid w:val="1CFB3D7D"/>
    <w:rsid w:val="1D0B7646"/>
    <w:rsid w:val="1D103BE7"/>
    <w:rsid w:val="1D6364E6"/>
    <w:rsid w:val="1DCA3D4B"/>
    <w:rsid w:val="1DE27955"/>
    <w:rsid w:val="1DE71C83"/>
    <w:rsid w:val="1E4A0C65"/>
    <w:rsid w:val="1E4F7829"/>
    <w:rsid w:val="1E5A1AD5"/>
    <w:rsid w:val="1E6A4318"/>
    <w:rsid w:val="1E750919"/>
    <w:rsid w:val="1EA92622"/>
    <w:rsid w:val="1EAB0C6A"/>
    <w:rsid w:val="1EAF2912"/>
    <w:rsid w:val="1EBB7039"/>
    <w:rsid w:val="1EDD6BE3"/>
    <w:rsid w:val="1EEB2832"/>
    <w:rsid w:val="1EFD1033"/>
    <w:rsid w:val="1F293353"/>
    <w:rsid w:val="1F2B7CAE"/>
    <w:rsid w:val="1F417171"/>
    <w:rsid w:val="1F68534E"/>
    <w:rsid w:val="1FA21F33"/>
    <w:rsid w:val="1FC102B2"/>
    <w:rsid w:val="20205A20"/>
    <w:rsid w:val="20370A70"/>
    <w:rsid w:val="20680657"/>
    <w:rsid w:val="20716543"/>
    <w:rsid w:val="20855B55"/>
    <w:rsid w:val="209432E5"/>
    <w:rsid w:val="209D2ACD"/>
    <w:rsid w:val="20C205EB"/>
    <w:rsid w:val="210400DA"/>
    <w:rsid w:val="212C3E51"/>
    <w:rsid w:val="21366A7E"/>
    <w:rsid w:val="21641D42"/>
    <w:rsid w:val="216A3F09"/>
    <w:rsid w:val="216F18A9"/>
    <w:rsid w:val="219739C1"/>
    <w:rsid w:val="21D55A39"/>
    <w:rsid w:val="220A4AC0"/>
    <w:rsid w:val="22180203"/>
    <w:rsid w:val="221C3EC6"/>
    <w:rsid w:val="224B3F58"/>
    <w:rsid w:val="22AA7C62"/>
    <w:rsid w:val="22DD5BDB"/>
    <w:rsid w:val="22E449E3"/>
    <w:rsid w:val="22F5404A"/>
    <w:rsid w:val="2322058C"/>
    <w:rsid w:val="235C2C2A"/>
    <w:rsid w:val="23B75C54"/>
    <w:rsid w:val="23DC4798"/>
    <w:rsid w:val="23FF1819"/>
    <w:rsid w:val="245E0E58"/>
    <w:rsid w:val="24951EB1"/>
    <w:rsid w:val="24F07785"/>
    <w:rsid w:val="24F86B97"/>
    <w:rsid w:val="25252228"/>
    <w:rsid w:val="253036C5"/>
    <w:rsid w:val="256C4478"/>
    <w:rsid w:val="259579AF"/>
    <w:rsid w:val="25F63B64"/>
    <w:rsid w:val="25FA002F"/>
    <w:rsid w:val="25FA716E"/>
    <w:rsid w:val="25FE0597"/>
    <w:rsid w:val="262A4A65"/>
    <w:rsid w:val="268C673B"/>
    <w:rsid w:val="26976104"/>
    <w:rsid w:val="271A3FF4"/>
    <w:rsid w:val="271C165B"/>
    <w:rsid w:val="276D638F"/>
    <w:rsid w:val="27870460"/>
    <w:rsid w:val="27F72D7E"/>
    <w:rsid w:val="289C64D8"/>
    <w:rsid w:val="28B74238"/>
    <w:rsid w:val="28B83CA7"/>
    <w:rsid w:val="28CA467C"/>
    <w:rsid w:val="28D36FBE"/>
    <w:rsid w:val="28E502F9"/>
    <w:rsid w:val="28E9374F"/>
    <w:rsid w:val="29363F06"/>
    <w:rsid w:val="296F5B95"/>
    <w:rsid w:val="29AC777C"/>
    <w:rsid w:val="29D4519C"/>
    <w:rsid w:val="29DE0525"/>
    <w:rsid w:val="29EF70C8"/>
    <w:rsid w:val="2A221D03"/>
    <w:rsid w:val="2A3716AB"/>
    <w:rsid w:val="2A5306A1"/>
    <w:rsid w:val="2A6B7798"/>
    <w:rsid w:val="2ADE2A02"/>
    <w:rsid w:val="2B3B4C50"/>
    <w:rsid w:val="2B485DBB"/>
    <w:rsid w:val="2B692B05"/>
    <w:rsid w:val="2B69347C"/>
    <w:rsid w:val="2B844FB6"/>
    <w:rsid w:val="2B8C0A94"/>
    <w:rsid w:val="2BDE1876"/>
    <w:rsid w:val="2C165FD1"/>
    <w:rsid w:val="2C427C83"/>
    <w:rsid w:val="2C580EC7"/>
    <w:rsid w:val="2C7E7C57"/>
    <w:rsid w:val="2D3447B9"/>
    <w:rsid w:val="2D6A01DB"/>
    <w:rsid w:val="2DAD2E9F"/>
    <w:rsid w:val="2E0C0EE9"/>
    <w:rsid w:val="2E3D6CA4"/>
    <w:rsid w:val="2E782484"/>
    <w:rsid w:val="2E7C3545"/>
    <w:rsid w:val="2E9155FC"/>
    <w:rsid w:val="2EB35A8A"/>
    <w:rsid w:val="2F105538"/>
    <w:rsid w:val="2F28730D"/>
    <w:rsid w:val="2F3A096F"/>
    <w:rsid w:val="2F5A19B4"/>
    <w:rsid w:val="2F6046E7"/>
    <w:rsid w:val="2F803098"/>
    <w:rsid w:val="2F8B61E7"/>
    <w:rsid w:val="2F8D7DD7"/>
    <w:rsid w:val="2F8F00B9"/>
    <w:rsid w:val="2FAC5A0D"/>
    <w:rsid w:val="30104E20"/>
    <w:rsid w:val="304862D7"/>
    <w:rsid w:val="30854711"/>
    <w:rsid w:val="30C51137"/>
    <w:rsid w:val="30DA24F1"/>
    <w:rsid w:val="30ED53AB"/>
    <w:rsid w:val="31046251"/>
    <w:rsid w:val="310959FE"/>
    <w:rsid w:val="3109732A"/>
    <w:rsid w:val="311961A0"/>
    <w:rsid w:val="313C778B"/>
    <w:rsid w:val="31576CC8"/>
    <w:rsid w:val="315E5833"/>
    <w:rsid w:val="31833A8A"/>
    <w:rsid w:val="319E2D8B"/>
    <w:rsid w:val="31BB2DB3"/>
    <w:rsid w:val="32080EDC"/>
    <w:rsid w:val="321150C9"/>
    <w:rsid w:val="328D69DF"/>
    <w:rsid w:val="32AB7EAB"/>
    <w:rsid w:val="32B71D27"/>
    <w:rsid w:val="32DE07F1"/>
    <w:rsid w:val="333113A7"/>
    <w:rsid w:val="33323300"/>
    <w:rsid w:val="33505C7F"/>
    <w:rsid w:val="33552D94"/>
    <w:rsid w:val="33661445"/>
    <w:rsid w:val="338527AA"/>
    <w:rsid w:val="33A83053"/>
    <w:rsid w:val="33AE0711"/>
    <w:rsid w:val="33CC749E"/>
    <w:rsid w:val="33DA2A35"/>
    <w:rsid w:val="34441786"/>
    <w:rsid w:val="34777EA9"/>
    <w:rsid w:val="347E1FD2"/>
    <w:rsid w:val="348573AD"/>
    <w:rsid w:val="34FB7939"/>
    <w:rsid w:val="352C7928"/>
    <w:rsid w:val="35551771"/>
    <w:rsid w:val="3572587F"/>
    <w:rsid w:val="357E5409"/>
    <w:rsid w:val="35945D5F"/>
    <w:rsid w:val="35B3556B"/>
    <w:rsid w:val="35C10B61"/>
    <w:rsid w:val="35F5325E"/>
    <w:rsid w:val="360630CA"/>
    <w:rsid w:val="360A76FC"/>
    <w:rsid w:val="364C4922"/>
    <w:rsid w:val="366A08A1"/>
    <w:rsid w:val="367479D5"/>
    <w:rsid w:val="36F65934"/>
    <w:rsid w:val="371E73E3"/>
    <w:rsid w:val="376B45FB"/>
    <w:rsid w:val="376D57DD"/>
    <w:rsid w:val="37730884"/>
    <w:rsid w:val="37AB1B1C"/>
    <w:rsid w:val="37E81DE8"/>
    <w:rsid w:val="37F204E2"/>
    <w:rsid w:val="382316B2"/>
    <w:rsid w:val="38275D59"/>
    <w:rsid w:val="3848012E"/>
    <w:rsid w:val="38F86950"/>
    <w:rsid w:val="39525C52"/>
    <w:rsid w:val="3956425B"/>
    <w:rsid w:val="3958538C"/>
    <w:rsid w:val="39A25744"/>
    <w:rsid w:val="39A64D30"/>
    <w:rsid w:val="39F95C91"/>
    <w:rsid w:val="3A120448"/>
    <w:rsid w:val="3A202424"/>
    <w:rsid w:val="3AF45BE0"/>
    <w:rsid w:val="3AF460F5"/>
    <w:rsid w:val="3B6141E8"/>
    <w:rsid w:val="3B721C7C"/>
    <w:rsid w:val="3BEA5380"/>
    <w:rsid w:val="3C1C076F"/>
    <w:rsid w:val="3C3F24CA"/>
    <w:rsid w:val="3C5D7D9D"/>
    <w:rsid w:val="3CCB2F99"/>
    <w:rsid w:val="3CE55188"/>
    <w:rsid w:val="3D1C54C3"/>
    <w:rsid w:val="3D4A1846"/>
    <w:rsid w:val="3D6C60E9"/>
    <w:rsid w:val="3D855C98"/>
    <w:rsid w:val="3DBA6615"/>
    <w:rsid w:val="3E0063C6"/>
    <w:rsid w:val="3E047890"/>
    <w:rsid w:val="3E063608"/>
    <w:rsid w:val="3E2570E8"/>
    <w:rsid w:val="3E735705"/>
    <w:rsid w:val="3E921807"/>
    <w:rsid w:val="3EC949BD"/>
    <w:rsid w:val="3ED365A7"/>
    <w:rsid w:val="3F1D1FAD"/>
    <w:rsid w:val="3F283036"/>
    <w:rsid w:val="3F3917BB"/>
    <w:rsid w:val="3F453F96"/>
    <w:rsid w:val="3F88629F"/>
    <w:rsid w:val="3F9758B1"/>
    <w:rsid w:val="3FCB42E0"/>
    <w:rsid w:val="3FF2193A"/>
    <w:rsid w:val="4036712A"/>
    <w:rsid w:val="404F2B17"/>
    <w:rsid w:val="405979F4"/>
    <w:rsid w:val="40895D14"/>
    <w:rsid w:val="40AE34F0"/>
    <w:rsid w:val="40BA2B58"/>
    <w:rsid w:val="41C73588"/>
    <w:rsid w:val="41DE4F09"/>
    <w:rsid w:val="41EC43CC"/>
    <w:rsid w:val="41FF695D"/>
    <w:rsid w:val="423D414E"/>
    <w:rsid w:val="42642ED6"/>
    <w:rsid w:val="42967F6B"/>
    <w:rsid w:val="42D665BD"/>
    <w:rsid w:val="43184C21"/>
    <w:rsid w:val="431B75AC"/>
    <w:rsid w:val="4327476D"/>
    <w:rsid w:val="4363766A"/>
    <w:rsid w:val="437E6337"/>
    <w:rsid w:val="43821027"/>
    <w:rsid w:val="438F1360"/>
    <w:rsid w:val="442D59CD"/>
    <w:rsid w:val="44636E08"/>
    <w:rsid w:val="44A1052F"/>
    <w:rsid w:val="44A91191"/>
    <w:rsid w:val="44B26298"/>
    <w:rsid w:val="44EE4DF6"/>
    <w:rsid w:val="452112A4"/>
    <w:rsid w:val="454A2BAB"/>
    <w:rsid w:val="454B1369"/>
    <w:rsid w:val="459308E1"/>
    <w:rsid w:val="45A93012"/>
    <w:rsid w:val="45D4644E"/>
    <w:rsid w:val="462560A1"/>
    <w:rsid w:val="467E0A90"/>
    <w:rsid w:val="46963997"/>
    <w:rsid w:val="46B72EB2"/>
    <w:rsid w:val="46CE379B"/>
    <w:rsid w:val="46E41A3E"/>
    <w:rsid w:val="46E84813"/>
    <w:rsid w:val="46EF5374"/>
    <w:rsid w:val="46F917F3"/>
    <w:rsid w:val="47172C63"/>
    <w:rsid w:val="47711FF7"/>
    <w:rsid w:val="47B56EA9"/>
    <w:rsid w:val="47C800EA"/>
    <w:rsid w:val="47D90335"/>
    <w:rsid w:val="482079BC"/>
    <w:rsid w:val="483045AC"/>
    <w:rsid w:val="48732DFA"/>
    <w:rsid w:val="489F2FD7"/>
    <w:rsid w:val="48F33103"/>
    <w:rsid w:val="49423962"/>
    <w:rsid w:val="494527BF"/>
    <w:rsid w:val="499905F3"/>
    <w:rsid w:val="499E6F1D"/>
    <w:rsid w:val="49C56F37"/>
    <w:rsid w:val="4A1A1AFC"/>
    <w:rsid w:val="4A1C7F69"/>
    <w:rsid w:val="4A4A7BE5"/>
    <w:rsid w:val="4A527BD5"/>
    <w:rsid w:val="4A693618"/>
    <w:rsid w:val="4A83553B"/>
    <w:rsid w:val="4ADA20A4"/>
    <w:rsid w:val="4B0B6702"/>
    <w:rsid w:val="4B313C34"/>
    <w:rsid w:val="4B315A79"/>
    <w:rsid w:val="4B670988"/>
    <w:rsid w:val="4B6F1602"/>
    <w:rsid w:val="4B8A014A"/>
    <w:rsid w:val="4BC14EAA"/>
    <w:rsid w:val="4C050246"/>
    <w:rsid w:val="4C0F23A4"/>
    <w:rsid w:val="4C120763"/>
    <w:rsid w:val="4C6263AC"/>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1D6A04"/>
    <w:rsid w:val="4F2C4F1E"/>
    <w:rsid w:val="4F5624CB"/>
    <w:rsid w:val="4F6D662C"/>
    <w:rsid w:val="4FB467F9"/>
    <w:rsid w:val="4FD02F65"/>
    <w:rsid w:val="50425D9B"/>
    <w:rsid w:val="50770396"/>
    <w:rsid w:val="510A745C"/>
    <w:rsid w:val="510D07DF"/>
    <w:rsid w:val="512D6C02"/>
    <w:rsid w:val="519B28E7"/>
    <w:rsid w:val="51D84E64"/>
    <w:rsid w:val="51EB4B97"/>
    <w:rsid w:val="51ED4DB3"/>
    <w:rsid w:val="51F06651"/>
    <w:rsid w:val="52832C8D"/>
    <w:rsid w:val="52AC1B52"/>
    <w:rsid w:val="52C81F6B"/>
    <w:rsid w:val="52DB3A4A"/>
    <w:rsid w:val="52E57CC3"/>
    <w:rsid w:val="53061C45"/>
    <w:rsid w:val="5312550A"/>
    <w:rsid w:val="5371731E"/>
    <w:rsid w:val="538B4DE8"/>
    <w:rsid w:val="53DE69BF"/>
    <w:rsid w:val="541E45C6"/>
    <w:rsid w:val="54414F42"/>
    <w:rsid w:val="547272E3"/>
    <w:rsid w:val="54D723E8"/>
    <w:rsid w:val="54EB7031"/>
    <w:rsid w:val="550721D5"/>
    <w:rsid w:val="550A5A33"/>
    <w:rsid w:val="551D0BF2"/>
    <w:rsid w:val="55674E7D"/>
    <w:rsid w:val="55711857"/>
    <w:rsid w:val="55A47060"/>
    <w:rsid w:val="55AC636A"/>
    <w:rsid w:val="55B834A5"/>
    <w:rsid w:val="55BD4114"/>
    <w:rsid w:val="55C15CC7"/>
    <w:rsid w:val="55C51BA3"/>
    <w:rsid w:val="55C94E58"/>
    <w:rsid w:val="55D553DE"/>
    <w:rsid w:val="55EB6C18"/>
    <w:rsid w:val="56026953"/>
    <w:rsid w:val="5621327D"/>
    <w:rsid w:val="563648E8"/>
    <w:rsid w:val="56A650A5"/>
    <w:rsid w:val="56B62362"/>
    <w:rsid w:val="56B967C0"/>
    <w:rsid w:val="56BE67A9"/>
    <w:rsid w:val="56DF0A43"/>
    <w:rsid w:val="56EE7782"/>
    <w:rsid w:val="56FB5DFE"/>
    <w:rsid w:val="56FE536D"/>
    <w:rsid w:val="57550496"/>
    <w:rsid w:val="576B0D91"/>
    <w:rsid w:val="57830686"/>
    <w:rsid w:val="57A431FB"/>
    <w:rsid w:val="57A51C8C"/>
    <w:rsid w:val="57BE68AA"/>
    <w:rsid w:val="57C96345"/>
    <w:rsid w:val="57D17697"/>
    <w:rsid w:val="57D92384"/>
    <w:rsid w:val="57E06FC5"/>
    <w:rsid w:val="57EB60A6"/>
    <w:rsid w:val="57FC198F"/>
    <w:rsid w:val="58020827"/>
    <w:rsid w:val="581808D2"/>
    <w:rsid w:val="58852D7E"/>
    <w:rsid w:val="588E3A11"/>
    <w:rsid w:val="58903C89"/>
    <w:rsid w:val="58941028"/>
    <w:rsid w:val="58A44110"/>
    <w:rsid w:val="58CA3FC7"/>
    <w:rsid w:val="58D44D1C"/>
    <w:rsid w:val="58DE21CC"/>
    <w:rsid w:val="5927169E"/>
    <w:rsid w:val="593C03CE"/>
    <w:rsid w:val="59531B7C"/>
    <w:rsid w:val="5973475B"/>
    <w:rsid w:val="5ADF7263"/>
    <w:rsid w:val="5B21162A"/>
    <w:rsid w:val="5B223D51"/>
    <w:rsid w:val="5B2616E5"/>
    <w:rsid w:val="5B313FD1"/>
    <w:rsid w:val="5B3A4C3E"/>
    <w:rsid w:val="5B3F2EF0"/>
    <w:rsid w:val="5B736D8F"/>
    <w:rsid w:val="5B884B96"/>
    <w:rsid w:val="5BF93517"/>
    <w:rsid w:val="5CE95E81"/>
    <w:rsid w:val="5CEB3254"/>
    <w:rsid w:val="5D090FC9"/>
    <w:rsid w:val="5D0F6A83"/>
    <w:rsid w:val="5D292A17"/>
    <w:rsid w:val="5D480F4A"/>
    <w:rsid w:val="5D505AC6"/>
    <w:rsid w:val="5D5C2DED"/>
    <w:rsid w:val="5D7217AC"/>
    <w:rsid w:val="5E355645"/>
    <w:rsid w:val="5E3E7A5F"/>
    <w:rsid w:val="5ED66BCF"/>
    <w:rsid w:val="5EF27739"/>
    <w:rsid w:val="5F0C25F1"/>
    <w:rsid w:val="5F2053F5"/>
    <w:rsid w:val="5F992653"/>
    <w:rsid w:val="5FA2526B"/>
    <w:rsid w:val="5FAA3C47"/>
    <w:rsid w:val="5FC11647"/>
    <w:rsid w:val="5FF61953"/>
    <w:rsid w:val="600E54F4"/>
    <w:rsid w:val="604157B4"/>
    <w:rsid w:val="607B75C7"/>
    <w:rsid w:val="60A827A3"/>
    <w:rsid w:val="60D51A59"/>
    <w:rsid w:val="60E66FC0"/>
    <w:rsid w:val="60E82224"/>
    <w:rsid w:val="60F575C1"/>
    <w:rsid w:val="61147D5F"/>
    <w:rsid w:val="61220EC7"/>
    <w:rsid w:val="61B17DFE"/>
    <w:rsid w:val="626544F2"/>
    <w:rsid w:val="626A0523"/>
    <w:rsid w:val="627B5AC3"/>
    <w:rsid w:val="62847EA7"/>
    <w:rsid w:val="629152E7"/>
    <w:rsid w:val="62A0552A"/>
    <w:rsid w:val="62AC3ECF"/>
    <w:rsid w:val="62DB637F"/>
    <w:rsid w:val="62FA10BA"/>
    <w:rsid w:val="62FD5017"/>
    <w:rsid w:val="631D6B7A"/>
    <w:rsid w:val="63296CF6"/>
    <w:rsid w:val="6352150D"/>
    <w:rsid w:val="63532130"/>
    <w:rsid w:val="636504FC"/>
    <w:rsid w:val="637F1EE9"/>
    <w:rsid w:val="63CB5BE6"/>
    <w:rsid w:val="63D615FE"/>
    <w:rsid w:val="63E338CF"/>
    <w:rsid w:val="640B7333"/>
    <w:rsid w:val="640D6A68"/>
    <w:rsid w:val="64137DD0"/>
    <w:rsid w:val="642D2865"/>
    <w:rsid w:val="6469117D"/>
    <w:rsid w:val="64871562"/>
    <w:rsid w:val="64E42211"/>
    <w:rsid w:val="64EA7FB1"/>
    <w:rsid w:val="64EC6C5A"/>
    <w:rsid w:val="64FC2EB2"/>
    <w:rsid w:val="653D7AF3"/>
    <w:rsid w:val="65454DAD"/>
    <w:rsid w:val="657B0A8B"/>
    <w:rsid w:val="659B1C8E"/>
    <w:rsid w:val="65B119A5"/>
    <w:rsid w:val="65F916BF"/>
    <w:rsid w:val="660F5529"/>
    <w:rsid w:val="6622535F"/>
    <w:rsid w:val="662A7FC5"/>
    <w:rsid w:val="664C4A46"/>
    <w:rsid w:val="66565CBE"/>
    <w:rsid w:val="665C5C0C"/>
    <w:rsid w:val="66A12CC1"/>
    <w:rsid w:val="670E76D1"/>
    <w:rsid w:val="67574E33"/>
    <w:rsid w:val="67643342"/>
    <w:rsid w:val="67744584"/>
    <w:rsid w:val="67745B77"/>
    <w:rsid w:val="67C863EC"/>
    <w:rsid w:val="67D77C44"/>
    <w:rsid w:val="68550B65"/>
    <w:rsid w:val="68645048"/>
    <w:rsid w:val="6881195A"/>
    <w:rsid w:val="68816D21"/>
    <w:rsid w:val="6882763F"/>
    <w:rsid w:val="6884648C"/>
    <w:rsid w:val="689F0032"/>
    <w:rsid w:val="690459DC"/>
    <w:rsid w:val="69076303"/>
    <w:rsid w:val="690B7AFD"/>
    <w:rsid w:val="695140AB"/>
    <w:rsid w:val="69543567"/>
    <w:rsid w:val="69B036CF"/>
    <w:rsid w:val="69BE7BAE"/>
    <w:rsid w:val="6A180980"/>
    <w:rsid w:val="6A47420B"/>
    <w:rsid w:val="6A6D318E"/>
    <w:rsid w:val="6A90444F"/>
    <w:rsid w:val="6A930078"/>
    <w:rsid w:val="6AB63A2C"/>
    <w:rsid w:val="6AC7133F"/>
    <w:rsid w:val="6AF503DD"/>
    <w:rsid w:val="6AFC4C50"/>
    <w:rsid w:val="6AFF6DD9"/>
    <w:rsid w:val="6B2031BA"/>
    <w:rsid w:val="6B29648C"/>
    <w:rsid w:val="6B3034CF"/>
    <w:rsid w:val="6B5B0B88"/>
    <w:rsid w:val="6B6721F6"/>
    <w:rsid w:val="6B713444"/>
    <w:rsid w:val="6B7A60D6"/>
    <w:rsid w:val="6B8620A1"/>
    <w:rsid w:val="6B9F6D44"/>
    <w:rsid w:val="6BBD0EFB"/>
    <w:rsid w:val="6BFB5EC7"/>
    <w:rsid w:val="6C0C59DE"/>
    <w:rsid w:val="6C203A9A"/>
    <w:rsid w:val="6C385BB0"/>
    <w:rsid w:val="6C946F4C"/>
    <w:rsid w:val="6CA6506C"/>
    <w:rsid w:val="6CA77F53"/>
    <w:rsid w:val="6CB75CCD"/>
    <w:rsid w:val="6CF03552"/>
    <w:rsid w:val="6D1A237D"/>
    <w:rsid w:val="6D2D26D4"/>
    <w:rsid w:val="6D3769F7"/>
    <w:rsid w:val="6D5D0BE7"/>
    <w:rsid w:val="6D6F7597"/>
    <w:rsid w:val="6DCC6B38"/>
    <w:rsid w:val="6E5F5ACC"/>
    <w:rsid w:val="6E9303C1"/>
    <w:rsid w:val="6EC55FDD"/>
    <w:rsid w:val="6ECF03D4"/>
    <w:rsid w:val="6EEA4B30"/>
    <w:rsid w:val="6EEB1850"/>
    <w:rsid w:val="6EEB4762"/>
    <w:rsid w:val="6F1613A6"/>
    <w:rsid w:val="6F1D62F1"/>
    <w:rsid w:val="6F7A3C37"/>
    <w:rsid w:val="6FC02C16"/>
    <w:rsid w:val="6FEC219A"/>
    <w:rsid w:val="6FF6475E"/>
    <w:rsid w:val="70184EA3"/>
    <w:rsid w:val="702A4611"/>
    <w:rsid w:val="7060279C"/>
    <w:rsid w:val="706C77C5"/>
    <w:rsid w:val="70CB53E1"/>
    <w:rsid w:val="70D94A29"/>
    <w:rsid w:val="70E45041"/>
    <w:rsid w:val="71092CB7"/>
    <w:rsid w:val="711E068D"/>
    <w:rsid w:val="714E12CF"/>
    <w:rsid w:val="7164564C"/>
    <w:rsid w:val="71EB057A"/>
    <w:rsid w:val="7209016D"/>
    <w:rsid w:val="723D2D95"/>
    <w:rsid w:val="7259341C"/>
    <w:rsid w:val="728B00C1"/>
    <w:rsid w:val="72C326DD"/>
    <w:rsid w:val="73214E54"/>
    <w:rsid w:val="732B72FB"/>
    <w:rsid w:val="733E3EC7"/>
    <w:rsid w:val="734521A8"/>
    <w:rsid w:val="73707E67"/>
    <w:rsid w:val="73BA58EC"/>
    <w:rsid w:val="73C0168D"/>
    <w:rsid w:val="73CA7D44"/>
    <w:rsid w:val="741F0C23"/>
    <w:rsid w:val="74216CE6"/>
    <w:rsid w:val="743439CA"/>
    <w:rsid w:val="74687938"/>
    <w:rsid w:val="748F3308"/>
    <w:rsid w:val="74BC7F66"/>
    <w:rsid w:val="74DD127A"/>
    <w:rsid w:val="74DD501D"/>
    <w:rsid w:val="74F3598D"/>
    <w:rsid w:val="753F0BD2"/>
    <w:rsid w:val="754B1A74"/>
    <w:rsid w:val="754D5AA2"/>
    <w:rsid w:val="75686B98"/>
    <w:rsid w:val="75E17EDC"/>
    <w:rsid w:val="75ED3955"/>
    <w:rsid w:val="7677072C"/>
    <w:rsid w:val="769136B0"/>
    <w:rsid w:val="76A00464"/>
    <w:rsid w:val="76A021B3"/>
    <w:rsid w:val="76B664D7"/>
    <w:rsid w:val="76CB4176"/>
    <w:rsid w:val="76E33575"/>
    <w:rsid w:val="76EB2B73"/>
    <w:rsid w:val="76F123A0"/>
    <w:rsid w:val="76F275C9"/>
    <w:rsid w:val="770B0914"/>
    <w:rsid w:val="779571D0"/>
    <w:rsid w:val="77A33591"/>
    <w:rsid w:val="77D16924"/>
    <w:rsid w:val="782234E4"/>
    <w:rsid w:val="782C2784"/>
    <w:rsid w:val="78326601"/>
    <w:rsid w:val="78430D47"/>
    <w:rsid w:val="786372CE"/>
    <w:rsid w:val="786C6182"/>
    <w:rsid w:val="79052133"/>
    <w:rsid w:val="79276A37"/>
    <w:rsid w:val="796D0729"/>
    <w:rsid w:val="797F7147"/>
    <w:rsid w:val="79BE2A91"/>
    <w:rsid w:val="79D03DC8"/>
    <w:rsid w:val="79FE23AA"/>
    <w:rsid w:val="7A2114BD"/>
    <w:rsid w:val="7A5955DE"/>
    <w:rsid w:val="7A8F7F06"/>
    <w:rsid w:val="7A992CC0"/>
    <w:rsid w:val="7AED2E7F"/>
    <w:rsid w:val="7B3A50B0"/>
    <w:rsid w:val="7B533629"/>
    <w:rsid w:val="7B7A2758"/>
    <w:rsid w:val="7B8B2C1D"/>
    <w:rsid w:val="7B987AEA"/>
    <w:rsid w:val="7BCA3B47"/>
    <w:rsid w:val="7BD020E4"/>
    <w:rsid w:val="7BFF63DE"/>
    <w:rsid w:val="7C01614C"/>
    <w:rsid w:val="7C046E24"/>
    <w:rsid w:val="7C23124E"/>
    <w:rsid w:val="7C3403C9"/>
    <w:rsid w:val="7C6A1EB0"/>
    <w:rsid w:val="7C966576"/>
    <w:rsid w:val="7CE64909"/>
    <w:rsid w:val="7D4E0C16"/>
    <w:rsid w:val="7D793C28"/>
    <w:rsid w:val="7D8C0F6F"/>
    <w:rsid w:val="7DD60F10"/>
    <w:rsid w:val="7E096CA7"/>
    <w:rsid w:val="7E6009A4"/>
    <w:rsid w:val="7E90249F"/>
    <w:rsid w:val="7F062761"/>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606</Words>
  <Characters>831</Characters>
  <Lines>6</Lines>
  <Paragraphs>1</Paragraphs>
  <TotalTime>0</TotalTime>
  <ScaleCrop>false</ScaleCrop>
  <LinksUpToDate>false</LinksUpToDate>
  <CharactersWithSpaces>886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2024-12-31T02:32:02Z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A6C7653BA2984C7BBA8335C68C4AAEDA_13</vt:lpwstr>
  </property>
  <property fmtid="{D5CDD505-2E9C-101B-9397-08002B2CF9AE}" pid="4" name="KSOTemplateDocerSaveRecord">
    <vt:lpwstr>eyJoZGlkIjoiNzhjODRmNWJhZTVkNTI1OGI2YWZlNjVkNDIwMWYwMDkiLCJ1c2VySWQiOiIzMTAxODgzOTQifQ==</vt:lpwstr>
  </property>
</Properties>
</file>