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2743A">
      <w:pPr>
        <w:pStyle w:val="4"/>
        <w:jc w:val="center"/>
        <w:rPr>
          <w:rFonts w:ascii="Times New Roman" w:hAnsi="Times New Roman" w:cs="Times New Roman"/>
          <w:sz w:val="36"/>
          <w:szCs w:val="48"/>
          <w:lang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397"/>
      <w:bookmarkStart w:id="1" w:name="_Toc14517"/>
      <w:bookmarkStart w:id="2" w:name="_Toc30143_WPSOffice_Level1"/>
      <w:bookmarkStart w:id="3" w:name="_Toc10446"/>
      <w:bookmarkStart w:id="4" w:name="_Toc32054"/>
      <w:bookmarkStart w:id="5" w:name="_Toc21669"/>
      <w:bookmarkStart w:id="6" w:name="_Toc21009_WPSOffice_Level1"/>
      <w:bookmarkStart w:id="7" w:name="_Toc24178_WPSOffice_Level1"/>
      <w:bookmarkStart w:id="8" w:name="_Toc27500"/>
      <w:bookmarkStart w:id="9" w:name="_Toc13806"/>
      <w:r>
        <w:rPr>
          <w:rFonts w:ascii="Times New Roman" w:hAnsi="Times New Roman" w:cs="Times New Roman"/>
          <w:sz w:val="36"/>
          <w:szCs w:val="36"/>
          <w:lang w:eastAsia="zh-CN"/>
        </w:rPr>
        <w:t>粪便DNA甲基化检测结果</w:t>
      </w:r>
    </w:p>
    <w:p w14:paraId="71C39A23">
      <w:pPr>
        <w:pStyle w:val="2"/>
        <w:numPr>
          <w:ilvl w:val="255"/>
          <w:numId w:val="0"/>
        </w:numPr>
        <w:jc w:val="left"/>
        <w:rPr>
          <w:rFonts w:cs="Times New Roman"/>
          <w:sz w:val="20"/>
        </w:rPr>
      </w:pPr>
      <w:r>
        <w:rPr>
          <w:rFonts w:cs="Times New Roman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4087"/>
        <w:gridCol w:w="3222"/>
      </w:tblGrid>
      <w:tr w14:paraId="481A29D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D7FC95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408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4B1675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  <w:tc>
          <w:tcPr>
            <w:tcW w:w="322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00D01C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468D0E3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B833D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3C079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9305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4653CEE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7C62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C26C6D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样本状态：合格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60F5E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联系电话：{{ patient_phone }}</w:t>
            </w:r>
          </w:p>
        </w:tc>
      </w:tr>
      <w:tr w14:paraId="580B531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6534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检测项目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结直肠癌粪便DNA甲基化检测</w:t>
            </w:r>
          </w:p>
        </w:tc>
      </w:tr>
      <w:tr w14:paraId="3F59D5C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48D4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检测方法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荧光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  <w:t>定量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PCR法</w:t>
            </w:r>
          </w:p>
        </w:tc>
      </w:tr>
    </w:tbl>
    <w:p w14:paraId="4860F4E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A616E76">
      <w:pPr>
        <w:pStyle w:val="2"/>
        <w:numPr>
          <w:ilvl w:val="255"/>
          <w:numId w:val="0"/>
        </w:numPr>
        <w:jc w:val="left"/>
        <w:rPr>
          <w:rFonts w:cs="Times New Roman"/>
        </w:rPr>
      </w:pPr>
      <w:r>
        <w:rPr>
          <w:rFonts w:cs="Times New Roman"/>
        </w:rPr>
        <w:t>本次样本检测结果为：</w:t>
      </w:r>
    </w:p>
    <w:tbl>
      <w:tblPr>
        <w:tblStyle w:val="16"/>
        <w:tblW w:w="9989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389"/>
        <w:gridCol w:w="3180"/>
      </w:tblGrid>
      <w:tr w14:paraId="09AEF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278479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  <w:tc>
          <w:tcPr>
            <w:tcW w:w="3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B92E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SDC2 靶基因</w:t>
            </w:r>
          </w:p>
        </w:tc>
        <w:tc>
          <w:tcPr>
            <w:tcW w:w="3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EFFA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lang w:eastAsia="zh-CN" w:bidi="ar"/>
              </w:rPr>
              <w:t>样本结果判定</w:t>
            </w:r>
          </w:p>
        </w:tc>
      </w:tr>
      <w:tr w14:paraId="61835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D3E41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Ct值</w:t>
            </w:r>
          </w:p>
        </w:tc>
        <w:tc>
          <w:tcPr>
            <w:tcW w:w="3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1BF54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highlight w:val="yellow"/>
                <w:lang w:val="en-US" w:eastAsia="zh-CN"/>
              </w:rPr>
              <w:t>37</w:t>
            </w:r>
          </w:p>
        </w:tc>
        <w:tc>
          <w:tcPr>
            <w:tcW w:w="3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6239C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0000"/>
                <w:highlight w:val="yellow"/>
                <w:lang w:eastAsia="zh-CN" w:bidi="ar"/>
              </w:rPr>
              <w:t>阳性</w:t>
            </w:r>
          </w:p>
        </w:tc>
      </w:tr>
    </w:tbl>
    <w:p w14:paraId="607E48E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399E582">
      <w:pPr>
        <w:pStyle w:val="2"/>
        <w:numPr>
          <w:ilvl w:val="255"/>
          <w:numId w:val="0"/>
        </w:numPr>
        <w:jc w:val="left"/>
        <w:rPr>
          <w:rFonts w:cs="Times New Roman"/>
        </w:rPr>
      </w:pPr>
      <w:bookmarkStart w:id="10" w:name="_Toc3823"/>
      <w:bookmarkStart w:id="11" w:name="_Toc534807930"/>
      <w:r>
        <w:rPr>
          <w:rFonts w:cs="Times New Roman"/>
        </w:rPr>
        <w:t>结果判定依据见下表：</w:t>
      </w:r>
    </w:p>
    <w:tbl>
      <w:tblPr>
        <w:tblStyle w:val="16"/>
        <w:tblW w:w="9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737"/>
        <w:gridCol w:w="7614"/>
      </w:tblGrid>
      <w:tr w14:paraId="46C6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748" w:type="dxa"/>
            <w:vMerge w:val="restart"/>
            <w:shd w:val="clear" w:color="auto" w:fill="auto"/>
            <w:noWrap/>
            <w:vAlign w:val="center"/>
          </w:tcPr>
          <w:p w14:paraId="59B1F137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  <w:tc>
          <w:tcPr>
            <w:tcW w:w="1771" w:type="dxa"/>
            <w:shd w:val="clear" w:color="auto" w:fill="auto"/>
            <w:noWrap/>
            <w:vAlign w:val="center"/>
          </w:tcPr>
          <w:p w14:paraId="667B1B9F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Ct值&gt;39 或</w:t>
            </w:r>
          </w:p>
          <w:p w14:paraId="0D1ACD3E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无Ct值</w:t>
            </w:r>
          </w:p>
        </w:tc>
        <w:tc>
          <w:tcPr>
            <w:tcW w:w="7780" w:type="dxa"/>
            <w:shd w:val="clear" w:color="auto" w:fill="auto"/>
            <w:noWrap/>
            <w:vAlign w:val="center"/>
          </w:tcPr>
          <w:p w14:paraId="54AFD295">
            <w:pPr>
              <w:widowControl/>
              <w:jc w:val="left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当检测结果显示阴性（Ct值&gt;39或无Ct值），表示未检测到与肠癌发生相关的基因变异，但是也不能完全排除肠道肿瘤的 可能，建议每1-3年检测一次，仍然需要提倡健康的生活</w:t>
            </w:r>
            <w:bookmarkStart w:id="12" w:name="_GoBack"/>
            <w:bookmarkEnd w:id="12"/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方式。</w:t>
            </w:r>
          </w:p>
        </w:tc>
      </w:tr>
      <w:tr w14:paraId="0DC8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748" w:type="dxa"/>
            <w:vMerge w:val="continue"/>
            <w:shd w:val="clear" w:color="auto" w:fill="auto"/>
            <w:noWrap/>
            <w:vAlign w:val="center"/>
          </w:tcPr>
          <w:p w14:paraId="21236C31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</w:p>
        </w:tc>
        <w:tc>
          <w:tcPr>
            <w:tcW w:w="1771" w:type="dxa"/>
            <w:shd w:val="clear" w:color="auto" w:fill="auto"/>
            <w:noWrap/>
            <w:vAlign w:val="center"/>
          </w:tcPr>
          <w:p w14:paraId="65CC6B76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38&lt;Ct值≤39</w:t>
            </w:r>
          </w:p>
        </w:tc>
        <w:tc>
          <w:tcPr>
            <w:tcW w:w="7780" w:type="dxa"/>
            <w:shd w:val="clear" w:color="auto" w:fill="auto"/>
            <w:noWrap/>
            <w:vAlign w:val="center"/>
          </w:tcPr>
          <w:p w14:paraId="7B699CF8">
            <w:pPr>
              <w:widowControl/>
              <w:jc w:val="left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当检测结果显示阴性（38&lt;Ct值≤39），表示检测到轻度的与肠癌发生相关的基因变异，结合临床，建议进一步肠镜检查。</w:t>
            </w:r>
          </w:p>
        </w:tc>
      </w:tr>
      <w:tr w14:paraId="0CA1F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48" w:type="dxa"/>
            <w:shd w:val="clear" w:color="auto" w:fill="auto"/>
            <w:noWrap/>
            <w:vAlign w:val="center"/>
          </w:tcPr>
          <w:p w14:paraId="02C7C79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阳性</w:t>
            </w:r>
          </w:p>
        </w:tc>
        <w:tc>
          <w:tcPr>
            <w:tcW w:w="1771" w:type="dxa"/>
            <w:shd w:val="clear" w:color="auto" w:fill="auto"/>
            <w:noWrap/>
            <w:vAlign w:val="center"/>
          </w:tcPr>
          <w:p w14:paraId="7F68AD60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Times New Roman"/>
                <w:color w:val="000000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Ct值≤3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 w:bidi="ar"/>
              </w:rPr>
              <w:t>8</w:t>
            </w:r>
          </w:p>
        </w:tc>
        <w:tc>
          <w:tcPr>
            <w:tcW w:w="7780" w:type="dxa"/>
            <w:shd w:val="clear" w:color="auto" w:fill="auto"/>
            <w:noWrap/>
            <w:vAlign w:val="center"/>
          </w:tcPr>
          <w:p w14:paraId="7F14DBA2">
            <w:pPr>
              <w:widowControl/>
              <w:jc w:val="left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当检测结果显示阳性，表示检测到与肠癌发生相关的基因变异，推荐进一步做肠镜检查。</w:t>
            </w:r>
          </w:p>
        </w:tc>
      </w:tr>
      <w:bookmarkEnd w:id="10"/>
      <w:bookmarkEnd w:id="11"/>
    </w:tbl>
    <w:p w14:paraId="55766E21">
      <w:pPr>
        <w:jc w:val="both"/>
        <w:rPr>
          <w:sz w:val="24"/>
          <w:lang w:eastAsia="zh-CN"/>
        </w:rPr>
      </w:pPr>
    </w:p>
    <w:tbl>
      <w:tblPr>
        <w:tblStyle w:val="33"/>
        <w:tblW w:w="67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88DE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</w:trPr>
        <w:tc>
          <w:tcPr>
            <w:tcW w:w="1272" w:type="dxa"/>
            <w:vAlign w:val="center"/>
          </w:tcPr>
          <w:p w14:paraId="1772B5F9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867410</wp:posOffset>
                      </wp:positionH>
                      <wp:positionV relativeFrom="paragraph">
                        <wp:posOffset>-467995</wp:posOffset>
                      </wp:positionV>
                      <wp:extent cx="3114040" cy="1442720"/>
                      <wp:effectExtent l="0" t="0" r="10160" b="5080"/>
                      <wp:wrapNone/>
                      <wp:docPr id="2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8.3pt;margin-top:-36.85pt;height:113.6pt;width:245.2pt;z-index:251661312;mso-width-relative:page;mso-height-relative:page;" coordorigin="17862,41199" coordsize="4904,2272" o:gfxdata="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5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7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040" w:type="dxa"/>
            <w:vAlign w:val="center"/>
          </w:tcPr>
          <w:p w14:paraId="5C4503B7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1D0F4EB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883EA7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7667D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</w:trPr>
        <w:tc>
          <w:tcPr>
            <w:tcW w:w="1272" w:type="dxa"/>
            <w:vAlign w:val="center"/>
          </w:tcPr>
          <w:p w14:paraId="65894154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927485F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FDD5FD9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271D76B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0642AFC">
      <w:pPr>
        <w:ind w:firstLine="1891" w:firstLineChars="900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5528272F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结果解读及建议：</w:t>
      </w:r>
    </w:p>
    <w:p w14:paraId="4FCE9DAF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检测结果</w:t>
      </w:r>
      <w:r>
        <w:rPr>
          <w:rFonts w:ascii="Times New Roman" w:hAnsi="Times New Roman" w:eastAsia="微软雅黑" w:cs="Times New Roman"/>
          <w:b/>
          <w:color w:val="FF0000"/>
          <w:sz w:val="21"/>
          <w:szCs w:val="21"/>
          <w:lang w:eastAsia="zh-CN"/>
        </w:rPr>
        <w:t>【阳性】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，表明目前罹患结直肠癌风险较大，也可能处于结直肠癌癌前疾病、癌前病变、甚至结直肠癌期，请尽早行结直肠镜检查或遵医嘱。</w:t>
      </w:r>
    </w:p>
    <w:p w14:paraId="3C226293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7EB02D44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注：本检测结果仅对本次送检样本负责。由于评估结果依赖于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粪便样本中肠道脱落细胞DNA的含量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，检测结果可能受样本收集、储存方式及个体因素如年龄或其他疾病等影响，此结果不能作为确诊的最终依据，尚需接受医生诊察和相关进一步检查，以明确诊断。若对报告结果有疑问，请在自报告日期起的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7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天内提出复检申请，逾期不再受理复检。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952500</wp:posOffset>
                </wp:positionV>
                <wp:extent cx="750125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125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4.95pt;margin-top:75pt;height:0.05pt;width:590.65pt;z-index:251660288;mso-width-relative:page;mso-height-relative:page;" filled="f" stroked="t" coordsize="21600,21600" o:gfxdata="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obM9fXAAAADAEAAA8AAAAAAAAAAQAgAAAAIgAAAGRycy9kb3ducmV2LnhtbFBLAQIUABQAAAAI&#10;AIdO4kCVkS9W7gEAAL0DAAAOAAAAAAAAAAEAIAAAACYBAABkcnMvZTJvRG9jLnhtbFBLBQYAAAAA&#10;BgAGAFkBAACGBQAAAAA=&#10;">
                <v:fill on="f" focussize="0,0"/>
                <v:stroke weight="0.5pt" color="#00B05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7CB4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Times New Roman" w:hAnsi="Times New Roman" w:eastAsia="微软雅黑" w:cs="Times New Roman"/>
          <w:sz w:val="21"/>
          <w:szCs w:val="20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5502910</wp:posOffset>
            </wp:positionH>
            <wp:positionV relativeFrom="paragraph">
              <wp:posOffset>146050</wp:posOffset>
            </wp:positionV>
            <wp:extent cx="566420" cy="566420"/>
            <wp:effectExtent l="0" t="0" r="5080" b="5080"/>
            <wp:wrapNone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 xml:space="preserve">天津诺禾医学检验实验室        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0"/>
          <w:lang w:eastAsia="zh-CN"/>
        </w:rPr>
        <w:t xml:space="preserve"> </w:t>
      </w:r>
      <w:r>
        <w:rPr>
          <w:rFonts w:ascii="Times New Roman" w:hAnsi="Times New Roman" w:eastAsia="微软雅黑" w:cs="Times New Roman"/>
          <w:sz w:val="21"/>
          <w:szCs w:val="20"/>
          <w:lang w:eastAsia="zh-CN"/>
        </w:rPr>
        <w:t>T.020-32038634</w:t>
      </w:r>
    </w:p>
    <w:p w14:paraId="0D8EECD0">
      <w:pPr>
        <w:pStyle w:val="15"/>
        <w:widowControl/>
        <w:rPr>
          <w:rFonts w:ascii="Times New Roman" w:hAnsi="Times New Roman" w:eastAsia="等线" w:cs="Times New Roman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 xml:space="preserve">天津市武清区创业总部基地 B07 </w:t>
      </w:r>
    </w:p>
    <w:sectPr>
      <w:headerReference r:id="rId3" w:type="default"/>
      <w:pgSz w:w="11911" w:h="16838"/>
      <w:pgMar w:top="1037" w:right="1020" w:bottom="981" w:left="1020" w:header="170" w:footer="680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02A81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5" name="图片 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118A6"/>
    <w:rsid w:val="000358CD"/>
    <w:rsid w:val="000748DC"/>
    <w:rsid w:val="00081920"/>
    <w:rsid w:val="00095BC0"/>
    <w:rsid w:val="000B5B79"/>
    <w:rsid w:val="000C79AD"/>
    <w:rsid w:val="00154460"/>
    <w:rsid w:val="00172A27"/>
    <w:rsid w:val="00215AC4"/>
    <w:rsid w:val="002755FA"/>
    <w:rsid w:val="00276CD5"/>
    <w:rsid w:val="002A16C5"/>
    <w:rsid w:val="002E3CD6"/>
    <w:rsid w:val="002E7BF1"/>
    <w:rsid w:val="002F2A39"/>
    <w:rsid w:val="00366DAA"/>
    <w:rsid w:val="00390458"/>
    <w:rsid w:val="00391615"/>
    <w:rsid w:val="003D2994"/>
    <w:rsid w:val="004802BC"/>
    <w:rsid w:val="004B6099"/>
    <w:rsid w:val="004D140B"/>
    <w:rsid w:val="00501F8B"/>
    <w:rsid w:val="0052321F"/>
    <w:rsid w:val="005C3108"/>
    <w:rsid w:val="005F037B"/>
    <w:rsid w:val="005F1380"/>
    <w:rsid w:val="00644BC1"/>
    <w:rsid w:val="006A31A2"/>
    <w:rsid w:val="007010EF"/>
    <w:rsid w:val="00722C59"/>
    <w:rsid w:val="0074335A"/>
    <w:rsid w:val="007E782E"/>
    <w:rsid w:val="008A5ACB"/>
    <w:rsid w:val="008B2982"/>
    <w:rsid w:val="00907638"/>
    <w:rsid w:val="00971A5F"/>
    <w:rsid w:val="009B46E2"/>
    <w:rsid w:val="009C044B"/>
    <w:rsid w:val="00A0169B"/>
    <w:rsid w:val="00A258E7"/>
    <w:rsid w:val="00AA4F7E"/>
    <w:rsid w:val="00AB6E82"/>
    <w:rsid w:val="00AE5DB4"/>
    <w:rsid w:val="00B01B75"/>
    <w:rsid w:val="00B80A8F"/>
    <w:rsid w:val="00C31515"/>
    <w:rsid w:val="00D2107B"/>
    <w:rsid w:val="00D22BB0"/>
    <w:rsid w:val="00D40855"/>
    <w:rsid w:val="00D730DF"/>
    <w:rsid w:val="00D958FA"/>
    <w:rsid w:val="00DA2F2F"/>
    <w:rsid w:val="00E31BA8"/>
    <w:rsid w:val="00E820EB"/>
    <w:rsid w:val="00EB48B5"/>
    <w:rsid w:val="00ED12E7"/>
    <w:rsid w:val="00F25C1E"/>
    <w:rsid w:val="00F678D5"/>
    <w:rsid w:val="00FF7BB1"/>
    <w:rsid w:val="011A030A"/>
    <w:rsid w:val="011A0D8B"/>
    <w:rsid w:val="011F6134"/>
    <w:rsid w:val="01633E9B"/>
    <w:rsid w:val="016F36A8"/>
    <w:rsid w:val="01804A82"/>
    <w:rsid w:val="01A0337A"/>
    <w:rsid w:val="01AC5842"/>
    <w:rsid w:val="01F64392"/>
    <w:rsid w:val="022D1058"/>
    <w:rsid w:val="02396F40"/>
    <w:rsid w:val="027C5214"/>
    <w:rsid w:val="027E6788"/>
    <w:rsid w:val="029461DB"/>
    <w:rsid w:val="02CA5230"/>
    <w:rsid w:val="02F30B8B"/>
    <w:rsid w:val="031B6FF1"/>
    <w:rsid w:val="03411FB9"/>
    <w:rsid w:val="038726D8"/>
    <w:rsid w:val="03B664E0"/>
    <w:rsid w:val="03E921F1"/>
    <w:rsid w:val="03F359AA"/>
    <w:rsid w:val="0405748B"/>
    <w:rsid w:val="04791D69"/>
    <w:rsid w:val="04871837"/>
    <w:rsid w:val="04A167FA"/>
    <w:rsid w:val="04B30C95"/>
    <w:rsid w:val="04C17114"/>
    <w:rsid w:val="0500466C"/>
    <w:rsid w:val="05815BFE"/>
    <w:rsid w:val="05887898"/>
    <w:rsid w:val="05CD5269"/>
    <w:rsid w:val="05D63B33"/>
    <w:rsid w:val="05DD3D0D"/>
    <w:rsid w:val="05F67D64"/>
    <w:rsid w:val="063E4F66"/>
    <w:rsid w:val="067D4940"/>
    <w:rsid w:val="06A61E8D"/>
    <w:rsid w:val="06E36A2C"/>
    <w:rsid w:val="06EB7F4D"/>
    <w:rsid w:val="0704103F"/>
    <w:rsid w:val="070E48A8"/>
    <w:rsid w:val="074043CC"/>
    <w:rsid w:val="077E3478"/>
    <w:rsid w:val="07AB34E7"/>
    <w:rsid w:val="07CC37A4"/>
    <w:rsid w:val="07D36A00"/>
    <w:rsid w:val="07DB59EB"/>
    <w:rsid w:val="083F50A2"/>
    <w:rsid w:val="088D7FF0"/>
    <w:rsid w:val="08A81E50"/>
    <w:rsid w:val="090834C0"/>
    <w:rsid w:val="09705B33"/>
    <w:rsid w:val="09965235"/>
    <w:rsid w:val="09C120A6"/>
    <w:rsid w:val="0A043ABA"/>
    <w:rsid w:val="0A4F2135"/>
    <w:rsid w:val="0A757891"/>
    <w:rsid w:val="0AC6364F"/>
    <w:rsid w:val="0ADA7F11"/>
    <w:rsid w:val="0AEC09F3"/>
    <w:rsid w:val="0B04224A"/>
    <w:rsid w:val="0B381EF4"/>
    <w:rsid w:val="0B38319D"/>
    <w:rsid w:val="0B7540FE"/>
    <w:rsid w:val="0B8709D7"/>
    <w:rsid w:val="0BEA7418"/>
    <w:rsid w:val="0C1768CC"/>
    <w:rsid w:val="0C220DA0"/>
    <w:rsid w:val="0C3A0C95"/>
    <w:rsid w:val="0C3E5385"/>
    <w:rsid w:val="0C96240B"/>
    <w:rsid w:val="0CA77597"/>
    <w:rsid w:val="0CAA5AFE"/>
    <w:rsid w:val="0CBE7A38"/>
    <w:rsid w:val="0CC26BD0"/>
    <w:rsid w:val="0CF06F2A"/>
    <w:rsid w:val="0D055CE8"/>
    <w:rsid w:val="0D780CCE"/>
    <w:rsid w:val="0D9819F1"/>
    <w:rsid w:val="0DC7392E"/>
    <w:rsid w:val="0E11445D"/>
    <w:rsid w:val="0E372F34"/>
    <w:rsid w:val="0E3966AF"/>
    <w:rsid w:val="0E542351"/>
    <w:rsid w:val="0E632099"/>
    <w:rsid w:val="0EBF2A43"/>
    <w:rsid w:val="0EC91129"/>
    <w:rsid w:val="0ED843CC"/>
    <w:rsid w:val="0EE853A0"/>
    <w:rsid w:val="0EEC1973"/>
    <w:rsid w:val="0EF32D57"/>
    <w:rsid w:val="0F79527D"/>
    <w:rsid w:val="0F890797"/>
    <w:rsid w:val="0FAF24BA"/>
    <w:rsid w:val="0FB9297A"/>
    <w:rsid w:val="0FB96E6B"/>
    <w:rsid w:val="0FE54E7B"/>
    <w:rsid w:val="0FEF6595"/>
    <w:rsid w:val="10393EFC"/>
    <w:rsid w:val="105C0433"/>
    <w:rsid w:val="10775032"/>
    <w:rsid w:val="10A519AE"/>
    <w:rsid w:val="10BE0EDD"/>
    <w:rsid w:val="110D3F98"/>
    <w:rsid w:val="117143B2"/>
    <w:rsid w:val="11904838"/>
    <w:rsid w:val="11B43EFD"/>
    <w:rsid w:val="11E35EA1"/>
    <w:rsid w:val="11F50B3F"/>
    <w:rsid w:val="126971EB"/>
    <w:rsid w:val="12850E64"/>
    <w:rsid w:val="12963DA1"/>
    <w:rsid w:val="12AD3843"/>
    <w:rsid w:val="12F372F0"/>
    <w:rsid w:val="132612E4"/>
    <w:rsid w:val="13891645"/>
    <w:rsid w:val="13897526"/>
    <w:rsid w:val="13AB527B"/>
    <w:rsid w:val="144A106E"/>
    <w:rsid w:val="147F528E"/>
    <w:rsid w:val="14872247"/>
    <w:rsid w:val="148972D9"/>
    <w:rsid w:val="149B7751"/>
    <w:rsid w:val="14C82A00"/>
    <w:rsid w:val="14E343DA"/>
    <w:rsid w:val="14E50274"/>
    <w:rsid w:val="150E31A1"/>
    <w:rsid w:val="1514752E"/>
    <w:rsid w:val="15196B67"/>
    <w:rsid w:val="1524470F"/>
    <w:rsid w:val="152E3223"/>
    <w:rsid w:val="153F7D0D"/>
    <w:rsid w:val="15A20FDE"/>
    <w:rsid w:val="15CA5E3E"/>
    <w:rsid w:val="15D35531"/>
    <w:rsid w:val="15D73C77"/>
    <w:rsid w:val="15E30CD7"/>
    <w:rsid w:val="15EE5FD1"/>
    <w:rsid w:val="165063E4"/>
    <w:rsid w:val="167138E8"/>
    <w:rsid w:val="16757794"/>
    <w:rsid w:val="16A90098"/>
    <w:rsid w:val="16BD5BE8"/>
    <w:rsid w:val="16E67B0D"/>
    <w:rsid w:val="16F32DF9"/>
    <w:rsid w:val="174F0CF1"/>
    <w:rsid w:val="179E5A16"/>
    <w:rsid w:val="17DA52FE"/>
    <w:rsid w:val="17EF172D"/>
    <w:rsid w:val="18166709"/>
    <w:rsid w:val="18212433"/>
    <w:rsid w:val="182E68FA"/>
    <w:rsid w:val="18361E85"/>
    <w:rsid w:val="184F5A03"/>
    <w:rsid w:val="18780FC6"/>
    <w:rsid w:val="188B1EE6"/>
    <w:rsid w:val="188E10A8"/>
    <w:rsid w:val="1892589E"/>
    <w:rsid w:val="18E1293A"/>
    <w:rsid w:val="193079B8"/>
    <w:rsid w:val="19437087"/>
    <w:rsid w:val="199369D8"/>
    <w:rsid w:val="199B3480"/>
    <w:rsid w:val="19A277FE"/>
    <w:rsid w:val="1A0652E5"/>
    <w:rsid w:val="1A2F3664"/>
    <w:rsid w:val="1A75281D"/>
    <w:rsid w:val="1A824F3A"/>
    <w:rsid w:val="1A89276C"/>
    <w:rsid w:val="1ABF3777"/>
    <w:rsid w:val="1B216501"/>
    <w:rsid w:val="1B28649B"/>
    <w:rsid w:val="1B535A28"/>
    <w:rsid w:val="1B570F0A"/>
    <w:rsid w:val="1B873036"/>
    <w:rsid w:val="1BA36B7F"/>
    <w:rsid w:val="1BAD3E87"/>
    <w:rsid w:val="1BEC67C3"/>
    <w:rsid w:val="1C7A05D0"/>
    <w:rsid w:val="1C98707F"/>
    <w:rsid w:val="1CAC68FF"/>
    <w:rsid w:val="1CCD19AC"/>
    <w:rsid w:val="1CFB3D7D"/>
    <w:rsid w:val="1D0B7646"/>
    <w:rsid w:val="1D103BE7"/>
    <w:rsid w:val="1D6364E6"/>
    <w:rsid w:val="1DCA3D4B"/>
    <w:rsid w:val="1DE27955"/>
    <w:rsid w:val="1E4A0C65"/>
    <w:rsid w:val="1E4F7829"/>
    <w:rsid w:val="1E5A1AD5"/>
    <w:rsid w:val="1E6A4318"/>
    <w:rsid w:val="1E750919"/>
    <w:rsid w:val="1EA92622"/>
    <w:rsid w:val="1EAB0C6A"/>
    <w:rsid w:val="1EAF2912"/>
    <w:rsid w:val="1EBB7039"/>
    <w:rsid w:val="1EDD6BE3"/>
    <w:rsid w:val="1EEB2832"/>
    <w:rsid w:val="1EFD1033"/>
    <w:rsid w:val="1F2B7CAE"/>
    <w:rsid w:val="1F417171"/>
    <w:rsid w:val="1F68534E"/>
    <w:rsid w:val="1FA21F33"/>
    <w:rsid w:val="1FC102B2"/>
    <w:rsid w:val="20205A20"/>
    <w:rsid w:val="20370A70"/>
    <w:rsid w:val="20680657"/>
    <w:rsid w:val="20716543"/>
    <w:rsid w:val="20855B55"/>
    <w:rsid w:val="209432E5"/>
    <w:rsid w:val="209D2ACD"/>
    <w:rsid w:val="20C205EB"/>
    <w:rsid w:val="210400DA"/>
    <w:rsid w:val="212C3E51"/>
    <w:rsid w:val="21641D42"/>
    <w:rsid w:val="216A3F09"/>
    <w:rsid w:val="216F18A9"/>
    <w:rsid w:val="219739C1"/>
    <w:rsid w:val="21D55A39"/>
    <w:rsid w:val="220A4AC0"/>
    <w:rsid w:val="22180203"/>
    <w:rsid w:val="224B3F58"/>
    <w:rsid w:val="22AA7C62"/>
    <w:rsid w:val="22DD5BDB"/>
    <w:rsid w:val="22E449E3"/>
    <w:rsid w:val="2322058C"/>
    <w:rsid w:val="235C2C2A"/>
    <w:rsid w:val="23B75C54"/>
    <w:rsid w:val="23DC4798"/>
    <w:rsid w:val="23FF1819"/>
    <w:rsid w:val="245E0E58"/>
    <w:rsid w:val="24F07785"/>
    <w:rsid w:val="24F86B97"/>
    <w:rsid w:val="25252228"/>
    <w:rsid w:val="253036C5"/>
    <w:rsid w:val="256C4478"/>
    <w:rsid w:val="259579AF"/>
    <w:rsid w:val="25F63B64"/>
    <w:rsid w:val="25FA002F"/>
    <w:rsid w:val="25FA716E"/>
    <w:rsid w:val="25FE0597"/>
    <w:rsid w:val="262A4A65"/>
    <w:rsid w:val="268C673B"/>
    <w:rsid w:val="26976104"/>
    <w:rsid w:val="271A3FF4"/>
    <w:rsid w:val="271C165B"/>
    <w:rsid w:val="276D638F"/>
    <w:rsid w:val="27870460"/>
    <w:rsid w:val="27F72D7E"/>
    <w:rsid w:val="289C64D8"/>
    <w:rsid w:val="28B74238"/>
    <w:rsid w:val="28B83CA7"/>
    <w:rsid w:val="28CA467C"/>
    <w:rsid w:val="28E502F9"/>
    <w:rsid w:val="28E9374F"/>
    <w:rsid w:val="29363F06"/>
    <w:rsid w:val="296F5B95"/>
    <w:rsid w:val="29AC777C"/>
    <w:rsid w:val="29D4519C"/>
    <w:rsid w:val="29DE0525"/>
    <w:rsid w:val="29EF70C8"/>
    <w:rsid w:val="2A221D03"/>
    <w:rsid w:val="2A3716AB"/>
    <w:rsid w:val="2A5306A1"/>
    <w:rsid w:val="2ADE2A02"/>
    <w:rsid w:val="2B3B4C50"/>
    <w:rsid w:val="2B485DBB"/>
    <w:rsid w:val="2B692B05"/>
    <w:rsid w:val="2B69347C"/>
    <w:rsid w:val="2B844FB6"/>
    <w:rsid w:val="2B8C0A94"/>
    <w:rsid w:val="2BDE1876"/>
    <w:rsid w:val="2C165FD1"/>
    <w:rsid w:val="2C427C83"/>
    <w:rsid w:val="2C580EC7"/>
    <w:rsid w:val="2C5C107D"/>
    <w:rsid w:val="2C7E7C57"/>
    <w:rsid w:val="2D3447B9"/>
    <w:rsid w:val="2D6A01DB"/>
    <w:rsid w:val="2DAD2E9F"/>
    <w:rsid w:val="2E0C0EE9"/>
    <w:rsid w:val="2E3D6CA4"/>
    <w:rsid w:val="2E782484"/>
    <w:rsid w:val="2E7C3545"/>
    <w:rsid w:val="2E845B56"/>
    <w:rsid w:val="2E9155FC"/>
    <w:rsid w:val="2EB35A8A"/>
    <w:rsid w:val="2F105538"/>
    <w:rsid w:val="2F28730D"/>
    <w:rsid w:val="2F3A096F"/>
    <w:rsid w:val="2F5A19B4"/>
    <w:rsid w:val="2F6046E7"/>
    <w:rsid w:val="2F803098"/>
    <w:rsid w:val="2F8B61E7"/>
    <w:rsid w:val="2F8D7DD7"/>
    <w:rsid w:val="2F8F00B9"/>
    <w:rsid w:val="2FAC5A0D"/>
    <w:rsid w:val="30104E20"/>
    <w:rsid w:val="304862D7"/>
    <w:rsid w:val="30854711"/>
    <w:rsid w:val="30C51137"/>
    <w:rsid w:val="30DA24F1"/>
    <w:rsid w:val="30ED53AB"/>
    <w:rsid w:val="31046251"/>
    <w:rsid w:val="310959FE"/>
    <w:rsid w:val="3109732A"/>
    <w:rsid w:val="311961A0"/>
    <w:rsid w:val="313C778B"/>
    <w:rsid w:val="31576CC8"/>
    <w:rsid w:val="315E5833"/>
    <w:rsid w:val="31833A8A"/>
    <w:rsid w:val="319E2D8B"/>
    <w:rsid w:val="31BB2DB3"/>
    <w:rsid w:val="32080EDC"/>
    <w:rsid w:val="321150C9"/>
    <w:rsid w:val="328D69DF"/>
    <w:rsid w:val="32AB7EAB"/>
    <w:rsid w:val="32B71D27"/>
    <w:rsid w:val="32DE07F1"/>
    <w:rsid w:val="333113A7"/>
    <w:rsid w:val="33323300"/>
    <w:rsid w:val="33505C7F"/>
    <w:rsid w:val="33552D94"/>
    <w:rsid w:val="33661445"/>
    <w:rsid w:val="338527AA"/>
    <w:rsid w:val="33A83053"/>
    <w:rsid w:val="33AE0711"/>
    <w:rsid w:val="33CC749E"/>
    <w:rsid w:val="33DA2A35"/>
    <w:rsid w:val="34441786"/>
    <w:rsid w:val="34777EA9"/>
    <w:rsid w:val="347E1FD2"/>
    <w:rsid w:val="348573AD"/>
    <w:rsid w:val="34FB7939"/>
    <w:rsid w:val="352C7928"/>
    <w:rsid w:val="35551771"/>
    <w:rsid w:val="357E5409"/>
    <w:rsid w:val="35945D5F"/>
    <w:rsid w:val="35B3556B"/>
    <w:rsid w:val="35C10B61"/>
    <w:rsid w:val="35F5325E"/>
    <w:rsid w:val="360630CA"/>
    <w:rsid w:val="360A76FC"/>
    <w:rsid w:val="366A08A1"/>
    <w:rsid w:val="367479D5"/>
    <w:rsid w:val="36F65934"/>
    <w:rsid w:val="371E73E3"/>
    <w:rsid w:val="376B45FB"/>
    <w:rsid w:val="376D57DD"/>
    <w:rsid w:val="37730884"/>
    <w:rsid w:val="37AB1B1C"/>
    <w:rsid w:val="37E81DE8"/>
    <w:rsid w:val="37F204E2"/>
    <w:rsid w:val="38275D59"/>
    <w:rsid w:val="3848012E"/>
    <w:rsid w:val="38F86950"/>
    <w:rsid w:val="39525C52"/>
    <w:rsid w:val="3956425B"/>
    <w:rsid w:val="3958538C"/>
    <w:rsid w:val="39A25744"/>
    <w:rsid w:val="39A64D30"/>
    <w:rsid w:val="39F95C91"/>
    <w:rsid w:val="3A120448"/>
    <w:rsid w:val="3A202424"/>
    <w:rsid w:val="3AF45BE0"/>
    <w:rsid w:val="3AF460F5"/>
    <w:rsid w:val="3B6141E8"/>
    <w:rsid w:val="3B721C7C"/>
    <w:rsid w:val="3BEA5380"/>
    <w:rsid w:val="3C1C076F"/>
    <w:rsid w:val="3C3F24CA"/>
    <w:rsid w:val="3C5D7D9D"/>
    <w:rsid w:val="3CE55188"/>
    <w:rsid w:val="3D1C54C3"/>
    <w:rsid w:val="3D4A1846"/>
    <w:rsid w:val="3D6C60E9"/>
    <w:rsid w:val="3D855C98"/>
    <w:rsid w:val="3DBA6615"/>
    <w:rsid w:val="3E0063C6"/>
    <w:rsid w:val="3E063608"/>
    <w:rsid w:val="3E2570E8"/>
    <w:rsid w:val="3E735705"/>
    <w:rsid w:val="3EC949BD"/>
    <w:rsid w:val="3ED365A7"/>
    <w:rsid w:val="3F1D1FAD"/>
    <w:rsid w:val="3F283036"/>
    <w:rsid w:val="3F3917BB"/>
    <w:rsid w:val="3F453F96"/>
    <w:rsid w:val="3F9758B1"/>
    <w:rsid w:val="3FCB42E0"/>
    <w:rsid w:val="3FF2193A"/>
    <w:rsid w:val="4036712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3D414E"/>
    <w:rsid w:val="42642ED6"/>
    <w:rsid w:val="42967F6B"/>
    <w:rsid w:val="42D665BD"/>
    <w:rsid w:val="43184C21"/>
    <w:rsid w:val="431B75AC"/>
    <w:rsid w:val="4327476D"/>
    <w:rsid w:val="4363766A"/>
    <w:rsid w:val="437E6337"/>
    <w:rsid w:val="43821027"/>
    <w:rsid w:val="438F1360"/>
    <w:rsid w:val="442D59CD"/>
    <w:rsid w:val="44636E08"/>
    <w:rsid w:val="44A1052F"/>
    <w:rsid w:val="44A91191"/>
    <w:rsid w:val="44B26298"/>
    <w:rsid w:val="44EE4DF6"/>
    <w:rsid w:val="452112A4"/>
    <w:rsid w:val="454A2BAB"/>
    <w:rsid w:val="459308E1"/>
    <w:rsid w:val="45A93012"/>
    <w:rsid w:val="45D4644E"/>
    <w:rsid w:val="462560A1"/>
    <w:rsid w:val="467E0A90"/>
    <w:rsid w:val="46B72EB2"/>
    <w:rsid w:val="46CE379B"/>
    <w:rsid w:val="46E84813"/>
    <w:rsid w:val="46EF5374"/>
    <w:rsid w:val="46F917F3"/>
    <w:rsid w:val="47172C63"/>
    <w:rsid w:val="47711FF7"/>
    <w:rsid w:val="47B56EA9"/>
    <w:rsid w:val="47D90335"/>
    <w:rsid w:val="482079BC"/>
    <w:rsid w:val="483045AC"/>
    <w:rsid w:val="48732DFA"/>
    <w:rsid w:val="48F33103"/>
    <w:rsid w:val="494527BF"/>
    <w:rsid w:val="499905F3"/>
    <w:rsid w:val="499E6F1D"/>
    <w:rsid w:val="49C56F37"/>
    <w:rsid w:val="49F8255C"/>
    <w:rsid w:val="4A1A1AFC"/>
    <w:rsid w:val="4A1C7F69"/>
    <w:rsid w:val="4A4A7BE5"/>
    <w:rsid w:val="4A527BD5"/>
    <w:rsid w:val="4A693618"/>
    <w:rsid w:val="4A83553B"/>
    <w:rsid w:val="4ADA20A4"/>
    <w:rsid w:val="4B0B6702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B841F3"/>
    <w:rsid w:val="4DC108F4"/>
    <w:rsid w:val="4DF0484B"/>
    <w:rsid w:val="4E0176F5"/>
    <w:rsid w:val="4E1B37B3"/>
    <w:rsid w:val="4E3F66C2"/>
    <w:rsid w:val="4E414BB2"/>
    <w:rsid w:val="4E7E4296"/>
    <w:rsid w:val="4E803067"/>
    <w:rsid w:val="4E850579"/>
    <w:rsid w:val="4EAF55F6"/>
    <w:rsid w:val="4ED24E8A"/>
    <w:rsid w:val="4ED75229"/>
    <w:rsid w:val="4F0A1409"/>
    <w:rsid w:val="4F1D6A04"/>
    <w:rsid w:val="4F2C4F1E"/>
    <w:rsid w:val="4F5624CB"/>
    <w:rsid w:val="4F6D662C"/>
    <w:rsid w:val="4FB467F9"/>
    <w:rsid w:val="4FD02F65"/>
    <w:rsid w:val="50425D9B"/>
    <w:rsid w:val="50770396"/>
    <w:rsid w:val="510A745C"/>
    <w:rsid w:val="510D07DF"/>
    <w:rsid w:val="512D6C02"/>
    <w:rsid w:val="519B28E7"/>
    <w:rsid w:val="51D84E64"/>
    <w:rsid w:val="51EB4B97"/>
    <w:rsid w:val="51ED4DB3"/>
    <w:rsid w:val="51F06651"/>
    <w:rsid w:val="52832C8D"/>
    <w:rsid w:val="52AC1B52"/>
    <w:rsid w:val="52DB3A4A"/>
    <w:rsid w:val="52E57CC3"/>
    <w:rsid w:val="53061C45"/>
    <w:rsid w:val="5312550A"/>
    <w:rsid w:val="5371731E"/>
    <w:rsid w:val="538B4DE8"/>
    <w:rsid w:val="53DE69BF"/>
    <w:rsid w:val="541E45C6"/>
    <w:rsid w:val="54414F42"/>
    <w:rsid w:val="547272E3"/>
    <w:rsid w:val="54D723E8"/>
    <w:rsid w:val="54EB7031"/>
    <w:rsid w:val="550721D5"/>
    <w:rsid w:val="550A5A33"/>
    <w:rsid w:val="551D0BF2"/>
    <w:rsid w:val="55674E7D"/>
    <w:rsid w:val="55711857"/>
    <w:rsid w:val="55A47060"/>
    <w:rsid w:val="55AC636A"/>
    <w:rsid w:val="55B834A5"/>
    <w:rsid w:val="55BD4114"/>
    <w:rsid w:val="55C15CC7"/>
    <w:rsid w:val="55C51BA3"/>
    <w:rsid w:val="55C94E58"/>
    <w:rsid w:val="55D553DE"/>
    <w:rsid w:val="55EB6C18"/>
    <w:rsid w:val="563648E8"/>
    <w:rsid w:val="56A650A5"/>
    <w:rsid w:val="56B62362"/>
    <w:rsid w:val="56B967C0"/>
    <w:rsid w:val="56BE67A9"/>
    <w:rsid w:val="56DF0A43"/>
    <w:rsid w:val="56EE7782"/>
    <w:rsid w:val="56FB5DFE"/>
    <w:rsid w:val="56FE536D"/>
    <w:rsid w:val="57550496"/>
    <w:rsid w:val="576B0D91"/>
    <w:rsid w:val="57830686"/>
    <w:rsid w:val="57A431FB"/>
    <w:rsid w:val="57A51C8C"/>
    <w:rsid w:val="57BE68AA"/>
    <w:rsid w:val="57C96345"/>
    <w:rsid w:val="57D17697"/>
    <w:rsid w:val="57D92384"/>
    <w:rsid w:val="57E06FC5"/>
    <w:rsid w:val="57EB60A6"/>
    <w:rsid w:val="57FC198F"/>
    <w:rsid w:val="58020827"/>
    <w:rsid w:val="581808D2"/>
    <w:rsid w:val="58852D7E"/>
    <w:rsid w:val="588E3A11"/>
    <w:rsid w:val="58903C89"/>
    <w:rsid w:val="58941028"/>
    <w:rsid w:val="58A44110"/>
    <w:rsid w:val="58D44D1C"/>
    <w:rsid w:val="58DE21CC"/>
    <w:rsid w:val="5927169E"/>
    <w:rsid w:val="593C03CE"/>
    <w:rsid w:val="59531B7C"/>
    <w:rsid w:val="5973475B"/>
    <w:rsid w:val="5ADF7263"/>
    <w:rsid w:val="5B21162A"/>
    <w:rsid w:val="5B2616E5"/>
    <w:rsid w:val="5B313FD1"/>
    <w:rsid w:val="5B3A4C3E"/>
    <w:rsid w:val="5B3B30A7"/>
    <w:rsid w:val="5B3F2EF0"/>
    <w:rsid w:val="5B683EE7"/>
    <w:rsid w:val="5B736D8F"/>
    <w:rsid w:val="5B884B96"/>
    <w:rsid w:val="5BF93517"/>
    <w:rsid w:val="5CE95E81"/>
    <w:rsid w:val="5CEB3254"/>
    <w:rsid w:val="5D090FC9"/>
    <w:rsid w:val="5D0F6A83"/>
    <w:rsid w:val="5D292A17"/>
    <w:rsid w:val="5D480F4A"/>
    <w:rsid w:val="5D505AC6"/>
    <w:rsid w:val="5D5C2DED"/>
    <w:rsid w:val="5D7217AC"/>
    <w:rsid w:val="5E355645"/>
    <w:rsid w:val="5E3E7A5F"/>
    <w:rsid w:val="5ED66BCF"/>
    <w:rsid w:val="5EF27739"/>
    <w:rsid w:val="5F2053F5"/>
    <w:rsid w:val="5F992653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DA20B4"/>
    <w:rsid w:val="60E66FC0"/>
    <w:rsid w:val="60E82224"/>
    <w:rsid w:val="60F575C1"/>
    <w:rsid w:val="61147D5F"/>
    <w:rsid w:val="61220EC7"/>
    <w:rsid w:val="61B17DFE"/>
    <w:rsid w:val="626544F2"/>
    <w:rsid w:val="626A0523"/>
    <w:rsid w:val="627B5AC3"/>
    <w:rsid w:val="62847EA7"/>
    <w:rsid w:val="62AC3ECF"/>
    <w:rsid w:val="62DB637F"/>
    <w:rsid w:val="62FA10BA"/>
    <w:rsid w:val="62FD5017"/>
    <w:rsid w:val="631D6B7A"/>
    <w:rsid w:val="63296CF6"/>
    <w:rsid w:val="63532130"/>
    <w:rsid w:val="636504FC"/>
    <w:rsid w:val="637F1EE9"/>
    <w:rsid w:val="63CB5BE6"/>
    <w:rsid w:val="63D615FE"/>
    <w:rsid w:val="63E338CF"/>
    <w:rsid w:val="640B7333"/>
    <w:rsid w:val="640D6A68"/>
    <w:rsid w:val="64137DD0"/>
    <w:rsid w:val="642D2865"/>
    <w:rsid w:val="6469117D"/>
    <w:rsid w:val="64871562"/>
    <w:rsid w:val="64E42211"/>
    <w:rsid w:val="64EA7FB1"/>
    <w:rsid w:val="64EC6C5A"/>
    <w:rsid w:val="64FC2EB2"/>
    <w:rsid w:val="653D7AF3"/>
    <w:rsid w:val="65454DAD"/>
    <w:rsid w:val="657B0A8B"/>
    <w:rsid w:val="659B1C8E"/>
    <w:rsid w:val="65B119A5"/>
    <w:rsid w:val="65F916BF"/>
    <w:rsid w:val="6622535F"/>
    <w:rsid w:val="664C4A46"/>
    <w:rsid w:val="66565CBE"/>
    <w:rsid w:val="665C5C0C"/>
    <w:rsid w:val="66A12CC1"/>
    <w:rsid w:val="670E76D1"/>
    <w:rsid w:val="67574E33"/>
    <w:rsid w:val="67643342"/>
    <w:rsid w:val="67744584"/>
    <w:rsid w:val="67745B77"/>
    <w:rsid w:val="67C863EC"/>
    <w:rsid w:val="67D77C44"/>
    <w:rsid w:val="68645048"/>
    <w:rsid w:val="6881195A"/>
    <w:rsid w:val="68816D21"/>
    <w:rsid w:val="6882763F"/>
    <w:rsid w:val="6884648C"/>
    <w:rsid w:val="689F0032"/>
    <w:rsid w:val="690459DC"/>
    <w:rsid w:val="69076303"/>
    <w:rsid w:val="690B7AFD"/>
    <w:rsid w:val="695140AB"/>
    <w:rsid w:val="69543567"/>
    <w:rsid w:val="69B036CF"/>
    <w:rsid w:val="69BE7BAE"/>
    <w:rsid w:val="6A180980"/>
    <w:rsid w:val="6A47420B"/>
    <w:rsid w:val="6A6D318E"/>
    <w:rsid w:val="6A90444F"/>
    <w:rsid w:val="6A930078"/>
    <w:rsid w:val="6AB63A2C"/>
    <w:rsid w:val="6AC7133F"/>
    <w:rsid w:val="6AF503DD"/>
    <w:rsid w:val="6AFC4C50"/>
    <w:rsid w:val="6AFF6DD9"/>
    <w:rsid w:val="6B2031BA"/>
    <w:rsid w:val="6B29648C"/>
    <w:rsid w:val="6B3034CF"/>
    <w:rsid w:val="6B5B0B88"/>
    <w:rsid w:val="6B6721F6"/>
    <w:rsid w:val="6B713444"/>
    <w:rsid w:val="6B7A60D6"/>
    <w:rsid w:val="6B8620A1"/>
    <w:rsid w:val="6B9F6D44"/>
    <w:rsid w:val="6BBD0EFB"/>
    <w:rsid w:val="6BC84636"/>
    <w:rsid w:val="6BFB5EC7"/>
    <w:rsid w:val="6C0C59DE"/>
    <w:rsid w:val="6C203A9A"/>
    <w:rsid w:val="6C385BB0"/>
    <w:rsid w:val="6C946F4C"/>
    <w:rsid w:val="6CA6506C"/>
    <w:rsid w:val="6CA77F53"/>
    <w:rsid w:val="6CB75CCD"/>
    <w:rsid w:val="6CF03552"/>
    <w:rsid w:val="6D1A237D"/>
    <w:rsid w:val="6D2D26D4"/>
    <w:rsid w:val="6D3769F7"/>
    <w:rsid w:val="6D5D0BE7"/>
    <w:rsid w:val="6D6F7597"/>
    <w:rsid w:val="6DCC6B3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2A4611"/>
    <w:rsid w:val="7060279C"/>
    <w:rsid w:val="706C77C5"/>
    <w:rsid w:val="70CB53E1"/>
    <w:rsid w:val="70E45041"/>
    <w:rsid w:val="71092CB7"/>
    <w:rsid w:val="714E12CF"/>
    <w:rsid w:val="7164564C"/>
    <w:rsid w:val="71A14E1B"/>
    <w:rsid w:val="71EB057A"/>
    <w:rsid w:val="7209016D"/>
    <w:rsid w:val="723D2D95"/>
    <w:rsid w:val="7259341C"/>
    <w:rsid w:val="728B00C1"/>
    <w:rsid w:val="73214E54"/>
    <w:rsid w:val="732B72FB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4F3598D"/>
    <w:rsid w:val="754B1A74"/>
    <w:rsid w:val="754D5AA2"/>
    <w:rsid w:val="75686B98"/>
    <w:rsid w:val="75E17EDC"/>
    <w:rsid w:val="75ED3955"/>
    <w:rsid w:val="7677072C"/>
    <w:rsid w:val="76A00464"/>
    <w:rsid w:val="76A021B3"/>
    <w:rsid w:val="76B664D7"/>
    <w:rsid w:val="76CB4176"/>
    <w:rsid w:val="76E33575"/>
    <w:rsid w:val="76EB2B73"/>
    <w:rsid w:val="76F123A0"/>
    <w:rsid w:val="76F275C9"/>
    <w:rsid w:val="770B0914"/>
    <w:rsid w:val="77A33591"/>
    <w:rsid w:val="77D16924"/>
    <w:rsid w:val="782234E4"/>
    <w:rsid w:val="782C2784"/>
    <w:rsid w:val="78326601"/>
    <w:rsid w:val="78430D47"/>
    <w:rsid w:val="786372CE"/>
    <w:rsid w:val="79052133"/>
    <w:rsid w:val="79276A37"/>
    <w:rsid w:val="797F7147"/>
    <w:rsid w:val="79BE2A91"/>
    <w:rsid w:val="79D03DC8"/>
    <w:rsid w:val="79FE23AA"/>
    <w:rsid w:val="7A2114BD"/>
    <w:rsid w:val="7A5955DE"/>
    <w:rsid w:val="7A8F7F06"/>
    <w:rsid w:val="7A992CC0"/>
    <w:rsid w:val="7AED2E7F"/>
    <w:rsid w:val="7B3A50B0"/>
    <w:rsid w:val="7B533629"/>
    <w:rsid w:val="7B7A2758"/>
    <w:rsid w:val="7B8B2C1D"/>
    <w:rsid w:val="7B987AEA"/>
    <w:rsid w:val="7BCA3B47"/>
    <w:rsid w:val="7BD020E4"/>
    <w:rsid w:val="7BFF63DE"/>
    <w:rsid w:val="7C01614C"/>
    <w:rsid w:val="7C046E24"/>
    <w:rsid w:val="7C23124E"/>
    <w:rsid w:val="7C3403C9"/>
    <w:rsid w:val="7C6A1EB0"/>
    <w:rsid w:val="7C966576"/>
    <w:rsid w:val="7CE64909"/>
    <w:rsid w:val="7D4E0C16"/>
    <w:rsid w:val="7D793C28"/>
    <w:rsid w:val="7D8C0F6F"/>
    <w:rsid w:val="7DD60F10"/>
    <w:rsid w:val="7E096CA7"/>
    <w:rsid w:val="7E6009A4"/>
    <w:rsid w:val="7E90249F"/>
    <w:rsid w:val="7F062761"/>
    <w:rsid w:val="7F143965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  <w:style w:type="paragraph" w:customStyle="1" w:styleId="42">
    <w:name w:val="qc"/>
    <w:basedOn w:val="1"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602</Words>
  <Characters>756</Characters>
  <Lines>6</Lines>
  <Paragraphs>1</Paragraphs>
  <TotalTime>1</TotalTime>
  <ScaleCrop>false</ScaleCrop>
  <LinksUpToDate>false</LinksUpToDate>
  <CharactersWithSpaces>794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2024-12-26T02:12:26Z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23B8BADB988944D2B0E1258E35FA492C_13</vt:lpwstr>
  </property>
</Properties>
</file>