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3B5A27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w:t>
      </w:r>
    </w:p>
    <w:p w14:paraId="47AA9ED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7F93FFE1">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6</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24</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43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44377036">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7021_WPSOffice_Level1"/>
      <w:bookmarkStart w:id="3" w:name="_Toc29866"/>
      <w:bookmarkStart w:id="4" w:name="_Toc3366"/>
      <w:bookmarkStart w:id="5" w:name="_Toc18062_WPSOffice_Level1"/>
      <w:bookmarkStart w:id="6" w:name="_Toc17451"/>
      <w:bookmarkStart w:id="7" w:name="_Toc26731"/>
      <w:bookmarkStart w:id="8" w:name="_Toc11015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1367E46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2E12B6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25605C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78FF0CD">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8058"/>
      <w:bookmarkStart w:id="12" w:name="_Toc6221_WPSOffice_Level1"/>
      <w:bookmarkStart w:id="13" w:name="_Toc16576"/>
      <w:bookmarkStart w:id="14" w:name="_Toc25920"/>
      <w:bookmarkStart w:id="15" w:name="_Toc23369_WPSOffice_Level1"/>
      <w:bookmarkStart w:id="16" w:name="_Toc25340"/>
      <w:bookmarkStart w:id="17" w:name="_Toc2762"/>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26904"/>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1BE0D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24235"/>
      <w:bookmarkStart w:id="22" w:name="_Toc20136_WPSOffice_Level1"/>
      <w:bookmarkStart w:id="23" w:name="_Toc22132"/>
      <w:bookmarkStart w:id="24" w:name="_Toc2781"/>
      <w:bookmarkStart w:id="25" w:name="_Toc5213"/>
      <w:bookmarkStart w:id="26" w:name="_Toc19898_WPSOffice_Level1"/>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2CA8444">
      <w:p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2A4E2D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1685F5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2C1D805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02D162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35B2E02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拷贝数</w:t>
            </w:r>
          </w:p>
        </w:tc>
      </w:tr>
      <w:tr w14:paraId="6FB4FB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8848A28">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{%tr for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 xml:space="preserve"> in cnvBe %}</w:t>
            </w:r>
          </w:p>
        </w:tc>
      </w:tr>
      <w:tr w14:paraId="0639A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60F2FE6">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.gene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1859" w:type="dxa"/>
            <w:tcBorders>
              <w:top w:val="single" w:color="A4A4A4" w:sz="4" w:space="0"/>
            </w:tcBorders>
            <w:shd w:val="clear" w:color="auto" w:fill="auto"/>
            <w:noWrap/>
            <w:vAlign w:val="center"/>
          </w:tcPr>
          <w:p w14:paraId="5FAD497E">
            <w:pPr>
              <w:jc w:val="center"/>
              <w:rPr>
                <w:rFonts w:ascii="微软雅黑" w:hAnsi="微软雅黑" w:eastAsia="微软雅黑" w:cs="微软雅黑"/>
                <w:color w:val="000000"/>
                <w:sz w:val="21"/>
                <w:szCs w:val="21"/>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.variation_type</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3960" w:type="dxa"/>
            <w:tcBorders>
              <w:top w:val="single" w:color="A4A4A4" w:sz="4" w:space="0"/>
            </w:tcBorders>
            <w:shd w:val="clear" w:color="auto" w:fill="auto"/>
            <w:vAlign w:val="center"/>
          </w:tcPr>
          <w:p w14:paraId="15E956CB">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.detection_result</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c>
          <w:tcPr>
            <w:tcW w:w="2036" w:type="dxa"/>
            <w:tcBorders>
              <w:top w:val="single" w:color="A4A4A4" w:sz="4" w:space="0"/>
            </w:tcBorders>
            <w:shd w:val="clear" w:color="auto" w:fill="auto"/>
            <w:vAlign w:val="center"/>
          </w:tcPr>
          <w:p w14:paraId="33B3726D">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 xml:space="preserve">{{ </w:t>
            </w:r>
            <w:r>
              <w:rPr>
                <w:rFonts w:hint="eastAsia" w:ascii="Times New Roman" w:hAnsi="Times New Roman" w:eastAsia="微软雅黑" w:cs="Times New Roman"/>
                <w:color w:val="000000"/>
                <w:sz w:val="18"/>
                <w:szCs w:val="21"/>
                <w:shd w:val="clear" w:color="auto" w:fill="FFFFFF"/>
                <w:lang w:val="en-US" w:eastAsia="zh-CN"/>
              </w:rPr>
              <w:t>cb</w:t>
            </w:r>
            <w:r>
              <w:rPr>
                <w:rFonts w:hint="eastAsia" w:ascii="Times New Roman" w:hAnsi="Times New Roman" w:eastAsia="微软雅黑" w:cs="Times New Roman"/>
                <w:color w:val="000000"/>
                <w:sz w:val="18"/>
                <w:szCs w:val="21"/>
                <w:shd w:val="clear" w:color="auto" w:fill="FFFFFF"/>
                <w:lang w:eastAsia="zh-CN"/>
              </w:rPr>
              <w:t>.copy_number</w:t>
            </w:r>
            <w:r>
              <w:rPr>
                <w:rFonts w:hint="eastAsia" w:ascii="Times New Roman" w:hAnsi="Times New Roman" w:eastAsia="微软雅黑" w:cs="Times New Roman"/>
                <w:color w:val="000000"/>
                <w:sz w:val="18"/>
                <w:szCs w:val="21"/>
                <w:shd w:val="clear" w:color="auto" w:fill="FFFFFF"/>
                <w:lang w:val="en-US" w:eastAsia="zh-CN"/>
              </w:rPr>
              <w:t xml:space="preserve"> </w:t>
            </w:r>
            <w:r>
              <w:rPr>
                <w:rFonts w:hint="eastAsia" w:ascii="Times New Roman" w:hAnsi="Times New Roman" w:eastAsia="微软雅黑" w:cs="Times New Roman"/>
                <w:color w:val="000000"/>
                <w:sz w:val="18"/>
                <w:szCs w:val="21"/>
                <w:shd w:val="clear" w:color="auto" w:fill="FFFFFF"/>
                <w:lang w:eastAsia="zh-CN"/>
              </w:rPr>
              <w:t>}}</w:t>
            </w:r>
          </w:p>
        </w:tc>
      </w:tr>
      <w:tr w14:paraId="4CE94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single" w:color="A4A4A4" w:sz="4" w:space="0"/>
            </w:tcBorders>
            <w:shd w:val="clear" w:color="auto" w:fill="auto"/>
            <w:noWrap/>
            <w:vAlign w:val="center"/>
          </w:tcPr>
          <w:p w14:paraId="51ABF52B">
            <w:pPr>
              <w:jc w:val="center"/>
              <w:rPr>
                <w:rFonts w:ascii="微软雅黑" w:hAnsi="微软雅黑" w:eastAsia="微软雅黑" w:cs="微软雅黑"/>
                <w:color w:val="00000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bl>
    <w:p w14:paraId="11CFCC2B">
      <w:pPr>
        <w:rPr>
          <w:rFonts w:ascii="Times New Roman" w:hAnsi="Times New Roman" w:eastAsia="微软雅黑" w:cs="Times New Roman"/>
          <w:sz w:val="18"/>
          <w:lang w:eastAsia="zh-CN"/>
        </w:rPr>
      </w:pPr>
      <w:bookmarkStart w:id="320" w:name="_GoBack"/>
      <w:bookmarkEnd w:id="320"/>
      <w:r>
        <w:rPr>
          <w:rFonts w:hint="eastAsia" w:ascii="Times New Roman" w:hAnsi="Times New Roman" w:eastAsia="微软雅黑" w:cs="Times New Roman"/>
          <w:sz w:val="18"/>
          <w:lang w:eastAsia="zh-CN"/>
        </w:rPr>
        <w:br w:type="page"/>
      </w:r>
    </w:p>
    <w:p w14:paraId="5CFA57C0">
      <w:pPr>
        <w:numPr>
          <w:ilvl w:val="0"/>
          <w:numId w:val="7"/>
        </w:numPr>
        <w:spacing w:line="216" w:lineRule="auto"/>
        <w:rPr>
          <w:rFonts w:ascii="Times New Roman" w:hAnsi="Times New Roman" w:eastAsia="微软雅黑" w:cs="Times New Roman"/>
          <w:sz w:val="18"/>
          <w:lang w:eastAsia="zh-CN"/>
        </w:rPr>
      </w:pP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106294397"/>
      <w:bookmarkStart w:id="29" w:name="_Toc20571"/>
      <w:bookmarkStart w:id="30" w:name="_Toc19159"/>
      <w:bookmarkStart w:id="31" w:name="_Toc19636"/>
      <w:bookmarkStart w:id="32" w:name="_Toc2962"/>
      <w:bookmarkStart w:id="33" w:name="_Toc23375"/>
      <w:bookmarkStart w:id="34" w:name="_Toc15063"/>
      <w:bookmarkStart w:id="35" w:name="_Toc11015_WPSOffice_Level2"/>
      <w:bookmarkStart w:id="36" w:name="_Toc9088"/>
      <w:bookmarkStart w:id="37" w:name="_Toc18062_WPSOffice_Level2"/>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9899"/>
      <w:bookmarkStart w:id="41" w:name="_Toc10653"/>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23296"/>
      <w:bookmarkStart w:id="43" w:name="_Toc31950"/>
      <w:bookmarkStart w:id="44" w:name="_Toc17526"/>
      <w:bookmarkStart w:id="45" w:name="_Toc4339"/>
      <w:bookmarkStart w:id="46" w:name="_Toc7551_WPSOffice_Level2"/>
      <w:bookmarkStart w:id="47" w:name="_Toc6221_WPSOffice_Level2"/>
      <w:bookmarkStart w:id="48" w:name="_Toc25737"/>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Toc10743"/>
      <w:bookmarkStart w:id="53" w:name="_Toc19898_WPSOffice_Level2"/>
      <w:bookmarkStart w:id="54" w:name="_Toc13489_WPSOffice_Level2"/>
      <w:bookmarkStart w:id="55" w:name="_Toc19810"/>
      <w:bookmarkStart w:id="56" w:name="_Toc24038"/>
      <w:bookmarkStart w:id="57" w:name="_Hlk516758315"/>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6758"/>
      <w:bookmarkStart w:id="59"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6573"/>
      <w:bookmarkStart w:id="61" w:name="_Toc22042"/>
      <w:bookmarkStart w:id="62" w:name="_Toc14639"/>
      <w:bookmarkStart w:id="63" w:name="_Toc16984"/>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7893"/>
      <w:bookmarkStart w:id="67" w:name="_Toc106719764"/>
      <w:bookmarkStart w:id="68" w:name="_Toc10223"/>
      <w:bookmarkStart w:id="69" w:name="_Toc20034"/>
      <w:bookmarkStart w:id="70" w:name="_Toc6873"/>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5727"/>
      <w:bookmarkStart w:id="72" w:name="_Toc23251"/>
      <w:bookmarkStart w:id="73" w:name="_Toc4331_WPSOffice_Level1"/>
      <w:bookmarkStart w:id="74" w:name="_Toc180"/>
      <w:bookmarkStart w:id="75" w:name="_Toc32443_WPSOffice_Level1"/>
      <w:bookmarkStart w:id="76" w:name="_Toc23846_WPSOffice_Level1"/>
      <w:bookmarkStart w:id="77" w:name="_Toc23903"/>
      <w:bookmarkStart w:id="78" w:name="_Toc2346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32443_WPSOffice_Level2"/>
      <w:bookmarkStart w:id="80" w:name="_Toc3030"/>
      <w:bookmarkStart w:id="81" w:name="_Toc32302"/>
      <w:bookmarkStart w:id="82" w:name="_Toc4331_WPSOffice_Level2"/>
      <w:bookmarkStart w:id="83" w:name="_Toc14125"/>
      <w:bookmarkStart w:id="84" w:name="_Toc23606"/>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2779"/>
      <w:bookmarkStart w:id="87" w:name="_Toc4772"/>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8547"/>
      <w:bookmarkStart w:id="89" w:name="_Toc10921"/>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8864"/>
      <w:bookmarkStart w:id="93" w:name="_Toc25457"/>
      <w:bookmarkStart w:id="94" w:name="_Toc25534"/>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21764_WPSOffice_Level2"/>
      <w:bookmarkStart w:id="96" w:name="_Toc1707_WPSOffice_Level2"/>
      <w:bookmarkStart w:id="97" w:name="_Toc24089"/>
      <w:bookmarkStart w:id="98" w:name="_Toc12157"/>
      <w:bookmarkStart w:id="99" w:name="_Toc14132"/>
      <w:bookmarkStart w:id="100" w:name="_Toc26649"/>
      <w:bookmarkStart w:id="101" w:name="_Toc16347"/>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13196_WPSOffice_Level1"/>
      <w:bookmarkStart w:id="103" w:name="_Toc1707_WPSOffice_Level1"/>
      <w:bookmarkStart w:id="104" w:name="_Toc13698"/>
      <w:bookmarkStart w:id="105" w:name="_Toc27302"/>
      <w:bookmarkStart w:id="106" w:name="_Toc21764_WPSOffice_Level1"/>
      <w:bookmarkStart w:id="107"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30316"/>
      <w:bookmarkStart w:id="109"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4255_WPSOffice_Level1"/>
      <w:bookmarkStart w:id="111" w:name="_Toc16969"/>
      <w:bookmarkStart w:id="112" w:name="_Toc24085_WPSOffice_Level1"/>
      <w:bookmarkStart w:id="113" w:name="_Toc15840_WPSOffice_Level1"/>
      <w:bookmarkStart w:id="114" w:name="_Toc4860"/>
      <w:bookmarkStart w:id="115" w:name="_Toc3674"/>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20832"/>
      <w:bookmarkStart w:id="117" w:name="_Toc3454"/>
      <w:bookmarkStart w:id="118" w:name="_Toc106294408"/>
      <w:bookmarkStart w:id="119" w:name="_Toc11446"/>
      <w:bookmarkStart w:id="120" w:name="_Toc17216"/>
      <w:bookmarkStart w:id="121" w:name="_Toc27025"/>
      <w:bookmarkStart w:id="122" w:name="_Toc11896_WPSOffice_Level1"/>
      <w:bookmarkStart w:id="123" w:name="_Toc28810_WPSOffice_Level1"/>
      <w:bookmarkStart w:id="124" w:name="_Toc11193_WPSOffice_Level1"/>
      <w:bookmarkStart w:id="125" w:name="_Toc19099"/>
      <w:bookmarkStart w:id="126" w:name="_Toc11722"/>
      <w:bookmarkStart w:id="127" w:name="_Toc28910_WPSOffice_Level1"/>
      <w:bookmarkStart w:id="128" w:name="_Toc7549"/>
      <w:bookmarkStart w:id="129" w:name="_Toc22484_WPSOffice_Level1"/>
      <w:bookmarkStart w:id="130" w:name="_Toc16368_WPSOffice_Level1"/>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9583"/>
      <w:bookmarkStart w:id="132" w:name="_Toc11406"/>
      <w:bookmarkStart w:id="133" w:name="_Toc19434"/>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9564"/>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17111_WPSOffice_Level2"/>
      <w:bookmarkStart w:id="137" w:name="_Toc19280_WPSOffice_Level2"/>
      <w:bookmarkStart w:id="138" w:name="_Toc3488_WPSOffice_Level2"/>
      <w:bookmarkStart w:id="139" w:name="_Toc11193_WPSOffice_Level2"/>
      <w:bookmarkStart w:id="140" w:name="_Toc6304_WPSOffice_Level2"/>
      <w:bookmarkStart w:id="141" w:name="_Toc31515_WPSOffice_Level2"/>
      <w:bookmarkStart w:id="142" w:name="_Toc6931_WPSOffice_Level2"/>
      <w:bookmarkStart w:id="143" w:name="_Toc5476"/>
      <w:bookmarkStart w:id="144" w:name="_Toc28454_WPSOffice_Level1"/>
      <w:bookmarkStart w:id="145" w:name="_Toc20170_WPSOffice_Level1"/>
      <w:bookmarkStart w:id="146"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14645_WPSOffice_Level2"/>
      <w:bookmarkStart w:id="148" w:name="_Toc12087_WPSOffice_Level2"/>
      <w:bookmarkStart w:id="149" w:name="_Toc2822_WPSOffice_Level2"/>
      <w:bookmarkStart w:id="150" w:name="_Toc25864_WPSOffice_Level2"/>
      <w:bookmarkStart w:id="151" w:name="_Toc29205_WPSOffice_Level2"/>
      <w:bookmarkStart w:id="152" w:name="_Toc26578_WPSOffice_Level2"/>
      <w:bookmarkStart w:id="153"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17905_WPSOffice_Level2"/>
            <w:bookmarkStart w:id="155" w:name="_Toc18696_WPSOffice_Level2"/>
            <w:bookmarkStart w:id="156" w:name="_Toc3819_WPSOffice_Level2"/>
            <w:bookmarkStart w:id="157" w:name="_Toc31020_WPSOffice_Level2"/>
            <w:bookmarkStart w:id="158" w:name="_Toc23221_WPSOffice_Level2"/>
            <w:bookmarkStart w:id="159" w:name="_Toc5261_WPSOffice_Level2"/>
            <w:bookmarkStart w:id="160"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24626_WPSOffice_Level2"/>
            <w:bookmarkStart w:id="162" w:name="_Toc2588_WPSOffice_Level2"/>
            <w:bookmarkStart w:id="163" w:name="_Toc20683_WPSOffice_Level2"/>
            <w:bookmarkStart w:id="164" w:name="_Toc11554_WPSOffice_Level2"/>
            <w:bookmarkStart w:id="165" w:name="_Toc15300_WPSOffice_Level2"/>
            <w:bookmarkStart w:id="166" w:name="_Toc28235_WPSOffice_Level2"/>
            <w:bookmarkStart w:id="167"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18182_WPSOffice_Level2"/>
            <w:bookmarkStart w:id="169" w:name="_Toc31650_WPSOffice_Level2"/>
            <w:bookmarkStart w:id="170" w:name="_Toc19892_WPSOffice_Level2"/>
            <w:bookmarkStart w:id="171" w:name="_Toc22590_WPSOffice_Level2"/>
            <w:bookmarkStart w:id="172" w:name="_Toc16027_WPSOffice_Level2"/>
            <w:bookmarkStart w:id="173" w:name="_Toc30071_WPSOffice_Level2"/>
            <w:bookmarkStart w:id="174"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31447_WPSOffice_Level2"/>
            <w:bookmarkStart w:id="176" w:name="_Toc8398_WPSOffice_Level2"/>
            <w:bookmarkStart w:id="177" w:name="_Toc20571_WPSOffice_Level2"/>
            <w:bookmarkStart w:id="178" w:name="_Toc19289_WPSOffice_Level2"/>
            <w:bookmarkStart w:id="179" w:name="_Toc28312_WPSOffice_Level2"/>
            <w:bookmarkStart w:id="180" w:name="_Toc11689_WPSOffice_Level2"/>
            <w:bookmarkStart w:id="181"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5164_WPSOffice_Level2"/>
            <w:bookmarkStart w:id="183" w:name="_Toc6170_WPSOffice_Level2"/>
            <w:bookmarkStart w:id="184" w:name="_Toc5423_WPSOffice_Level2"/>
            <w:bookmarkStart w:id="185" w:name="_Toc2683_WPSOffice_Level2"/>
            <w:bookmarkStart w:id="186" w:name="_Toc6645_WPSOffice_Level2"/>
            <w:bookmarkStart w:id="187" w:name="_Toc13225_WPSOffice_Level2"/>
            <w:bookmarkStart w:id="188"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13817_WPSOffice_Level2"/>
            <w:bookmarkStart w:id="190" w:name="_Toc24628_WPSOffice_Level2"/>
            <w:bookmarkStart w:id="191" w:name="_Toc3387_WPSOffice_Level2"/>
            <w:bookmarkStart w:id="192" w:name="_Toc6323_WPSOffice_Level2"/>
            <w:bookmarkStart w:id="193" w:name="_Toc5860_WPSOffice_Level2"/>
            <w:bookmarkStart w:id="194" w:name="_Toc29762_WPSOffice_Level2"/>
            <w:bookmarkStart w:id="195"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13244_WPSOffice_Level2"/>
            <w:bookmarkStart w:id="197" w:name="_Toc708_WPSOffice_Level2"/>
            <w:bookmarkStart w:id="198" w:name="_Toc11082_WPSOffice_Level2"/>
            <w:bookmarkStart w:id="199" w:name="_Toc22500_WPSOffice_Level2"/>
            <w:bookmarkStart w:id="200" w:name="_Toc6004_WPSOffice_Level2"/>
            <w:bookmarkStart w:id="201" w:name="_Toc15619_WPSOffice_Level2"/>
            <w:bookmarkStart w:id="202" w:name="_Toc31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7586_WPSOffice_Level2"/>
            <w:bookmarkStart w:id="204" w:name="_Toc23443_WPSOffice_Level2"/>
            <w:bookmarkStart w:id="205" w:name="_Toc15479_WPSOffice_Level2"/>
            <w:bookmarkStart w:id="206" w:name="_Toc21560_WPSOffice_Level2"/>
            <w:bookmarkStart w:id="207" w:name="_Toc23537_WPSOffice_Level2"/>
            <w:bookmarkStart w:id="208" w:name="_Toc13664_WPSOffice_Level2"/>
            <w:bookmarkStart w:id="209"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29193_WPSOffice_Level2"/>
            <w:bookmarkStart w:id="211" w:name="_Toc5629_WPSOffice_Level2"/>
            <w:bookmarkStart w:id="212" w:name="_Toc28498_WPSOffice_Level2"/>
            <w:bookmarkStart w:id="213" w:name="_Toc10575_WPSOffice_Level2"/>
            <w:bookmarkStart w:id="214" w:name="_Toc22039_WPSOffice_Level2"/>
            <w:bookmarkStart w:id="215" w:name="_Toc2337_WPSOffice_Level2"/>
            <w:bookmarkStart w:id="216"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18866_WPSOffice_Level2"/>
            <w:bookmarkStart w:id="218" w:name="_Toc13246_WPSOffice_Level2"/>
            <w:bookmarkStart w:id="219" w:name="_Toc8985_WPSOffice_Level2"/>
            <w:bookmarkStart w:id="220" w:name="_Toc17621_WPSOffice_Level2"/>
            <w:bookmarkStart w:id="221" w:name="_Toc8519_WPSOffice_Level2"/>
            <w:bookmarkStart w:id="222" w:name="_Toc17668_WPSOffice_Level2"/>
            <w:bookmarkStart w:id="223"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24337_WPSOffice_Level2"/>
            <w:bookmarkStart w:id="225" w:name="_Toc12118_WPSOffice_Level2"/>
            <w:bookmarkStart w:id="226" w:name="_Toc25338_WPSOffice_Level2"/>
            <w:bookmarkStart w:id="227" w:name="_Toc2334_WPSOffice_Level2"/>
            <w:bookmarkStart w:id="228" w:name="_Toc6654_WPSOffice_Level2"/>
            <w:bookmarkStart w:id="229" w:name="_Toc23413_WPSOffice_Level2"/>
            <w:bookmarkStart w:id="230"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28807_WPSOffice_Level2"/>
            <w:bookmarkStart w:id="232" w:name="_Toc17711_WPSOffice_Level2"/>
            <w:bookmarkStart w:id="233" w:name="_Toc17254_WPSOffice_Level2"/>
            <w:bookmarkStart w:id="234" w:name="_Toc20271_WPSOffice_Level2"/>
            <w:bookmarkStart w:id="235" w:name="_Toc6074_WPSOffice_Level2"/>
            <w:bookmarkStart w:id="236" w:name="_Toc5840_WPSOffice_Level2"/>
            <w:bookmarkStart w:id="237"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18813_WPSOffice_Level2"/>
            <w:bookmarkStart w:id="239" w:name="_Toc31683_WPSOffice_Level2"/>
            <w:bookmarkStart w:id="240" w:name="_Toc18784_WPSOffice_Level2"/>
            <w:bookmarkStart w:id="241" w:name="_Toc18295_WPSOffice_Level2"/>
            <w:bookmarkStart w:id="242" w:name="_Toc22623_WPSOffice_Level2"/>
            <w:bookmarkStart w:id="243" w:name="_Toc24586_WPSOffice_Level2"/>
            <w:bookmarkStart w:id="244"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25837_WPSOffice_Level2"/>
            <w:bookmarkStart w:id="246" w:name="_Toc22167_WPSOffice_Level2"/>
            <w:bookmarkStart w:id="247" w:name="_Toc30144_WPSOffice_Level2"/>
            <w:bookmarkStart w:id="248" w:name="_Toc11576_WPSOffice_Level2"/>
            <w:bookmarkStart w:id="249" w:name="_Toc2455_WPSOffice_Level2"/>
            <w:bookmarkStart w:id="250" w:name="_Toc31152_WPSOffice_Level2"/>
            <w:bookmarkStart w:id="251"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6105_WPSOffice_Level2"/>
            <w:bookmarkStart w:id="253" w:name="_Toc10927_WPSOffice_Level2"/>
            <w:bookmarkStart w:id="254" w:name="_Toc21844_WPSOffice_Level2"/>
            <w:bookmarkStart w:id="255" w:name="_Toc18298_WPSOffice_Level2"/>
            <w:bookmarkStart w:id="256" w:name="_Toc24581_WPSOffice_Level2"/>
            <w:bookmarkStart w:id="257" w:name="_Toc21218_WPSOffice_Level2"/>
            <w:bookmarkStart w:id="258"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3881_WPSOffice_Level2"/>
            <w:bookmarkStart w:id="260" w:name="_Toc22953_WPSOffice_Level2"/>
            <w:bookmarkStart w:id="261" w:name="_Toc7518_WPSOffice_Level2"/>
            <w:bookmarkStart w:id="262" w:name="_Toc20673_WPSOffice_Level2"/>
            <w:bookmarkStart w:id="263" w:name="_Toc5805_WPSOffice_Level2"/>
            <w:bookmarkStart w:id="264" w:name="_Toc32618_WPSOffice_Level2"/>
            <w:bookmarkStart w:id="265"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15940_WPSOffice_Level2"/>
            <w:bookmarkStart w:id="267" w:name="_Toc22629_WPSOffice_Level2"/>
            <w:bookmarkStart w:id="268" w:name="_Toc31722_WPSOffice_Level2"/>
            <w:bookmarkStart w:id="269" w:name="_Toc22431_WPSOffice_Level2"/>
            <w:bookmarkStart w:id="270" w:name="_Toc9505_WPSOffice_Level2"/>
            <w:bookmarkStart w:id="271" w:name="_Toc14661_WPSOffice_Level2"/>
            <w:bookmarkStart w:id="272"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27188_WPSOffice_Level2"/>
            <w:bookmarkStart w:id="274" w:name="_Toc5581_WPSOffice_Level2"/>
            <w:bookmarkStart w:id="275" w:name="_Toc20849_WPSOffice_Level2"/>
            <w:bookmarkStart w:id="276" w:name="_Toc4328_WPSOffice_Level2"/>
            <w:bookmarkStart w:id="277" w:name="_Toc24372_WPSOffice_Level2"/>
            <w:bookmarkStart w:id="278" w:name="_Toc7607_WPSOffice_Level2"/>
            <w:bookmarkStart w:id="279"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9066_WPSOffice_Level2"/>
            <w:bookmarkStart w:id="281" w:name="_Toc23854_WPSOffice_Level2"/>
            <w:bookmarkStart w:id="282" w:name="_Toc6343_WPSOffice_Level2"/>
            <w:bookmarkStart w:id="283" w:name="_Toc23457_WPSOffice_Level2"/>
            <w:bookmarkStart w:id="284" w:name="_Toc8746_WPSOffice_Level2"/>
            <w:bookmarkStart w:id="285" w:name="_Toc26466_WPSOffice_Level2"/>
            <w:bookmarkStart w:id="286"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3049_WPSOffice_Level2"/>
            <w:bookmarkStart w:id="288" w:name="_Toc6069_WPSOffice_Level2"/>
            <w:bookmarkStart w:id="289" w:name="_Toc17938_WPSOffice_Level2"/>
            <w:bookmarkStart w:id="290" w:name="_Toc12685_WPSOffice_Level2"/>
            <w:bookmarkStart w:id="291" w:name="_Toc17440_WPSOffice_Level2"/>
            <w:bookmarkStart w:id="292" w:name="_Toc20319_WPSOffice_Level2"/>
            <w:bookmarkStart w:id="293"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19766_WPSOffice_Level2"/>
            <w:bookmarkStart w:id="295" w:name="_Toc28180_WPSOffice_Level2"/>
            <w:bookmarkStart w:id="296" w:name="_Toc27824_WPSOffice_Level2"/>
            <w:bookmarkStart w:id="297" w:name="_Toc25956_WPSOffice_Level2"/>
            <w:bookmarkStart w:id="298" w:name="_Toc21686_WPSOffice_Level2"/>
            <w:bookmarkStart w:id="299" w:name="_Toc29816_WPSOffice_Level2"/>
            <w:bookmarkStart w:id="300"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8959_WPSOffice_Level2"/>
            <w:bookmarkStart w:id="302" w:name="_Toc9870_WPSOffice_Level2"/>
            <w:bookmarkStart w:id="303" w:name="_Toc19658_WPSOffice_Level2"/>
            <w:bookmarkStart w:id="304" w:name="_Toc24661_WPSOffice_Level2"/>
            <w:bookmarkStart w:id="305" w:name="_Toc20570_WPSOffice_Level2"/>
            <w:bookmarkStart w:id="306" w:name="_Toc7268_WPSOffice_Level2"/>
            <w:bookmarkStart w:id="307"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3641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6C7A75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308" w:name="_Toc15114"/>
      <w:bookmarkStart w:id="309" w:name="_Toc11799"/>
      <w:bookmarkStart w:id="310" w:name="_Toc16193"/>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21361"/>
      <w:bookmarkStart w:id="312" w:name="_Toc14993"/>
      <w:bookmarkStart w:id="313" w:name="_Toc20551"/>
      <w:bookmarkStart w:id="314" w:name="_Toc13275"/>
      <w:bookmarkStart w:id="315" w:name="_Toc22162_WPSOffice_Level1"/>
      <w:bookmarkStart w:id="316" w:name="_Toc14611_WPSOffice_Level1"/>
      <w:bookmarkStart w:id="317" w:name="_Toc17792_WPSOffice_Level2"/>
      <w:bookmarkStart w:id="318" w:name="_Toc22623"/>
      <w:bookmarkStart w:id="319" w:name="_Toc19584_WPSOffice_Level1"/>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1C728CC7">
      <w:pPr>
        <w:widowControl/>
        <w:adjustRightInd w:val="0"/>
        <w:snapToGrid w:val="0"/>
        <w:spacing w:after="120" w:afterLines="50"/>
        <w:jc w:val="both"/>
        <w:rPr>
          <w:rFonts w:ascii="Times New Roman" w:hAnsi="Times New Roman" w:eastAsia="等线"/>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7DE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6"/>
  </w:num>
  <w:num w:numId="8">
    <w:abstractNumId w:val="15"/>
  </w:num>
  <w:num w:numId="9">
    <w:abstractNumId w:val="17"/>
  </w:num>
  <w:num w:numId="10">
    <w:abstractNumId w:val="11"/>
  </w:num>
  <w:num w:numId="11">
    <w:abstractNumId w:val="18"/>
  </w:num>
  <w:num w:numId="12">
    <w:abstractNumId w:val="7"/>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8"/>
  </w:num>
  <w:num w:numId="22">
    <w:abstractNumId w:val="3"/>
  </w:num>
  <w:num w:numId="23">
    <w:abstractNumId w:val="4"/>
  </w:num>
  <w:num w:numId="24">
    <w:abstractNumId w:val="22"/>
  </w:num>
  <w:num w:numId="25">
    <w:abstractNumId w:val="2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7A05D0"/>
    <w:rsid w:val="1C98707F"/>
    <w:rsid w:val="1CA14B4D"/>
    <w:rsid w:val="1CAC68FF"/>
    <w:rsid w:val="1CCD19AC"/>
    <w:rsid w:val="1CFB3D7D"/>
    <w:rsid w:val="1D0B7646"/>
    <w:rsid w:val="1D103BE7"/>
    <w:rsid w:val="1D17436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0F7855"/>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4753</Words>
  <Characters>11478</Characters>
  <Lines>589</Lines>
  <Paragraphs>166</Paragraphs>
  <TotalTime>0</TotalTime>
  <ScaleCrop>false</ScaleCrop>
  <LinksUpToDate>false</LinksUpToDate>
  <CharactersWithSpaces>12383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2024-12-18T05:53:56Z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15D9B49A2D564E3595A8E337F508FA7E</vt:lpwstr>
  </property>
</Properties>
</file>