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lang w:val="en-US" w:eastAsia="zh-CN"/>
        </w:rPr>
      </w:pPr>
      <w:r>
        <w:rPr>
          <w:lang w:eastAsia="zh-CN"/>
        </w:rPr>
        <mc:AlternateContent>
          <mc:Choice Requires="wps">
            <w:drawing>
              <wp:anchor distT="0" distB="0" distL="114300" distR="114300" simplePos="0" relativeHeight="251671552" behindDoc="0" locked="0" layoutInCell="1" allowOverlap="1">
                <wp:simplePos x="0" y="0"/>
                <wp:positionH relativeFrom="column">
                  <wp:posOffset>383540</wp:posOffset>
                </wp:positionH>
                <wp:positionV relativeFrom="paragraph">
                  <wp:posOffset>7943850</wp:posOffset>
                </wp:positionV>
                <wp:extent cx="6962140" cy="25273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25273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99pt;width:548.2pt;z-index:251671552;mso-width-relative:page;mso-height-relative:page;" filled="f" stroked="f" coordsize="21600,21600" o:gfxdata="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MyyvTdAAAADQEAAA8AAAAAAAAAAQAgAAAAIgAA&#10;AGRycy9kb3ducmV2LnhtbFBLAQIUABQAAAAIAIdO4kDgJQYjPAIAAGcEAAAOAAAAAAAAAAEAIAAA&#10;ACwBAABkcnMvZTJvRG9jLnhtbFBLBQYAAAAABgAGAFkBAADaBQAAAAA=&#10;">
                <v:fill on="f" focussize="0,0"/>
                <v:stroke on="f" weight="0.5pt"/>
                <v:imagedata o:title=""/>
                <o:lock v:ext="edit" aspectratio="f"/>
                <v:textbox>
                  <w:txbxContent>
                    <w:p>
                      <w:pPr>
                        <w:rPr>
                          <w:rFonts w:hint="eastAsia"/>
                          <w:lang w:eastAsia="zh-CN"/>
                        </w:rPr>
                      </w:pPr>
                    </w:p>
                  </w:txbxContent>
                </v:textbox>
              </v:shape>
            </w:pict>
          </mc:Fallback>
        </mc:AlternateContent>
      </w: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w:t>
      </w:r>
      <w:r>
        <w:rPr>
          <w:rFonts w:hint="eastAsia" w:ascii="黑体" w:hAnsi="黑体" w:eastAsia="黑体" w:cs="黑体"/>
          <w:color w:val="548235" w:themeColor="accent6" w:themeShade="BF"/>
          <w:sz w:val="72"/>
          <w:szCs w:val="72"/>
          <w:lang w:val="en-US" w:eastAsia="zh-CN"/>
        </w:rPr>
        <w:t>8</w:t>
      </w:r>
      <w:r>
        <w:rPr>
          <w:rFonts w:hint="eastAsia" w:ascii="黑体" w:hAnsi="黑体" w:eastAsia="黑体" w:cs="黑体"/>
          <w:color w:val="548235" w:themeColor="accent6" w:themeShade="BF"/>
          <w:sz w:val="72"/>
          <w:szCs w:val="72"/>
          <w:lang w:eastAsia="zh-CN"/>
        </w:rPr>
        <w:t>8基因检测报告{% else %}实体瘤1</w:t>
      </w:r>
      <w:r>
        <w:rPr>
          <w:rFonts w:hint="eastAsia" w:ascii="黑体" w:hAnsi="黑体" w:eastAsia="黑体" w:cs="黑体"/>
          <w:color w:val="548235" w:themeColor="accent6" w:themeShade="BF"/>
          <w:sz w:val="72"/>
          <w:szCs w:val="72"/>
          <w:lang w:val="en-US" w:eastAsia="zh-CN"/>
        </w:rPr>
        <w:t>8</w:t>
      </w:r>
      <w:r>
        <w:rPr>
          <w:rFonts w:hint="eastAsia" w:ascii="黑体" w:hAnsi="黑体" w:eastAsia="黑体" w:cs="黑体"/>
          <w:color w:val="548235" w:themeColor="accent6" w:themeShade="BF"/>
          <w:sz w:val="72"/>
          <w:szCs w:val="72"/>
          <w:lang w:eastAsia="zh-CN"/>
        </w:rPr>
        <w:t>8基因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w:t>
      </w:r>
    </w:p>
    <w:p>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报告{% endif %}</w:t>
      </w:r>
    </w:p>
    <w:p>
      <w:pPr>
        <w:tabs>
          <w:tab w:val="left" w:pos="4400"/>
        </w:tabs>
        <w:bidi w:val="0"/>
        <w:jc w:val="left"/>
        <w:rPr>
          <w:lang w:val="en-US"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8"/>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pPr>
        <w:tabs>
          <w:tab w:val="left" w:pos="4400"/>
        </w:tabs>
        <w:bidi w:val="0"/>
        <w:jc w:val="left"/>
        <w:rPr>
          <w:lang w:val="en-US" w:eastAsia="zh-CN"/>
        </w:rPr>
        <w:sectPr>
          <w:headerReference r:id="rId3" w:type="default"/>
          <w:footerReference r:id="rId4" w:type="default"/>
          <w:pgSz w:w="11911" w:h="16838"/>
          <w:pgMar w:top="1037" w:right="1020" w:bottom="981" w:left="1020" w:header="397" w:footer="720" w:gutter="0"/>
          <w:pgBorders>
            <w:top w:val="none" w:sz="0" w:space="0"/>
            <w:left w:val="none" w:sz="0" w:space="0"/>
            <w:bottom w:val="none" w:sz="0" w:space="0"/>
            <w:right w:val="none" w:sz="0" w:space="0"/>
          </w:pgBorders>
          <w:pgNumType w:fmt="decimal" w:start="1"/>
          <w:cols w:space="0" w:num="1"/>
          <w:rtlGutter w:val="0"/>
          <w:docGrid w:linePitch="0" w:charSpace="0"/>
        </w:sect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36"/>
          <w:szCs w:val="36"/>
          <w:lang w:val="en-US" w:eastAsia="zh-CN"/>
        </w:rPr>
      </w:pPr>
      <w:r>
        <w:rPr>
          <w:rFonts w:hint="eastAsia" w:ascii="Times New Roman" w:hAnsi="Times New Roman" w:eastAsia="微软雅黑"/>
          <w:color w:val="auto"/>
          <w:sz w:val="36"/>
          <w:szCs w:val="36"/>
          <w:lang w:val="en-US" w:eastAsia="zh-CN"/>
        </w:rPr>
        <w:t>Content</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24"/>
          <w:szCs w:val="24"/>
          <w:lang w:val="en-US" w:eastAsia="zh-CN"/>
        </w:rPr>
      </w:pPr>
    </w:p>
    <w:p>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 w:val="36"/>
          <w:szCs w:val="36"/>
          <w:lang w:val="en-US" w:eastAsia="zh-CN"/>
        </w:rPr>
        <w:fldChar w:fldCharType="begin"/>
      </w:r>
      <w:r>
        <w:rPr>
          <w:rFonts w:hint="default" w:ascii="Times New Roman" w:hAnsi="Times New Roman" w:eastAsia="微软雅黑" w:cs="Times New Roman"/>
          <w:color w:val="auto"/>
          <w:sz w:val="36"/>
          <w:szCs w:val="36"/>
          <w:lang w:val="en-US" w:eastAsia="zh-CN"/>
        </w:rPr>
        <w:instrText xml:space="preserve">TOC \o "1-2" \h \u </w:instrText>
      </w:r>
      <w:r>
        <w:rPr>
          <w:rFonts w:hint="default" w:ascii="Times New Roman" w:hAnsi="Times New Roman" w:eastAsia="微软雅黑" w:cs="Times New Roman"/>
          <w:color w:val="auto"/>
          <w:sz w:val="36"/>
          <w:szCs w:val="36"/>
          <w:lang w:val="en-US" w:eastAsia="zh-CN"/>
        </w:rPr>
        <w:fldChar w:fldCharType="separate"/>
      </w: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HYPERLINK \l _Toc6322 </w:instrText>
      </w:r>
      <w:r>
        <w:rPr>
          <w:rFonts w:hint="default" w:ascii="Times New Roman" w:hAnsi="Times New Roman" w:eastAsia="微软雅黑" w:cs="Times New Roman"/>
          <w:lang w:val="en-US" w:eastAsia="zh-CN"/>
        </w:rPr>
        <w:fldChar w:fldCharType="separate"/>
      </w:r>
      <w:r>
        <w:rPr>
          <w:rFonts w:hint="default" w:ascii="Times New Roman" w:hAnsi="Times New Roman" w:eastAsia="微软雅黑" w:cs="Times New Roman"/>
        </w:rPr>
        <w:t>样本信息</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_Toc6322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lang w:val="en-US" w:eastAsia="zh-CN"/>
        </w:rPr>
        <w:fldChar w:fldCharType="end"/>
      </w:r>
    </w:p>
    <w:p>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_Toc16456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检测项目</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_Toc16456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_Toc16704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检测结果</w:t>
      </w:r>
      <w:r>
        <w:rPr>
          <w:rFonts w:hint="default" w:ascii="Times New Roman" w:hAnsi="Times New Roman" w:eastAsia="微软雅黑" w:cs="Times New Roman"/>
          <w:lang w:val="en-US" w:eastAsia="zh-CN"/>
        </w:rPr>
        <w:t>总览</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_Toc16704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_Toc30877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检测结果小结</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_Toc30877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pPr>
        <w:pStyle w:val="14"/>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_Toc32621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_Toc32621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3</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_Toc4408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检测结果及用药提示</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_Toc4408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4</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sz w:val="24"/>
          <w:szCs w:val="24"/>
          <w:lang w:eastAsia="zh-CN"/>
        </w:rPr>
        <w:t>{% if endometrialCarcinoma == True %}</w:t>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_Toc8785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子宫内膜癌TCGA分子分型检测结果</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_Toc8785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4</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_Toc12296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体细胞变异分级提示</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_Toc12296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5</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pPr>
        <w:pStyle w:val="14"/>
        <w:tabs>
          <w:tab w:val="right" w:leader="dot" w:pos="9871"/>
        </w:tabs>
        <w:rPr>
          <w:rFonts w:hint="default" w:ascii="Times New Roman" w:hAnsi="Times New Roman" w:eastAsia="微软雅黑" w:cs="Times New Roman"/>
          <w:color w:val="000000" w:themeColor="text1"/>
          <w14:textFill>
            <w14:solidFill>
              <w14:schemeClr w14:val="tx1"/>
            </w14:solidFill>
          </w14:textFill>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_Toc18064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胚系变异结果提示</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_Toc18064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8</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pPr>
        <w:pStyle w:val="14"/>
        <w:tabs>
          <w:tab w:val="right" w:leader="dot" w:pos="9871"/>
        </w:tabs>
        <w:rPr>
          <w:rFonts w:hint="default" w:ascii="Times New Roman" w:hAnsi="Times New Roman" w:eastAsia="微软雅黑" w:cs="Times New Roman"/>
          <w:color w:val="000000" w:themeColor="text1"/>
          <w14:textFill>
            <w14:solidFill>
              <w14:schemeClr w14:val="tx1"/>
            </w14:solidFill>
          </w14:textFill>
        </w:rPr>
      </w:pPr>
      <w:r>
        <w:rPr>
          <w:rFonts w:hint="default" w:ascii="Times New Roman" w:hAnsi="Times New Roman" w:eastAsia="微软雅黑" w:cs="Times New Roman"/>
          <w:color w:val="000000" w:themeColor="text1"/>
          <w:szCs w:val="36"/>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szCs w:val="36"/>
          <w:lang w:val="en-US" w:eastAsia="zh-CN"/>
          <w14:textFill>
            <w14:solidFill>
              <w14:schemeClr w14:val="tx1"/>
            </w14:solidFill>
          </w14:textFill>
        </w:rPr>
        <w:instrText xml:space="preserve"> HYPERLINK \l _Toc31713 </w:instrText>
      </w:r>
      <w:r>
        <w:rPr>
          <w:rFonts w:hint="default" w:ascii="Times New Roman" w:hAnsi="Times New Roman" w:eastAsia="微软雅黑" w:cs="Times New Roman"/>
          <w:color w:val="000000" w:themeColor="text1"/>
          <w:szCs w:val="36"/>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eastAsia="zh-CN"/>
          <w14:textFill>
            <w14:solidFill>
              <w14:schemeClr w14:val="tx1"/>
            </w14:solidFill>
          </w14:textFill>
        </w:rPr>
        <w:t>本癌种FDA/NMPA获批的其他可选靶向药物</w:t>
      </w:r>
      <w:r>
        <w:rPr>
          <w:rFonts w:hint="default" w:ascii="Times New Roman" w:hAnsi="Times New Roman" w:eastAsia="微软雅黑" w:cs="Times New Roman"/>
          <w:color w:val="000000" w:themeColor="text1"/>
          <w14:textFill>
            <w14:solidFill>
              <w14:schemeClr w14:val="tx1"/>
            </w14:solidFill>
          </w14:textFill>
        </w:rPr>
        <w:tab/>
      </w:r>
      <w:r>
        <w:rPr>
          <w:rFonts w:hint="default" w:ascii="Times New Roman" w:hAnsi="Times New Roman" w:eastAsia="微软雅黑" w:cs="Times New Roman"/>
          <w:color w:val="000000" w:themeColor="text1"/>
          <w14:textFill>
            <w14:solidFill>
              <w14:schemeClr w14:val="tx1"/>
            </w14:solidFill>
          </w14:textFill>
        </w:rPr>
        <w:fldChar w:fldCharType="begin"/>
      </w:r>
      <w:r>
        <w:rPr>
          <w:rFonts w:hint="default" w:ascii="Times New Roman" w:hAnsi="Times New Roman" w:eastAsia="微软雅黑" w:cs="Times New Roman"/>
          <w:color w:val="000000" w:themeColor="text1"/>
          <w14:textFill>
            <w14:solidFill>
              <w14:schemeClr w14:val="tx1"/>
            </w14:solidFill>
          </w14:textFill>
        </w:rPr>
        <w:instrText xml:space="preserve"> PAGEREF _Toc31713 \h </w:instrText>
      </w:r>
      <w:r>
        <w:rPr>
          <w:rFonts w:hint="default" w:ascii="Times New Roman" w:hAnsi="Times New Roman" w:eastAsia="微软雅黑" w:cs="Times New Roman"/>
          <w:color w:val="000000" w:themeColor="text1"/>
          <w14:textFill>
            <w14:solidFill>
              <w14:schemeClr w14:val="tx1"/>
            </w14:solidFill>
          </w14:textFill>
        </w:rPr>
        <w:fldChar w:fldCharType="separate"/>
      </w:r>
      <w:r>
        <w:rPr>
          <w:rFonts w:hint="default" w:ascii="Times New Roman" w:hAnsi="Times New Roman" w:eastAsia="微软雅黑" w:cs="Times New Roman"/>
          <w:color w:val="000000" w:themeColor="text1"/>
          <w14:textFill>
            <w14:solidFill>
              <w14:schemeClr w14:val="tx1"/>
            </w14:solidFill>
          </w14:textFill>
        </w:rPr>
        <w:t>10</w:t>
      </w:r>
      <w:r>
        <w:rPr>
          <w:rFonts w:hint="default" w:ascii="Times New Roman" w:hAnsi="Times New Roman" w:eastAsia="微软雅黑" w:cs="Times New Roman"/>
          <w:color w:val="000000" w:themeColor="text1"/>
          <w14:textFill>
            <w14:solidFill>
              <w14:schemeClr w14:val="tx1"/>
            </w14:solidFill>
          </w14:textFill>
        </w:rPr>
        <w:fldChar w:fldCharType="end"/>
      </w:r>
      <w:r>
        <w:rPr>
          <w:rFonts w:hint="default" w:ascii="Times New Roman" w:hAnsi="Times New Roman" w:eastAsia="微软雅黑" w:cs="Times New Roman"/>
          <w:color w:val="000000" w:themeColor="text1"/>
          <w:szCs w:val="36"/>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_Toc2404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免疫药物用药提示</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_Toc2404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11</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{%if PDInfo != undefined %}</w:t>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_Toc20454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PD-L1检测结果</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_Toc20454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12</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_Toc2289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基因检测结果解析</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_Toc2289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15</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sz w:val="24"/>
          <w:szCs w:val="24"/>
          <w:lang w:eastAsia="zh-CN"/>
        </w:rPr>
        <w:t>{%if BodyDrugDrugDetectionStr or unknownVarAnalysisStr %}</w:t>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_Toc27407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体细胞变异结果解析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_Toc27407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15</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xml:space="preserve">{% endif </w:t>
      </w:r>
      <w:r>
        <w:rPr>
          <w:rFonts w:hint="default" w:ascii="Times New Roman" w:hAnsi="Times New Roman" w:eastAsia="微软雅黑" w:cs="Times New Roman"/>
          <w:color w:val="auto"/>
          <w:sz w:val="24"/>
          <w:szCs w:val="24"/>
          <w:highlight w:val="none"/>
          <w:lang w:eastAsia="zh-CN"/>
        </w:rPr>
        <w:t>%}{%if geneticCancerRiskInfo %}</w:t>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_Toc17445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胚系变异结果解析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_Toc17445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18</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_Toc1284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免疫检测结果解析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_Toc1284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20</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if gastrointestinalStromalTumor == True %}</w:t>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_Toc16054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化疗药物检测解析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_Toc16054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22</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_Toc15012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附录</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_Toc15012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24</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_Toc12798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val="en-US" w:eastAsia="zh-CN"/>
        </w:rPr>
        <w:t>样本质控情况</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_Toc12798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24</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if endometrialCarcinoma == True %}</w:t>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_Toc6128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rPr>
        <w:t>子宫内膜癌分子分型与预后的相关性</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_Toc6128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25</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_Toc6597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常见靶向药物相关基因检测列表</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_Toc6597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27</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_Toc29242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检测基因列表</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_Toc29242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28</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_Toc9265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highlight w:val="none"/>
          <w:lang w:eastAsia="zh-CN"/>
        </w:rPr>
        <w:t>检测方法与局限性</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_Toc9265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31</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_Toc7355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检测流程</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_Toc7355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32</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_Toc1660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参考文献</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_Toc1660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33</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pPr>
        <w:keepNext w:val="0"/>
        <w:keepLines w:val="0"/>
        <w:pageBreakBefore w:val="0"/>
        <w:widowControl w:val="0"/>
        <w:kinsoku/>
        <w:wordWrap/>
        <w:overflowPunct/>
        <w:topLinePunct w:val="0"/>
        <w:autoSpaceDE/>
        <w:autoSpaceDN/>
        <w:bidi w:val="0"/>
        <w:adjustRightInd/>
        <w:snapToGrid/>
        <w:ind w:firstLine="0" w:firstLineChars="0"/>
        <w:jc w:val="both"/>
        <w:textAlignment w:val="auto"/>
        <w:rPr>
          <w:sz w:val="21"/>
          <w:szCs w:val="21"/>
          <w:lang w:eastAsia="zh-CN"/>
        </w:rPr>
      </w:pPr>
      <w:r>
        <w:rPr>
          <w:rFonts w:hint="default" w:ascii="Times New Roman" w:hAnsi="Times New Roman" w:eastAsia="微软雅黑" w:cs="Times New Roman"/>
          <w:color w:val="auto"/>
          <w:szCs w:val="36"/>
          <w:lang w:val="en-US" w:eastAsia="zh-CN"/>
        </w:rPr>
        <w:fldChar w:fldCharType="end"/>
      </w:r>
    </w:p>
    <w:p>
      <w:pPr>
        <w:rPr>
          <w:sz w:val="21"/>
          <w:szCs w:val="21"/>
          <w:lang w:eastAsia="zh-CN"/>
        </w:rPr>
        <w:sectPr>
          <w:footerReference r:id="rId5" w:type="default"/>
          <w:pgSz w:w="11911" w:h="16838"/>
          <w:pgMar w:top="1037" w:right="1020" w:bottom="981" w:left="1020" w:header="397" w:footer="720" w:gutter="0"/>
          <w:pgBorders>
            <w:top w:val="none" w:sz="0" w:space="0"/>
            <w:left w:val="none" w:sz="0" w:space="0"/>
            <w:bottom w:val="none" w:sz="0" w:space="0"/>
            <w:right w:val="none" w:sz="0" w:space="0"/>
          </w:pgBorders>
          <w:pgNumType w:fmt="decimal" w:start="1"/>
          <w:cols w:space="0" w:num="1"/>
          <w:rtlGutter w:val="0"/>
          <w:docGrid w:linePitch="299" w:charSpace="0"/>
        </w:sectPr>
      </w:pP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32054"/>
      <w:bookmarkStart w:id="1" w:name="_Toc28303"/>
      <w:bookmarkStart w:id="2" w:name="_Toc24178_WPSOffice_Level1"/>
      <w:bookmarkStart w:id="3" w:name="_Toc10446"/>
      <w:bookmarkStart w:id="4" w:name="_Toc6322"/>
      <w:bookmarkStart w:id="5" w:name="_Toc27500"/>
      <w:bookmarkStart w:id="6" w:name="_Toc21669"/>
      <w:bookmarkStart w:id="7" w:name="_Toc13806"/>
      <w:bookmarkStart w:id="8" w:name="_Toc30143_WPSOffice_Level1"/>
      <w:bookmarkStart w:id="9" w:name="_Toc21009_WPSOffice_Level1"/>
      <w:bookmarkStart w:id="10" w:name="_Toc24397"/>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bookmarkEnd w:id="10"/>
    </w:p>
    <w:p>
      <w:pPr>
        <w:pStyle w:val="8"/>
        <w:rPr>
          <w:rFonts w:ascii="Times New Roman" w:hAnsi="Times New Roman" w:eastAsia="微软雅黑" w:cs="Times New Roman"/>
          <w:b/>
          <w:sz w:val="20"/>
          <w:lang w:eastAsia="zh-CN"/>
        </w:rPr>
      </w:pPr>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1" w:name="_Toc16456"/>
      <w:bookmarkStart w:id="12" w:name="_Toc19594"/>
      <w:bookmarkStart w:id="13" w:name="_Toc13931"/>
      <w:bookmarkStart w:id="14" w:name="_Toc11465"/>
      <w:bookmarkStart w:id="15" w:name="_Toc10518"/>
      <w:bookmarkStart w:id="16" w:name="_Toc17451"/>
      <w:bookmarkStart w:id="17" w:name="_Toc11015_WPSOffice_Level1"/>
      <w:bookmarkStart w:id="18" w:name="_Toc15297"/>
      <w:bookmarkStart w:id="19" w:name="_Toc7021_WPSOffice_Level1"/>
      <w:bookmarkStart w:id="20" w:name="_Toc18062_WPSOffice_Level1"/>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bookmarkEnd w:id="19"/>
      <w:bookmarkEnd w:id="20"/>
    </w:p>
    <w:p>
      <w:pPr>
        <w:ind w:firstLine="280" w:firstLineChars="100"/>
        <w:rPr>
          <w:rFonts w:ascii="Times New Roman" w:hAnsi="Times New Roman" w:eastAsia="微软雅黑" w:cs="Times New Roman"/>
          <w:b/>
          <w:color w:val="00B050"/>
          <w:sz w:val="28"/>
          <w:szCs w:val="28"/>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本产品对与肿瘤密切相关的188个基因进行高通量测序。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w:t>
      </w:r>
      <w:r>
        <w:rPr>
          <w:rFonts w:hint="eastAsia" w:ascii="Times New Roman" w:hAnsi="Times New Roman" w:eastAsia="微软雅黑" w:cs="Times New Roman"/>
          <w:bCs/>
          <w:sz w:val="21"/>
          <w:szCs w:val="21"/>
          <w:lang w:val="en-US" w:eastAsia="zh-CN"/>
        </w:rPr>
        <w:t xml:space="preserve"> </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True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子宫内膜癌</w:t>
      </w:r>
      <w:r>
        <w:rPr>
          <w:rFonts w:hint="eastAsia" w:ascii="Times New Roman" w:hAnsi="Times New Roman" w:eastAsia="微软雅黑" w:cs="Times New Roman"/>
          <w:bCs/>
          <w:sz w:val="21"/>
          <w:szCs w:val="21"/>
          <w:highlight w:val="none"/>
          <w:lang w:eastAsia="zh-CN"/>
        </w:rPr>
        <w:t>TCGA分子分型、</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2" w:name="_Toc534807930"/>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pStyle w:val="2"/>
        <w:numPr>
          <w:ilvl w:val="-1"/>
          <w:numId w:val="0"/>
        </w:numPr>
        <w:ind w:left="0" w:firstLine="0"/>
        <w:jc w:val="left"/>
        <w:rPr>
          <w:rFonts w:hint="eastAsia"/>
          <w:color w:val="62B541"/>
          <w:sz w:val="32"/>
          <w:lang w:val="en-US" w:eastAsia="zh-CN"/>
          <w14:shadow w14:blurRad="50800" w14:dist="38100" w14:dir="10800000" w14:sx="100000" w14:sy="100000" w14:kx="0" w14:ky="0" w14:algn="r">
            <w14:srgbClr w14:val="62B541">
              <w14:alpha w14:val="60000"/>
            </w14:srgbClr>
          </w14:shadow>
        </w:rPr>
      </w:pPr>
      <w:bookmarkStart w:id="23" w:name="_Toc2563"/>
      <w:bookmarkStart w:id="24" w:name="_Toc23369_WPSOffice_Level1"/>
      <w:bookmarkStart w:id="25" w:name="_Toc6221_WPSOffice_Level1"/>
      <w:bookmarkStart w:id="26" w:name="_Toc25920"/>
      <w:bookmarkStart w:id="27" w:name="_Toc18058"/>
      <w:bookmarkStart w:id="28" w:name="_Toc4088"/>
      <w:bookmarkStart w:id="29" w:name="_Toc1410"/>
      <w:bookmarkStart w:id="30" w:name="_Toc3871"/>
      <w:bookmarkStart w:id="31" w:name="_Toc16704"/>
      <w:bookmarkStart w:id="32" w:name="_Toc11387"/>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bookmarkEnd w:id="30"/>
      <w:r>
        <w:rPr>
          <w:rFonts w:hint="eastAsia"/>
          <w:color w:val="62B541"/>
          <w:sz w:val="32"/>
          <w:lang w:val="en-US" w:eastAsia="zh-CN"/>
          <w14:shadow w14:blurRad="50800" w14:dist="38100" w14:dir="10800000" w14:sx="100000" w14:sy="100000" w14:kx="0" w14:ky="0" w14:algn="r">
            <w14:srgbClr w14:val="62B541">
              <w14:alpha w14:val="60000"/>
            </w14:srgbClr>
          </w14:shadow>
        </w:rPr>
        <w:t>总览</w:t>
      </w:r>
      <w:bookmarkEnd w:id="31"/>
      <w:bookmarkEnd w:id="32"/>
    </w:p>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33" w:name="_Toc30877"/>
      <w:bookmarkStart w:id="34" w:name="_Toc24467"/>
      <w:bookmarkStart w:id="35" w:name="_Toc149837254"/>
      <w:r>
        <w:rPr>
          <w:rFonts w:hint="eastAsia"/>
          <w:color w:val="auto"/>
          <w:sz w:val="30"/>
          <w:lang w:eastAsia="zh-CN"/>
        </w:rPr>
        <w:t>检测结果小结</w:t>
      </w:r>
      <w:bookmarkEnd w:id="33"/>
      <w:bookmarkEnd w:id="34"/>
      <w:bookmarkEnd w:id="35"/>
    </w:p>
    <w:tbl>
      <w:tblPr>
        <w:tblStyle w:val="16"/>
        <w:tblpPr w:leftFromText="180" w:rightFromText="180" w:vertAnchor="text" w:horzAnchor="page" w:tblpX="1030" w:tblpY="30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3"/>
            <w:tcBorders>
              <w:top w:val="nil"/>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3"/>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1712" w:type="dxa"/>
            <w:vMerge w:val="restart"/>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77"/>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1712" w:type="dxa"/>
            <w:vMerge w:val="continue"/>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1712" w:type="dxa"/>
            <w:vMerge w:val="continue"/>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1712" w:type="dxa"/>
            <w:vMerge w:val="continue"/>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1712" w:type="dxa"/>
            <w:vMerge w:val="continue"/>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3"/>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3"/>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rPr>
          <w:rFonts w:ascii="微软雅黑" w:hAnsi="微软雅黑" w:eastAsia="微软雅黑" w:cs="微软雅黑"/>
          <w:sz w:val="18"/>
          <w:szCs w:val="18"/>
          <w:lang w:eastAsia="zh-CN" w:bidi="ar"/>
        </w:rPr>
      </w:pPr>
    </w:p>
    <w:p>
      <w:pPr>
        <w:rPr>
          <w:rFonts w:ascii="Times New Roman" w:hAnsi="Times New Roman" w:eastAsia="微软雅黑" w:cs="Times New Roman"/>
          <w:b/>
          <w:bCs/>
          <w:sz w:val="18"/>
          <w:szCs w:val="18"/>
        </w:rPr>
      </w:pPr>
      <w:bookmarkStart w:id="36" w:name="_Toc14270"/>
      <w:bookmarkStart w:id="37" w:name="_Toc21059"/>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72576"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1" name="图片 30"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3" name="图片 34" descr="晓敏"/>
                                  <pic:cNvPicPr>
                                    <a:picLocks noChangeAspect="1"/>
                                  </pic:cNvPicPr>
                                </pic:nvPicPr>
                                <pic:blipFill>
                                  <a:blip r:embed="rId9">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4" name="图片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72576;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图片 30" o:spid="_x0000_s1026" o:spt="75" alt="微信图片_20220215110121" type="#_x0000_t75" style="position:absolute;left:10964;top:4458;height:715;width:1234;" filled="f" o:preferrelative="t" stroked="f" coordsize="21600,21600" o:gfxdata="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IeodrsAAADa&#10;AAAADwAAAAAAAAABACAAAAAiAAAAZHJzL2Rvd25yZXYueG1sUEsBAhQAFAAAAAgAh07iQDMvBZ47&#10;AAAAOQAAABAAAAAAAAAAAQAgAAAACgEAAGRycy9zaGFwZXhtbC54bWxQSwUGAAAAAAYABgBbAQAA&#10;tAMAAAAA&#10;">
                          <v:fill on="f" focussize="0,0"/>
                          <v:stroke on="f"/>
                          <v:imagedata r:id="rId8"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pVjaarwAAADa&#10;AAAADwAAAGRycy9kb3ducmV2LnhtbEWP3WrCQBSE7wXfYTlC78wmFoqkWQUDLVbBYvQBTrMnP5g9&#10;G7Jbo2/vFoReDjPzDZOtb6YTVxpca1lBEsUgiEurW64VnE8f8yUI55E1dpZJwZ0crFfTSYaptiMf&#10;6Vr4WgQIuxQVNN73qZSubMigi2xPHLzKDgZ9kEMt9YBjgJtOLuL4TRpsOSw02FPeUHkpfo2CXO9+&#10;vjZFvfscl9XYmkPl9vtvpV5mSfwOwtPN/4ef7a1W8Ap/V8IN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Y2mq8AAAA&#10;2gAAAA8AAAAAAAAAAQAgAAAAIgAAAGRycy9kb3ducmV2LnhtbFBLAQIUABQAAAAIAIdO4kAzLwWe&#10;OwAAADkAAAAQAAAAAAAAAAEAIAAAAAsBAABkcnMvc2hhcGV4bWwueG1sUEsFBgAAAAAGAAYAWwEA&#10;ALUDAAAAAA==&#10;">
                          <v:fill on="f" focussize="0,0"/>
                          <v:stroke on="f"/>
                          <v:imagedata r:id="rId9"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018nl7wAAADa&#10;AAAADwAAAGRycy9kb3ducmV2LnhtbEWPzarCMBSE94LvEI7gTlN/EOk1igiKuBDUIt7doTm37bU5&#10;KU20+vZGEFwOM/MNM1s8TCnuVLvCsoJBPwJBnFpdcKYgOa17UxDOI2ssLZOCJzlYzNutGcbaNnyg&#10;+9FnIkDYxagg976KpXRpTgZd31bEwfuztUEfZJ1JXWMT4KaUwyiaSIMFh4UcK1rllF6PN6Pgf3kq&#10;fnm0P1/2u9u22SSJP4+uSnU7g+gHhKeH/4Y/7a1WMIb3lXAD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fJ5e8AAAA&#10;2gAAAA8AAAAAAAAAAQAgAAAAIgAAAGRycy9kb3ducmV2LnhtbFBLAQIUABQAAAAIAIdO4kAzLwWe&#10;OwAAADkAAAAQAAAAAAAAAAEAIAAAAAsBAABkcnMvc2hhcGV4bWwueG1sUEsFBgAAAAAGAAYAWwEA&#10;ALUDAAAAAA==&#10;">
                        <v:fill on="f" focussize="0,0"/>
                        <v:stroke on="f"/>
                        <v:imagedata r:id="rId10"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73600"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9">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5" name="图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73600;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9"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vBOCDLsAAADa&#10;AAAADwAAAGRycy9kb3ducmV2LnhtbEWPQYvCMBSE74L/ITzBm6YqinSNIoIiHgS1iHt7NG/brs1L&#10;aaLVf28EweMwM98ws8XDlOJOtSssKxj0IxDEqdUFZwqS07o3BeE8ssbSMil4koPFvN2aYaxtwwe6&#10;H30mAoRdjApy76tYSpfmZND1bUUcvD9bG/RB1pnUNTYBbko5jKKJNFhwWMixolVO6fV4Mwr+l6fi&#10;l0f782W/u22bTZL48+iqVLcziH5AeHr4b/jT3moFY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OCDLsAAADa&#10;AAAADwAAAAAAAAABACAAAAAiAAAAZHJzL2Rvd25yZXYueG1sUEsBAhQAFAAAAAgAh07iQDMvBZ47&#10;AAAAOQAAABAAAAAAAAAAAQAgAAAACgEAAGRycy9zaGFwZXhtbC54bWxQSwUGAAAAAAYABgBbAQAA&#10;tAMAAAAA&#10;">
                        <v:fill on="f" focussize="0,0"/>
                        <v:stroke on="f"/>
                        <v:imagedata r:id="rId10"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74624"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66" name="组合 66"/>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67" name="组合 15"/>
                              <wpg:cNvGrpSpPr/>
                              <wpg:grpSpPr>
                                <a:xfrm>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1">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6" name="图片 14"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24" name="图片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74624;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">
                      <o:lock v:ext="edit" aspectratio="f"/>
                      <v:group id="组合 15" o:spid="_x0000_s1026" o:spt="203" style="position:absolute;left:19087;top:1459;height:714;width:4523;" coordorigin="12357,7666" coordsize="4523,714"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1"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X24wArsAAADa&#10;AAAADwAAAGRycy9kb3ducmV2LnhtbEWPQYvCMBSE74L/ITxhb5rogtRq9CAs7F6W1erB26N5ttXm&#10;pTRRu/56Iwgeh5n5hlmsOluLK7W+cqxhPFIgiHNnKi407LKvYQLCB2SDtWPS8E8eVst+b4GpcTfe&#10;0HUbChEh7FPUUIbQpFL6vCSLfuQa4ugdXWsxRNkW0rR4i3Bby4lSU2mx4rhQYkPrkvLz9mI15J/3&#10;3b7D5PfnhDNXHFSW/NlM64/BWM1BBOrCO/xqfxsNU3heiTdA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24wArsAAADa&#10;AAAADwAAAAAAAAABACAAAAAiAAAAZHJzL2Rvd25yZXYueG1sUEsBAhQAFAAAAAgAh07iQDMvBZ47&#10;AAAAOQAAABAAAAAAAAAAAQAgAAAACgEAAGRycy9zaGFwZXhtbC54bWxQSwUGAAAAAAYABgBbAQAA&#10;tAMAAAAA&#10;">
                          <v:fill on="f" focussize="0,0"/>
                          <v:stroke on="f"/>
                          <v:imagedata r:id="rId8"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INiVPr0AAADb&#10;AAAADwAAAGRycy9kb3ducmV2LnhtbEWPzarCMBSE9xd8h3AEd9fUH0R6jSKCIi4EtYjuDs25bbU5&#10;KU20+vZGEFwOM/MNM5k9TCnuVLvCsoJeNwJBnFpdcKYgOSx/xyCcR9ZYWiYFT3Iwm7Z+Jhhr2/CO&#10;7nufiQBhF6OC3PsqltKlORl0XVsRB+/f1gZ9kHUmdY1NgJtS9qNoJA0WHBZyrGiRU3rd34yCy/xQ&#10;nHmwPZ62m9u6WSWJPw6uSnXavegPhKeH/4Y/7bVW0B/C+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2JU+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75648"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68" name="组合 6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a:off x="19315" y="3174"/>
                                  <a:ext cx="4415" cy="714"/>
                                  <a:chOff x="12525" y="9562"/>
                                  <a:chExt cx="4415" cy="714"/>
                                </a:xfrm>
                              </wpg:grpSpPr>
                              <pic:pic xmlns:pic="http://schemas.openxmlformats.org/drawingml/2006/picture">
                                <pic:nvPicPr>
                                  <pic:cNvPr id="25"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8" name="图片 20"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31"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75648;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Y6aoNrsAAADb&#10;AAAADwAAAGRycy9kb3ducmV2LnhtbEVPy2oCMRTdC/5DuEJ3moyiltEoKBSsi4IzFlxeJrczQyc3&#10;Q5L6+HtTKHRxFofz4qy3d9uJK/nQOtaQTRQI4sqZlmsN5/Jt/AoiRGSDnWPS8KAA281wsMbcuBuf&#10;6FrEWqQSDjlqaGLscylD1ZDFMHE9cdK+nLcYE/W1NB5vqdx2cqrUQlpsOS002NO+oeq7+LEaQqGW&#10;2bH8fLzvaPZxvPg6S9D6ZZSpFYhI9/hv/ksfjIbpHH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6aoNr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Qb0B67oAAADa&#10;AAAADwAAAGRycy9kb3ducmV2LnhtbEVPz2vCMBS+D/wfwhN2m0k3GF01ehAEvYhr3cHbo3m21eal&#10;NFlb99cvh8GOH9/v1WayrRio941jDclCgSAunWm40nAudi8pCB+QDbaOScODPGzWs6cVZsaN/ElD&#10;HioRQ9hnqKEOocuk9GVNFv3CdcSRu7reYoiwr6TpcYzhtpWvSr1Liw3Hhho72tZU3vNvq6F8+zl/&#10;TZgeDzf8cNVFFenJFlo/zxO1BBFoCv/iP/feaIhb45V4A+T6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vQHrugAAANoA&#10;AAAPAAAAAAAAAAEAIAAAACIAAABkcnMvZG93bnJldi54bWxQSwECFAAUAAAACACHTuJAMy8FnjsA&#10;AAA5AAAAEAAAAAAAAAABACAAAAAJAQAAZHJzL3NoYXBleG1sLnhtbFBLBQYAAAAABgAGAFsBAACz&#10;AwAAAAA=&#10;">
                          <v:fill on="f" focussize="0,0"/>
                          <v:stroke on="f"/>
                          <v:imagedata r:id="rId8"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76672"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a:off x="18998" y="4887"/>
                                  <a:ext cx="4576" cy="797"/>
                                  <a:chOff x="12268" y="11374"/>
                                  <a:chExt cx="4576" cy="797"/>
                                </a:xfrm>
                              </wpg:grpSpPr>
                              <pic:pic xmlns:pic="http://schemas.openxmlformats.org/drawingml/2006/picture">
                                <pic:nvPicPr>
                                  <pic:cNvPr id="32" name="图片 48" descr="d6eaf1bc4e33dd49c55ac9b185f6f5b"/>
                                  <pic:cNvPicPr>
                                    <a:picLocks noChangeAspect="1"/>
                                  </pic:cNvPicPr>
                                </pic:nvPicPr>
                                <pic:blipFill>
                                  <a:blip r:embed="rId13">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9" name="图片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76672;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agJR874AAADb&#10;AAAADwAAAGRycy9kb3ducmV2LnhtbEWPQWvCQBSE7wX/w/KEXorZGKHYNBsPgmB7sNTY+zP7mg1m&#10;34bsGq2/vlsoeBxm5humWF1tJ0YafOtYwTxJQRDXTrfcKDhUm9kShA/IGjvHpOCHPKzKyUOBuXYX&#10;/qRxHxoRIexzVGBC6HMpfW3Iok9cTxy9bzdYDFEOjdQDXiLcdjJL02dpseW4YLCntaH6tD9bBdu3&#10;RfXy0eyejl9j1VL27m+98Uo9TufpK4hA13AP/7e3WsEig78v8Qf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gJR874A&#10;AADbAAAADwAAAAAAAAABACAAAAAiAAAAZHJzL2Rvd25yZXYueG1sUEsBAhQAFAAAAAgAh07iQDMv&#10;BZ47AAAAOQAAABAAAAAAAAAAAQAgAAAADQEAAGRycy9zaGFwZXhtbC54bWxQSwUGAAAAAAYABgBb&#10;AQAAtwMAAAAA&#10;">
                          <v:fill on="f" focussize="0,0"/>
                          <v:stroke on="f"/>
                          <v:imagedata r:id="rId13"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0"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77696"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a:off x="19399" y="6701"/>
                                  <a:ext cx="4343" cy="988"/>
                                  <a:chOff x="12609" y="13215"/>
                                  <a:chExt cx="4343" cy="988"/>
                                </a:xfrm>
                              </wpg:grpSpPr>
                              <pic:pic xmlns:pic="http://schemas.openxmlformats.org/drawingml/2006/picture">
                                <pic:nvPicPr>
                                  <pic:cNvPr id="48" name="图片 1" descr="IMG_256"/>
                                  <pic:cNvPicPr>
                                    <a:picLocks noChangeAspect="1"/>
                                  </pic:cNvPicPr>
                                </pic:nvPicPr>
                                <pic:blipFill>
                                  <a:blip r:embed="rId14">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77696;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4fl+IroAAADb&#10;AAAADwAAAGRycy9kb3ducmV2LnhtbEVPu27CMBTdK/EP1kViKza0KhAwDKC2dOQh5kt8SQLxdWQb&#10;SPl6PFTqeHTes0Vra3EjHyrHGgZ9BYI4d6biQsN+9/k6BhEissHaMWn4pQCLeedlhplxd97QbRsL&#10;kUI4ZKihjLHJpAx5SRZD3zXEiTs5bzEm6AtpPN5TuK3lUKkPabHi1FBiQ8uS8sv2ajUM2/Po7fBd&#10;/BxXX84f1g81OVcXrXvdgZqCiNTGf/Gfe200vKex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X4iugAAANsA&#10;AAAPAAAAAAAAAAEAIAAAACIAAABkcnMvZG93bnJldi54bWxQSwECFAAUAAAACACHTuJAMy8FnjsA&#10;AAA5AAAAEAAAAAAAAAABACAAAAAJAQAAZHJzL3NoYXBleG1sLnhtbFBLBQYAAAAABgAGAFsBAACz&#10;AwAAAAA=&#10;">
                          <v:fill on="f" focussize="0,0"/>
                          <v:stroke on="f"/>
                          <v:imagedata r:id="rId14"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bookmarkStart w:id="361" w:name="_GoBack"/>
      <w:bookmarkEnd w:id="361"/>
      <w:r>
        <w:rPr>
          <w:rFonts w:ascii="Times New Roman" w:hAnsi="Times New Roman" w:eastAsia="微软雅黑" w:cs="黑体"/>
          <w:b/>
          <w:bCs/>
          <w:color w:val="00B050"/>
          <w:sz w:val="28"/>
          <w:szCs w:val="36"/>
          <w:lang w:eastAsia="zh-CN"/>
        </w:rPr>
        <w:br w:type="page"/>
      </w:r>
    </w:p>
    <w:bookmarkEnd w:id="36"/>
    <w:bookmarkEnd w:id="37"/>
    <w:p>
      <w:pPr>
        <w:pStyle w:val="3"/>
        <w:numPr>
          <w:ilvl w:val="255"/>
          <w:numId w:val="0"/>
        </w:numPr>
        <w:jc w:val="left"/>
        <w:rPr>
          <w:color w:val="auto"/>
          <w:sz w:val="30"/>
          <w:lang w:eastAsia="zh-CN"/>
        </w:rPr>
      </w:pPr>
      <w:bookmarkStart w:id="38" w:name="_Toc19430"/>
      <w:bookmarkStart w:id="39" w:name="_Toc32621"/>
      <w:bookmarkStart w:id="40" w:name="_Toc149837255"/>
      <w:bookmarkStart w:id="41" w:name="_Toc12381"/>
      <w:bookmarkStart w:id="42" w:name="_Toc19898_WPSOffice_Level1"/>
      <w:bookmarkStart w:id="43" w:name="_Toc22132"/>
      <w:bookmarkStart w:id="44" w:name="_Toc20136_WPSOffice_Level1"/>
      <w:bookmarkStart w:id="45" w:name="_Toc2781"/>
      <w:bookmarkStart w:id="46" w:name="_Toc19184"/>
      <w:bookmarkStart w:id="47" w:name="_Toc14062"/>
      <w:bookmarkStart w:id="48" w:name="_Toc284"/>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38"/>
      <w:bookmarkEnd w:id="39"/>
      <w:bookmarkEnd w:id="40"/>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w:t>
      </w: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p>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p>
      <w:pPr>
        <w:pStyle w:val="2"/>
        <w:numPr>
          <w:ilvl w:val="0"/>
          <w:numId w:val="0"/>
        </w:numPr>
        <w:jc w:val="both"/>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49" w:name="_Toc4408"/>
      <w:bookmarkStart w:id="50" w:name="_Toc30153"/>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2"/>
      <w:bookmarkEnd w:id="41"/>
      <w:bookmarkEnd w:id="42"/>
      <w:bookmarkEnd w:id="43"/>
      <w:bookmarkEnd w:id="44"/>
      <w:bookmarkEnd w:id="45"/>
      <w:bookmarkEnd w:id="46"/>
      <w:bookmarkEnd w:id="47"/>
      <w:bookmarkEnd w:id="48"/>
      <w:bookmarkEnd w:id="49"/>
      <w:bookmarkEnd w:id="50"/>
    </w:p>
    <w:p>
      <w:pPr>
        <w:rPr>
          <w:rFonts w:ascii="Times New Roman" w:hAnsi="Times New Roman" w:eastAsia="微软雅黑" w:cs="Times New Roman"/>
          <w:sz w:val="24"/>
          <w:szCs w:val="24"/>
          <w:lang w:eastAsia="zh-CN"/>
        </w:rPr>
      </w:pPr>
      <w:bookmarkStart w:id="51" w:name="_Toc19159"/>
      <w:bookmarkStart w:id="52" w:name="_Toc19636"/>
      <w:bookmarkStart w:id="53" w:name="_Toc20571"/>
      <w:bookmarkStart w:id="54" w:name="_Toc106294397"/>
      <w:bookmarkStart w:id="55" w:name="_Toc2962"/>
      <w:bookmarkStart w:id="56" w:name="_Toc15063"/>
      <w:bookmarkStart w:id="57" w:name="_Toc18062_WPSOffice_Level2"/>
      <w:bookmarkStart w:id="58" w:name="_Toc11015_WPSOffice_Level2"/>
      <w:bookmarkStart w:id="59" w:name="_Toc9088"/>
      <w:bookmarkStart w:id="60" w:name="_Toc23375"/>
      <w:r>
        <w:rPr>
          <w:rFonts w:hint="eastAsia" w:ascii="Times New Roman" w:hAnsi="Times New Roman" w:eastAsia="微软雅黑" w:cs="Times New Roman"/>
          <w:sz w:val="24"/>
          <w:szCs w:val="24"/>
          <w:lang w:eastAsia="zh-CN"/>
        </w:rPr>
        <w:t>{% if endometrialCarcinoma == True %}</w:t>
      </w:r>
    </w:p>
    <w:p>
      <w:pPr>
        <w:pStyle w:val="3"/>
        <w:numPr>
          <w:ilvl w:val="255"/>
          <w:numId w:val="0"/>
        </w:numPr>
        <w:jc w:val="left"/>
        <w:rPr>
          <w:color w:val="auto"/>
          <w:sz w:val="30"/>
          <w:lang w:eastAsia="zh-CN"/>
        </w:rPr>
      </w:pPr>
      <w:bookmarkStart w:id="61" w:name="_Toc8785"/>
      <w:bookmarkStart w:id="62" w:name="_Toc27772"/>
      <w:bookmarkStart w:id="63" w:name="_Toc149837257"/>
      <w:r>
        <w:rPr>
          <w:rFonts w:hint="eastAsia"/>
          <w:color w:val="auto"/>
          <w:sz w:val="30"/>
          <w:lang w:eastAsia="zh-CN"/>
        </w:rPr>
        <w:t>子宫内膜癌TCGA分子分型检测结果</w:t>
      </w:r>
      <w:bookmarkEnd w:id="51"/>
      <w:bookmarkEnd w:id="52"/>
      <w:bookmarkEnd w:id="53"/>
      <w:bookmarkEnd w:id="54"/>
      <w:bookmarkEnd w:id="55"/>
      <w:bookmarkEnd w:id="61"/>
      <w:bookmarkEnd w:id="62"/>
      <w:bookmarkEnd w:id="63"/>
    </w:p>
    <w:tbl>
      <w:tblPr>
        <w:tblStyle w:val="16"/>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lang w:eastAsia="zh-CN"/>
        </w:rPr>
      </w:pPr>
    </w:p>
    <w:p>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5"/>
                    <a:stretch>
                      <a:fillRect/>
                    </a:stretch>
                  </pic:blipFill>
                  <pic:spPr>
                    <a:xfrm>
                      <a:off x="0" y="0"/>
                      <a:ext cx="5582285" cy="2188845"/>
                    </a:xfrm>
                    <a:prstGeom prst="rect">
                      <a:avLst/>
                    </a:prstGeom>
                  </pic:spPr>
                </pic:pic>
              </a:graphicData>
            </a:graphic>
          </wp:inline>
        </w:drawing>
      </w:r>
    </w:p>
    <w:p>
      <w:pPr>
        <w:widowControl/>
        <w:rPr>
          <w:rFonts w:ascii="Times New Roman" w:hAnsi="Times New Roman" w:eastAsia="微软雅黑" w:cs="Times New Roman"/>
          <w:lang w:eastAsia="zh-CN"/>
        </w:rPr>
      </w:pPr>
    </w:p>
    <w:p>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pPr>
        <w:rPr>
          <w:rFonts w:ascii="Times New Roman" w:hAnsi="Times New Roman" w:eastAsia="微软雅黑" w:cs="Times New Roman"/>
          <w:sz w:val="18"/>
          <w:lang w:eastAsia="zh-CN"/>
        </w:rPr>
      </w:pPr>
    </w:p>
    <w:p>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56"/>
    <w:bookmarkEnd w:id="57"/>
    <w:bookmarkEnd w:id="58"/>
    <w:bookmarkEnd w:id="59"/>
    <w:bookmarkEnd w:id="60"/>
    <w:p>
      <w:pPr>
        <w:pStyle w:val="3"/>
        <w:numPr>
          <w:ilvl w:val="255"/>
          <w:numId w:val="0"/>
        </w:numPr>
        <w:jc w:val="left"/>
        <w:rPr>
          <w:color w:val="auto"/>
          <w:sz w:val="30"/>
          <w:lang w:eastAsia="zh-CN"/>
        </w:rPr>
      </w:pPr>
      <w:bookmarkStart w:id="64" w:name="_Toc12296"/>
      <w:bookmarkStart w:id="65" w:name="_Toc10363"/>
      <w:bookmarkStart w:id="66" w:name="_Toc149837258"/>
      <w:r>
        <w:rPr>
          <w:rFonts w:hint="eastAsia"/>
          <w:color w:val="auto"/>
          <w:sz w:val="30"/>
          <w:lang w:eastAsia="zh-CN"/>
        </w:rPr>
        <w:t>体细胞变异分级提示</w:t>
      </w:r>
      <w:bookmarkEnd w:id="64"/>
      <w:bookmarkEnd w:id="65"/>
      <w:bookmarkEnd w:id="66"/>
    </w:p>
    <w:p>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pStyle w:val="8"/>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8"/>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pPr>
      <w:bookmarkStart w:id="67" w:name="_Toc18064"/>
      <w:bookmarkStart w:id="68" w:name="_Toc149837259"/>
      <w:bookmarkStart w:id="69" w:name="_Toc23722"/>
      <w:bookmarkStart w:id="70" w:name="_Toc1549"/>
      <w:bookmarkStart w:id="71" w:name="_Toc25675"/>
      <w:bookmarkStart w:id="72" w:name="_Toc6221_WPSOffice_Level2"/>
      <w:bookmarkStart w:id="73" w:name="_Toc25737"/>
      <w:bookmarkStart w:id="74" w:name="_Toc7551_WPSOffice_Level2"/>
      <w:bookmarkStart w:id="75" w:name="_Toc626"/>
      <w:bookmarkStart w:id="76" w:name="_Toc4339"/>
      <w:bookmarkStart w:id="77" w:name="_Toc17410"/>
      <w:r>
        <w:rPr>
          <w:rFonts w:hint="eastAsia"/>
          <w:color w:val="auto"/>
          <w:sz w:val="30"/>
          <w:lang w:eastAsia="zh-CN"/>
        </w:rPr>
        <w:t>胚系变异结果提示</w:t>
      </w:r>
      <w:bookmarkEnd w:id="67"/>
      <w:bookmarkEnd w:id="68"/>
      <w:bookmarkEnd w:id="69"/>
    </w:p>
    <w:p>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黑体"/>
          <w:b/>
          <w:bCs/>
          <w:sz w:val="24"/>
          <w:szCs w:val="24"/>
          <w:highlight w:val="yellow"/>
          <w:lang w:eastAsia="zh-CN"/>
        </w:rPr>
      </w:pP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30"/>
          <w:szCs w:val="30"/>
          <w:lang w:eastAsia="zh-CN"/>
        </w:rPr>
        <w:br w:type="page"/>
      </w:r>
      <w:bookmarkEnd w:id="70"/>
      <w:bookmarkEnd w:id="71"/>
      <w:bookmarkEnd w:id="72"/>
      <w:bookmarkEnd w:id="73"/>
      <w:bookmarkEnd w:id="74"/>
      <w:bookmarkEnd w:id="75"/>
      <w:bookmarkEnd w:id="76"/>
      <w:bookmarkEnd w:id="77"/>
      <w:bookmarkStart w:id="78" w:name="_Toc31713"/>
      <w:bookmarkStart w:id="79" w:name="_Toc28239"/>
      <w:bookmarkStart w:id="80" w:name="_Toc149837260"/>
      <w:bookmarkStart w:id="81" w:name="_Toc7307_WPSOffice_Level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pPr>
        <w:pStyle w:val="3"/>
        <w:numPr>
          <w:ilvl w:val="255"/>
          <w:numId w:val="0"/>
        </w:numPr>
        <w:jc w:val="left"/>
        <w:rPr>
          <w:lang w:eastAsia="zh-CN"/>
        </w:rPr>
      </w:pPr>
      <w:r>
        <w:rPr>
          <w:rFonts w:hint="eastAsia"/>
          <w:color w:val="auto"/>
          <w:sz w:val="30"/>
          <w:lang w:eastAsia="zh-CN"/>
        </w:rPr>
        <w:t>本癌种FDA/NMPA获批的其他可选靶向药物</w:t>
      </w:r>
      <w:bookmarkEnd w:id="78"/>
      <w:bookmarkEnd w:id="79"/>
      <w:bookmarkEnd w:id="80"/>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rFonts w:hint="eastAsia"/>
          <w:color w:val="auto"/>
          <w:sz w:val="30"/>
          <w:lang w:eastAsia="zh-CN"/>
        </w:rPr>
      </w:pPr>
      <w:r>
        <w:rPr>
          <w:rFonts w:hint="default" w:ascii="Times New Roman" w:hAnsi="Times New Roman" w:cs="Times New Roman"/>
          <w:sz w:val="24"/>
          <w:szCs w:val="24"/>
          <w:lang w:eastAsia="zh-CN"/>
        </w:rPr>
        <w:br w:type="page"/>
      </w:r>
      <w:bookmarkEnd w:id="81"/>
      <w:bookmarkStart w:id="82" w:name="_Toc2404"/>
      <w:bookmarkStart w:id="83" w:name="_Toc149837261"/>
      <w:bookmarkStart w:id="84" w:name="_Toc15033"/>
      <w:r>
        <w:rPr>
          <w:rFonts w:hint="eastAsia" w:ascii="Times New Roman" w:hAnsi="Times New Roman" w:eastAsia="微软雅黑" w:cs="Times New Roman"/>
          <w:sz w:val="24"/>
          <w:szCs w:val="24"/>
          <w:lang w:eastAsia="zh-CN"/>
        </w:rPr>
        <w:t>{% endif %}</w:t>
      </w:r>
    </w:p>
    <w:p>
      <w:pPr>
        <w:pStyle w:val="3"/>
        <w:numPr>
          <w:ilvl w:val="255"/>
          <w:numId w:val="0"/>
        </w:numPr>
        <w:jc w:val="left"/>
      </w:pPr>
      <w:r>
        <w:rPr>
          <w:rFonts w:hint="eastAsia"/>
          <w:color w:val="auto"/>
          <w:sz w:val="30"/>
          <w:lang w:eastAsia="zh-CN"/>
        </w:rPr>
        <w:t>免疫药物用药提示</w:t>
      </w:r>
      <w:bookmarkEnd w:id="82"/>
      <w:bookmarkEnd w:id="83"/>
      <w:bookmarkEnd w:id="84"/>
    </w:p>
    <w:p>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bl>
    <w:p>
      <w:pPr>
        <w:spacing w:before="29"/>
        <w:rPr>
          <w:rFonts w:ascii="Times New Roman" w:hAnsi="Times New Roman" w:eastAsia="微软雅黑" w:cs="Times New Roman"/>
          <w:b/>
          <w:sz w:val="24"/>
          <w:szCs w:val="24"/>
          <w:lang w:eastAsia="zh-CN"/>
        </w:rPr>
      </w:pPr>
    </w:p>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pPr>
        <w:rPr>
          <w:rFonts w:hint="eastAsia" w:ascii="Times New Roman" w:hAnsi="Times New Roman" w:eastAsia="微软雅黑" w:cs="Times New Roman"/>
          <w:bCs/>
          <w:sz w:val="24"/>
          <w:szCs w:val="24"/>
          <w:lang w:eastAsia="zh-CN"/>
        </w:rPr>
      </w:pPr>
      <w:r>
        <w:rPr>
          <w:rFonts w:hint="eastAsia" w:ascii="Times New Roman" w:hAnsi="Times New Roman" w:eastAsia="微软雅黑" w:cs="Times New Roman"/>
          <w:bCs/>
          <w:sz w:val="24"/>
          <w:szCs w:val="24"/>
          <w:lang w:eastAsia="zh-CN"/>
        </w:rPr>
        <w:br w:type="page"/>
      </w:r>
    </w:p>
    <w:p>
      <w:pPr>
        <w:rPr>
          <w:sz w:val="30"/>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lang w:eastAsia="zh-CN"/>
        </w:rPr>
      </w:pPr>
      <w:bookmarkStart w:id="85" w:name="_Toc149837262"/>
      <w:bookmarkStart w:id="86" w:name="_Toc20454"/>
      <w:bookmarkStart w:id="87" w:name="_Toc28063"/>
      <w:r>
        <w:rPr>
          <w:rFonts w:hint="eastAsia"/>
          <w:color w:val="auto"/>
          <w:sz w:val="30"/>
          <w:lang w:eastAsia="zh-CN"/>
        </w:rPr>
        <w:t>PD-L1检测结果</w:t>
      </w:r>
      <w:bookmarkEnd w:id="85"/>
      <w:bookmarkEnd w:id="86"/>
      <w:bookmarkEnd w:id="87"/>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2"/>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8"/>
        <w:spacing w:before="18"/>
        <w:rPr>
          <w:b/>
          <w:sz w:val="6"/>
        </w:rPr>
      </w:pPr>
    </w:p>
    <w:tbl>
      <w:tblPr>
        <w:tblStyle w:val="16"/>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9640" w:type="dxa"/>
            <w:gridSpan w:val="3"/>
            <w:tcBorders>
              <w:top w:val="nil"/>
              <w:left w:val="nil"/>
              <w:bottom w:val="single" w:color="A4A4A4" w:themeColor="background1" w:themeShade="A5" w:sz="4" w:space="0"/>
              <w:right w:val="nil"/>
            </w:tcBorders>
            <w:vAlign w:val="center"/>
          </w:tcPr>
          <w:p>
            <w:pPr>
              <w:pStyle w:val="22"/>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2"/>
              <w:autoSpaceDE w:val="0"/>
              <w:autoSpaceDN w:val="0"/>
              <w:spacing w:before="1"/>
              <w:ind w:right="115"/>
              <w:jc w:val="left"/>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2"/>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8" w:name="_Toc4331_WPSOffice_Level1"/>
      <w:bookmarkStart w:id="89" w:name="_Toc2289"/>
      <w:bookmarkStart w:id="90" w:name="_Toc32443_WPSOffice_Level1"/>
      <w:bookmarkStart w:id="91" w:name="_Toc180"/>
      <w:bookmarkStart w:id="92" w:name="_Toc23846_WPSOffice_Level1"/>
      <w:bookmarkStart w:id="93" w:name="_Toc149837263"/>
      <w:bookmarkStart w:id="94" w:name="_Toc25727"/>
      <w:bookmarkStart w:id="95" w:name="_Toc30705"/>
      <w:bookmarkStart w:id="96" w:name="_Toc23903"/>
      <w:bookmarkStart w:id="97" w:name="_Toc6784"/>
      <w:bookmarkStart w:id="98" w:name="_Toc29383"/>
      <w:bookmarkStart w:id="99" w:name="_Toc20694"/>
      <w:bookmarkStart w:id="100" w:name="_Toc32468"/>
      <w:bookmarkStart w:id="101" w:name="_Toc26395"/>
      <w:r>
        <w:rPr>
          <w:color w:val="62B541"/>
          <w:sz w:val="32"/>
          <w14:shadow w14:blurRad="50800" w14:dist="38100" w14:dir="10800000" w14:sx="100000" w14:sy="100000" w14:kx="0" w14:ky="0" w14:algn="r">
            <w14:srgbClr w14:val="62B541">
              <w14:alpha w14:val="60000"/>
            </w14:srgbClr>
          </w14:shadow>
        </w:rPr>
        <w:t>基因检测结果解析</w:t>
      </w:r>
      <w:bookmarkEnd w:id="88"/>
      <w:bookmarkEnd w:id="89"/>
      <w:bookmarkEnd w:id="90"/>
      <w:bookmarkEnd w:id="91"/>
      <w:bookmarkEnd w:id="92"/>
      <w:bookmarkEnd w:id="93"/>
      <w:bookmarkEnd w:id="94"/>
      <w:bookmarkEnd w:id="95"/>
      <w:bookmarkEnd w:id="96"/>
    </w:p>
    <w:p>
      <w:pP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{%if BodyDrugDrugDetectionStr or unknownVarAnalysisStr %}</w:t>
      </w:r>
    </w:p>
    <w:p>
      <w:pPr>
        <w:pStyle w:val="3"/>
        <w:numPr>
          <w:ilvl w:val="255"/>
          <w:numId w:val="0"/>
        </w:numPr>
        <w:jc w:val="left"/>
        <w:rPr>
          <w:rFonts w:hint="eastAsia"/>
          <w:color w:val="auto"/>
          <w:sz w:val="30"/>
          <w:lang w:eastAsia="zh-CN"/>
        </w:rPr>
      </w:pPr>
      <w:bookmarkStart w:id="102" w:name="_Toc4331_WPSOffice_Level2"/>
      <w:bookmarkStart w:id="103" w:name="_Toc32443_WPSOffice_Level2"/>
      <w:bookmarkStart w:id="104" w:name="_Toc32302"/>
      <w:bookmarkStart w:id="105" w:name="_Toc23606"/>
      <w:bookmarkStart w:id="106" w:name="_Toc27407"/>
      <w:bookmarkStart w:id="107" w:name="_Toc28062"/>
      <w:bookmarkStart w:id="108" w:name="_Toc149837264"/>
      <w:r>
        <w:rPr>
          <w:rFonts w:hint="eastAsia"/>
          <w:color w:val="auto"/>
          <w:sz w:val="30"/>
          <w:lang w:eastAsia="zh-CN"/>
        </w:rPr>
        <w:t>体细胞变异结果解析</w:t>
      </w:r>
      <w:bookmarkEnd w:id="102"/>
      <w:bookmarkEnd w:id="103"/>
      <w:bookmarkEnd w:id="104"/>
      <w:bookmarkEnd w:id="105"/>
      <w:bookmarkEnd w:id="106"/>
      <w:bookmarkEnd w:id="107"/>
    </w:p>
    <w:p>
      <w:pPr>
        <w:numPr>
          <w:ilvl w:val="255"/>
          <w:numId w:val="0"/>
        </w:numPr>
        <w:jc w:val="left"/>
        <w:outlineLvl w:val="9"/>
        <w:rPr>
          <w:rFonts w:hint="eastAsia" w:ascii="Times New Roman" w:hAnsi="Times New Roman"/>
          <w:color w:val="auto"/>
          <w:sz w:val="30"/>
          <w:lang w:eastAsia="zh-CN"/>
        </w:rPr>
      </w:pPr>
      <w:r>
        <w:rPr>
          <w:rFonts w:hint="eastAsia" w:ascii="Times New Roman" w:hAnsi="Times New Roman" w:eastAsia="微软雅黑" w:cs="Times New Roman"/>
          <w:b/>
          <w:bCs w:val="0"/>
          <w:color w:val="auto"/>
          <w:sz w:val="24"/>
          <w:szCs w:val="24"/>
          <w:lang w:val="en-US" w:eastAsia="zh-CN" w:bidi="ar-SA"/>
        </w:rPr>
        <w:t>{% for tdd in BodyDrugNoComplexStr %}</w:t>
      </w:r>
      <w:bookmarkEnd w:id="108"/>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7"/>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outlineLvl w:val="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pStyle w:val="3"/>
        <w:numPr>
          <w:ilvl w:val="255"/>
          <w:numId w:val="0"/>
        </w:numPr>
        <w:jc w:val="left"/>
        <w:rPr>
          <w:rFonts w:hint="eastAsia"/>
          <w:color w:val="auto"/>
          <w:sz w:val="30"/>
          <w:lang w:eastAsia="zh-CN"/>
        </w:rPr>
      </w:pPr>
      <w:bookmarkStart w:id="109" w:name="_Toc17445"/>
      <w:bookmarkStart w:id="110" w:name="_Toc5527"/>
      <w:bookmarkStart w:id="111" w:name="_Toc149837265"/>
      <w:r>
        <w:rPr>
          <w:rFonts w:hint="eastAsia"/>
          <w:color w:val="auto"/>
          <w:sz w:val="30"/>
          <w:lang w:eastAsia="zh-CN"/>
        </w:rPr>
        <w:t>胚系变异结果解析</w:t>
      </w:r>
      <w:bookmarkEnd w:id="109"/>
      <w:bookmarkEnd w:id="110"/>
    </w:p>
    <w:p>
      <w:pPr>
        <w:numPr>
          <w:ilvl w:val="255"/>
          <w:numId w:val="0"/>
        </w:numPr>
        <w:jc w:val="left"/>
        <w:outlineLvl w:val="9"/>
        <w:rPr>
          <w:rFonts w:hint="eastAsia" w:ascii="Times New Roman" w:hAnsi="Times New Roman" w:eastAsia="微软雅黑" w:cs="Times New Roman"/>
          <w:b/>
          <w:bCs w:val="0"/>
          <w:color w:val="auto"/>
          <w:sz w:val="30"/>
          <w:szCs w:val="30"/>
          <w:lang w:val="en-US" w:eastAsia="zh-CN" w:bidi="ar-SA"/>
        </w:rPr>
      </w:pPr>
      <w:r>
        <w:rPr>
          <w:rFonts w:hint="eastAsia" w:ascii="Times New Roman" w:hAnsi="Times New Roman" w:eastAsia="微软雅黑" w:cs="Times New Roman"/>
          <w:b/>
          <w:bCs w:val="0"/>
          <w:color w:val="auto"/>
          <w:sz w:val="24"/>
          <w:szCs w:val="24"/>
          <w:lang w:val="en-US" w:eastAsia="zh-CN" w:bidi="ar-SA"/>
        </w:rPr>
        <w:t>{% for tdd in geneticCancerRiskInfo %}</w:t>
      </w:r>
      <w:bookmarkEnd w:id="111"/>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12" w:name="_Toc1284"/>
      <w:bookmarkStart w:id="113" w:name="_Toc28121"/>
      <w:r>
        <w:rPr>
          <w:rFonts w:hint="eastAsia" w:ascii="Times New Roman" w:hAnsi="Times New Roman"/>
          <w:color w:val="auto"/>
          <w:sz w:val="30"/>
          <w:lang w:eastAsia="zh-CN"/>
        </w:rPr>
        <w:t>免疫检测结果解析</w:t>
      </w:r>
      <w:bookmarkEnd w:id="97"/>
      <w:bookmarkEnd w:id="98"/>
      <w:bookmarkEnd w:id="99"/>
      <w:bookmarkEnd w:id="100"/>
      <w:bookmarkEnd w:id="112"/>
      <w:bookmarkEnd w:id="113"/>
    </w:p>
    <w:bookmarkEnd w:id="101"/>
    <w:p>
      <w:pPr>
        <w:spacing w:before="29"/>
        <w:rPr>
          <w:rFonts w:ascii="Times New Roman" w:hAnsi="Times New Roman" w:eastAsia="微软雅黑" w:cs="Times New Roman"/>
          <w:b/>
          <w:sz w:val="24"/>
          <w:szCs w:val="24"/>
          <w:lang w:eastAsia="zh-CN"/>
        </w:rPr>
      </w:pPr>
      <w:bookmarkStart w:id="114" w:name="_Toc11562_WPSOffice_Level3"/>
      <w:r>
        <w:rPr>
          <w:rFonts w:ascii="Times New Roman" w:hAnsi="Times New Roman" w:eastAsia="微软雅黑" w:cs="Times New Roman"/>
          <w:b/>
          <w:sz w:val="24"/>
          <w:szCs w:val="24"/>
          <w:lang w:eastAsia="zh-CN"/>
        </w:rPr>
        <w:t>微卫星不稳定（MSI）检测结果解析</w:t>
      </w:r>
    </w:p>
    <w:tbl>
      <w:tblPr>
        <w:tblStyle w:val="16"/>
        <w:tblW w:w="984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54"/>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62" w:hRule="atLeast"/>
          <w:jc w:val="center"/>
        </w:trPr>
        <w:tc>
          <w:tcPr>
            <w:tcW w:w="5554"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5" w:hRule="atLeast"/>
          <w:jc w:val="center"/>
        </w:trPr>
        <w:tc>
          <w:tcPr>
            <w:tcW w:w="555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91" w:hRule="atLeast"/>
          <w:jc w:val="center"/>
        </w:trPr>
        <w:tc>
          <w:tcPr>
            <w:tcW w:w="555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15"/>
                <w:szCs w:val="15"/>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15"/>
                <w:szCs w:val="15"/>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8"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14"/>
    </w:tbl>
    <w:p>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pPr>
        <w:spacing w:before="2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错配修复（MMR）相关基因检测结果</w:t>
      </w:r>
    </w:p>
    <w:tbl>
      <w:tblPr>
        <w:tblStyle w:val="16"/>
        <w:tblW w:w="984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51"/>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51"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48"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pPr>
        <w:pStyle w:val="27"/>
        <w:rPr>
          <w:color w:val="000000" w:themeColor="text1"/>
          <w14:textFill>
            <w14:solidFill>
              <w14:schemeClr w14:val="tx1"/>
            </w14:solidFill>
          </w14:textFill>
        </w:rPr>
      </w:pPr>
      <w:bookmarkStart w:id="115" w:name="_Toc12505"/>
      <w:bookmarkStart w:id="116" w:name="_Toc27302"/>
      <w:bookmarkStart w:id="117" w:name="_Toc18680"/>
      <w:bookmarkStart w:id="118" w:name="_Toc2409"/>
      <w:bookmarkStart w:id="119" w:name="_Toc16594"/>
      <w:bookmarkStart w:id="120" w:name="_Toc13196_WPSOffice_Level1"/>
      <w:bookmarkStart w:id="121" w:name="_Toc21764_WPSOffice_Level1"/>
      <w:bookmarkStart w:id="122" w:name="_Toc1707_WPSOffice_Level1"/>
      <w:bookmarkStart w:id="123" w:name="_Toc28240"/>
      <w:r>
        <w:rPr>
          <w:rFonts w:hint="eastAsia"/>
          <w:color w:val="000000" w:themeColor="text1"/>
          <w14:textFill>
            <w14:solidFill>
              <w14:schemeClr w14:val="tx1"/>
            </w14:solidFill>
          </w14:textFill>
        </w:rPr>
        <w:t>{% if gastrointestinalStromalTumor == True %}</w:t>
      </w:r>
    </w:p>
    <w:p>
      <w:pPr>
        <w:pStyle w:val="3"/>
        <w:numPr>
          <w:ilvl w:val="255"/>
          <w:numId w:val="0"/>
        </w:numPr>
        <w:jc w:val="both"/>
        <w:rPr>
          <w:color w:val="auto"/>
          <w:sz w:val="30"/>
          <w:lang w:eastAsia="zh-CN"/>
        </w:rPr>
      </w:pPr>
      <w:bookmarkStart w:id="124" w:name="_Toc26649"/>
      <w:bookmarkStart w:id="125" w:name="_Toc16054"/>
      <w:bookmarkStart w:id="126" w:name="_Toc14132"/>
      <w:bookmarkStart w:id="127" w:name="_Toc29437"/>
      <w:bookmarkStart w:id="128" w:name="_Toc1707_WPSOffice_Level2"/>
      <w:bookmarkStart w:id="129" w:name="_Toc16347"/>
      <w:bookmarkStart w:id="130" w:name="_Toc149837267"/>
      <w:bookmarkStart w:id="131" w:name="_Toc21764_WPSOffice_Level2"/>
      <w:r>
        <w:rPr>
          <w:color w:val="auto"/>
          <w:sz w:val="30"/>
          <w:lang w:eastAsia="zh-CN"/>
        </w:rPr>
        <w:t>化疗药物检测解析</w:t>
      </w:r>
      <w:bookmarkEnd w:id="124"/>
      <w:bookmarkEnd w:id="125"/>
      <w:bookmarkEnd w:id="126"/>
      <w:bookmarkEnd w:id="127"/>
      <w:bookmarkEnd w:id="128"/>
      <w:bookmarkEnd w:id="129"/>
      <w:bookmarkEnd w:id="130"/>
      <w:bookmarkEnd w:id="131"/>
    </w:p>
    <w:p>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5"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106"/>
        <w:gridCol w:w="867"/>
        <w:gridCol w:w="849"/>
        <w:gridCol w:w="908"/>
        <w:gridCol w:w="865"/>
        <w:gridCol w:w="2931"/>
        <w:gridCol w:w="884"/>
        <w:gridCol w:w="816"/>
        <w:gridCol w:w="556"/>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14" w:hRule="atLeast"/>
          <w:tblHeader/>
          <w:jc w:val="center"/>
        </w:trPr>
        <w:tc>
          <w:tcPr>
            <w:tcW w:w="566"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443"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434"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464"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42"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149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用药提示(仅供参考)</w:t>
            </w:r>
          </w:p>
        </w:tc>
        <w:tc>
          <w:tcPr>
            <w:tcW w:w="452"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417"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1"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56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443"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43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46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c.rs_id }}</w:t>
            </w:r>
          </w:p>
        </w:tc>
        <w:tc>
          <w:tcPr>
            <w:tcW w:w="442"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c.allele }}</w:t>
            </w:r>
          </w:p>
        </w:tc>
        <w:tc>
          <w:tcPr>
            <w:tcW w:w="1498" w:type="pct"/>
            <w:tcBorders>
              <w:top w:val="nil"/>
            </w:tcBorders>
            <w:shd w:val="clear" w:color="auto" w:fill="auto"/>
            <w:vAlign w:val="center"/>
          </w:tcPr>
          <w:p>
            <w:pPr>
              <w:spacing w:line="206" w:lineRule="exact"/>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c.trans_PMID }}</w:t>
            </w:r>
          </w:p>
        </w:tc>
        <w:tc>
          <w:tcPr>
            <w:tcW w:w="452"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41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p>
    <w:p>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32" w:name="_Toc32388"/>
      <w:bookmarkStart w:id="133" w:name="_Toc15012"/>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15"/>
      <w:bookmarkEnd w:id="116"/>
      <w:bookmarkEnd w:id="117"/>
      <w:bookmarkEnd w:id="118"/>
      <w:bookmarkEnd w:id="119"/>
      <w:bookmarkEnd w:id="120"/>
      <w:bookmarkEnd w:id="121"/>
      <w:bookmarkEnd w:id="122"/>
      <w:bookmarkEnd w:id="123"/>
      <w:bookmarkEnd w:id="132"/>
      <w:bookmarkEnd w:id="133"/>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34" w:name="_Toc32005"/>
      <w:bookmarkStart w:id="135" w:name="_Toc24085_WPSOffice_Level1"/>
      <w:bookmarkStart w:id="136" w:name="_Toc9066"/>
      <w:bookmarkStart w:id="137" w:name="_Toc9914"/>
      <w:bookmarkStart w:id="138" w:name="_Toc14255_WPSOffice_Level1"/>
      <w:bookmarkStart w:id="139" w:name="_Toc12798"/>
      <w:bookmarkStart w:id="140" w:name="_Toc15840_WPSOffice_Level1"/>
      <w:bookmarkStart w:id="141" w:name="_Toc3674"/>
      <w:r>
        <w:rPr>
          <w:rFonts w:hint="eastAsia" w:ascii="Times New Roman" w:hAnsi="Times New Roman"/>
          <w:color w:val="auto"/>
          <w:sz w:val="30"/>
          <w:lang w:val="en-US" w:eastAsia="zh-CN"/>
        </w:rPr>
        <w:t>样本质控情况</w:t>
      </w:r>
      <w:bookmarkEnd w:id="134"/>
      <w:bookmarkEnd w:id="135"/>
      <w:bookmarkEnd w:id="136"/>
      <w:bookmarkEnd w:id="137"/>
      <w:bookmarkEnd w:id="138"/>
      <w:bookmarkEnd w:id="139"/>
      <w:bookmarkEnd w:id="140"/>
      <w:bookmarkEnd w:id="141"/>
    </w:p>
    <w:p>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pStyle w:val="8"/>
        <w:rPr>
          <w:b/>
          <w:sz w:val="6"/>
        </w:rPr>
      </w:pPr>
    </w:p>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8"/>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pPr>
        <w:numPr>
          <w:ilvl w:val="0"/>
          <w:numId w:val="18"/>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pPr>
        <w:numPr>
          <w:ilvl w:val="0"/>
          <w:numId w:val="18"/>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bookmarkStart w:id="142" w:name="_Toc11896_WPSOffice_Level1"/>
      <w:bookmarkStart w:id="143" w:name="_Toc1779"/>
      <w:bookmarkStart w:id="144" w:name="_Toc11193_WPSOffice_Level1"/>
      <w:bookmarkStart w:id="145" w:name="_Toc28810_WPSOffice_Level1"/>
      <w:bookmarkStart w:id="146" w:name="_Toc20303"/>
      <w:bookmarkStart w:id="147" w:name="_Toc4979"/>
      <w:bookmarkStart w:id="148" w:name="_Toc11812"/>
      <w:r>
        <w:br w:type="page"/>
      </w:r>
    </w:p>
    <w:p>
      <w:pPr>
        <w:rPr>
          <w:rFonts w:ascii="Times New Roman" w:hAnsi="Times New Roman" w:eastAsia="微软雅黑" w:cs="Times New Roman"/>
          <w:lang w:eastAsia="zh-CN"/>
        </w:rPr>
      </w:pPr>
      <w:r>
        <w:rPr>
          <w:rFonts w:hint="eastAsia" w:ascii="Times New Roman" w:hAnsi="Times New Roman" w:eastAsia="微软雅黑" w:cs="Times New Roman"/>
          <w:sz w:val="24"/>
          <w:szCs w:val="24"/>
          <w:lang w:eastAsia="zh-CN"/>
        </w:rPr>
        <w:t>{% if endometrialCarcinoma == True %}</w:t>
      </w:r>
    </w:p>
    <w:p>
      <w:pPr>
        <w:pStyle w:val="3"/>
        <w:numPr>
          <w:ilvl w:val="255"/>
          <w:numId w:val="0"/>
        </w:numPr>
        <w:jc w:val="left"/>
        <w:rPr>
          <w:color w:val="auto"/>
          <w:sz w:val="30"/>
        </w:rPr>
      </w:pPr>
      <w:bookmarkStart w:id="149" w:name="_Toc106294408"/>
      <w:bookmarkStart w:id="150" w:name="_Toc17216"/>
      <w:bookmarkStart w:id="151" w:name="_Toc11446"/>
      <w:bookmarkStart w:id="152" w:name="_Toc3454"/>
      <w:bookmarkStart w:id="153" w:name="_Toc2165"/>
      <w:bookmarkStart w:id="154" w:name="_Toc149837270"/>
      <w:bookmarkStart w:id="155" w:name="_Toc6128"/>
      <w:r>
        <w:rPr>
          <w:rFonts w:hint="eastAsia"/>
          <w:color w:val="auto"/>
          <w:sz w:val="30"/>
        </w:rPr>
        <w:t>子宫内膜癌分子分型与预后的相关性</w:t>
      </w:r>
      <w:bookmarkEnd w:id="149"/>
      <w:bookmarkEnd w:id="150"/>
      <w:bookmarkEnd w:id="151"/>
      <w:bookmarkEnd w:id="152"/>
      <w:bookmarkEnd w:id="153"/>
      <w:bookmarkEnd w:id="154"/>
      <w:bookmarkEnd w:id="155"/>
    </w:p>
    <w:p>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0"/>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pPr>
        <w:rPr>
          <w:rFonts w:ascii="Times New Roman" w:hAnsi="Times New Roman" w:eastAsia="微软雅黑" w:cs="Times New Roman"/>
          <w:sz w:val="20"/>
          <w:szCs w:val="20"/>
          <w:lang w:eastAsia="zh-CN"/>
        </w:rPr>
      </w:pPr>
    </w:p>
    <w:p>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pPr>
        <w:numPr>
          <w:ilvl w:val="0"/>
          <w:numId w:val="21"/>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pPr>
        <w:rPr>
          <w:rFonts w:ascii="Times New Roman" w:hAnsi="Times New Roman"/>
          <w:sz w:val="30"/>
          <w:lang w:eastAsia="zh-CN"/>
        </w:rPr>
      </w:pPr>
      <w:r>
        <w:rPr>
          <w:rFonts w:hint="eastAsia" w:ascii="Times New Roman" w:hAnsi="Times New Roman"/>
          <w:sz w:val="30"/>
          <w:lang w:eastAsia="zh-CN"/>
        </w:rPr>
        <w:br w:type="page"/>
      </w:r>
    </w:p>
    <w:p>
      <w:pPr>
        <w:rPr>
          <w:rFonts w:hint="eastAsia" w:ascii="Times New Roman" w:hAnsi="Times New Roman"/>
          <w:color w:val="auto"/>
          <w:sz w:val="30"/>
          <w:lang w:eastAsia="zh-CN"/>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sz w:val="20"/>
          <w:szCs w:val="20"/>
          <w:lang w:eastAsia="zh-CN"/>
        </w:rPr>
      </w:pPr>
      <w:bookmarkStart w:id="156" w:name="_Toc6597"/>
      <w:bookmarkStart w:id="157" w:name="_Toc21183"/>
      <w:r>
        <w:rPr>
          <w:rFonts w:hint="eastAsia" w:ascii="Times New Roman" w:hAnsi="Times New Roman"/>
          <w:color w:val="auto"/>
          <w:sz w:val="30"/>
          <w:lang w:eastAsia="zh-CN"/>
        </w:rPr>
        <w:t>常见靶向药物相关基因检测列表</w:t>
      </w:r>
      <w:bookmarkEnd w:id="142"/>
      <w:bookmarkEnd w:id="143"/>
      <w:bookmarkEnd w:id="144"/>
      <w:bookmarkEnd w:id="145"/>
      <w:bookmarkEnd w:id="146"/>
      <w:bookmarkEnd w:id="147"/>
      <w:bookmarkEnd w:id="148"/>
      <w:bookmarkEnd w:id="156"/>
      <w:bookmarkEnd w:id="157"/>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1"/>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58" w:name="_Toc19099"/>
      <w:bookmarkStart w:id="159" w:name="_Toc29730"/>
      <w:bookmarkStart w:id="160" w:name="_Toc28537"/>
      <w:bookmarkStart w:id="161" w:name="_Toc8182"/>
      <w:bookmarkStart w:id="162" w:name="_Toc27070"/>
      <w:bookmarkStart w:id="163" w:name="_Toc22484_WPSOffice_Level1"/>
      <w:bookmarkStart w:id="164" w:name="_Toc7549"/>
      <w:bookmarkStart w:id="165" w:name="_Toc16368_WPSOffice_Level1"/>
      <w:bookmarkStart w:id="166" w:name="_Toc29242"/>
      <w:bookmarkStart w:id="167" w:name="_Toc6864"/>
      <w:bookmarkStart w:id="168" w:name="_Toc28910_WPSOffice_Level1"/>
      <w:r>
        <w:rPr>
          <w:rFonts w:hint="eastAsia" w:ascii="Times New Roman" w:hAnsi="Times New Roman"/>
          <w:color w:val="auto"/>
          <w:sz w:val="30"/>
          <w:lang w:eastAsia="zh-CN"/>
        </w:rPr>
        <w:t>检测基因列表</w:t>
      </w:r>
      <w:bookmarkEnd w:id="158"/>
      <w:bookmarkEnd w:id="159"/>
      <w:bookmarkEnd w:id="160"/>
      <w:bookmarkEnd w:id="161"/>
      <w:bookmarkEnd w:id="162"/>
      <w:bookmarkEnd w:id="163"/>
      <w:bookmarkEnd w:id="164"/>
      <w:bookmarkEnd w:id="165"/>
      <w:bookmarkEnd w:id="166"/>
      <w:bookmarkEnd w:id="167"/>
      <w:bookmarkEnd w:id="168"/>
    </w:p>
    <w:p/>
    <w:p>
      <w:pPr>
        <w:spacing w:line="259" w:lineRule="exact"/>
        <w:ind w:left="3328" w:right="3328"/>
        <w:jc w:val="center"/>
        <w:rPr>
          <w:rFonts w:ascii="Times New Roman" w:hAnsi="Times New Roman" w:eastAsia="微软雅黑" w:cs="Times New Roman"/>
          <w:b/>
          <w:color w:val="62BC41"/>
          <w:sz w:val="24"/>
          <w:lang w:eastAsia="zh-CN"/>
        </w:rPr>
      </w:pPr>
      <w:bookmarkStart w:id="169" w:name="_Toc6931_WPSOffice_Level2"/>
      <w:bookmarkStart w:id="170" w:name="_Toc19280_WPSOffice_Level2"/>
      <w:bookmarkStart w:id="171" w:name="_Toc3488_WPSOffice_Level2"/>
      <w:bookmarkStart w:id="172" w:name="_Toc11193_WPSOffice_Level2"/>
      <w:bookmarkStart w:id="173" w:name="_Toc31515_WPSOffice_Level2"/>
      <w:bookmarkStart w:id="174" w:name="_Toc6304_WPSOffice_Level2"/>
      <w:bookmarkStart w:id="175" w:name="_Toc17111_WPSOffice_Level2"/>
      <w:bookmarkStart w:id="176" w:name="_Toc20170_WPSOffice_Level1"/>
      <w:bookmarkStart w:id="177" w:name="_Toc28454_WPSOffice_Level1"/>
      <w:bookmarkStart w:id="178" w:name="_Toc26985_WPSOffice_Level1"/>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gene.geneA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69"/>
      <w:bookmarkEnd w:id="170"/>
      <w:bookmarkEnd w:id="171"/>
      <w:bookmarkEnd w:id="172"/>
      <w:bookmarkEnd w:id="173"/>
      <w:bookmarkEnd w:id="174"/>
      <w:bookmarkEnd w:id="17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bookmarkStart w:id="179" w:name="_Toc26578_WPSOffice_Level2"/>
      <w:bookmarkStart w:id="180" w:name="_Toc12087_WPSOffice_Level2"/>
      <w:bookmarkStart w:id="181" w:name="_Toc25864_WPSOffice_Level2"/>
      <w:bookmarkStart w:id="182" w:name="_Toc2822_WPSOffice_Level2"/>
      <w:bookmarkStart w:id="183" w:name="_Toc14645_WPSOffice_Level2"/>
      <w:bookmarkStart w:id="184" w:name="_Toc29205_WPSOffice_Level2"/>
      <w:bookmarkStart w:id="185" w:name="_Toc31138_WPSOffice_Level2"/>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gene.geneB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79"/>
      <w:bookmarkEnd w:id="180"/>
      <w:bookmarkEnd w:id="181"/>
      <w:bookmarkEnd w:id="182"/>
      <w:bookmarkEnd w:id="183"/>
      <w:bookmarkEnd w:id="184"/>
      <w:bookmarkEnd w:id="18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86" w:name="_Toc31020_WPSOffice_Level2"/>
            <w:bookmarkStart w:id="187" w:name="_Toc3819_WPSOffice_Level2"/>
            <w:bookmarkStart w:id="188" w:name="_Toc5261_WPSOffice_Level2"/>
            <w:bookmarkStart w:id="189" w:name="_Toc23221_WPSOffice_Level2"/>
            <w:bookmarkStart w:id="190" w:name="_Toc17905_WPSOffice_Level2"/>
            <w:bookmarkStart w:id="191" w:name="_Toc18696_WPSOffice_Level2"/>
            <w:bookmarkStart w:id="192" w:name="_Toc56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gene.geneC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86"/>
      <w:bookmarkEnd w:id="187"/>
      <w:bookmarkEnd w:id="188"/>
      <w:bookmarkEnd w:id="189"/>
      <w:bookmarkEnd w:id="190"/>
      <w:bookmarkEnd w:id="191"/>
      <w:bookmarkEnd w:id="19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93" w:name="_Toc23388_WPSOffice_Level2"/>
            <w:bookmarkStart w:id="194" w:name="_Toc24626_WPSOffice_Level2"/>
            <w:bookmarkStart w:id="195" w:name="_Toc2588_WPSOffice_Level2"/>
            <w:bookmarkStart w:id="196" w:name="_Toc11554_WPSOffice_Level2"/>
            <w:bookmarkStart w:id="197" w:name="_Toc20683_WPSOffice_Level2"/>
            <w:bookmarkStart w:id="198" w:name="_Toc28235_WPSOffice_Level2"/>
            <w:bookmarkStart w:id="199" w:name="_Toc1530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gene.geneD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93"/>
      <w:bookmarkEnd w:id="194"/>
      <w:bookmarkEnd w:id="195"/>
      <w:bookmarkEnd w:id="196"/>
      <w:bookmarkEnd w:id="197"/>
      <w:bookmarkEnd w:id="198"/>
      <w:bookmarkEnd w:id="19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00" w:name="_Toc16027_WPSOffice_Level2"/>
            <w:bookmarkStart w:id="201" w:name="_Toc30071_WPSOffice_Level2"/>
            <w:bookmarkStart w:id="202" w:name="_Toc22590_WPSOffice_Level2"/>
            <w:bookmarkStart w:id="203" w:name="_Toc31650_WPSOffice_Level2"/>
            <w:bookmarkStart w:id="204" w:name="_Toc19892_WPSOffice_Level2"/>
            <w:bookmarkStart w:id="205" w:name="_Toc18182_WPSOffice_Level2"/>
            <w:bookmarkStart w:id="206" w:name="_Toc1249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gene.geneE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200"/>
      <w:bookmarkEnd w:id="201"/>
      <w:bookmarkEnd w:id="202"/>
      <w:bookmarkEnd w:id="203"/>
      <w:bookmarkEnd w:id="204"/>
      <w:bookmarkEnd w:id="205"/>
      <w:bookmarkEnd w:id="20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07" w:name="_Toc28534_WPSOffice_Level2"/>
            <w:bookmarkStart w:id="208" w:name="_Toc8398_WPSOffice_Level2"/>
            <w:bookmarkStart w:id="209" w:name="_Toc19289_WPSOffice_Level2"/>
            <w:bookmarkStart w:id="210" w:name="_Toc20571_WPSOffice_Level2"/>
            <w:bookmarkStart w:id="211" w:name="_Toc28312_WPSOffice_Level2"/>
            <w:bookmarkStart w:id="212" w:name="_Toc31447_WPSOffice_Level2"/>
            <w:bookmarkStart w:id="213" w:name="_Toc1168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gene.geneF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207"/>
      <w:bookmarkEnd w:id="208"/>
      <w:bookmarkEnd w:id="209"/>
      <w:bookmarkEnd w:id="210"/>
      <w:bookmarkEnd w:id="211"/>
      <w:bookmarkEnd w:id="212"/>
      <w:bookmarkEnd w:id="21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14" w:name="_Toc5423_WPSOffice_Level2"/>
            <w:bookmarkStart w:id="215" w:name="_Toc13225_WPSOffice_Level2"/>
            <w:bookmarkStart w:id="216" w:name="_Toc6863_WPSOffice_Level2"/>
            <w:bookmarkStart w:id="217" w:name="_Toc6170_WPSOffice_Level2"/>
            <w:bookmarkStart w:id="218" w:name="_Toc2683_WPSOffice_Level2"/>
            <w:bookmarkStart w:id="219" w:name="_Toc5164_WPSOffice_Level2"/>
            <w:bookmarkStart w:id="220" w:name="_Toc664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gene.geneG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214"/>
      <w:bookmarkEnd w:id="215"/>
      <w:bookmarkEnd w:id="216"/>
      <w:bookmarkEnd w:id="217"/>
      <w:bookmarkEnd w:id="218"/>
      <w:bookmarkEnd w:id="219"/>
      <w:bookmarkEnd w:id="22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21" w:name="_Toc29762_WPSOffice_Level2"/>
            <w:bookmarkStart w:id="222" w:name="_Toc3387_WPSOffice_Level2"/>
            <w:bookmarkStart w:id="223" w:name="_Toc6323_WPSOffice_Level2"/>
            <w:bookmarkStart w:id="224" w:name="_Toc12046_WPSOffice_Level2"/>
            <w:bookmarkStart w:id="225" w:name="_Toc13817_WPSOffice_Level2"/>
            <w:bookmarkStart w:id="226" w:name="_Toc5860_WPSOffice_Level2"/>
            <w:bookmarkStart w:id="227" w:name="_Toc246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gene.geneH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21"/>
      <w:bookmarkEnd w:id="222"/>
      <w:bookmarkEnd w:id="223"/>
      <w:bookmarkEnd w:id="224"/>
      <w:bookmarkEnd w:id="225"/>
      <w:bookmarkEnd w:id="226"/>
      <w:bookmarkEnd w:id="22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28" w:name="_Toc15619_WPSOffice_Level2"/>
            <w:bookmarkStart w:id="229" w:name="_Toc31905_WPSOffice_Level2"/>
            <w:bookmarkStart w:id="230" w:name="_Toc6004_WPSOffice_Level2"/>
            <w:bookmarkStart w:id="231" w:name="_Toc11082_WPSOffice_Level2"/>
            <w:bookmarkStart w:id="232" w:name="_Toc22500_WPSOffice_Level2"/>
            <w:bookmarkStart w:id="233" w:name="_Toc708_WPSOffice_Level2"/>
            <w:bookmarkStart w:id="234" w:name="_Toc132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gene.geneI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28"/>
      <w:bookmarkEnd w:id="229"/>
      <w:bookmarkEnd w:id="230"/>
      <w:bookmarkEnd w:id="231"/>
      <w:bookmarkEnd w:id="232"/>
      <w:bookmarkEnd w:id="233"/>
      <w:bookmarkEnd w:id="23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35" w:name="_Toc13664_WPSOffice_Level2"/>
            <w:bookmarkStart w:id="236" w:name="_Toc15479_WPSOffice_Level2"/>
            <w:bookmarkStart w:id="237" w:name="_Toc4042_WPSOffice_Level2"/>
            <w:bookmarkStart w:id="238" w:name="_Toc21560_WPSOffice_Level2"/>
            <w:bookmarkStart w:id="239" w:name="_Toc23537_WPSOffice_Level2"/>
            <w:bookmarkStart w:id="240" w:name="_Toc7586_WPSOffice_Level2"/>
            <w:bookmarkStart w:id="241" w:name="_Toc2344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gene.geneJ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35"/>
      <w:bookmarkEnd w:id="236"/>
      <w:bookmarkEnd w:id="237"/>
      <w:bookmarkEnd w:id="238"/>
      <w:bookmarkEnd w:id="239"/>
      <w:bookmarkEnd w:id="240"/>
      <w:bookmarkEnd w:id="24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42" w:name="_Toc11254_WPSOffice_Level2"/>
            <w:bookmarkStart w:id="243" w:name="_Toc22039_WPSOffice_Level2"/>
            <w:bookmarkStart w:id="244" w:name="_Toc5629_WPSOffice_Level2"/>
            <w:bookmarkStart w:id="245" w:name="_Toc2337_WPSOffice_Level2"/>
            <w:bookmarkStart w:id="246" w:name="_Toc28498_WPSOffice_Level2"/>
            <w:bookmarkStart w:id="247" w:name="_Toc29193_WPSOffice_Level2"/>
            <w:bookmarkStart w:id="248" w:name="_Toc1057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gene.geneK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42"/>
      <w:bookmarkEnd w:id="243"/>
      <w:bookmarkEnd w:id="244"/>
      <w:bookmarkEnd w:id="245"/>
      <w:bookmarkEnd w:id="246"/>
      <w:bookmarkEnd w:id="247"/>
      <w:bookmarkEnd w:id="24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49" w:name="_Toc17621_WPSOffice_Level2"/>
            <w:bookmarkStart w:id="250" w:name="_Toc13246_WPSOffice_Level2"/>
            <w:bookmarkStart w:id="251" w:name="_Toc8519_WPSOffice_Level2"/>
            <w:bookmarkStart w:id="252" w:name="_Toc8985_WPSOffice_Level2"/>
            <w:bookmarkStart w:id="253" w:name="_Toc2613_WPSOffice_Level2"/>
            <w:bookmarkStart w:id="254" w:name="_Toc18866_WPSOffice_Level2"/>
            <w:bookmarkStart w:id="255" w:name="_Toc1766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gene.geneL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49"/>
      <w:bookmarkEnd w:id="250"/>
      <w:bookmarkEnd w:id="251"/>
      <w:bookmarkEnd w:id="252"/>
      <w:bookmarkEnd w:id="253"/>
      <w:bookmarkEnd w:id="254"/>
      <w:bookmarkEnd w:id="25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56" w:name="_Toc23413_WPSOffice_Level2"/>
            <w:bookmarkStart w:id="257" w:name="_Toc12027_WPSOffice_Level2"/>
            <w:bookmarkStart w:id="258" w:name="_Toc6654_WPSOffice_Level2"/>
            <w:bookmarkStart w:id="259" w:name="_Toc2334_WPSOffice_Level2"/>
            <w:bookmarkStart w:id="260" w:name="_Toc24337_WPSOffice_Level2"/>
            <w:bookmarkStart w:id="261" w:name="_Toc25338_WPSOffice_Level2"/>
            <w:bookmarkStart w:id="262" w:name="_Toc121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gene.geneM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56"/>
      <w:bookmarkEnd w:id="257"/>
      <w:bookmarkEnd w:id="258"/>
      <w:bookmarkEnd w:id="259"/>
      <w:bookmarkEnd w:id="260"/>
      <w:bookmarkEnd w:id="261"/>
      <w:bookmarkEnd w:id="26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63" w:name="_Toc6074_WPSOffice_Level2"/>
            <w:bookmarkStart w:id="264" w:name="_Toc28807_WPSOffice_Level2"/>
            <w:bookmarkStart w:id="265" w:name="_Toc17254_WPSOffice_Level2"/>
            <w:bookmarkStart w:id="266" w:name="_Toc20271_WPSOffice_Level2"/>
            <w:bookmarkStart w:id="267" w:name="_Toc17711_WPSOffice_Level2"/>
            <w:bookmarkStart w:id="268" w:name="_Toc5840_WPSOffice_Level2"/>
            <w:bookmarkStart w:id="269" w:name="_Toc2073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gene.geneN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63"/>
      <w:bookmarkEnd w:id="264"/>
      <w:bookmarkEnd w:id="265"/>
      <w:bookmarkEnd w:id="266"/>
      <w:bookmarkEnd w:id="267"/>
      <w:bookmarkEnd w:id="268"/>
      <w:bookmarkEnd w:id="26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70" w:name="_Toc22623_WPSOffice_Level2"/>
            <w:bookmarkStart w:id="271" w:name="_Toc18295_WPSOffice_Level2"/>
            <w:bookmarkStart w:id="272" w:name="_Toc24586_WPSOffice_Level2"/>
            <w:bookmarkStart w:id="273" w:name="_Toc18784_WPSOffice_Level2"/>
            <w:bookmarkStart w:id="274" w:name="_Toc31683_WPSOffice_Level2"/>
            <w:bookmarkStart w:id="275" w:name="_Toc26031_WPSOffice_Level2"/>
            <w:bookmarkStart w:id="276" w:name="_Toc188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gene.geneO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gene.geneP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70"/>
      <w:bookmarkEnd w:id="271"/>
      <w:bookmarkEnd w:id="272"/>
      <w:bookmarkEnd w:id="273"/>
      <w:bookmarkEnd w:id="274"/>
      <w:bookmarkEnd w:id="275"/>
      <w:bookmarkEnd w:id="27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77" w:name="_Toc25837_WPSOffice_Level2"/>
            <w:bookmarkStart w:id="278" w:name="_Toc31152_WPSOffice_Level2"/>
            <w:bookmarkStart w:id="279" w:name="_Toc11576_WPSOffice_Level2"/>
            <w:bookmarkStart w:id="280" w:name="_Toc30144_WPSOffice_Level2"/>
            <w:bookmarkStart w:id="281" w:name="_Toc15930_WPSOffice_Level2"/>
            <w:bookmarkStart w:id="282" w:name="_Toc2455_WPSOffice_Level2"/>
            <w:bookmarkStart w:id="283" w:name="_Toc2216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gene.geneQ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77"/>
      <w:bookmarkEnd w:id="278"/>
      <w:bookmarkEnd w:id="279"/>
      <w:bookmarkEnd w:id="280"/>
      <w:bookmarkEnd w:id="281"/>
      <w:bookmarkEnd w:id="282"/>
      <w:bookmarkEnd w:id="28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84" w:name="_Toc10927_WPSOffice_Level2"/>
            <w:bookmarkStart w:id="285" w:name="_Toc17817_WPSOffice_Level2"/>
            <w:bookmarkStart w:id="286" w:name="_Toc6105_WPSOffice_Level2"/>
            <w:bookmarkStart w:id="287" w:name="_Toc18298_WPSOffice_Level2"/>
            <w:bookmarkStart w:id="288" w:name="_Toc24581_WPSOffice_Level2"/>
            <w:bookmarkStart w:id="289" w:name="_Toc21218_WPSOffice_Level2"/>
            <w:bookmarkStart w:id="290" w:name="_Toc218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gene.geneR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84"/>
      <w:bookmarkEnd w:id="285"/>
      <w:bookmarkEnd w:id="286"/>
      <w:bookmarkEnd w:id="287"/>
      <w:bookmarkEnd w:id="288"/>
      <w:bookmarkEnd w:id="289"/>
      <w:bookmarkEnd w:id="29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91" w:name="_Toc5805_WPSOffice_Level2"/>
            <w:bookmarkStart w:id="292" w:name="_Toc20673_WPSOffice_Level2"/>
            <w:bookmarkStart w:id="293" w:name="_Toc32618_WPSOffice_Level2"/>
            <w:bookmarkStart w:id="294" w:name="_Toc7518_WPSOffice_Level2"/>
            <w:bookmarkStart w:id="295" w:name="_Toc26632_WPSOffice_Level2"/>
            <w:bookmarkStart w:id="296" w:name="_Toc3881_WPSOffice_Level2"/>
            <w:bookmarkStart w:id="297" w:name="_Toc2295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gene.geneS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91"/>
      <w:bookmarkEnd w:id="292"/>
      <w:bookmarkEnd w:id="293"/>
      <w:bookmarkEnd w:id="294"/>
      <w:bookmarkEnd w:id="295"/>
      <w:bookmarkEnd w:id="296"/>
      <w:bookmarkEnd w:id="29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98" w:name="_Toc14661_WPSOffice_Level2"/>
            <w:bookmarkStart w:id="299" w:name="_Toc22431_WPSOffice_Level2"/>
            <w:bookmarkStart w:id="300" w:name="_Toc31722_WPSOffice_Level2"/>
            <w:bookmarkStart w:id="301" w:name="_Toc9505_WPSOffice_Level2"/>
            <w:bookmarkStart w:id="302" w:name="_Toc15940_WPSOffice_Level2"/>
            <w:bookmarkStart w:id="303" w:name="_Toc22629_WPSOffice_Level2"/>
            <w:bookmarkStart w:id="304" w:name="_Toc2529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gene.geneT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98"/>
      <w:bookmarkEnd w:id="299"/>
      <w:bookmarkEnd w:id="300"/>
      <w:bookmarkEnd w:id="301"/>
      <w:bookmarkEnd w:id="302"/>
      <w:bookmarkEnd w:id="303"/>
      <w:bookmarkEnd w:id="30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05" w:name="_Toc4328_WPSOffice_Level2"/>
            <w:bookmarkStart w:id="306" w:name="_Toc24372_WPSOffice_Level2"/>
            <w:bookmarkStart w:id="307" w:name="_Toc7607_WPSOffice_Level2"/>
            <w:bookmarkStart w:id="308" w:name="_Toc27147_WPSOffice_Level2"/>
            <w:bookmarkStart w:id="309" w:name="_Toc27188_WPSOffice_Level2"/>
            <w:bookmarkStart w:id="310" w:name="_Toc5581_WPSOffice_Level2"/>
            <w:bookmarkStart w:id="311" w:name="_Toc2084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gene.geneU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305"/>
      <w:bookmarkEnd w:id="306"/>
      <w:bookmarkEnd w:id="307"/>
      <w:bookmarkEnd w:id="308"/>
      <w:bookmarkEnd w:id="309"/>
      <w:bookmarkEnd w:id="310"/>
      <w:bookmarkEnd w:id="31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12" w:name="_Toc6343_WPSOffice_Level2"/>
            <w:bookmarkStart w:id="313" w:name="_Toc9066_WPSOffice_Level2"/>
            <w:bookmarkStart w:id="314" w:name="_Toc23854_WPSOffice_Level2"/>
            <w:bookmarkStart w:id="315" w:name="_Toc11511_WPSOffice_Level2"/>
            <w:bookmarkStart w:id="316" w:name="_Toc23457_WPSOffice_Level2"/>
            <w:bookmarkStart w:id="317" w:name="_Toc8746_WPSOffice_Level2"/>
            <w:bookmarkStart w:id="318" w:name="_Toc264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gene.geneV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312"/>
      <w:bookmarkEnd w:id="313"/>
      <w:bookmarkEnd w:id="314"/>
      <w:bookmarkEnd w:id="315"/>
      <w:bookmarkEnd w:id="316"/>
      <w:bookmarkEnd w:id="317"/>
      <w:bookmarkEnd w:id="31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19" w:name="_Toc6069_WPSOffice_Level2"/>
            <w:bookmarkStart w:id="320" w:name="_Toc17440_WPSOffice_Level2"/>
            <w:bookmarkStart w:id="321" w:name="_Toc17938_WPSOffice_Level2"/>
            <w:bookmarkStart w:id="322" w:name="_Toc12685_WPSOffice_Level2"/>
            <w:bookmarkStart w:id="323" w:name="_Toc3049_WPSOffice_Level2"/>
            <w:bookmarkStart w:id="324" w:name="_Toc20319_WPSOffice_Level2"/>
            <w:bookmarkStart w:id="325" w:name="_Toc155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gene.geneW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19"/>
      <w:bookmarkEnd w:id="320"/>
      <w:bookmarkEnd w:id="321"/>
      <w:bookmarkEnd w:id="322"/>
      <w:bookmarkEnd w:id="323"/>
      <w:bookmarkEnd w:id="324"/>
      <w:bookmarkEnd w:id="32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26" w:name="_Toc29816_WPSOffice_Level2"/>
            <w:bookmarkStart w:id="327" w:name="_Toc25956_WPSOffice_Level2"/>
            <w:bookmarkStart w:id="328" w:name="_Toc18427_WPSOffice_Level2"/>
            <w:bookmarkStart w:id="329" w:name="_Toc28180_WPSOffice_Level2"/>
            <w:bookmarkStart w:id="330" w:name="_Toc27824_WPSOffice_Level2"/>
            <w:bookmarkStart w:id="331" w:name="_Toc21686_WPSOffice_Level2"/>
            <w:bookmarkStart w:id="332" w:name="_Toc197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gene.geneX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26"/>
      <w:bookmarkEnd w:id="327"/>
      <w:bookmarkEnd w:id="328"/>
      <w:bookmarkEnd w:id="329"/>
      <w:bookmarkEnd w:id="330"/>
      <w:bookmarkEnd w:id="331"/>
      <w:bookmarkEnd w:id="33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33" w:name="_Toc24661_WPSOffice_Level2"/>
            <w:bookmarkStart w:id="334" w:name="_Toc19658_WPSOffice_Level2"/>
            <w:bookmarkStart w:id="335" w:name="_Toc9870_WPSOffice_Level2"/>
            <w:bookmarkStart w:id="336" w:name="_Toc27941_WPSOffice_Level2"/>
            <w:bookmarkStart w:id="337" w:name="_Toc8959_WPSOffice_Level2"/>
            <w:bookmarkStart w:id="338" w:name="_Toc7268_WPSOffice_Level2"/>
            <w:bookmarkStart w:id="339" w:name="_Toc205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gene.geneY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gene.geneZ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33"/>
      <w:bookmarkEnd w:id="334"/>
      <w:bookmarkEnd w:id="335"/>
      <w:bookmarkEnd w:id="336"/>
      <w:bookmarkEnd w:id="337"/>
      <w:bookmarkEnd w:id="338"/>
      <w:bookmarkEnd w:id="33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endif %}</w:t>
      </w:r>
    </w:p>
    <w:p>
      <w:pPr>
        <w:rPr>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lang w:eastAsia="zh-CN"/>
        </w:rPr>
        <w:br w:type="page"/>
      </w:r>
    </w:p>
    <w:bookmarkEnd w:id="176"/>
    <w:bookmarkEnd w:id="177"/>
    <w:bookmarkEnd w:id="178"/>
    <w:p>
      <w:pPr>
        <w:pStyle w:val="3"/>
        <w:numPr>
          <w:ilvl w:val="255"/>
          <w:numId w:val="0"/>
        </w:numPr>
        <w:jc w:val="left"/>
        <w:rPr>
          <w:color w:val="auto"/>
          <w:sz w:val="30"/>
          <w:highlight w:val="none"/>
          <w:lang w:eastAsia="zh-CN"/>
        </w:rPr>
      </w:pPr>
      <w:bookmarkStart w:id="340" w:name="_Toc15114"/>
      <w:bookmarkStart w:id="341" w:name="_Toc20502"/>
      <w:bookmarkStart w:id="342" w:name="_Toc9265"/>
      <w:bookmarkStart w:id="343" w:name="_Toc3409"/>
      <w:bookmarkStart w:id="344" w:name="_Toc27034"/>
      <w:bookmarkStart w:id="345" w:name="_Toc8911"/>
      <w:bookmarkStart w:id="346" w:name="_Toc107825570"/>
      <w:bookmarkStart w:id="347" w:name="_Toc27809"/>
      <w:bookmarkStart w:id="348" w:name="_Toc15630"/>
      <w:bookmarkStart w:id="349" w:name="_Toc4503"/>
      <w:bookmarkStart w:id="350" w:name="_Toc11901"/>
      <w:bookmarkStart w:id="351" w:name="_Toc14611_WPSOffice_Level1"/>
      <w:bookmarkStart w:id="352" w:name="_Toc22623"/>
      <w:bookmarkStart w:id="353" w:name="_Toc22162_WPSOffice_Level1"/>
      <w:bookmarkStart w:id="354" w:name="_Toc19584_WPSOffice_Level1"/>
      <w:bookmarkStart w:id="355" w:name="_Toc17792_WPSOffice_Level2"/>
      <w:bookmarkStart w:id="356" w:name="_Toc13275"/>
      <w:r>
        <w:rPr>
          <w:rFonts w:hint="eastAsia"/>
          <w:color w:val="auto"/>
          <w:sz w:val="30"/>
          <w:highlight w:val="none"/>
          <w:lang w:eastAsia="zh-CN"/>
        </w:rPr>
        <w:t>检测方法与局限性</w:t>
      </w:r>
      <w:bookmarkEnd w:id="340"/>
      <w:bookmarkEnd w:id="341"/>
      <w:bookmarkEnd w:id="342"/>
      <w:bookmarkEnd w:id="343"/>
    </w:p>
    <w:p>
      <w:pPr>
        <w:rPr>
          <w:highlight w:val="yellow"/>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357" w:name="_Toc13377"/>
      <w:bookmarkStart w:id="358" w:name="_Toc7355"/>
      <w:r>
        <w:rPr>
          <w:rFonts w:hint="eastAsia" w:ascii="Times New Roman" w:hAnsi="Times New Roman"/>
          <w:color w:val="auto"/>
          <w:sz w:val="30"/>
          <w:lang w:eastAsia="zh-CN"/>
        </w:rPr>
        <w:t>检测流程</w:t>
      </w:r>
      <w:bookmarkEnd w:id="344"/>
      <w:bookmarkEnd w:id="345"/>
      <w:bookmarkEnd w:id="346"/>
      <w:bookmarkEnd w:id="357"/>
      <w:bookmarkEnd w:id="358"/>
    </w:p>
    <w:p>
      <w:pPr>
        <w:rPr>
          <w:rFonts w:ascii="Times New Roman" w:hAnsi="Times New Roman" w:eastAsia="微软雅黑" w:cs="Times New Roman"/>
          <w:lang w:eastAsia="zh-CN"/>
        </w:rPr>
      </w:pPr>
    </w:p>
    <w:p>
      <w:pPr>
        <w:rPr>
          <w:rFonts w:ascii="Times New Roman" w:hAnsi="Times New Roman" w:eastAsia="微软雅黑" w:cs="Times New Roman"/>
          <w:lang w:eastAsia="zh-CN"/>
        </w:rPr>
      </w:pPr>
    </w:p>
    <w:p>
      <w:pPr>
        <w:ind w:firstLine="3740" w:firstLineChars="1700"/>
        <w:rPr>
          <w:rFonts w:ascii="Times New Roman" w:hAnsi="Times New Roman" w:eastAsia="微软雅黑" w:cs="Times New Roman"/>
          <w:color w:val="62BC41"/>
          <w:lang w:eastAsia="zh-CN"/>
        </w:rPr>
      </w:pPr>
      <w:r>
        <w:rPr>
          <w:rFonts w:ascii="Times New Roman" w:hAnsi="Times New Roman" w:eastAsia="微软雅黑" w:cs="Times New Roman"/>
          <w:color w:val="62BC41"/>
          <w:lang w:eastAsia="zh-CN"/>
        </w:rPr>
        <w:drawing>
          <wp:anchor distT="0" distB="0" distL="114300" distR="114300" simplePos="0" relativeHeight="251660288" behindDoc="0" locked="0" layoutInCell="1" allowOverlap="1">
            <wp:simplePos x="0" y="0"/>
            <wp:positionH relativeFrom="column">
              <wp:posOffset>1196975</wp:posOffset>
            </wp:positionH>
            <wp:positionV relativeFrom="paragraph">
              <wp:posOffset>18415</wp:posOffset>
            </wp:positionV>
            <wp:extent cx="647700" cy="593090"/>
            <wp:effectExtent l="0" t="0" r="0" b="6985"/>
            <wp:wrapNone/>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47700" cy="593090"/>
                    </a:xfrm>
                    <a:prstGeom prst="rect">
                      <a:avLst/>
                    </a:prstGeom>
                    <a:noFill/>
                  </pic:spPr>
                </pic:pic>
              </a:graphicData>
            </a:graphic>
          </wp:anchor>
        </w:drawing>
      </w:r>
      <w:r>
        <w:rPr>
          <w:rFonts w:ascii="Times New Roman" w:hAnsi="Times New Roman" w:eastAsia="微软雅黑" w:cs="Times New Roman"/>
          <w:color w:val="62BC41"/>
          <w:sz w:val="48"/>
          <w:szCs w:val="48"/>
          <w:lang w:eastAsia="zh-CN"/>
        </w:rPr>
        <mc:AlternateContent>
          <mc:Choice Requires="wps">
            <w:drawing>
              <wp:anchor distT="0" distB="0" distL="114300" distR="114300" simplePos="0" relativeHeight="251661312" behindDoc="0" locked="0" layoutInCell="1" allowOverlap="1">
                <wp:simplePos x="0" y="0"/>
                <wp:positionH relativeFrom="column">
                  <wp:posOffset>745490</wp:posOffset>
                </wp:positionH>
                <wp:positionV relativeFrom="paragraph">
                  <wp:posOffset>3810</wp:posOffset>
                </wp:positionV>
                <wp:extent cx="0" cy="6440805"/>
                <wp:effectExtent l="38100" t="0" r="38100" b="7620"/>
                <wp:wrapNone/>
                <wp:docPr id="90" name="AutoShape 149"/>
                <wp:cNvGraphicFramePr/>
                <a:graphic xmlns:a="http://schemas.openxmlformats.org/drawingml/2006/main">
                  <a:graphicData uri="http://schemas.microsoft.com/office/word/2010/wordprocessingShape">
                    <wps:wsp>
                      <wps:cNvCnPr>
                        <a:cxnSpLocks noChangeShapeType="1"/>
                      </wps:cNvCnPr>
                      <wps:spPr bwMode="auto">
                        <a:xfrm>
                          <a:off x="0" y="0"/>
                          <a:ext cx="0" cy="6440805"/>
                        </a:xfrm>
                        <a:prstGeom prst="straightConnector1">
                          <a:avLst/>
                        </a:prstGeom>
                        <a:noFill/>
                        <a:ln w="19050">
                          <a:solidFill>
                            <a:srgbClr val="62BC41"/>
                          </a:solidFill>
                          <a:round/>
                          <a:tailEnd type="triangle" w="med" len="med"/>
                        </a:ln>
                      </wps:spPr>
                      <wps:bodyPr/>
                    </wps:wsp>
                  </a:graphicData>
                </a:graphic>
              </wp:anchor>
            </w:drawing>
          </mc:Choice>
          <mc:Fallback>
            <w:pict>
              <v:shape id="AutoShape 149" o:spid="_x0000_s1026" o:spt="32" type="#_x0000_t32" style="position:absolute;left:0pt;margin-left:58.7pt;margin-top:0.3pt;height:507.15pt;width:0pt;z-index:251661312;mso-width-relative:page;mso-height-relative:page;" filled="f" stroked="t" coordsize="21600,21600" o:gfxdata="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X28ls9YAAAAJAQAADwAAAAAAAAABACAAAAAiAAAAZHJzL2Rvd25yZXYueG1sUEsBAhQA&#10;FAAAAAgAh07iQLWURmT0AQAA5AMAAA4AAAAAAAAAAQAgAAAAJQEAAGRycy9lMm9Eb2MueG1sUEsF&#10;BgAAAAAGAAYAWQEAAIsFAAAAAA==&#10;">
                <v:fill on="f" focussize="0,0"/>
                <v:stroke weight="1.5pt" color="#62BC41" joinstyle="round" endarrow="block"/>
                <v:imagedata o:title=""/>
                <o:lock v:ext="edit" aspectratio="f"/>
              </v:shape>
            </w:pict>
          </mc:Fallback>
        </mc:AlternateContent>
      </w:r>
      <w:r>
        <w:rPr>
          <w:rFonts w:ascii="Times New Roman" w:hAnsi="Times New Roman" w:eastAsia="微软雅黑" w:cs="Times New Roman"/>
          <w:color w:val="62BC41"/>
          <w:sz w:val="48"/>
          <w:szCs w:val="48"/>
          <w:lang w:eastAsia="zh-CN"/>
        </w:rPr>
        <mc:AlternateContent>
          <mc:Choice Requires="wps">
            <w:drawing>
              <wp:anchor distT="45720" distB="45720" distL="114300" distR="114300" simplePos="0" relativeHeight="251662336" behindDoc="0" locked="0" layoutInCell="1" allowOverlap="1">
                <wp:simplePos x="0" y="0"/>
                <wp:positionH relativeFrom="column">
                  <wp:posOffset>3114675</wp:posOffset>
                </wp:positionH>
                <wp:positionV relativeFrom="paragraph">
                  <wp:posOffset>29210</wp:posOffset>
                </wp:positionV>
                <wp:extent cx="2278380" cy="617855"/>
                <wp:effectExtent l="0" t="0" r="7620" b="1270"/>
                <wp:wrapSquare wrapText="bothSides"/>
                <wp:docPr id="91"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278380" cy="6178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wps:txbx>
                      <wps:bodyPr rot="0" vert="horz" wrap="square" lIns="91440" tIns="45720" rIns="91440" bIns="45720" anchor="t" anchorCtr="0" upright="1">
                        <a:noAutofit/>
                      </wps:bodyPr>
                    </wps:wsp>
                  </a:graphicData>
                </a:graphic>
              </wp:anchor>
            </w:drawing>
          </mc:Choice>
          <mc:Fallback>
            <w:pict>
              <v:shape id="Text Box 113" o:spid="_x0000_s1026" o:spt="202" type="#_x0000_t202" style="position:absolute;left:0pt;margin-left:245.25pt;margin-top:2.3pt;height:48.65pt;width:179.4pt;mso-wrap-distance-bottom:3.6pt;mso-wrap-distance-left:9pt;mso-wrap-distance-right:9pt;mso-wrap-distance-top:3.6pt;z-index:251662336;mso-width-relative:page;mso-height-relative:page;" fillcolor="#FFFFFF" filled="t" stroked="f" coordsize="21600,21600" o:gfxdata="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HdcKHXAAAA&#10;CQEAAA8AAAAAAAAAAQAgAAAAIgAAAGRycy9kb3ducmV2LnhtbFBLAQIUABQAAAAIAIdO4kAiBjTz&#10;HgIAAEAEAAAOAAAAAAAAAAEAIAAAACY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v:textbox>
                <w10:wrap type="square"/>
              </v:shape>
            </w:pict>
          </mc:Fallback>
        </mc:AlternateContent>
      </w:r>
      <w:r>
        <w:rPr>
          <w:rFonts w:ascii="Times New Roman" w:hAnsi="Times New Roman" w:eastAsia="微软雅黑" w:cs="Times New Roman"/>
          <w:color w:val="62BC41"/>
          <w:sz w:val="72"/>
          <w:szCs w:val="72"/>
          <w:lang w:eastAsia="zh-CN"/>
        </w:rPr>
        <w:t>1</w:t>
      </w: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mc:AlternateContent>
          <mc:Choice Requires="wps">
            <w:drawing>
              <wp:anchor distT="45720" distB="45720" distL="114300" distR="114300" simplePos="0" relativeHeight="251663360" behindDoc="0" locked="0" layoutInCell="1" allowOverlap="1">
                <wp:simplePos x="0" y="0"/>
                <wp:positionH relativeFrom="column">
                  <wp:posOffset>3114675</wp:posOffset>
                </wp:positionH>
                <wp:positionV relativeFrom="paragraph">
                  <wp:posOffset>260985</wp:posOffset>
                </wp:positionV>
                <wp:extent cx="2058035" cy="1087120"/>
                <wp:effectExtent l="0" t="0" r="8890" b="8255"/>
                <wp:wrapSquare wrapText="bothSides"/>
                <wp:docPr id="92"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2058035" cy="108712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val="en-US" w:eastAsia="zh-CN"/>
                              </w:rPr>
                              <w:t>核酸</w:t>
                            </w:r>
                            <w:r>
                              <w:rPr>
                                <w:rFonts w:ascii="Times New Roman" w:hAnsi="Times New Roman" w:eastAsia="微软雅黑" w:cs="Times New Roman"/>
                                <w:color w:val="000000"/>
                                <w:sz w:val="21"/>
                                <w:szCs w:val="21"/>
                                <w:lang w:eastAsia="zh-CN"/>
                              </w:rPr>
                              <w:t>提取、质量控制</w:t>
                            </w:r>
                          </w:p>
                          <w:p>
                            <w:pPr>
                              <w:numPr>
                                <w:ilvl w:val="0"/>
                                <w:numId w:val="22"/>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wps:txbx>
                      <wps:bodyPr rot="0" vert="horz" wrap="square" lIns="91440" tIns="45720" rIns="91440" bIns="45720" anchor="t" anchorCtr="0" upright="1">
                        <a:noAutofit/>
                      </wps:bodyPr>
                    </wps:wsp>
                  </a:graphicData>
                </a:graphic>
              </wp:anchor>
            </w:drawing>
          </mc:Choice>
          <mc:Fallback>
            <w:pict>
              <v:shape id="Text Box 114" o:spid="_x0000_s1026" o:spt="202" type="#_x0000_t202" style="position:absolute;left:0pt;margin-left:245.25pt;margin-top:20.55pt;height:85.6pt;width:162.05pt;mso-wrap-distance-bottom:3.6pt;mso-wrap-distance-left:9pt;mso-wrap-distance-right:9pt;mso-wrap-distance-top:3.6pt;z-index:251663360;mso-width-relative:page;mso-height-relative:page;" fillcolor="#FFFFFF" filled="t" stroked="f" coordsize="21600,21600" o:gfxdata="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Kuxmd7Z&#10;AAAACgEAAA8AAAAAAAAAAQAgAAAAIgAAAGRycy9kb3ducmV2LnhtbFBLAQIUABQAAAAIAIdO4kAo&#10;qqxGHwIAAEEEAAAOAAAAAAAAAAEAIAAAACgBAABkcnMvZTJvRG9jLnhtbFBLBQYAAAAABgAGAFkB&#10;AAC5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val="en-US" w:eastAsia="zh-CN"/>
                        </w:rPr>
                        <w:t>核酸</w:t>
                      </w:r>
                      <w:r>
                        <w:rPr>
                          <w:rFonts w:ascii="Times New Roman" w:hAnsi="Times New Roman" w:eastAsia="微软雅黑" w:cs="Times New Roman"/>
                          <w:color w:val="000000"/>
                          <w:sz w:val="21"/>
                          <w:szCs w:val="21"/>
                          <w:lang w:eastAsia="zh-CN"/>
                        </w:rPr>
                        <w:t>提取、质量控制</w:t>
                      </w:r>
                    </w:p>
                    <w:p>
                      <w:pPr>
                        <w:numPr>
                          <w:ilvl w:val="0"/>
                          <w:numId w:val="22"/>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v:textbox>
                <w10:wrap type="square"/>
              </v:shape>
            </w:pict>
          </mc:Fallback>
        </mc:AlternateContent>
      </w:r>
      <w:r>
        <w:rPr>
          <w:rFonts w:ascii="Times New Roman" w:hAnsi="Times New Roman" w:eastAsia="微软雅黑" w:cs="Times New Roman"/>
          <w:color w:val="62BC41"/>
          <w:lang w:eastAsia="zh-CN"/>
        </w:rPr>
        <w:drawing>
          <wp:anchor distT="0" distB="0" distL="114300" distR="114300" simplePos="0" relativeHeight="251664384" behindDoc="0" locked="0" layoutInCell="1" allowOverlap="1">
            <wp:simplePos x="0" y="0"/>
            <wp:positionH relativeFrom="column">
              <wp:posOffset>1196975</wp:posOffset>
            </wp:positionH>
            <wp:positionV relativeFrom="paragraph">
              <wp:posOffset>386080</wp:posOffset>
            </wp:positionV>
            <wp:extent cx="647700" cy="706120"/>
            <wp:effectExtent l="0" t="0" r="0" b="8255"/>
            <wp:wrapNone/>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647700" cy="706120"/>
                    </a:xfrm>
                    <a:prstGeom prst="rect">
                      <a:avLst/>
                    </a:prstGeom>
                    <a:noFill/>
                  </pic:spPr>
                </pic:pic>
              </a:graphicData>
            </a:graphic>
          </wp:anchor>
        </w:drawing>
      </w:r>
    </w:p>
    <w:p>
      <w:pPr>
        <w:ind w:firstLine="3823" w:firstLineChars="531"/>
        <w:rPr>
          <w:rFonts w:ascii="Times New Roman" w:hAnsi="Times New Roman" w:eastAsia="微软雅黑" w:cs="Times New Roman"/>
          <w:color w:val="62BC41"/>
          <w:sz w:val="72"/>
          <w:szCs w:val="72"/>
          <w:lang w:eastAsia="zh-CN"/>
        </w:rPr>
      </w:pPr>
      <w:r>
        <w:rPr>
          <w:rFonts w:ascii="Times New Roman" w:hAnsi="Times New Roman" w:eastAsia="微软雅黑" w:cs="Times New Roman"/>
          <w:color w:val="62BC41"/>
          <w:sz w:val="72"/>
          <w:szCs w:val="72"/>
          <w:lang w:eastAsia="zh-CN"/>
        </w:rPr>
        <w:t>2</w:t>
      </w: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mc:AlternateContent>
          <mc:Choice Requires="wps">
            <w:drawing>
              <wp:anchor distT="45720" distB="45720" distL="114300" distR="114300" simplePos="0" relativeHeight="251665408" behindDoc="0" locked="0" layoutInCell="1" allowOverlap="1">
                <wp:simplePos x="0" y="0"/>
                <wp:positionH relativeFrom="column">
                  <wp:posOffset>3114675</wp:posOffset>
                </wp:positionH>
                <wp:positionV relativeFrom="paragraph">
                  <wp:posOffset>245110</wp:posOffset>
                </wp:positionV>
                <wp:extent cx="2171700" cy="1303655"/>
                <wp:effectExtent l="0" t="0" r="0" b="1270"/>
                <wp:wrapSquare wrapText="bothSides"/>
                <wp:docPr id="94"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2171700" cy="13036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2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2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2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2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wps:txbx>
                      <wps:bodyPr rot="0" vert="horz" wrap="square" lIns="91440" tIns="45720" rIns="91440" bIns="45720" anchor="t" anchorCtr="0" upright="1">
                        <a:noAutofit/>
                      </wps:bodyPr>
                    </wps:wsp>
                  </a:graphicData>
                </a:graphic>
              </wp:anchor>
            </w:drawing>
          </mc:Choice>
          <mc:Fallback>
            <w:pict>
              <v:shape id="Text Box 115" o:spid="_x0000_s1026" o:spt="202" type="#_x0000_t202" style="position:absolute;left:0pt;margin-left:245.25pt;margin-top:19.3pt;height:102.65pt;width:171pt;mso-wrap-distance-bottom:3.6pt;mso-wrap-distance-left:9pt;mso-wrap-distance-right:9pt;mso-wrap-distance-top:3.6pt;z-index:251665408;mso-width-relative:page;mso-height-relative:page;" fillcolor="#FFFFFF" filled="t" stroked="f" coordsize="21600,21600" o:gfxdata="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nXaOc2AAA&#10;AAoBAAAPAAAAAAAAAAEAIAAAACIAAABkcnMvZG93bnJldi54bWxQSwECFAAUAAAACACHTuJABZtd&#10;4R4CAABBBAAADgAAAAAAAAABACAAAAAnAQAAZHJzL2Uyb0RvYy54bWxQSwUGAAAAAAYABgBZAQAA&#10;twU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2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2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2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2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v:textbox>
                <w10:wrap type="square"/>
              </v:shape>
            </w:pict>
          </mc:Fallback>
        </mc:AlternateContent>
      </w:r>
      <w:r>
        <w:rPr>
          <w:rFonts w:ascii="Times New Roman" w:hAnsi="Times New Roman" w:eastAsia="微软雅黑" w:cs="Times New Roman"/>
          <w:color w:val="62BC41"/>
          <w:lang w:eastAsia="zh-CN"/>
        </w:rPr>
        <w:drawing>
          <wp:anchor distT="0" distB="0" distL="114300" distR="114300" simplePos="0" relativeHeight="251666432" behindDoc="0" locked="0" layoutInCell="1" allowOverlap="1">
            <wp:simplePos x="0" y="0"/>
            <wp:positionH relativeFrom="column">
              <wp:posOffset>1196975</wp:posOffset>
            </wp:positionH>
            <wp:positionV relativeFrom="paragraph">
              <wp:posOffset>414020</wp:posOffset>
            </wp:positionV>
            <wp:extent cx="647700" cy="633095"/>
            <wp:effectExtent l="0" t="0" r="0" b="5080"/>
            <wp:wrapNone/>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647700" cy="633095"/>
                    </a:xfrm>
                    <a:prstGeom prst="rect">
                      <a:avLst/>
                    </a:prstGeom>
                    <a:noFill/>
                  </pic:spPr>
                </pic:pic>
              </a:graphicData>
            </a:graphic>
          </wp:anchor>
        </w:drawing>
      </w:r>
    </w:p>
    <w:p>
      <w:pPr>
        <w:ind w:firstLine="3823" w:firstLineChars="531"/>
        <w:rPr>
          <w:rFonts w:ascii="Times New Roman" w:hAnsi="Times New Roman" w:eastAsia="微软雅黑" w:cs="Times New Roman"/>
          <w:color w:val="62BC41"/>
          <w:sz w:val="72"/>
          <w:szCs w:val="72"/>
          <w:lang w:eastAsia="zh-CN"/>
        </w:rPr>
      </w:pPr>
      <w:r>
        <w:rPr>
          <w:rFonts w:ascii="Times New Roman" w:hAnsi="Times New Roman" w:eastAsia="微软雅黑" w:cs="Times New Roman"/>
          <w:color w:val="62BC41"/>
          <w:sz w:val="72"/>
          <w:szCs w:val="72"/>
          <w:lang w:eastAsia="zh-CN"/>
        </w:rPr>
        <w:t>3</w:t>
      </w: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w:drawing>
          <wp:anchor distT="0" distB="0" distL="114300" distR="114300" simplePos="0" relativeHeight="251667456" behindDoc="0" locked="0" layoutInCell="1" allowOverlap="1">
            <wp:simplePos x="0" y="0"/>
            <wp:positionH relativeFrom="column">
              <wp:posOffset>1196975</wp:posOffset>
            </wp:positionH>
            <wp:positionV relativeFrom="paragraph">
              <wp:posOffset>398780</wp:posOffset>
            </wp:positionV>
            <wp:extent cx="647700" cy="650240"/>
            <wp:effectExtent l="0" t="0" r="0" b="6985"/>
            <wp:wrapNone/>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647700" cy="650240"/>
                    </a:xfrm>
                    <a:prstGeom prst="rect">
                      <a:avLst/>
                    </a:prstGeom>
                    <a:noFill/>
                  </pic:spPr>
                </pic:pic>
              </a:graphicData>
            </a:graphic>
          </wp:anchor>
        </w:drawing>
      </w:r>
      <w:r>
        <w:rPr>
          <w:rFonts w:ascii="Times New Roman" w:hAnsi="Times New Roman" w:eastAsia="微软雅黑" w:cs="Times New Roman"/>
          <w:color w:val="62BC41"/>
          <w:lang w:eastAsia="zh-CN"/>
        </w:rPr>
        <mc:AlternateContent>
          <mc:Choice Requires="wps">
            <w:drawing>
              <wp:anchor distT="45720" distB="45720" distL="114300" distR="114300" simplePos="0" relativeHeight="251668480" behindDoc="0" locked="0" layoutInCell="1" allowOverlap="1">
                <wp:simplePos x="0" y="0"/>
                <wp:positionH relativeFrom="column">
                  <wp:posOffset>3114675</wp:posOffset>
                </wp:positionH>
                <wp:positionV relativeFrom="paragraph">
                  <wp:posOffset>398780</wp:posOffset>
                </wp:positionV>
                <wp:extent cx="1637665" cy="736600"/>
                <wp:effectExtent l="0" t="0" r="635" b="6350"/>
                <wp:wrapSquare wrapText="bothSides"/>
                <wp:docPr id="97"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1637665" cy="73660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2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2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wps:txbx>
                      <wps:bodyPr rot="0" vert="horz" wrap="square" lIns="91440" tIns="45720" rIns="91440" bIns="45720" anchor="t" anchorCtr="0" upright="1">
                        <a:noAutofit/>
                      </wps:bodyPr>
                    </wps:wsp>
                  </a:graphicData>
                </a:graphic>
              </wp:anchor>
            </w:drawing>
          </mc:Choice>
          <mc:Fallback>
            <w:pict>
              <v:shape id="Text Box 116" o:spid="_x0000_s1026" o:spt="202" type="#_x0000_t202" style="position:absolute;left:0pt;margin-left:245.25pt;margin-top:31.4pt;height:58pt;width:128.95pt;mso-wrap-distance-bottom:3.6pt;mso-wrap-distance-left:9pt;mso-wrap-distance-right:9pt;mso-wrap-distance-top:3.6pt;z-index:251668480;mso-width-relative:page;mso-height-relative:page;" fillcolor="#FFFFFF" filled="t" stroked="f" coordsize="21600,21600" o:gfxdata="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VhIAjYAAAA&#10;CgEAAA8AAAAAAAAAAQAgAAAAIgAAAGRycy9kb3ducmV2LnhtbFBLAQIUABQAAAAIAIdO4kAyr515&#10;HQIAAEA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2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2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v:textbox>
                <w10:wrap type="square"/>
              </v:shape>
            </w:pict>
          </mc:Fallback>
        </mc:AlternateContent>
      </w:r>
    </w:p>
    <w:p>
      <w:pPr>
        <w:ind w:firstLine="3823" w:firstLineChars="531"/>
        <w:rPr>
          <w:rFonts w:ascii="Times New Roman" w:hAnsi="Times New Roman" w:eastAsia="微软雅黑" w:cs="Times New Roman"/>
          <w:color w:val="62BC41"/>
          <w:sz w:val="72"/>
          <w:szCs w:val="72"/>
          <w:lang w:eastAsia="zh-CN"/>
        </w:rPr>
      </w:pPr>
      <w:r>
        <w:rPr>
          <w:rFonts w:ascii="Times New Roman" w:hAnsi="Times New Roman" w:eastAsia="微软雅黑" w:cs="Times New Roman"/>
          <w:color w:val="62BC41"/>
          <w:sz w:val="72"/>
          <w:szCs w:val="72"/>
          <w:lang w:eastAsia="zh-CN"/>
        </w:rPr>
        <w:t>4</w:t>
      </w: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w:drawing>
          <wp:anchor distT="0" distB="0" distL="114300" distR="114300" simplePos="0" relativeHeight="251669504" behindDoc="0" locked="0" layoutInCell="1" allowOverlap="1">
            <wp:simplePos x="0" y="0"/>
            <wp:positionH relativeFrom="column">
              <wp:posOffset>1196975</wp:posOffset>
            </wp:positionH>
            <wp:positionV relativeFrom="paragraph">
              <wp:posOffset>378460</wp:posOffset>
            </wp:positionV>
            <wp:extent cx="647700" cy="669925"/>
            <wp:effectExtent l="0" t="0" r="0" b="6350"/>
            <wp:wrapNone/>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647700" cy="669925"/>
                    </a:xfrm>
                    <a:prstGeom prst="rect">
                      <a:avLst/>
                    </a:prstGeom>
                    <a:noFill/>
                  </pic:spPr>
                </pic:pic>
              </a:graphicData>
            </a:graphic>
          </wp:anchor>
        </w:drawing>
      </w:r>
    </w:p>
    <w:p>
      <w:pPr>
        <w:ind w:firstLine="3823" w:firstLineChars="531"/>
        <w:rPr>
          <w:rFonts w:ascii="Times New Roman" w:hAnsi="Times New Roman" w:eastAsia="微软雅黑" w:cs="Times New Roman"/>
          <w:color w:val="62BC41"/>
          <w:sz w:val="72"/>
          <w:szCs w:val="72"/>
          <w:lang w:eastAsia="zh-CN"/>
        </w:rPr>
      </w:pPr>
      <w:r>
        <w:rPr>
          <w:rFonts w:ascii="Times New Roman" w:hAnsi="Times New Roman" w:eastAsia="微软雅黑" w:cs="Times New Roman"/>
          <w:color w:val="62BC41"/>
          <w:sz w:val="72"/>
          <w:szCs w:val="72"/>
          <w:lang w:eastAsia="zh-CN"/>
        </w:rPr>
        <mc:AlternateContent>
          <mc:Choice Requires="wps">
            <w:drawing>
              <wp:anchor distT="45720" distB="45720" distL="114300" distR="114300" simplePos="0" relativeHeight="251670528" behindDoc="0" locked="0" layoutInCell="1" allowOverlap="1">
                <wp:simplePos x="0" y="0"/>
                <wp:positionH relativeFrom="column">
                  <wp:posOffset>3123565</wp:posOffset>
                </wp:positionH>
                <wp:positionV relativeFrom="paragraph">
                  <wp:posOffset>106045</wp:posOffset>
                </wp:positionV>
                <wp:extent cx="946150" cy="368300"/>
                <wp:effectExtent l="0" t="0" r="6350" b="3175"/>
                <wp:wrapSquare wrapText="bothSides"/>
                <wp:docPr id="99"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946150" cy="368300"/>
                        </a:xfrm>
                        <a:prstGeom prst="rect">
                          <a:avLst/>
                        </a:prstGeom>
                        <a:solidFill>
                          <a:srgbClr val="FFFFFF"/>
                        </a:solidFill>
                        <a:ln>
                          <a:noFill/>
                        </a:ln>
                      </wps:spPr>
                      <wps:txb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wps:txbx>
                      <wps:bodyPr rot="0" vert="horz" wrap="square" lIns="91440" tIns="45720" rIns="91440" bIns="45720" anchor="t" anchorCtr="0" upright="1">
                        <a:noAutofit/>
                      </wps:bodyPr>
                    </wps:wsp>
                  </a:graphicData>
                </a:graphic>
              </wp:anchor>
            </w:drawing>
          </mc:Choice>
          <mc:Fallback>
            <w:pict>
              <v:shape id="Text Box 118" o:spid="_x0000_s1026" o:spt="202" type="#_x0000_t202" style="position:absolute;left:0pt;margin-left:245.95pt;margin-top:8.35pt;height:29pt;width:74.5pt;mso-wrap-distance-bottom:3.6pt;mso-wrap-distance-left:9pt;mso-wrap-distance-right:9pt;mso-wrap-distance-top:3.6pt;z-index:251670528;mso-width-relative:page;mso-height-relative:page;" fillcolor="#FFFFFF" filled="t" stroked="f" coordsize="21600,21600" o:gfxdata="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7hS6B1gAAAAkB&#10;AAAPAAAAAAAAAAEAIAAAACIAAABkcnMvZG93bnJldi54bWxQSwECFAAUAAAACACHTuJAjaiVDR0C&#10;AAA/BAAADgAAAAAAAAABACAAAAAlAQAAZHJzL2Uyb0RvYy54bWxQSwUGAAAAAAYABgBZAQAAtAUA&#10;AAAA&#10;">
                <v:fill on="t" focussize="0,0"/>
                <v:stroke on="f"/>
                <v:imagedata o:title=""/>
                <o:lock v:ext="edit" aspectratio="f"/>
                <v:textbo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v:textbox>
                <w10:wrap type="square"/>
              </v:shape>
            </w:pict>
          </mc:Fallback>
        </mc:AlternateContent>
      </w:r>
      <w:r>
        <w:rPr>
          <w:rFonts w:ascii="Times New Roman" w:hAnsi="Times New Roman" w:eastAsia="微软雅黑" w:cs="Times New Roman"/>
          <w:color w:val="62BC41"/>
          <w:sz w:val="72"/>
          <w:szCs w:val="72"/>
          <w:lang w:eastAsia="zh-CN"/>
        </w:rPr>
        <w:t>5</w:t>
      </w:r>
    </w:p>
    <w:p>
      <w:pPr>
        <w:rPr>
          <w:rFonts w:ascii="Times New Roman" w:hAnsi="Times New Roman" w:eastAsia="微软雅黑" w:cs="Times New Roman"/>
          <w:lang w:eastAsia="zh-CN"/>
        </w:rPr>
      </w:pPr>
    </w:p>
    <w:p>
      <w:pPr>
        <w:tabs>
          <w:tab w:val="left" w:pos="6770"/>
        </w:tabs>
        <w:spacing w:before="27"/>
        <w:rPr>
          <w:rFonts w:ascii="Times New Roman" w:hAnsi="Times New Roman" w:eastAsia="微软雅黑" w:cs="Times New Roman"/>
          <w:sz w:val="15"/>
          <w:lang w:eastAsia="zh-CN"/>
        </w:rPr>
      </w:pPr>
      <w:r>
        <w:rPr>
          <w:rFonts w:ascii="Times New Roman" w:hAnsi="Times New Roman" w:eastAsia="微软雅黑" w:cs="Times New Roman"/>
          <w:color w:val="0070C0"/>
          <w:lang w:eastAsia="zh-CN"/>
        </w:rPr>
        <w:br w:type="page"/>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359" w:name="_Toc13979"/>
      <w:bookmarkStart w:id="360" w:name="_Toc1660"/>
      <w:r>
        <w:rPr>
          <w:rFonts w:hint="eastAsia" w:ascii="Times New Roman" w:hAnsi="Times New Roman"/>
          <w:color w:val="auto"/>
          <w:sz w:val="30"/>
          <w:lang w:eastAsia="zh-CN"/>
        </w:rPr>
        <w:t>参考文献</w:t>
      </w:r>
      <w:bookmarkEnd w:id="347"/>
      <w:bookmarkEnd w:id="348"/>
      <w:bookmarkEnd w:id="349"/>
      <w:bookmarkEnd w:id="350"/>
      <w:bookmarkEnd w:id="359"/>
      <w:bookmarkEnd w:id="360"/>
    </w:p>
    <w:bookmarkEnd w:id="351"/>
    <w:bookmarkEnd w:id="352"/>
    <w:bookmarkEnd w:id="353"/>
    <w:bookmarkEnd w:id="354"/>
    <w:bookmarkEnd w:id="355"/>
    <w:bookmarkEnd w:id="356"/>
    <w:p>
      <w:pPr>
        <w:spacing w:after="84" w:line="260" w:lineRule="auto"/>
        <w:rPr>
          <w:rFonts w:ascii="Times New Roman" w:hAnsi="Times New Roman" w:cs="Times New Roman"/>
          <w:sz w:val="15"/>
          <w:szCs w:val="15"/>
        </w:rPr>
      </w:pPr>
    </w:p>
    <w:p>
      <w:pPr>
        <w:pStyle w:val="41"/>
        <w:adjustRightInd w:val="0"/>
        <w:snapToGrid w:val="0"/>
        <w:spacing w:after="120" w:afterLines="50"/>
        <w:ind w:firstLine="0" w:firstLineChars="0"/>
        <w:jc w:val="both"/>
        <w:rPr>
          <w:rFonts w:ascii="Times New Roman" w:hAnsi="Times New Roman" w:cs="Times New Roman"/>
          <w:sz w:val="15"/>
          <w:szCs w:val="15"/>
        </w:rPr>
      </w:pPr>
      <w:r>
        <w:rPr>
          <w:rFonts w:ascii="Times New Roman" w:hAnsi="Times New Roman" w:cs="Times New Roman"/>
          <w:sz w:val="15"/>
          <w:szCs w:val="15"/>
        </w:rPr>
        <w:t>Solomon BJ, Mok T, Kim DW, et al. First-line crizotinib versus chemotherapy in ALK-positive lung cancer. N Engl J Med. 2014</w:t>
      </w:r>
      <w:r>
        <w:rPr>
          <w:rFonts w:ascii="Times New Roman" w:hAnsi="Times New Roman" w:cs="Times New Roman"/>
          <w:sz w:val="15"/>
          <w:szCs w:val="15"/>
          <w:lang w:eastAsia="zh-CN"/>
        </w:rPr>
        <w:t>;</w:t>
      </w:r>
      <w:r>
        <w:rPr>
          <w:rFonts w:ascii="Times New Roman" w:hAnsi="Times New Roman" w:cs="Times New Roman"/>
          <w:sz w:val="15"/>
          <w:szCs w:val="15"/>
        </w:rPr>
        <w:t xml:space="preserve">371(23):2167-77. </w:t>
      </w:r>
      <w:r>
        <w:rPr>
          <w:rFonts w:ascii="Times New Roman" w:hAnsi="Times New Roman" w:eastAsia="微软雅黑" w:cs="Times New Roman"/>
          <w:sz w:val="15"/>
          <w:szCs w:val="15"/>
          <w:lang w:eastAsia="zh-CN"/>
        </w:rPr>
        <w:t>[</w:t>
      </w:r>
      <w:r>
        <w:rPr>
          <w:rFonts w:ascii="Times New Roman" w:hAnsi="Times New Roman" w:cs="Times New Roman"/>
          <w:sz w:val="15"/>
          <w:szCs w:val="15"/>
        </w:rPr>
        <w:t>PMID: 25470694</w:t>
      </w:r>
      <w:r>
        <w:rPr>
          <w:rFonts w:ascii="Times New Roman" w:hAnsi="Times New Roman"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rPr>
        <w:t xml:space="preserve">Soria JC, Tan DSW, Chiari R, </w:t>
      </w:r>
      <w:r>
        <w:rPr>
          <w:rFonts w:ascii="Times New Roman" w:hAnsi="Times New Roman" w:cs="Times New Roman"/>
          <w:sz w:val="15"/>
          <w:szCs w:val="15"/>
        </w:rPr>
        <w:t>et al</w:t>
      </w:r>
      <w:r>
        <w:rPr>
          <w:rFonts w:ascii="Times New Roman" w:hAnsi="Times New Roman" w:cs="Times New Roman"/>
          <w:sz w:val="15"/>
          <w:szCs w:val="15"/>
          <w:lang w:eastAsia="zh-CN"/>
        </w:rPr>
        <w:t>. First-line ceritinib versus platinum-based chemotherapy in advanced ALK-rearranged non-small-cell lung cancer (ASCEND-4): a randomised, open-label, phase 3 study. Lancet. 2017;389(10072):917-929. [PMID: 28126333]</w:t>
      </w:r>
    </w:p>
    <w:p>
      <w:pPr>
        <w:pStyle w:val="41"/>
        <w:adjustRightInd w:val="0"/>
        <w:snapToGrid w:val="0"/>
        <w:spacing w:after="120" w:afterLines="50"/>
        <w:ind w:firstLine="0" w:firstLineChars="0"/>
        <w:jc w:val="both"/>
        <w:rPr>
          <w:rFonts w:ascii="Times New Roman" w:hAnsi="Times New Roman" w:cs="Times New Roman"/>
          <w:sz w:val="15"/>
          <w:szCs w:val="15"/>
          <w:lang w:eastAsia="zh-CN"/>
        </w:rPr>
      </w:pPr>
      <w:r>
        <w:rPr>
          <w:rFonts w:ascii="Times New Roman" w:hAnsi="Times New Roman" w:cs="Times New Roman"/>
          <w:sz w:val="15"/>
          <w:szCs w:val="15"/>
          <w:lang w:eastAsia="zh-CN"/>
        </w:rPr>
        <w:t>Peters S, Camidge DR, Shaw AT, et al. Alectinib versus crizotinib in untreated ALK-positive non-small-cell lung cancer. N Engl J Med. 2017;377(9):829-838. [PMID: 28586279]</w:t>
      </w:r>
    </w:p>
    <w:p>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lang w:eastAsia="zh-CN"/>
        </w:rPr>
        <w:t>Camidge DR, Kim HR, Ahn MJ, et al. Brigatinib versus crizotinib in ALK-positive non-small-cell lung cancer. N Engl J Med. 2018, 379(21):2027-2039. [PMID: 30280657]</w:t>
      </w:r>
    </w:p>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Bauer TM, de Marinis F,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First-</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ine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orlatinib or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in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dvanced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ALK-</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ung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ancer. N Engl J Med.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383(21):2018-2029.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33207094</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Horn L, Infante JR, Reckamp KL,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Ensartinib (X-396) in ALK-</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n</w:t>
      </w:r>
      <w:r>
        <w:rPr>
          <w:rFonts w:ascii="Times New Roman" w:hAnsi="Times New Roman" w:eastAsia="Segoe UI" w:cs="Times New Roman"/>
          <w:sz w:val="15"/>
          <w:szCs w:val="15"/>
          <w:shd w:val="clear" w:color="auto" w:fill="FFFFFF"/>
        </w:rPr>
        <w:t>on-</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 xml:space="preserve">mall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ell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ung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ancer: Results from a </w:t>
      </w:r>
      <w:r>
        <w:rPr>
          <w:rFonts w:ascii="Times New Roman" w:hAnsi="Times New Roman" w:cs="Times New Roman"/>
          <w:sz w:val="15"/>
          <w:szCs w:val="15"/>
          <w:shd w:val="clear" w:color="auto" w:fill="FFFFFF"/>
          <w:lang w:eastAsia="zh-CN"/>
        </w:rPr>
        <w:t>f</w:t>
      </w:r>
      <w:r>
        <w:rPr>
          <w:rFonts w:ascii="Times New Roman" w:hAnsi="Times New Roman" w:eastAsia="Segoe UI" w:cs="Times New Roman"/>
          <w:sz w:val="15"/>
          <w:szCs w:val="15"/>
          <w:shd w:val="clear" w:color="auto" w:fill="FFFFFF"/>
        </w:rPr>
        <w:t>irst-in-</w:t>
      </w:r>
      <w:r>
        <w:rPr>
          <w:rFonts w:ascii="Times New Roman" w:hAnsi="Times New Roman" w:cs="Times New Roman"/>
          <w:sz w:val="15"/>
          <w:szCs w:val="15"/>
          <w:shd w:val="clear" w:color="auto" w:fill="FFFFFF"/>
          <w:lang w:eastAsia="zh-CN"/>
        </w:rPr>
        <w:t>h</w:t>
      </w:r>
      <w:r>
        <w:rPr>
          <w:rFonts w:ascii="Times New Roman" w:hAnsi="Times New Roman" w:eastAsia="Segoe UI" w:cs="Times New Roman"/>
          <w:sz w:val="15"/>
          <w:szCs w:val="15"/>
          <w:shd w:val="clear" w:color="auto" w:fill="FFFFFF"/>
        </w:rPr>
        <w:t xml:space="preserve">uman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hase I/II, </w:t>
      </w:r>
      <w:r>
        <w:rPr>
          <w:rFonts w:ascii="Times New Roman" w:hAnsi="Times New Roman" w:cs="Times New Roman"/>
          <w:sz w:val="15"/>
          <w:szCs w:val="15"/>
          <w:shd w:val="clear" w:color="auto" w:fill="FFFFFF"/>
          <w:lang w:eastAsia="zh-CN"/>
        </w:rPr>
        <w:t>m</w:t>
      </w:r>
      <w:r>
        <w:rPr>
          <w:rFonts w:ascii="Times New Roman" w:hAnsi="Times New Roman" w:eastAsia="Segoe UI" w:cs="Times New Roman"/>
          <w:sz w:val="15"/>
          <w:szCs w:val="15"/>
          <w:shd w:val="clear" w:color="auto" w:fill="FFFFFF"/>
        </w:rPr>
        <w:t xml:space="preserve">ulticenter </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tudy. Clin Cancer Res. 2018</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24(12):2771-2779.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29563138</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Yeap BY, Mino-Kenudson M,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Clinical features and outcome of patients with non-small-cell lung cancer who harbor EML4-ALK. J Clin Oncol. 2009</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27(26):4247-53.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19667264</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Katayama R, Shaw AT, Khan TM,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Mechanisms of acquired crizotinib resistance in ALK-rearranged lung Cancers. Sci Transl Med. 2012</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4(120):120ra17.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22277784</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Friboulet L, Li N, Katayama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The ALK inhibitor ceritinib overcomes crizotinib resistance in non-small cell lung cancer. Cancer Discov. 2014</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4(6):662-673.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24675041</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Song Z, Wang M, Zhang A. Alectinib: a novel second generation anaplastic lymphoma kinase (ALK) inhibitor for overcoming clinically-acquired resistance. Acta Pharm Sin B. 2015</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5(1):34-7.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26579422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Butrynski JE, D'Adamo DR, Hornick JL,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Crizotinib in ALK-rearranged inflammatory myofibroblastic tumor. N Engl J Med. 2010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363(18):1727-33.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20979472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Kim DW, Mehra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Ceritinib in ALK-rearranged non-small-cell lung cancer. N Engl J Med. 2014</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370(13):1189-97.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24670165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Gettinger SN, Bazhenova LA, Langer CJ,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Activity and safety of brigatinib in ALK-rearranged non-small-cell lung cancer and other malignancies: a single-arm, open-label, phase 1/2 trial. Lancet Oncol. 2016</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17(12):1683-1696.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27836716</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Sekimizu M, Osumi T, Fukano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hase I/II </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 xml:space="preserve">tudy of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for </w:t>
      </w:r>
      <w:r>
        <w:rPr>
          <w:rFonts w:ascii="Times New Roman" w:hAnsi="Times New Roman" w:cs="Times New Roman"/>
          <w:sz w:val="15"/>
          <w:szCs w:val="15"/>
          <w:shd w:val="clear" w:color="auto" w:fill="FFFFFF"/>
          <w:lang w:eastAsia="zh-CN"/>
        </w:rPr>
        <w:t>r</w:t>
      </w:r>
      <w:r>
        <w:rPr>
          <w:rFonts w:ascii="Times New Roman" w:hAnsi="Times New Roman" w:eastAsia="Segoe UI" w:cs="Times New Roman"/>
          <w:sz w:val="15"/>
          <w:szCs w:val="15"/>
          <w:shd w:val="clear" w:color="auto" w:fill="FFFFFF"/>
        </w:rPr>
        <w:t xml:space="preserve">ecurrent or </w:t>
      </w:r>
      <w:r>
        <w:rPr>
          <w:rFonts w:ascii="Times New Roman" w:hAnsi="Times New Roman" w:cs="Times New Roman"/>
          <w:sz w:val="15"/>
          <w:szCs w:val="15"/>
          <w:shd w:val="clear" w:color="auto" w:fill="FFFFFF"/>
          <w:lang w:eastAsia="zh-CN"/>
        </w:rPr>
        <w:t>r</w:t>
      </w:r>
      <w:r>
        <w:rPr>
          <w:rFonts w:ascii="Times New Roman" w:hAnsi="Times New Roman" w:eastAsia="Segoe UI" w:cs="Times New Roman"/>
          <w:sz w:val="15"/>
          <w:szCs w:val="15"/>
          <w:shd w:val="clear" w:color="auto" w:fill="FFFFFF"/>
        </w:rPr>
        <w:t xml:space="preserve">efractory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 xml:space="preserve">naplastic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ymphoma </w:t>
      </w:r>
      <w:r>
        <w:rPr>
          <w:rFonts w:ascii="Times New Roman" w:hAnsi="Times New Roman" w:cs="Times New Roman"/>
          <w:sz w:val="15"/>
          <w:szCs w:val="15"/>
          <w:shd w:val="clear" w:color="auto" w:fill="FFFFFF"/>
          <w:lang w:eastAsia="zh-CN"/>
        </w:rPr>
        <w:t>k</w:t>
      </w:r>
      <w:r>
        <w:rPr>
          <w:rFonts w:ascii="Times New Roman" w:hAnsi="Times New Roman" w:eastAsia="Segoe UI" w:cs="Times New Roman"/>
          <w:sz w:val="15"/>
          <w:szCs w:val="15"/>
          <w:shd w:val="clear" w:color="auto" w:fill="FFFFFF"/>
        </w:rPr>
        <w:t>inase-</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 xml:space="preserve">naplastic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arge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ell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ymphoma and a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hase I Study of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for </w:t>
      </w:r>
      <w:r>
        <w:rPr>
          <w:rFonts w:ascii="Times New Roman" w:hAnsi="Times New Roman" w:cs="Times New Roman"/>
          <w:sz w:val="15"/>
          <w:szCs w:val="15"/>
          <w:shd w:val="clear" w:color="auto" w:fill="FFFFFF"/>
          <w:lang w:eastAsia="zh-CN"/>
        </w:rPr>
        <w:t>r</w:t>
      </w:r>
      <w:r>
        <w:rPr>
          <w:rFonts w:ascii="Times New Roman" w:hAnsi="Times New Roman" w:eastAsia="Segoe UI" w:cs="Times New Roman"/>
          <w:sz w:val="15"/>
          <w:szCs w:val="15"/>
          <w:shd w:val="clear" w:color="auto" w:fill="FFFFFF"/>
        </w:rPr>
        <w:t xml:space="preserve">ecurrent or </w:t>
      </w:r>
      <w:r>
        <w:rPr>
          <w:rFonts w:ascii="Times New Roman" w:hAnsi="Times New Roman" w:cs="Times New Roman"/>
          <w:sz w:val="15"/>
          <w:szCs w:val="15"/>
          <w:shd w:val="clear" w:color="auto" w:fill="FFFFFF"/>
          <w:lang w:eastAsia="zh-CN"/>
        </w:rPr>
        <w:t>r</w:t>
      </w:r>
      <w:r>
        <w:rPr>
          <w:rFonts w:ascii="Times New Roman" w:hAnsi="Times New Roman" w:eastAsia="Segoe UI" w:cs="Times New Roman"/>
          <w:sz w:val="15"/>
          <w:szCs w:val="15"/>
          <w:shd w:val="clear" w:color="auto" w:fill="FFFFFF"/>
        </w:rPr>
        <w:t xml:space="preserve">efractory </w:t>
      </w:r>
      <w:r>
        <w:rPr>
          <w:rFonts w:ascii="Times New Roman" w:hAnsi="Times New Roman" w:cs="Times New Roman"/>
          <w:sz w:val="15"/>
          <w:szCs w:val="15"/>
          <w:shd w:val="clear" w:color="auto" w:fill="FFFFFF"/>
          <w:lang w:eastAsia="zh-CN"/>
        </w:rPr>
        <w:t>n</w:t>
      </w:r>
      <w:r>
        <w:rPr>
          <w:rFonts w:ascii="Times New Roman" w:hAnsi="Times New Roman" w:eastAsia="Segoe UI" w:cs="Times New Roman"/>
          <w:sz w:val="15"/>
          <w:szCs w:val="15"/>
          <w:shd w:val="clear" w:color="auto" w:fill="FFFFFF"/>
        </w:rPr>
        <w:t xml:space="preserve">euroblastoma: Study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rotocol for a </w:t>
      </w:r>
      <w:r>
        <w:rPr>
          <w:rFonts w:ascii="Times New Roman" w:hAnsi="Times New Roman" w:cs="Times New Roman"/>
          <w:sz w:val="15"/>
          <w:szCs w:val="15"/>
          <w:shd w:val="clear" w:color="auto" w:fill="FFFFFF"/>
          <w:lang w:eastAsia="zh-CN"/>
        </w:rPr>
        <w:t>m</w:t>
      </w:r>
      <w:r>
        <w:rPr>
          <w:rFonts w:ascii="Times New Roman" w:hAnsi="Times New Roman" w:eastAsia="Segoe UI" w:cs="Times New Roman"/>
          <w:sz w:val="15"/>
          <w:szCs w:val="15"/>
          <w:shd w:val="clear" w:color="auto" w:fill="FFFFFF"/>
        </w:rPr>
        <w:t xml:space="preserve">ulticenter </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 xml:space="preserve">ingle-arm </w:t>
      </w:r>
      <w:r>
        <w:rPr>
          <w:rFonts w:ascii="Times New Roman" w:hAnsi="Times New Roman" w:cs="Times New Roman"/>
          <w:sz w:val="15"/>
          <w:szCs w:val="15"/>
          <w:shd w:val="clear" w:color="auto" w:fill="FFFFFF"/>
          <w:lang w:eastAsia="zh-CN"/>
        </w:rPr>
        <w:t>o</w:t>
      </w:r>
      <w:r>
        <w:rPr>
          <w:rFonts w:ascii="Times New Roman" w:hAnsi="Times New Roman" w:eastAsia="Segoe UI" w:cs="Times New Roman"/>
          <w:sz w:val="15"/>
          <w:szCs w:val="15"/>
          <w:shd w:val="clear" w:color="auto" w:fill="FFFFFF"/>
        </w:rPr>
        <w:t xml:space="preserve">pen-label </w:t>
      </w:r>
      <w:r>
        <w:rPr>
          <w:rFonts w:ascii="Times New Roman" w:hAnsi="Times New Roman" w:cs="Times New Roman"/>
          <w:sz w:val="15"/>
          <w:szCs w:val="15"/>
          <w:shd w:val="clear" w:color="auto" w:fill="FFFFFF"/>
          <w:lang w:eastAsia="zh-CN"/>
        </w:rPr>
        <w:t>t</w:t>
      </w:r>
      <w:r>
        <w:rPr>
          <w:rFonts w:ascii="Times New Roman" w:hAnsi="Times New Roman" w:eastAsia="Segoe UI" w:cs="Times New Roman"/>
          <w:sz w:val="15"/>
          <w:szCs w:val="15"/>
          <w:shd w:val="clear" w:color="auto" w:fill="FFFFFF"/>
        </w:rPr>
        <w:t>rial. Acta Med Okayama. 2018</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72(4):431-436.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30140094</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Segoe UI" w:cs="Times New Roman"/>
          <w:sz w:val="15"/>
          <w:szCs w:val="15"/>
          <w:shd w:val="clear" w:color="auto" w:fill="FFFFFF"/>
        </w:rPr>
        <w:t xml:space="preserve">Hainsworth JD, Meric-Bernstam F, Swanton C,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Targeted </w:t>
      </w:r>
      <w:r>
        <w:rPr>
          <w:rFonts w:ascii="Times New Roman" w:hAnsi="Times New Roman" w:cs="Times New Roman"/>
          <w:sz w:val="15"/>
          <w:szCs w:val="15"/>
          <w:shd w:val="clear" w:color="auto" w:fill="FFFFFF"/>
          <w:lang w:eastAsia="zh-CN"/>
        </w:rPr>
        <w:t>t</w:t>
      </w:r>
      <w:r>
        <w:rPr>
          <w:rFonts w:ascii="Times New Roman" w:hAnsi="Times New Roman" w:eastAsia="Segoe UI" w:cs="Times New Roman"/>
          <w:sz w:val="15"/>
          <w:szCs w:val="15"/>
          <w:shd w:val="clear" w:color="auto" w:fill="FFFFFF"/>
        </w:rPr>
        <w:t xml:space="preserve">herapy for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 xml:space="preserve">dvanced </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 xml:space="preserve">olid </w:t>
      </w:r>
      <w:r>
        <w:rPr>
          <w:rFonts w:ascii="Times New Roman" w:hAnsi="Times New Roman" w:cs="Times New Roman"/>
          <w:sz w:val="15"/>
          <w:szCs w:val="15"/>
          <w:shd w:val="clear" w:color="auto" w:fill="FFFFFF"/>
          <w:lang w:eastAsia="zh-CN"/>
        </w:rPr>
        <w:t>t</w:t>
      </w:r>
      <w:r>
        <w:rPr>
          <w:rFonts w:ascii="Times New Roman" w:hAnsi="Times New Roman" w:eastAsia="Segoe UI" w:cs="Times New Roman"/>
          <w:sz w:val="15"/>
          <w:szCs w:val="15"/>
          <w:shd w:val="clear" w:color="auto" w:fill="FFFFFF"/>
        </w:rPr>
        <w:t xml:space="preserve">umors on the </w:t>
      </w:r>
      <w:r>
        <w:rPr>
          <w:rFonts w:ascii="Times New Roman" w:hAnsi="Times New Roman" w:cs="Times New Roman"/>
          <w:sz w:val="15"/>
          <w:szCs w:val="15"/>
          <w:shd w:val="clear" w:color="auto" w:fill="FFFFFF"/>
          <w:lang w:eastAsia="zh-CN"/>
        </w:rPr>
        <w:t>b</w:t>
      </w:r>
      <w:r>
        <w:rPr>
          <w:rFonts w:ascii="Times New Roman" w:hAnsi="Times New Roman" w:eastAsia="Segoe UI" w:cs="Times New Roman"/>
          <w:sz w:val="15"/>
          <w:szCs w:val="15"/>
          <w:shd w:val="clear" w:color="auto" w:fill="FFFFFF"/>
        </w:rPr>
        <w:t xml:space="preserve">asis of </w:t>
      </w:r>
      <w:r>
        <w:rPr>
          <w:rFonts w:ascii="Times New Roman" w:hAnsi="Times New Roman" w:cs="Times New Roman"/>
          <w:sz w:val="15"/>
          <w:szCs w:val="15"/>
          <w:shd w:val="clear" w:color="auto" w:fill="FFFFFF"/>
          <w:lang w:eastAsia="zh-CN"/>
        </w:rPr>
        <w:t>m</w:t>
      </w:r>
      <w:r>
        <w:rPr>
          <w:rFonts w:ascii="Times New Roman" w:hAnsi="Times New Roman" w:eastAsia="Segoe UI" w:cs="Times New Roman"/>
          <w:sz w:val="15"/>
          <w:szCs w:val="15"/>
          <w:shd w:val="clear" w:color="auto" w:fill="FFFFFF"/>
        </w:rPr>
        <w:t xml:space="preserve">olecular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rofiles: Results </w:t>
      </w:r>
      <w:r>
        <w:rPr>
          <w:rFonts w:ascii="Times New Roman" w:hAnsi="Times New Roman" w:cs="Times New Roman"/>
          <w:sz w:val="15"/>
          <w:szCs w:val="15"/>
          <w:shd w:val="clear" w:color="auto" w:fill="FFFFFF"/>
          <w:lang w:eastAsia="zh-CN"/>
        </w:rPr>
        <w:t>f</w:t>
      </w:r>
      <w:r>
        <w:rPr>
          <w:rFonts w:ascii="Times New Roman" w:hAnsi="Times New Roman" w:eastAsia="Segoe UI" w:cs="Times New Roman"/>
          <w:sz w:val="15"/>
          <w:szCs w:val="15"/>
          <w:shd w:val="clear" w:color="auto" w:fill="FFFFFF"/>
        </w:rPr>
        <w:t xml:space="preserve">rom MyPathway, an </w:t>
      </w:r>
      <w:r>
        <w:rPr>
          <w:rFonts w:ascii="Times New Roman" w:hAnsi="Times New Roman" w:cs="Times New Roman"/>
          <w:sz w:val="15"/>
          <w:szCs w:val="15"/>
          <w:shd w:val="clear" w:color="auto" w:fill="FFFFFF"/>
          <w:lang w:eastAsia="zh-CN"/>
        </w:rPr>
        <w:t>o</w:t>
      </w:r>
      <w:r>
        <w:rPr>
          <w:rFonts w:ascii="Times New Roman" w:hAnsi="Times New Roman" w:eastAsia="Segoe UI" w:cs="Times New Roman"/>
          <w:sz w:val="15"/>
          <w:szCs w:val="15"/>
          <w:shd w:val="clear" w:color="auto" w:fill="FFFFFF"/>
        </w:rPr>
        <w:t>pen-</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abel,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hase IIa </w:t>
      </w:r>
      <w:r>
        <w:rPr>
          <w:rFonts w:ascii="Times New Roman" w:hAnsi="Times New Roman" w:cs="Times New Roman"/>
          <w:sz w:val="15"/>
          <w:szCs w:val="15"/>
          <w:shd w:val="clear" w:color="auto" w:fill="FFFFFF"/>
          <w:lang w:eastAsia="zh-CN"/>
        </w:rPr>
        <w:t>m</w:t>
      </w:r>
      <w:r>
        <w:rPr>
          <w:rFonts w:ascii="Times New Roman" w:hAnsi="Times New Roman" w:eastAsia="Segoe UI" w:cs="Times New Roman"/>
          <w:sz w:val="15"/>
          <w:szCs w:val="15"/>
          <w:shd w:val="clear" w:color="auto" w:fill="FFFFFF"/>
        </w:rPr>
        <w:t xml:space="preserve">ultiple </w:t>
      </w:r>
      <w:r>
        <w:rPr>
          <w:rFonts w:ascii="Times New Roman" w:hAnsi="Times New Roman" w:cs="Times New Roman"/>
          <w:sz w:val="15"/>
          <w:szCs w:val="15"/>
          <w:shd w:val="clear" w:color="auto" w:fill="FFFFFF"/>
          <w:lang w:eastAsia="zh-CN"/>
        </w:rPr>
        <w:t>b</w:t>
      </w:r>
      <w:r>
        <w:rPr>
          <w:rFonts w:ascii="Times New Roman" w:hAnsi="Times New Roman" w:eastAsia="Segoe UI" w:cs="Times New Roman"/>
          <w:sz w:val="15"/>
          <w:szCs w:val="15"/>
          <w:shd w:val="clear" w:color="auto" w:fill="FFFFFF"/>
        </w:rPr>
        <w:t xml:space="preserve">asket </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 xml:space="preserve">tudy. J Clin Oncol. 2018;36(6):536-542. </w:t>
      </w:r>
      <w:r>
        <w:rPr>
          <w:rFonts w:ascii="Times New Roman" w:hAnsi="Times New Roman" w:eastAsia="微软雅黑" w:cs="Times New Roman"/>
          <w:spacing w:val="-1"/>
          <w:sz w:val="15"/>
          <w:szCs w:val="15"/>
          <w:lang w:eastAsia="zh-CN"/>
        </w:rPr>
        <w:t xml:space="preserve">[PMID: 29320312] </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Planchard D, Kim TM, Mazieres J, et al. Dabrafenib in patients with BRAF(V600E)-positive advanced non-small-cell lung cancer: a single-arm, multicentre, open-label, phase 2 trial. Lancet Oncol. 2016;17(5):642-50. [PMID: 27080216]</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Dummer R, Ascierto PA, Gogas HJ, et al. Encorafenib plus binimetinib versus vemurafenib or encorafenib in patients with BRAF-mutant melanoma (COLUMBUS): a multicentre, open-label, randomised phase 3 trial. Lancet Oncol. 2018;19(5):603-615. [PMID: 29573941]</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Larkin J, Ascierto PA, Dréno B, et al. Combined vemurafenib and cobimetinib in BRAF-mutated melanoma. N Engl J Med. 2014;371(20):1867-76. [PMID: 25265494] </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Ascierto PA, McArthur GA, Dréno B, et al. Cobimetinib combined with vemurafenib in advanced BRAF(V600)-mutant melanoma (coBRIM): updated efficacy results from a randomised, double-blind, phase 3 trial. Lancet Oncol. 2016;17(9):1248-60. [PMID: 27480103]</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Weber JS, Infante JR, et al. Overall survival and durable responses in patients with BRAF V600-mutant metastatic melanoma receiving dabrafenib combined with trametinib. J Clin Oncol. 2016;34(8):871-8. [PMID: 26811525]</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Kopetz S,</w:t>
      </w:r>
      <w:r>
        <w:rPr>
          <w:rFonts w:ascii="Times New Roman" w:hAnsi="Times New Roman" w:cs="Times New Roman"/>
          <w:sz w:val="15"/>
          <w:szCs w:val="15"/>
          <w:lang w:eastAsia="zh-CN"/>
        </w:rPr>
        <w:t xml:space="preserve"> </w:t>
      </w:r>
      <w:r>
        <w:rPr>
          <w:rFonts w:ascii="Times New Roman" w:hAnsi="Times New Roman" w:cs="Times New Roman"/>
          <w:sz w:val="15"/>
          <w:szCs w:val="15"/>
        </w:rPr>
        <w:t>Mcdonough S L,</w:t>
      </w:r>
      <w:r>
        <w:rPr>
          <w:rFonts w:ascii="Times New Roman" w:hAnsi="Times New Roman" w:cs="Times New Roman"/>
          <w:sz w:val="15"/>
          <w:szCs w:val="15"/>
          <w:lang w:eastAsia="zh-CN"/>
        </w:rPr>
        <w:t xml:space="preserve"> </w:t>
      </w:r>
      <w:r>
        <w:rPr>
          <w:rFonts w:ascii="Times New Roman" w:hAnsi="Times New Roman" w:cs="Times New Roman"/>
          <w:sz w:val="15"/>
          <w:szCs w:val="15"/>
        </w:rPr>
        <w:t xml:space="preserve">Morris V K, et al. Randomized trial of </w:t>
      </w:r>
      <w:r>
        <w:rPr>
          <w:rFonts w:ascii="Times New Roman" w:hAnsi="Times New Roman" w:cs="Times New Roman"/>
          <w:sz w:val="15"/>
          <w:szCs w:val="15"/>
          <w:lang w:eastAsia="zh-CN"/>
        </w:rPr>
        <w:t>I</w:t>
      </w:r>
      <w:r>
        <w:rPr>
          <w:rFonts w:ascii="Times New Roman" w:hAnsi="Times New Roman" w:cs="Times New Roman"/>
          <w:sz w:val="15"/>
          <w:szCs w:val="15"/>
        </w:rPr>
        <w:t xml:space="preserve">rinotecan and </w:t>
      </w:r>
      <w:r>
        <w:rPr>
          <w:rFonts w:ascii="Times New Roman" w:hAnsi="Times New Roman" w:cs="Times New Roman"/>
          <w:sz w:val="15"/>
          <w:szCs w:val="15"/>
          <w:lang w:eastAsia="zh-CN"/>
        </w:rPr>
        <w:t>C</w:t>
      </w:r>
      <w:r>
        <w:rPr>
          <w:rFonts w:ascii="Times New Roman" w:hAnsi="Times New Roman" w:cs="Times New Roman"/>
          <w:sz w:val="15"/>
          <w:szCs w:val="15"/>
        </w:rPr>
        <w:t xml:space="preserve">etuximab with or without </w:t>
      </w:r>
      <w:r>
        <w:rPr>
          <w:rFonts w:ascii="Times New Roman" w:hAnsi="Times New Roman" w:cs="Times New Roman"/>
          <w:sz w:val="15"/>
          <w:szCs w:val="15"/>
          <w:lang w:eastAsia="zh-CN"/>
        </w:rPr>
        <w:t>V</w:t>
      </w:r>
      <w:r>
        <w:rPr>
          <w:rFonts w:ascii="Times New Roman" w:hAnsi="Times New Roman" w:cs="Times New Roman"/>
          <w:sz w:val="15"/>
          <w:szCs w:val="15"/>
        </w:rPr>
        <w:t>emurafenib in BRAF-mutant metastatic colorectal cancer (SWOG 1406).[J]. Journal of Clinical Oncology, 2017, 35(4_suppl):520-520.</w:t>
      </w:r>
      <w:r>
        <w:rPr>
          <w:rFonts w:ascii="Times New Roman" w:hAnsi="Times New Roman" w:cs="Times New Roman"/>
          <w:sz w:val="15"/>
          <w:szCs w:val="15"/>
          <w:lang w:eastAsia="zh-CN"/>
        </w:rPr>
        <w:t xml:space="preserve"> [PMID: 33356422]</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b w:val="0"/>
          <w:sz w:val="15"/>
          <w:szCs w:val="15"/>
          <w:shd w:val="clear" w:color="auto" w:fill="FFFFFF"/>
        </w:rPr>
        <w:t>28475671</w:t>
      </w:r>
      <w:r>
        <w:rPr>
          <w:rStyle w:val="19"/>
          <w:rFonts w:ascii="Times New Roman" w:hAnsi="Times New Roman" w:cs="Times New Roman"/>
          <w:b w:val="0"/>
          <w:sz w:val="15"/>
          <w:szCs w:val="15"/>
          <w:shd w:val="clear" w:color="auto" w:fill="FFFFFF"/>
          <w:lang w:eastAsia="zh-CN"/>
        </w:rPr>
        <w:t xml:space="preserve">] </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rPr>
        <w:t xml:space="preserve">Planchard D, Smit EF, Groen HJM, et al. </w:t>
      </w:r>
      <w:r>
        <w:rPr>
          <w:rFonts w:ascii="Times New Roman" w:hAnsi="Times New Roman" w:cs="Times New Roman"/>
          <w:sz w:val="15"/>
          <w:szCs w:val="15"/>
        </w:rPr>
        <w:t>Dabrafenib plus trametinib in patients with previously untreated BRAF V600E-mutant metastatic non-small-cell lung cancer: an open-label, phase 2 trial</w:t>
      </w:r>
      <w:r>
        <w:rPr>
          <w:rFonts w:ascii="Times New Roman" w:hAnsi="Times New Roman" w:cs="Times New Roman"/>
          <w:sz w:val="15"/>
          <w:szCs w:val="15"/>
          <w:lang w:eastAsia="zh-CN"/>
        </w:rPr>
        <w:t>. Lancet Oncol. 2017;18: 1307-1316. [</w:t>
      </w:r>
      <w:r>
        <w:rPr>
          <w:rFonts w:ascii="Times New Roman" w:hAnsi="Times New Roman" w:cs="Times New Roman"/>
          <w:sz w:val="15"/>
          <w:szCs w:val="15"/>
        </w:rPr>
        <w:t>PMID: 28919011</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cs="Times New Roman"/>
          <w:sz w:val="15"/>
          <w:szCs w:val="15"/>
          <w:lang w:eastAsia="zh-CN"/>
        </w:rPr>
        <w:t>Soria JC, Ohe Y, Vansteenkiste J, et al. Osimertinib in untreated EGFR-mutated advanced non-small-cell lung cancer. N Engl J Med. 2018;378(2):113-125. [</w:t>
      </w:r>
      <w:r>
        <w:rPr>
          <w:rFonts w:ascii="Times New Roman" w:hAnsi="Times New Roman" w:eastAsia="微软雅黑" w:cs="Times New Roman"/>
          <w:sz w:val="15"/>
          <w:szCs w:val="15"/>
          <w:lang w:eastAsia="zh-CN"/>
        </w:rPr>
        <w:t>PMID: 29151359]</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Robichaux JP, Elamin YY, Tan Z, et al. Mechanisms and clinical activity of an EGFR and HER2 exon 20-selective kinase inhibitor in non-small cell lung cancer. Nat Med. 2018;24(5):638-646. [PMID: 29686424]</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[No authors listed]. Poziotinib shows promise for rare lung cancer. Cancer Discov. 2018;8(1):OF4. doi: 10.1158/2159-8290. [PMID: 29162564]</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Heymach JV, Lockwood SJ, Herbst RS, et al. EGFR biomarkers predict benefit from vandetanib in combination with docetaxel in a randomized phase III study of second-line treatment of patients with advanced non-small cell lung cancer. Ann Oncol. 2014;25(10):1941-1948. [PMID: 25057173]</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rPr>
      </w:pPr>
      <w:r>
        <w:rPr>
          <w:rFonts w:ascii="Times New Roman" w:hAnsi="Times New Roman" w:eastAsia="Segoe UI" w:cs="Times New Roman"/>
          <w:sz w:val="15"/>
          <w:szCs w:val="15"/>
          <w:shd w:val="clear" w:color="auto" w:fill="FFFFFF"/>
        </w:rPr>
        <w:t xml:space="preserve">Saito H, Fukuhara T, Furuya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Erlotinib plus bevacizumab versus erlotinib alone in patients with EGFR-positive advanced non-squamous non-small-cell lung cancer (NEJ026): interim analysis of an open-label, randomised, multicentre, phase 3 trial. Lancet Oncol. 2019;20(5):625-635.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30975627</w:t>
      </w:r>
      <w:r>
        <w:rPr>
          <w:rFonts w:ascii="Times New Roman" w:hAnsi="Times New Roman" w:cs="Times New Roman"/>
          <w:sz w:val="15"/>
          <w:szCs w:val="15"/>
          <w:shd w:val="clear" w:color="auto" w:fill="FFFFFF"/>
          <w:lang w:eastAsia="zh-CN"/>
        </w:rPr>
        <w:t>]</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Sartore-Bianchi A, Moroni M, Veronese S, et al. Epidermal growth factor receptor gene copy number and clinical outcome of metastatic colorectal cancer treated with panitumumab. J Clin Oncol. 2007;25(22):3238-45. [PMID: 17664472]</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Lv S, Teugels E, Sadones J, et al. Correlation of EGFR, IDH1 and PTEN status with the outcome of patients with recurrent glioblastoma treated in a phase II clinical trial with the EGFR-blocking monoclonal antibody cetuximab. Int J Oncol. 2012;41(3):1029-35. [PMID: 22752145]</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Genova C, Socinski MA, Hozak RR, et al. EGFR </w:t>
      </w:r>
      <w:r>
        <w:rPr>
          <w:rFonts w:ascii="Times New Roman" w:hAnsi="Times New Roman" w:eastAsia="微软雅黑" w:cs="Times New Roman"/>
          <w:sz w:val="15"/>
          <w:szCs w:val="15"/>
          <w:lang w:eastAsia="zh-CN"/>
        </w:rPr>
        <w:t>g</w:t>
      </w:r>
      <w:r>
        <w:rPr>
          <w:rFonts w:ascii="Times New Roman" w:hAnsi="Times New Roman" w:eastAsia="微软雅黑" w:cs="Times New Roman"/>
          <w:sz w:val="15"/>
          <w:szCs w:val="15"/>
        </w:rPr>
        <w:t xml:space="preserve">ene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opy </w:t>
      </w:r>
      <w:r>
        <w:rPr>
          <w:rFonts w:ascii="Times New Roman" w:hAnsi="Times New Roman" w:eastAsia="微软雅黑" w:cs="Times New Roman"/>
          <w:sz w:val="15"/>
          <w:szCs w:val="15"/>
          <w:lang w:eastAsia="zh-CN"/>
        </w:rPr>
        <w:t>n</w:t>
      </w:r>
      <w:r>
        <w:rPr>
          <w:rFonts w:ascii="Times New Roman" w:hAnsi="Times New Roman" w:eastAsia="微软雅黑" w:cs="Times New Roman"/>
          <w:sz w:val="15"/>
          <w:szCs w:val="15"/>
        </w:rPr>
        <w:t xml:space="preserve">umber by FISH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ay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redict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utcome of </w:t>
      </w:r>
      <w:r>
        <w:rPr>
          <w:rFonts w:ascii="Times New Roman" w:hAnsi="Times New Roman" w:eastAsia="微软雅黑" w:cs="Times New Roman"/>
          <w:sz w:val="15"/>
          <w:szCs w:val="15"/>
          <w:lang w:eastAsia="zh-CN"/>
        </w:rPr>
        <w:t>n</w:t>
      </w:r>
      <w:r>
        <w:rPr>
          <w:rFonts w:ascii="Times New Roman" w:hAnsi="Times New Roman" w:eastAsia="微软雅黑" w:cs="Times New Roman"/>
          <w:sz w:val="15"/>
          <w:szCs w:val="15"/>
        </w:rPr>
        <w:t xml:space="preserve">ecitumumab in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quamous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 xml:space="preserve">ung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arcinomas: Analysis from the SQUIRE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tudy. J Thorac Oncol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13(2): 228-236.</w:t>
      </w:r>
      <w:r>
        <w:rPr>
          <w:rFonts w:ascii="Times New Roman" w:hAnsi="Times New Roman" w:eastAsia="微软雅黑" w:cs="Times New Roman"/>
          <w:sz w:val="15"/>
          <w:szCs w:val="15"/>
          <w:lang w:eastAsia="zh-CN"/>
        </w:rPr>
        <w:t xml:space="preserve"> [PMID: 29158193]</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Papadopoulos KP, Tolcher AW, Patnaik A, et al. Phase 1, first-in-human study of ARQ 087, an oral pan-Fibroblast Growth Factor Receptor (FGFR) inhibitor, in patients (pts) with advanced solid tumors. J Clin Oncol. 2015;33(suppl 15): abstr 2545.</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Nogova L, Sequist LV, Perez Garcia JM, et al. Evaluation of BGJ398, a fibroblast growth factor receptor 1-3 kinase inhibitor, in patients with advanced solid tumors harboring genetic alterations in fibroblast growth factor receptors: Results of a global phase I, dose-escalation and dose-expansion study. J Clin Oncol. 2017;35(2):157-165. [PMID: 27870574]</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fldChar w:fldCharType="begin"/>
      </w:r>
      <w:r>
        <w:instrText xml:space="preserve"> HYPERLINK "https://www.ncbi.nlm.nih.gov/pubmed/?term=Andr%C3%A9%20F%5BAuthor%5D&amp;cauthor=true&amp;cauthor_uid=23658459" </w:instrText>
      </w:r>
      <w:r>
        <w:fldChar w:fldCharType="separate"/>
      </w:r>
      <w:r>
        <w:rPr>
          <w:rFonts w:ascii="Times New Roman" w:hAnsi="Times New Roman" w:cs="Times New Roman"/>
          <w:sz w:val="15"/>
          <w:szCs w:val="15"/>
        </w:rPr>
        <w:t>André F</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"https://www.ncbi.nlm.nih.gov/pubmed/?term=Bachelot%20T%5BAuthor%5D&amp;cauthor=true&amp;cauthor_uid=23658459" </w:instrText>
      </w:r>
      <w:r>
        <w:fldChar w:fldCharType="separate"/>
      </w:r>
      <w:r>
        <w:rPr>
          <w:rFonts w:ascii="Times New Roman" w:hAnsi="Times New Roman" w:cs="Times New Roman"/>
          <w:sz w:val="15"/>
          <w:szCs w:val="15"/>
        </w:rPr>
        <w:t>Bachelot T</w:t>
      </w:r>
      <w:r>
        <w:rPr>
          <w:rFonts w:ascii="Times New Roman" w:hAnsi="Times New Roman" w:cs="Times New Roman"/>
          <w:sz w:val="15"/>
          <w:szCs w:val="15"/>
        </w:rPr>
        <w:fldChar w:fldCharType="end"/>
      </w:r>
      <w:r>
        <w:rPr>
          <w:rFonts w:ascii="Times New Roman" w:hAnsi="Times New Roman" w:cs="Times New Roman"/>
          <w:sz w:val="15"/>
          <w:szCs w:val="15"/>
        </w:rPr>
        <w:t xml:space="preserve">, </w:t>
      </w:r>
      <w:r>
        <w:fldChar w:fldCharType="begin"/>
      </w:r>
      <w:r>
        <w:instrText xml:space="preserve"> HYPERLINK "https://www.ncbi.nlm.nih.gov/pubmed/?term=Campone%20M%5BAuthor%5D&amp;cauthor=true&amp;cauthor_uid=23658459" </w:instrText>
      </w:r>
      <w:r>
        <w:fldChar w:fldCharType="separate"/>
      </w:r>
      <w:r>
        <w:rPr>
          <w:rFonts w:ascii="Times New Roman" w:hAnsi="Times New Roman" w:cs="Times New Roman"/>
          <w:sz w:val="15"/>
          <w:szCs w:val="15"/>
        </w:rPr>
        <w:t>Campone M</w:t>
      </w:r>
      <w:r>
        <w:rPr>
          <w:rFonts w:ascii="Times New Roman" w:hAnsi="Times New Roman" w:cs="Times New Roman"/>
          <w:sz w:val="15"/>
          <w:szCs w:val="15"/>
        </w:rPr>
        <w:fldChar w:fldCharType="end"/>
      </w:r>
      <w:r>
        <w:rPr>
          <w:rFonts w:ascii="Times New Roman" w:hAnsi="Times New Roman" w:cs="Times New Roman"/>
          <w:sz w:val="15"/>
          <w:szCs w:val="15"/>
        </w:rPr>
        <w:t>, et al. Targeting FGFR with</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dovitinib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(TKI258): preclinical and clinical data in breast cancer. </w:t>
      </w:r>
      <w:r>
        <w:fldChar w:fldCharType="begin"/>
      </w:r>
      <w:r>
        <w:instrText xml:space="preserve"> HYPERLINK "https://www.ncbi.nlm.nih.gov/pubmed/23658459" \o "Clinical cancer research : an official journal of the American Association for Cancer Research." </w:instrText>
      </w:r>
      <w:r>
        <w:fldChar w:fldCharType="separate"/>
      </w:r>
      <w:r>
        <w:rPr>
          <w:rFonts w:ascii="Times New Roman" w:hAnsi="Times New Roman" w:cs="Times New Roman"/>
          <w:sz w:val="15"/>
          <w:szCs w:val="15"/>
        </w:rPr>
        <w:t>Clin Cancer Res</w:t>
      </w:r>
      <w:r>
        <w:rPr>
          <w:rFonts w:ascii="Times New Roman" w:hAnsi="Times New Roman" w:cs="Times New Roman"/>
          <w:sz w:val="15"/>
          <w:szCs w:val="15"/>
        </w:rPr>
        <w:fldChar w:fldCharType="end"/>
      </w:r>
      <w:r>
        <w:rPr>
          <w:rFonts w:ascii="Times New Roman" w:hAnsi="Times New Roman" w:cs="Times New Roman"/>
          <w:sz w:val="15"/>
          <w:szCs w:val="15"/>
          <w:lang w:eastAsia="zh-CN"/>
        </w:rPr>
        <w:t xml:space="preserve">. </w:t>
      </w:r>
      <w:r>
        <w:rPr>
          <w:rFonts w:ascii="Times New Roman" w:hAnsi="Times New Roman" w:cs="Times New Roman"/>
          <w:sz w:val="15"/>
          <w:szCs w:val="15"/>
        </w:rPr>
        <w:t>2013</w:t>
      </w:r>
      <w:r>
        <w:rPr>
          <w:rFonts w:ascii="Times New Roman" w:hAnsi="Times New Roman" w:cs="Times New Roman"/>
          <w:sz w:val="15"/>
          <w:szCs w:val="15"/>
          <w:lang w:eastAsia="zh-CN"/>
        </w:rPr>
        <w:t>;</w:t>
      </w:r>
      <w:r>
        <w:rPr>
          <w:rFonts w:ascii="Times New Roman" w:hAnsi="Times New Roman" w:cs="Times New Roman"/>
          <w:sz w:val="15"/>
          <w:szCs w:val="15"/>
        </w:rPr>
        <w:t>19(13):3693-702.</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23658459]</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rPr>
        <w:t>Javle M, Lowery M, Shroff RT, et al. Phase II study of BGJ398 in patients with FGFR-altered advanced cholangiocarcinoma. J Clin Oncol. 2018;36(3):276-282. [</w:t>
      </w:r>
      <w:r>
        <w:rPr>
          <w:rFonts w:ascii="Times New Roman" w:hAnsi="Times New Roman" w:eastAsia="微软雅黑" w:cs="Times New Roman"/>
          <w:sz w:val="15"/>
          <w:szCs w:val="15"/>
          <w:lang w:eastAsia="zh-CN"/>
        </w:rPr>
        <w:t>PMID: 29182496]</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Pearson A, Smyth E, Babina IS, et al. High-level clonal FGFR amplification and response to FGFR inhibition in a translational clinical trial. Cancer Discov. 2016;6(8):838-851. [PMID: 27179038]</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"https://www.ncbi.nlm.nih.gov/pubmed/?term=Fabi%20A%5BAuthor%5D&amp;cauthor=true&amp;cauthor_uid=29182361" </w:instrText>
      </w:r>
      <w:r>
        <w:fldChar w:fldCharType="separate"/>
      </w:r>
      <w:r>
        <w:rPr>
          <w:rFonts w:ascii="Times New Roman" w:hAnsi="Times New Roman" w:cs="Times New Roman"/>
          <w:sz w:val="15"/>
          <w:szCs w:val="15"/>
        </w:rPr>
        <w:t>Fabi A</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"https://www.ncbi.nlm.nih.gov/pubmed/?term=Giannarelli%20D%5BAuthor%5D&amp;cauthor=true&amp;cauthor_uid=29182361" </w:instrText>
      </w:r>
      <w:r>
        <w:fldChar w:fldCharType="separate"/>
      </w:r>
      <w:r>
        <w:rPr>
          <w:rFonts w:ascii="Times New Roman" w:hAnsi="Times New Roman" w:cs="Times New Roman"/>
          <w:sz w:val="15"/>
          <w:szCs w:val="15"/>
        </w:rPr>
        <w:t>Giannarelli D</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"https://www.ncbi.nlm.nih.gov/pubmed/?term=Moscetti%20L%5BAuthor%5D&amp;cauthor=true&amp;cauthor_uid=29182361" </w:instrText>
      </w:r>
      <w:r>
        <w:fldChar w:fldCharType="separate"/>
      </w:r>
      <w:r>
        <w:rPr>
          <w:rFonts w:ascii="Times New Roman" w:hAnsi="Times New Roman" w:cs="Times New Roman"/>
          <w:sz w:val="15"/>
          <w:szCs w:val="15"/>
        </w:rPr>
        <w:t>Moscetti L</w:t>
      </w:r>
      <w:r>
        <w:rPr>
          <w:rFonts w:ascii="Times New Roman" w:hAnsi="Times New Roman" w:cs="Times New Roman"/>
          <w:sz w:val="15"/>
          <w:szCs w:val="15"/>
        </w:rPr>
        <w:fldChar w:fldCharType="end"/>
      </w:r>
      <w:r>
        <w:rPr>
          <w:rFonts w:ascii="Times New Roman" w:hAnsi="Times New Roman" w:cs="Times New Roman"/>
          <w:sz w:val="15"/>
          <w:szCs w:val="15"/>
        </w:rPr>
        <w:t>, et al. Ado-trastuzumab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emtansine (T-DM1) in</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HER2+ advanced breast cancer patients: does pretreatment with pertuzumab matter. </w:t>
      </w:r>
      <w:r>
        <w:fldChar w:fldCharType="begin"/>
      </w:r>
      <w:r>
        <w:instrText xml:space="preserve"> HYPERLINK "https://www.ncbi.nlm.nih.gov/pubmed/29182361" \o "Future oncology (London, England)." </w:instrText>
      </w:r>
      <w:r>
        <w:fldChar w:fldCharType="separate"/>
      </w:r>
      <w:r>
        <w:rPr>
          <w:rFonts w:ascii="Times New Roman" w:hAnsi="Times New Roman" w:cs="Times New Roman"/>
          <w:sz w:val="15"/>
          <w:szCs w:val="15"/>
        </w:rPr>
        <w:t>Future Oncol</w:t>
      </w:r>
      <w:r>
        <w:rPr>
          <w:rFonts w:ascii="Times New Roman" w:hAnsi="Times New Roman" w:cs="Times New Roman"/>
          <w:sz w:val="15"/>
          <w:szCs w:val="15"/>
        </w:rPr>
        <w:fldChar w:fldCharType="end"/>
      </w:r>
      <w:r>
        <w:rPr>
          <w:rFonts w:ascii="Times New Roman" w:hAnsi="Times New Roman" w:cs="Times New Roman"/>
          <w:sz w:val="15"/>
          <w:szCs w:val="15"/>
          <w:lang w:eastAsia="zh-CN"/>
        </w:rPr>
        <w:t xml:space="preserve">. </w:t>
      </w:r>
      <w:r>
        <w:rPr>
          <w:rFonts w:ascii="Times New Roman" w:hAnsi="Times New Roman" w:cs="Times New Roman"/>
          <w:sz w:val="15"/>
          <w:szCs w:val="15"/>
        </w:rPr>
        <w:t>2017</w:t>
      </w:r>
      <w:r>
        <w:rPr>
          <w:rFonts w:ascii="Times New Roman" w:hAnsi="Times New Roman" w:cs="Times New Roman"/>
          <w:sz w:val="15"/>
          <w:szCs w:val="15"/>
          <w:lang w:eastAsia="zh-CN"/>
        </w:rPr>
        <w:t>;</w:t>
      </w:r>
      <w:r>
        <w:rPr>
          <w:rFonts w:ascii="Times New Roman" w:hAnsi="Times New Roman" w:cs="Times New Roman"/>
          <w:sz w:val="15"/>
          <w:szCs w:val="15"/>
        </w:rPr>
        <w:t>13(30):2791-2797.</w:t>
      </w:r>
      <w:r>
        <w:rPr>
          <w:rFonts w:hint="eastAsia" w:ascii="Times New Roman" w:hAnsi="Times New Roman" w:cs="Times New Roman"/>
          <w:sz w:val="15"/>
          <w:szCs w:val="15"/>
          <w:lang w:eastAsia="zh-CN"/>
        </w:rPr>
        <w:t xml:space="preserve"> </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29182361</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Finn RS, Crown JP, Lang I, et al. The cyclin-dependent kinase 4/6 inhibitor</w:t>
      </w:r>
      <w:r>
        <w:rPr>
          <w:rFonts w:ascii="Times New Roman" w:hAnsi="Times New Roman" w:cs="Times New Roman"/>
          <w:sz w:val="15"/>
          <w:szCs w:val="15"/>
          <w:lang w:eastAsia="zh-CN"/>
        </w:rPr>
        <w:t xml:space="preserve"> </w:t>
      </w:r>
      <w:r>
        <w:rPr>
          <w:rFonts w:ascii="Times New Roman" w:hAnsi="Times New Roman" w:cs="Times New Roman"/>
          <w:sz w:val="15"/>
          <w:szCs w:val="15"/>
        </w:rPr>
        <w:t>Palbociclib in combination with</w:t>
      </w:r>
      <w:r>
        <w:rPr>
          <w:rFonts w:ascii="Times New Roman" w:hAnsi="Times New Roman" w:cs="Times New Roman"/>
          <w:sz w:val="15"/>
          <w:szCs w:val="15"/>
          <w:lang w:eastAsia="zh-CN"/>
        </w:rPr>
        <w:t xml:space="preserve"> </w:t>
      </w:r>
      <w:r>
        <w:rPr>
          <w:rFonts w:ascii="Times New Roman" w:hAnsi="Times New Roman" w:cs="Times New Roman"/>
          <w:sz w:val="15"/>
          <w:szCs w:val="15"/>
        </w:rPr>
        <w:t>Letrozole versus Letrozole alone as first-line treatment of oestrogen receptor-positive, HER2-negative, advanced breast cancer (PALOMA-1/TRIO-18): a randomised phase 2 study. Lancet Oncol</w:t>
      </w:r>
      <w:r>
        <w:rPr>
          <w:rFonts w:ascii="Times New Roman" w:hAnsi="Times New Roman" w:cs="Times New Roman"/>
          <w:sz w:val="15"/>
          <w:szCs w:val="15"/>
          <w:lang w:eastAsia="zh-CN"/>
        </w:rPr>
        <w:t xml:space="preserve">. </w:t>
      </w:r>
      <w:r>
        <w:rPr>
          <w:rFonts w:ascii="Times New Roman" w:hAnsi="Times New Roman" w:cs="Times New Roman"/>
          <w:sz w:val="15"/>
          <w:szCs w:val="15"/>
        </w:rPr>
        <w:t>2015</w:t>
      </w:r>
      <w:r>
        <w:rPr>
          <w:rFonts w:ascii="Times New Roman" w:hAnsi="Times New Roman" w:cs="Times New Roman"/>
          <w:sz w:val="15"/>
          <w:szCs w:val="15"/>
          <w:lang w:eastAsia="zh-CN"/>
        </w:rPr>
        <w:t>;</w:t>
      </w:r>
      <w:r>
        <w:rPr>
          <w:rFonts w:ascii="Times New Roman" w:hAnsi="Times New Roman" w:cs="Times New Roman"/>
          <w:sz w:val="15"/>
          <w:szCs w:val="15"/>
        </w:rPr>
        <w:t>16(1):25-35.</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25524798]</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Wolff AC, Hammond ME, Hicks DG, et al. Recommendations for human epidermal growth factor receptor 2 testing in breast cancer: American Society of Clinical Oncology/College of American Pathologists clinical practice guideline update. Arch Pathol Lab Med. 2013</w:t>
      </w:r>
      <w:r>
        <w:rPr>
          <w:rFonts w:ascii="Times New Roman" w:hAnsi="Times New Roman" w:cs="Times New Roman"/>
          <w:sz w:val="15"/>
          <w:szCs w:val="15"/>
          <w:lang w:eastAsia="zh-CN"/>
        </w:rPr>
        <w:t>;</w:t>
      </w:r>
      <w:r>
        <w:rPr>
          <w:rFonts w:ascii="Times New Roman" w:hAnsi="Times New Roman" w:cs="Times New Roman"/>
          <w:sz w:val="15"/>
          <w:szCs w:val="15"/>
        </w:rPr>
        <w:t>31(31):3997.</w:t>
      </w:r>
      <w:r>
        <w:rPr>
          <w:rFonts w:ascii="Times New Roman" w:hAnsi="Times New Roman" w:cs="Times New Roman"/>
          <w:sz w:val="15"/>
          <w:szCs w:val="15"/>
          <w:lang w:eastAsia="zh-CN"/>
        </w:rPr>
        <w:t xml:space="preserve">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24099077</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Andersson M,</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López-Vega JM,</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Petit T, et al. Efficacy and </w:t>
      </w:r>
      <w:r>
        <w:rPr>
          <w:rFonts w:ascii="Times New Roman" w:hAnsi="Times New Roman" w:cs="Times New Roman"/>
          <w:sz w:val="15"/>
          <w:szCs w:val="15"/>
          <w:lang w:eastAsia="zh-CN"/>
        </w:rPr>
        <w:t>s</w:t>
      </w:r>
      <w:r>
        <w:rPr>
          <w:rFonts w:ascii="Times New Roman" w:hAnsi="Times New Roman" w:cs="Times New Roman"/>
          <w:sz w:val="15"/>
          <w:szCs w:val="15"/>
        </w:rPr>
        <w:t>afety of pertuzumab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trastuzumab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administered in a single infusion bag, followed by</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vinorelbine: VELVET cohort 2 final results. Oncologist</w:t>
      </w:r>
      <w:r>
        <w:rPr>
          <w:rFonts w:ascii="Times New Roman" w:hAnsi="Times New Roman" w:cs="Times New Roman"/>
          <w:sz w:val="15"/>
          <w:szCs w:val="15"/>
          <w:lang w:eastAsia="zh-CN"/>
        </w:rPr>
        <w:t xml:space="preserve">. </w:t>
      </w:r>
      <w:r>
        <w:rPr>
          <w:rFonts w:ascii="Times New Roman" w:hAnsi="Times New Roman" w:cs="Times New Roman"/>
          <w:sz w:val="15"/>
          <w:szCs w:val="15"/>
        </w:rPr>
        <w:t>2017</w:t>
      </w:r>
      <w:r>
        <w:rPr>
          <w:rFonts w:ascii="Times New Roman" w:hAnsi="Times New Roman" w:cs="Times New Roman"/>
          <w:sz w:val="15"/>
          <w:szCs w:val="15"/>
          <w:lang w:eastAsia="zh-CN"/>
        </w:rPr>
        <w:t>;</w:t>
      </w:r>
      <w:r>
        <w:rPr>
          <w:rFonts w:ascii="Times New Roman" w:hAnsi="Times New Roman" w:cs="Times New Roman"/>
          <w:sz w:val="15"/>
          <w:szCs w:val="15"/>
        </w:rPr>
        <w:t>22(10):1160-1168.</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28592618]</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José 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Javier C,</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Sung-Bae K, et al.</w:t>
      </w:r>
      <w:r>
        <w:rPr>
          <w:rFonts w:ascii="Times New Roman" w:hAnsi="Times New Roman" w:cs="Times New Roman"/>
          <w:sz w:val="15"/>
          <w:szCs w:val="15"/>
          <w:lang w:eastAsia="zh-CN"/>
        </w:rPr>
        <w:t xml:space="preserve"> </w:t>
      </w:r>
      <w:r>
        <w:rPr>
          <w:rFonts w:ascii="Times New Roman" w:hAnsi="Times New Roman" w:cs="Times New Roman"/>
          <w:sz w:val="15"/>
          <w:szCs w:val="15"/>
        </w:rPr>
        <w:t>Pertuzumab plus trastuzumab plus docetaxel for metastatic breast cancer</w:t>
      </w:r>
      <w:r>
        <w:rPr>
          <w:rFonts w:ascii="Times New Roman" w:hAnsi="Times New Roman" w:cs="Times New Roman"/>
          <w:sz w:val="15"/>
          <w:szCs w:val="15"/>
          <w:lang w:eastAsia="zh-CN"/>
        </w:rPr>
        <w:t xml:space="preserve">. </w:t>
      </w:r>
      <w:r>
        <w:rPr>
          <w:rFonts w:ascii="Times New Roman" w:hAnsi="Times New Roman" w:cs="Times New Roman"/>
          <w:sz w:val="15"/>
          <w:szCs w:val="15"/>
        </w:rPr>
        <w:t>N Engl J Med</w:t>
      </w:r>
      <w:r>
        <w:rPr>
          <w:rFonts w:ascii="Times New Roman" w:hAnsi="Times New Roman" w:cs="Times New Roman"/>
          <w:sz w:val="15"/>
          <w:szCs w:val="15"/>
          <w:lang w:eastAsia="zh-CN"/>
        </w:rPr>
        <w:t xml:space="preserve">. </w:t>
      </w:r>
      <w:r>
        <w:rPr>
          <w:rFonts w:ascii="Times New Roman" w:hAnsi="Times New Roman" w:cs="Times New Roman"/>
          <w:sz w:val="15"/>
          <w:szCs w:val="15"/>
        </w:rPr>
        <w:t>2012</w:t>
      </w:r>
      <w:r>
        <w:rPr>
          <w:rFonts w:ascii="Times New Roman" w:hAnsi="Times New Roman" w:cs="Times New Roman"/>
          <w:sz w:val="15"/>
          <w:szCs w:val="15"/>
          <w:lang w:eastAsia="zh-CN"/>
        </w:rPr>
        <w:t>;</w:t>
      </w:r>
      <w:r>
        <w:rPr>
          <w:rFonts w:ascii="Times New Roman" w:hAnsi="Times New Roman" w:cs="Times New Roman"/>
          <w:sz w:val="15"/>
          <w:szCs w:val="15"/>
        </w:rPr>
        <w:t>366(2):109-19.</w:t>
      </w:r>
      <w:r>
        <w:rPr>
          <w:rFonts w:ascii="Times New Roman" w:hAnsi="Times New Roman" w:cs="Times New Roman"/>
          <w:sz w:val="15"/>
          <w:szCs w:val="15"/>
          <w:lang w:eastAsia="zh-CN"/>
        </w:rPr>
        <w:t xml:space="preserve">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22149875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"https://www.ncbi.nlm.nih.gov/pubmed/?term=Li%20BT%5BAuthor%5D&amp;cauthor=true&amp;cauthor_uid=29989854" </w:instrText>
      </w:r>
      <w:r>
        <w:fldChar w:fldCharType="separate"/>
      </w:r>
      <w:r>
        <w:rPr>
          <w:rFonts w:ascii="Times New Roman" w:hAnsi="Times New Roman" w:cs="Times New Roman"/>
          <w:sz w:val="15"/>
          <w:szCs w:val="15"/>
        </w:rPr>
        <w:t>Li BT</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"https://www.ncbi.nlm.nih.gov/pubmed/?term=Shen%20R%5BAuthor%5D&amp;cauthor=true&amp;cauthor_uid=29989854" </w:instrText>
      </w:r>
      <w:r>
        <w:fldChar w:fldCharType="separate"/>
      </w:r>
      <w:r>
        <w:rPr>
          <w:rFonts w:ascii="Times New Roman" w:hAnsi="Times New Roman" w:cs="Times New Roman"/>
          <w:sz w:val="15"/>
          <w:szCs w:val="15"/>
        </w:rPr>
        <w:t>Shen R</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"https://www.ncbi.nlm.nih.gov/pubmed/?term=Buonocore%20D%5BAuthor%5D&amp;cauthor=true&amp;cauthor_uid=29989854" </w:instrText>
      </w:r>
      <w:r>
        <w:fldChar w:fldCharType="separate"/>
      </w:r>
      <w:r>
        <w:rPr>
          <w:rFonts w:ascii="Times New Roman" w:hAnsi="Times New Roman" w:cs="Times New Roman"/>
          <w:sz w:val="15"/>
          <w:szCs w:val="15"/>
        </w:rPr>
        <w:t>Buonocore D</w:t>
      </w:r>
      <w:r>
        <w:rPr>
          <w:rFonts w:ascii="Times New Roman" w:hAnsi="Times New Roman" w:cs="Times New Roman"/>
          <w:sz w:val="15"/>
          <w:szCs w:val="15"/>
        </w:rPr>
        <w:fldChar w:fldCharType="end"/>
      </w:r>
      <w:r>
        <w:rPr>
          <w:rFonts w:ascii="Times New Roman" w:hAnsi="Times New Roman" w:cs="Times New Roman"/>
          <w:sz w:val="15"/>
          <w:szCs w:val="15"/>
        </w:rPr>
        <w:t>, et al. Ado-trastuzumab emtansine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for patients with</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HER2-mutant lung cancers: Results from a phase II basket trial.</w:t>
      </w:r>
      <w:r>
        <w:rPr>
          <w:rFonts w:ascii="Times New Roman" w:hAnsi="Times New Roman" w:eastAsia="Times New Roman" w:cs="Times New Roman"/>
          <w:sz w:val="15"/>
          <w:szCs w:val="15"/>
        </w:rPr>
        <w:t xml:space="preserve"> </w:t>
      </w:r>
      <w:r>
        <w:fldChar w:fldCharType="begin"/>
      </w:r>
      <w:r>
        <w:instrText xml:space="preserve"> HYPERLINK "https://www.ncbi.nlm.nih.gov/pubmed/29989854" \o "Journal of clinical oncology : official journal of the American Society of Clinical Oncology." </w:instrText>
      </w:r>
      <w:r>
        <w:fldChar w:fldCharType="separate"/>
      </w:r>
      <w:r>
        <w:rPr>
          <w:rFonts w:ascii="Times New Roman" w:hAnsi="Times New Roman" w:cs="Times New Roman"/>
          <w:sz w:val="15"/>
          <w:szCs w:val="15"/>
        </w:rPr>
        <w:t>J Clin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36(24):2532-2537.</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29989854</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De Grève J, Teugels E, Geers C, et al. Clinical activity of afatinib (BIBW 2992) in patients with lung adenocarcinoma with mutations in the kinase domain of HER2/neu.</w:t>
      </w:r>
      <w:r>
        <w:rPr>
          <w:rFonts w:ascii="Times New Roman" w:hAnsi="Times New Roman" w:cs="Times New Roman"/>
          <w:sz w:val="15"/>
          <w:szCs w:val="15"/>
          <w:lang w:eastAsia="zh-CN"/>
        </w:rPr>
        <w:t xml:space="preserve"> </w:t>
      </w:r>
      <w:r>
        <w:rPr>
          <w:rFonts w:ascii="Times New Roman" w:hAnsi="Times New Roman" w:cs="Times New Roman"/>
          <w:sz w:val="15"/>
          <w:szCs w:val="15"/>
        </w:rPr>
        <w:t>Lung Cancer</w:t>
      </w:r>
      <w:r>
        <w:rPr>
          <w:rFonts w:ascii="Times New Roman" w:hAnsi="Times New Roman" w:cs="Times New Roman"/>
          <w:sz w:val="15"/>
          <w:szCs w:val="15"/>
          <w:lang w:eastAsia="zh-CN"/>
        </w:rPr>
        <w:t>.</w:t>
      </w:r>
      <w:r>
        <w:rPr>
          <w:rFonts w:ascii="Times New Roman" w:hAnsi="Times New Roman" w:cs="Times New Roman"/>
          <w:sz w:val="15"/>
          <w:szCs w:val="15"/>
        </w:rPr>
        <w:t xml:space="preserve"> 2012</w:t>
      </w:r>
      <w:r>
        <w:rPr>
          <w:rFonts w:ascii="Times New Roman" w:hAnsi="Times New Roman" w:cs="Times New Roman"/>
          <w:sz w:val="15"/>
          <w:szCs w:val="15"/>
          <w:lang w:eastAsia="zh-CN"/>
        </w:rPr>
        <w:t>;</w:t>
      </w:r>
      <w:r>
        <w:rPr>
          <w:rFonts w:ascii="Times New Roman" w:hAnsi="Times New Roman" w:cs="Times New Roman"/>
          <w:sz w:val="15"/>
          <w:szCs w:val="15"/>
        </w:rPr>
        <w:t>76(1): 123-127.</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22325357]</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Arcila ME, Chaft JE, Nafa K, et al. Prevalence, clinicopathologic associations, and molecular spectrum of ERBB2 (HER2) tyrosine kinase mutations in lung adenocarcinomas. Clin Cancer Res. 2012</w:t>
      </w:r>
      <w:r>
        <w:rPr>
          <w:rFonts w:ascii="Times New Roman" w:hAnsi="Times New Roman" w:cs="Times New Roman"/>
          <w:sz w:val="15"/>
          <w:szCs w:val="15"/>
          <w:lang w:eastAsia="zh-CN"/>
        </w:rPr>
        <w:t xml:space="preserve">; </w:t>
      </w:r>
      <w:r>
        <w:rPr>
          <w:rFonts w:ascii="Times New Roman" w:hAnsi="Times New Roman" w:cs="Times New Roman"/>
          <w:sz w:val="15"/>
          <w:szCs w:val="15"/>
        </w:rPr>
        <w:t>18(18): 4910-4918.</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22761469]</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cs="Times New Roman"/>
          <w:sz w:val="15"/>
          <w:szCs w:val="15"/>
          <w:lang w:eastAsia="zh-CN"/>
        </w:rPr>
        <w:t>Bang YJ, Van Cutsem E, Feyereislova A, et al. Trastuzumab in combination with chemotherapy versus chemotherapy alone for treatment of HER2-positive advanced gastric or gastro-oesophageal junction cancer (ToGA): a phase 3, open-label, randomised controlled trial. Lancet. 2010;376(9742):687-97. [</w:t>
      </w:r>
      <w:r>
        <w:rPr>
          <w:rFonts w:ascii="Times New Roman" w:hAnsi="Times New Roman" w:eastAsia="微软雅黑" w:cs="Times New Roman"/>
          <w:spacing w:val="-1"/>
          <w:sz w:val="15"/>
          <w:szCs w:val="15"/>
          <w:lang w:eastAsia="zh-CN"/>
        </w:rPr>
        <w:t>PMID: 20728210]</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[No authors listed] Tipifarnib targets HRAS-mutant cancers. Cancer Discov. 2019;9:1637–1638</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Patrikidou A, Domont J, Chabaud S,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Long-term outcome of molecular subgroups of GIST patients treated with standard-dose imatinib in the BFR14 trial of the French Sarcoma Group. Eur J Cancer. 2016;52:173-80.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26687836</w:t>
      </w:r>
      <w:r>
        <w:rPr>
          <w:rFonts w:ascii="Times New Roman" w:hAnsi="Times New Roman" w:cs="Times New Roman"/>
          <w:sz w:val="15"/>
          <w:szCs w:val="15"/>
          <w:shd w:val="clear" w:color="auto" w:fill="FFFFFF"/>
          <w:lang w:eastAsia="zh-CN"/>
        </w:rPr>
        <w:t>]</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Mir O, Cropet C, Toulmonde M, et al. Pazopanib plus best supportive care versus best supportive care alone in advanced gastrointestinal stromal tumours resistant to imatinib and sunitinib (PAZOGIST): A randomised, multicentre, open-label phase 2 trial. Lancet Oncol. 2016;17(5):632-41. [PMID: 27068858]</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Heinrich MC, Mehren Mv, Demetri GD, et al. Ponatinib efficacy and safety in patients (pts) with advanced gastrointestinal stromal tumors (GIST) after tyrosine kinase inhibitor (TKI) failure: Results from a phase 2 study. J Clin Oncol. 2015;33 (suppl 15): abstr 10535. </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Ben-Ami E, Barysauskas CM, von Mehren M, et al. Long-term follow-up results of the multicenter phase II trial of regorafenib in patients with metastatic and/or unresectable GI stromal tumor after failure of standard tyrosine kinase inhibitor therapy. Ann Oncol. 2016;27(9):1794-9. [PMID: 27371698]</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cs="Times New Roman"/>
          <w:sz w:val="15"/>
          <w:szCs w:val="15"/>
          <w:shd w:val="clear" w:color="auto" w:fill="FFFFFF"/>
          <w:lang w:eastAsia="zh-CN"/>
        </w:rPr>
        <w:t>George S, Wang Q, Heinrich MC, et al. Efficacy and safety of regorafenib in patients with metastatic and/or unresectable GI stromal tumor after failure of imatinib and sunitinib: a multicenter phase II trial. J Clin Oncol. 2012;30(19):2401-7. [</w:t>
      </w:r>
      <w:r>
        <w:rPr>
          <w:rFonts w:ascii="Times New Roman" w:hAnsi="Times New Roman" w:eastAsia="微软雅黑" w:cs="Times New Roman"/>
          <w:spacing w:val="-1"/>
          <w:sz w:val="15"/>
          <w:szCs w:val="15"/>
          <w:lang w:eastAsia="zh-CN"/>
        </w:rPr>
        <w:t xml:space="preserve">PMID: 22614970] </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Blay JY, Shen L, Kang YK, et al. Nilotinib versus imatinib as first-line therapy for patients with unresectable or metastatic gastrointestinal stromal tumours (ENESTg1): A randomised phase 3 trial. Lancet Oncol. 2015 May;16(5):550-60. [PMID: 25882987]</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cs="Times New Roman"/>
          <w:sz w:val="15"/>
          <w:szCs w:val="15"/>
        </w:rPr>
        <w:t>Montemurro M, Cioffi A, Dômont J,</w:t>
      </w:r>
      <w:r>
        <w:rPr>
          <w:rFonts w:ascii="Times New Roman" w:hAnsi="Times New Roman" w:cs="Times New Roman"/>
          <w:sz w:val="15"/>
          <w:szCs w:val="15"/>
          <w:lang w:eastAsia="zh-CN"/>
        </w:rPr>
        <w:t xml:space="preserve"> et al</w:t>
      </w:r>
      <w:r>
        <w:rPr>
          <w:rFonts w:ascii="Times New Roman" w:hAnsi="Times New Roman" w:cs="Times New Roman"/>
          <w:sz w:val="15"/>
          <w:szCs w:val="15"/>
        </w:rPr>
        <w:t>. Long-term outcome of dasatinib first-line treatment in gastrointestinal stromal tumor: A multicenter, 2-stage phase 2 trial (Swiss Group for Clinical Cancer Research 56/07). Cancer</w:t>
      </w:r>
      <w:r>
        <w:rPr>
          <w:rFonts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124(7): 1449-1454.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29315500]</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Heinrich MC, Corless CL, Demetri GD,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Kinase mutations and imatinib response in patients with metastatic gastrointestinal stromal tumor. J Clin Oncol. 2003;21(23):4342-9.</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14645423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Hodi FS, Corless CL, Giobbie-Hurder A,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Imatinib for melanomas harboring mutationally activated or amplified KIT arising on mucosal, acral, and chronically sun-damaged skin. J Clin Oncol. 2013;31(26):3182-90.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23775962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Carvajal RD, Antonescu CR, Wolchok JD,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KIT as a therapeutic target in metastatic melanoma. JAMA. 2011;305(22):2327-34.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21642685</w:t>
      </w:r>
      <w:r>
        <w:rPr>
          <w:rFonts w:ascii="Times New Roman" w:hAnsi="Times New Roman" w:cs="Times New Roman"/>
          <w:sz w:val="15"/>
          <w:szCs w:val="15"/>
          <w:shd w:val="clear" w:color="auto" w:fill="FFFFFF"/>
          <w:lang w:eastAsia="zh-CN"/>
        </w:rPr>
        <w:t>]</w:t>
      </w:r>
    </w:p>
    <w:p>
      <w:pPr>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shd w:val="clear" w:color="auto" w:fill="FFFFFF"/>
          <w:lang w:eastAsia="zh-CN"/>
        </w:rPr>
        <w:t>Lièvre A, Bachet J-B , Boige V, et al. KRAS mutations as an independent prognostic factor in patients with advanced colorectal cancer treated with cetuximab. J Clin Oncol. 2008;26(3):374-9.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18202412</w:t>
      </w:r>
      <w:r>
        <w:rPr>
          <w:rFonts w:ascii="Times New Roman" w:hAnsi="Times New Roman" w:cs="Times New Roman"/>
          <w:sz w:val="15"/>
          <w:szCs w:val="15"/>
          <w:shd w:val="clear" w:color="auto" w:fill="FFFFFF"/>
          <w:lang w:eastAsia="zh-CN"/>
        </w:rPr>
        <w:t xml:space="preserve">] </w:t>
      </w:r>
    </w:p>
    <w:p>
      <w:pPr>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"https://pubmed.ncbi.nlm.nih.gov/?term=Amado+RG&amp;cauthor_id=18316791" </w:instrText>
      </w:r>
      <w:r>
        <w:fldChar w:fldCharType="separate"/>
      </w:r>
      <w:r>
        <w:rPr>
          <w:rStyle w:val="20"/>
          <w:rFonts w:ascii="Times New Roman" w:hAnsi="Times New Roman" w:eastAsia="Segoe UI" w:cs="Times New Roman"/>
          <w:color w:val="auto"/>
          <w:sz w:val="15"/>
          <w:szCs w:val="15"/>
          <w:u w:val="none"/>
          <w:shd w:val="clear" w:color="auto" w:fill="FFFFFF"/>
        </w:rPr>
        <w:t>Amado</w:t>
      </w:r>
      <w:r>
        <w:rPr>
          <w:rStyle w:val="20"/>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 xml:space="preserve">RG </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"https://pubmed.ncbi.nlm.nih.gov/?term=Wolf+M&amp;cauthor_id=18316791" </w:instrText>
      </w:r>
      <w:r>
        <w:fldChar w:fldCharType="separate"/>
      </w:r>
      <w:r>
        <w:rPr>
          <w:rStyle w:val="20"/>
          <w:rFonts w:ascii="Times New Roman" w:hAnsi="Times New Roman" w:eastAsia="Segoe UI" w:cs="Times New Roman"/>
          <w:color w:val="auto"/>
          <w:sz w:val="15"/>
          <w:szCs w:val="15"/>
          <w:u w:val="none"/>
          <w:shd w:val="clear" w:color="auto" w:fill="FFFFFF"/>
        </w:rPr>
        <w:t>Wolf</w:t>
      </w:r>
      <w:r>
        <w:rPr>
          <w:rStyle w:val="20"/>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M,</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"https://pubmed.ncbi.nlm.nih.gov/?term=Peeters+M&amp;cauthor_id=18316791" </w:instrText>
      </w:r>
      <w:r>
        <w:fldChar w:fldCharType="separate"/>
      </w:r>
      <w:r>
        <w:rPr>
          <w:rStyle w:val="20"/>
          <w:rFonts w:ascii="Times New Roman" w:hAnsi="Times New Roman" w:eastAsia="Segoe UI" w:cs="Times New Roman"/>
          <w:color w:val="auto"/>
          <w:sz w:val="15"/>
          <w:szCs w:val="15"/>
          <w:u w:val="none"/>
          <w:shd w:val="clear" w:color="auto" w:fill="FFFFFF"/>
        </w:rPr>
        <w:t>Peeters</w:t>
      </w:r>
      <w:r>
        <w:rPr>
          <w:rStyle w:val="20"/>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M</w:t>
      </w:r>
      <w:r>
        <w:rPr>
          <w:rFonts w:ascii="Times New Roman" w:hAnsi="Times New Roman" w:eastAsia="Segoe UI" w:cs="Times New Roman"/>
          <w:sz w:val="15"/>
          <w:szCs w:val="15"/>
          <w:shd w:val="clear" w:color="auto" w:fill="FFFFFF"/>
        </w:rPr>
        <w:t>,</w:t>
      </w:r>
      <w:r>
        <w:rPr>
          <w:rFonts w:ascii="Times New Roman" w:hAnsi="Times New Roman" w:cs="Times New Roman"/>
          <w:sz w:val="15"/>
          <w:szCs w:val="15"/>
          <w:shd w:val="clear" w:color="auto" w:fill="FFFFFF"/>
          <w:lang w:eastAsia="zh-CN"/>
        </w:rPr>
        <w:t xml:space="preserve"> et al. </w:t>
      </w:r>
      <w:r>
        <w:rPr>
          <w:rFonts w:ascii="Times New Roman" w:hAnsi="Times New Roman" w:cs="Times New Roman"/>
          <w:sz w:val="15"/>
          <w:szCs w:val="15"/>
          <w:lang w:eastAsia="zh-CN"/>
        </w:rPr>
        <w:t>Wild-type KRAS is required for panitumumab efficacy in patients with metastatic colorectal cancer.</w:t>
      </w:r>
      <w:r>
        <w:rPr>
          <w:rFonts w:ascii="Times New Roman" w:hAnsi="Times New Roman" w:cs="Times New Roman"/>
          <w:sz w:val="15"/>
          <w:szCs w:val="15"/>
          <w:shd w:val="clear" w:color="auto" w:fill="FFFFFF"/>
          <w:lang w:eastAsia="zh-CN"/>
        </w:rPr>
        <w:t xml:space="preserve"> J Clin Oncol. 2008;26(10):1626-34. </w:t>
      </w:r>
      <w:r>
        <w:rPr>
          <w:rFonts w:ascii="Times New Roman" w:hAnsi="Times New Roman" w:cs="Times New Roman"/>
          <w:sz w:val="15"/>
          <w:szCs w:val="15"/>
          <w:lang w:eastAsia="zh-CN"/>
        </w:rPr>
        <w:t>[</w:t>
      </w:r>
      <w:r>
        <w:rPr>
          <w:rFonts w:ascii="Times New Roman" w:hAnsi="Times New Roman" w:cs="Times New Roman"/>
          <w:sz w:val="15"/>
          <w:szCs w:val="15"/>
        </w:rPr>
        <w:t>PMID: 18316791</w:t>
      </w:r>
      <w:r>
        <w:rPr>
          <w:rFonts w:ascii="Times New Roman" w:hAnsi="Times New Roman" w:cs="Times New Roman"/>
          <w:sz w:val="15"/>
          <w:szCs w:val="15"/>
          <w:lang w:eastAsia="zh-CN"/>
        </w:rPr>
        <w:t>]</w:t>
      </w:r>
    </w:p>
    <w:p>
      <w:pPr>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"https://pubmed.ncbi.nlm.nih.gov/?term=Miller+VA&amp;cauthor_id=18349398" </w:instrText>
      </w:r>
      <w:r>
        <w:fldChar w:fldCharType="separate"/>
      </w:r>
      <w:r>
        <w:rPr>
          <w:rStyle w:val="20"/>
          <w:rFonts w:ascii="Times New Roman" w:hAnsi="Times New Roman" w:eastAsia="Segoe UI" w:cs="Times New Roman"/>
          <w:color w:val="auto"/>
          <w:sz w:val="15"/>
          <w:szCs w:val="15"/>
          <w:u w:val="none"/>
          <w:shd w:val="clear" w:color="auto" w:fill="FFFFFF"/>
        </w:rPr>
        <w:t>Miller</w:t>
      </w:r>
      <w:r>
        <w:rPr>
          <w:rStyle w:val="20"/>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VA</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"https://pubmed.ncbi.nlm.nih.gov/?term=Riely+GJ&amp;cauthor_id=18349398" </w:instrText>
      </w:r>
      <w:r>
        <w:fldChar w:fldCharType="separate"/>
      </w:r>
      <w:r>
        <w:rPr>
          <w:rStyle w:val="20"/>
          <w:rFonts w:ascii="Times New Roman" w:hAnsi="Times New Roman" w:eastAsia="Segoe UI" w:cs="Times New Roman"/>
          <w:color w:val="auto"/>
          <w:sz w:val="15"/>
          <w:szCs w:val="15"/>
          <w:u w:val="none"/>
          <w:shd w:val="clear" w:color="auto" w:fill="FFFFFF"/>
        </w:rPr>
        <w:t>Riely</w:t>
      </w:r>
      <w:r>
        <w:rPr>
          <w:rStyle w:val="20"/>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GJ</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"https://pubmed.ncbi.nlm.nih.gov/?term=Zakowski+MF&amp;cauthor_id=18349398" </w:instrText>
      </w:r>
      <w:r>
        <w:fldChar w:fldCharType="separate"/>
      </w:r>
      <w:r>
        <w:rPr>
          <w:rStyle w:val="20"/>
          <w:rFonts w:ascii="Times New Roman" w:hAnsi="Times New Roman" w:eastAsia="Segoe UI" w:cs="Times New Roman"/>
          <w:color w:val="auto"/>
          <w:sz w:val="15"/>
          <w:szCs w:val="15"/>
          <w:u w:val="none"/>
          <w:shd w:val="clear" w:color="auto" w:fill="FFFFFF"/>
        </w:rPr>
        <w:t>Zakowski</w:t>
      </w:r>
      <w:r>
        <w:rPr>
          <w:rStyle w:val="20"/>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MF</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rPr>
          <w:rFonts w:ascii="Times New Roman" w:hAnsi="Times New Roman" w:cs="Times New Roman"/>
          <w:sz w:val="15"/>
          <w:szCs w:val="15"/>
          <w:shd w:val="clear" w:color="auto" w:fill="FFFFFF"/>
          <w:lang w:eastAsia="zh-CN"/>
        </w:rPr>
        <w:t>et al. Molecular characteristics of bronchioloalveolar carcinoma and adenocarcinoma, bronchioloalveolar carcinoma subtype, predict response to erlotinib. J Clin Oncol. 2008;26(9):1472-8. [PMID: 18349398]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"https://pubmed.ncbi.nlm.nih.gov/?term=Roberts+PJ&amp;cauthor_id=23401440" </w:instrText>
      </w:r>
      <w:r>
        <w:fldChar w:fldCharType="separate"/>
      </w:r>
      <w:r>
        <w:rPr>
          <w:rStyle w:val="20"/>
          <w:rFonts w:ascii="Times New Roman" w:hAnsi="Times New Roman" w:eastAsia="Segoe UI" w:cs="Times New Roman"/>
          <w:color w:val="auto"/>
          <w:sz w:val="15"/>
          <w:szCs w:val="15"/>
          <w:u w:val="none"/>
          <w:shd w:val="clear" w:color="auto" w:fill="FFFFFF"/>
        </w:rPr>
        <w:t>Roberts</w:t>
      </w:r>
      <w:r>
        <w:rPr>
          <w:rStyle w:val="20"/>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 xml:space="preserve">PJ </w:t>
      </w:r>
      <w:r>
        <w:rPr>
          <w:rFonts w:ascii="Times New Roman" w:hAnsi="Times New Roman" w:eastAsia="Segoe UI" w:cs="Times New Roman"/>
          <w:sz w:val="15"/>
          <w:szCs w:val="15"/>
          <w:shd w:val="clear" w:color="auto" w:fill="FFFFFF"/>
        </w:rPr>
        <w:t>,</w:t>
      </w:r>
      <w:r>
        <w:fldChar w:fldCharType="begin"/>
      </w:r>
      <w:r>
        <w:instrText xml:space="preserve"> HYPERLINK "https://pubmed.ncbi.nlm.nih.gov/?term=Stinchcombe+TE&amp;cauthor_id=23401440" </w:instrText>
      </w:r>
      <w:r>
        <w:fldChar w:fldCharType="separate"/>
      </w:r>
      <w:r>
        <w:rPr>
          <w:rStyle w:val="20"/>
          <w:rFonts w:ascii="Times New Roman" w:hAnsi="Times New Roman" w:eastAsia="Segoe UI" w:cs="Times New Roman"/>
          <w:color w:val="auto"/>
          <w:sz w:val="15"/>
          <w:szCs w:val="15"/>
          <w:u w:val="none"/>
          <w:shd w:val="clear" w:color="auto" w:fill="FFFFFF"/>
        </w:rPr>
        <w:t xml:space="preserve"> Stinchcombe</w:t>
      </w:r>
      <w:r>
        <w:rPr>
          <w:rStyle w:val="20"/>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TE</w:t>
      </w:r>
      <w:r>
        <w:rPr>
          <w:rStyle w:val="20"/>
          <w:rFonts w:ascii="Times New Roman" w:hAnsi="Times New Roman" w:cs="Times New Roman"/>
          <w:color w:val="auto"/>
          <w:sz w:val="15"/>
          <w:szCs w:val="15"/>
          <w:u w:val="none"/>
          <w:shd w:val="clear" w:color="auto" w:fill="FFFFFF"/>
          <w:lang w:eastAsia="zh-CN"/>
        </w:rPr>
        <w:t>.</w:t>
      </w:r>
      <w:r>
        <w:rPr>
          <w:rFonts w:ascii="Times New Roman" w:hAnsi="Times New Roman" w:cs="Times New Roman"/>
          <w:sz w:val="15"/>
          <w:szCs w:val="15"/>
          <w:shd w:val="clear" w:color="auto" w:fill="FFFFFF"/>
          <w:lang w:eastAsia="zh-CN"/>
        </w:rPr>
        <w:t xml:space="preserve"> KRAS mutation: Should we test for it, and does it matter? J Clin Oncol.</w:t>
      </w:r>
      <w:r>
        <w:rPr>
          <w:rFonts w:hint="eastAsia" w:ascii="Times New Roman" w:hAnsi="Times New Roman" w:cs="Times New Roman"/>
          <w:sz w:val="15"/>
          <w:szCs w:val="15"/>
          <w:shd w:val="clear" w:color="auto" w:fill="FFFFFF"/>
          <w:lang w:eastAsia="zh-CN"/>
        </w:rPr>
        <w:t xml:space="preserve"> </w:t>
      </w:r>
      <w:r>
        <w:rPr>
          <w:rFonts w:ascii="Times New Roman" w:hAnsi="Times New Roman" w:cs="Times New Roman"/>
          <w:sz w:val="15"/>
          <w:szCs w:val="15"/>
          <w:shd w:val="clear" w:color="auto" w:fill="FFFFFF"/>
          <w:lang w:eastAsia="zh-CN"/>
        </w:rPr>
        <w:t xml:space="preserve">2013;31(8):1112-21. [PMID: 23401440] </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"https://pubmed.ncbi.nlm.nih.gov/?term=Tsao+MS&amp;cauthor_id=18024870" </w:instrText>
      </w:r>
      <w:r>
        <w:fldChar w:fldCharType="separate"/>
      </w:r>
      <w:r>
        <w:rPr>
          <w:rStyle w:val="20"/>
          <w:rFonts w:ascii="Times New Roman" w:hAnsi="Times New Roman" w:eastAsia="Segoe UI" w:cs="Times New Roman"/>
          <w:color w:val="auto"/>
          <w:sz w:val="15"/>
          <w:szCs w:val="15"/>
          <w:u w:val="none"/>
          <w:shd w:val="clear" w:color="auto" w:fill="FFFFFF"/>
        </w:rPr>
        <w:t>Tsao</w:t>
      </w:r>
      <w:r>
        <w:rPr>
          <w:rStyle w:val="20"/>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MS</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"https://pubmed.ncbi.nlm.nih.gov/?term=Aviel-Ronen+S&amp;cauthor_id=18024870" </w:instrText>
      </w:r>
      <w:r>
        <w:fldChar w:fldCharType="separate"/>
      </w:r>
      <w:r>
        <w:rPr>
          <w:rStyle w:val="20"/>
          <w:rFonts w:ascii="Times New Roman" w:hAnsi="Times New Roman" w:eastAsia="Segoe UI" w:cs="Times New Roman"/>
          <w:color w:val="auto"/>
          <w:sz w:val="15"/>
          <w:szCs w:val="15"/>
          <w:u w:val="none"/>
          <w:shd w:val="clear" w:color="auto" w:fill="FFFFFF"/>
        </w:rPr>
        <w:t>Aviel-Ronen</w:t>
      </w:r>
      <w:r>
        <w:rPr>
          <w:rStyle w:val="20"/>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S</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"https://pubmed.ncbi.nlm.nih.gov/?term=Ding+K&amp;cauthor_id=18024870" </w:instrText>
      </w:r>
      <w:r>
        <w:fldChar w:fldCharType="separate"/>
      </w:r>
      <w:r>
        <w:rPr>
          <w:rStyle w:val="20"/>
          <w:rFonts w:ascii="Times New Roman" w:hAnsi="Times New Roman" w:eastAsia="Segoe UI" w:cs="Times New Roman"/>
          <w:color w:val="auto"/>
          <w:sz w:val="15"/>
          <w:szCs w:val="15"/>
          <w:u w:val="none"/>
          <w:shd w:val="clear" w:color="auto" w:fill="FFFFFF"/>
        </w:rPr>
        <w:t>Ding</w:t>
      </w:r>
      <w:r>
        <w:rPr>
          <w:rStyle w:val="20"/>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K</w:t>
      </w:r>
      <w:r>
        <w:rPr>
          <w:rFonts w:ascii="Times New Roman" w:hAnsi="Times New Roman" w:eastAsia="Segoe UI" w:cs="Times New Roman"/>
          <w:sz w:val="15"/>
          <w:szCs w:val="15"/>
          <w:shd w:val="clear" w:color="auto" w:fill="FFFFFF"/>
        </w:rPr>
        <w:t>,</w:t>
      </w:r>
      <w:r>
        <w:rPr>
          <w:rFonts w:ascii="Times New Roman" w:hAnsi="Times New Roman" w:cs="Times New Roman"/>
          <w:sz w:val="15"/>
          <w:szCs w:val="15"/>
          <w:shd w:val="clear" w:color="auto" w:fill="FFFFFF"/>
          <w:lang w:eastAsia="zh-CN"/>
        </w:rPr>
        <w:t xml:space="preserve"> et al. Prognostic and predictive importance of p53 and RAS for adjuvant chemotherapy in non small-cell lung cancer. J Clin Oncol. 2007;25(33):5240-7.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b w:val="0"/>
          <w:sz w:val="15"/>
          <w:szCs w:val="15"/>
          <w:shd w:val="clear" w:color="auto" w:fill="FFFFFF"/>
        </w:rPr>
        <w:t>18024870</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Wilson MA, Zhao F, Khare S, et al. Copy number changes are associated with response to treatment with carboplatin, paclitaxel, and sorafenib in melanoma. Clin Cancer Res. 2016;22(2):374-82. [PMID: 26307133]</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Ou SH, Kwak EL, Siwak-Tapp C, Dy J,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Activity of crizotinib (PF02341066), a dual mesenchymal-epithelial transition (MET) and anaplastic lymphoma kinase (ALK) inhibitor, in a non-small cell lung cancer patient with de novo MET amplification. J Thorac Oncol. 2011;6(5):942-6.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21623265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rPr>
      </w:pPr>
      <w:r>
        <w:rPr>
          <w:rFonts w:ascii="Times New Roman" w:hAnsi="Times New Roman" w:eastAsia="Segoe UI" w:cs="Times New Roman"/>
          <w:sz w:val="15"/>
          <w:szCs w:val="15"/>
          <w:shd w:val="clear" w:color="auto" w:fill="FFFFFF"/>
          <w:lang w:eastAsia="zh-CN"/>
        </w:rPr>
        <w:t>Camidge DR, Ou S-HI, Shapiro G, et al. Efficacy and safety of crizotinib in patients with advanced c-MET-amplified non-small cell lung cancer (NSCLC). J Clin Oncol. 2014;32(suppl 15): abstr 8001.</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"https://www.ncbi.nlm.nih.gov/pubmed/?term=Feng%20W%5BAuthor%5D&amp;cauthor=true&amp;cauthor_uid=29624806" </w:instrText>
      </w:r>
      <w:r>
        <w:fldChar w:fldCharType="separate"/>
      </w:r>
      <w:r>
        <w:rPr>
          <w:rFonts w:ascii="Times New Roman" w:hAnsi="Times New Roman" w:cs="Times New Roman"/>
          <w:sz w:val="15"/>
          <w:szCs w:val="15"/>
        </w:rPr>
        <w:t>Feng W</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"https://www.ncbi.nlm.nih.gov/pubmed/?term=Xie%20Q%5BAuthor%5D&amp;cauthor=true&amp;cauthor_uid=29624806" </w:instrText>
      </w:r>
      <w:r>
        <w:fldChar w:fldCharType="separate"/>
      </w:r>
      <w:r>
        <w:rPr>
          <w:rFonts w:ascii="Times New Roman" w:hAnsi="Times New Roman" w:cs="Times New Roman"/>
          <w:sz w:val="15"/>
          <w:szCs w:val="15"/>
        </w:rPr>
        <w:t>Xie Q</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"https://www.ncbi.nlm.nih.gov/pubmed/?term=Liu%20S%5BAuthor%5D&amp;cauthor=true&amp;cauthor_uid=29624806" </w:instrText>
      </w:r>
      <w:r>
        <w:fldChar w:fldCharType="separate"/>
      </w:r>
      <w:r>
        <w:rPr>
          <w:rFonts w:ascii="Times New Roman" w:hAnsi="Times New Roman" w:cs="Times New Roman"/>
          <w:sz w:val="15"/>
          <w:szCs w:val="15"/>
        </w:rPr>
        <w:t>Liu S</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et al. Krüppel-like factor 4 promotes c-Met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amplification-mediated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gefitinib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resistance in non-small-cell lung cancer. </w:t>
      </w:r>
      <w:r>
        <w:fldChar w:fldCharType="begin"/>
      </w:r>
      <w:r>
        <w:instrText xml:space="preserve"> HYPERLINK "https://www.ncbi.nlm.nih.gov/pubmed/29624806" \o "Cancer science." </w:instrText>
      </w:r>
      <w:r>
        <w:fldChar w:fldCharType="separate"/>
      </w:r>
      <w:r>
        <w:rPr>
          <w:rFonts w:ascii="Times New Roman" w:hAnsi="Times New Roman" w:cs="Times New Roman"/>
          <w:sz w:val="15"/>
          <w:szCs w:val="15"/>
        </w:rPr>
        <w:t>Cancer Sci</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 xml:space="preserve"> 109(6):1775-1786.</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29624806</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"https://www.ncbi.nlm.nih.gov/pubmed/?term=Li%20JW%5BAuthor%5D&amp;cauthor=true&amp;cauthor_uid=31131689" </w:instrText>
      </w:r>
      <w:r>
        <w:fldChar w:fldCharType="separate"/>
      </w:r>
      <w:r>
        <w:rPr>
          <w:rFonts w:ascii="Times New Roman" w:hAnsi="Times New Roman" w:cs="Times New Roman"/>
          <w:sz w:val="15"/>
          <w:szCs w:val="15"/>
        </w:rPr>
        <w:t>Li JW</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"https://www.ncbi.nlm.nih.gov/pubmed/?term=Cao%20SH%5BAuthor%5D&amp;cauthor=true&amp;cauthor_uid=31131689" </w:instrText>
      </w:r>
      <w:r>
        <w:fldChar w:fldCharType="separate"/>
      </w:r>
      <w:r>
        <w:rPr>
          <w:rFonts w:ascii="Times New Roman" w:hAnsi="Times New Roman" w:cs="Times New Roman"/>
          <w:sz w:val="15"/>
          <w:szCs w:val="15"/>
        </w:rPr>
        <w:t>Cao SH</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"https://www.ncbi.nlm.nih.gov/pubmed/?term=Xu%20JL%5BAuthor%5D&amp;cauthor=true&amp;cauthor_uid=31131689" </w:instrText>
      </w:r>
      <w:r>
        <w:fldChar w:fldCharType="separate"/>
      </w:r>
      <w:r>
        <w:rPr>
          <w:rFonts w:ascii="Times New Roman" w:hAnsi="Times New Roman" w:cs="Times New Roman"/>
          <w:sz w:val="15"/>
          <w:szCs w:val="15"/>
        </w:rPr>
        <w:t>Xu JL</w:t>
      </w:r>
      <w:r>
        <w:rPr>
          <w:rFonts w:ascii="Times New Roman" w:hAnsi="Times New Roman" w:cs="Times New Roman"/>
          <w:sz w:val="15"/>
          <w:szCs w:val="15"/>
        </w:rPr>
        <w:fldChar w:fldCharType="end"/>
      </w:r>
      <w:r>
        <w:rPr>
          <w:rFonts w:ascii="Times New Roman" w:hAnsi="Times New Roman" w:cs="Times New Roman"/>
          <w:sz w:val="15"/>
          <w:szCs w:val="15"/>
        </w:rPr>
        <w:t>, et al. De novo</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MET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ascii="Times New Roman" w:hAnsi="Times New Roman" w:cs="Times New Roman"/>
          <w:sz w:val="15"/>
          <w:szCs w:val="15"/>
        </w:rPr>
        <w:t>Cancer Biol Ther</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2019</w:t>
      </w:r>
      <w:r>
        <w:rPr>
          <w:rFonts w:ascii="Times New Roman" w:hAnsi="Times New Roman" w:cs="Times New Roman"/>
          <w:sz w:val="15"/>
          <w:szCs w:val="15"/>
          <w:lang w:eastAsia="zh-CN"/>
        </w:rPr>
        <w:t>;</w:t>
      </w:r>
      <w:r>
        <w:rPr>
          <w:rFonts w:ascii="Times New Roman" w:hAnsi="Times New Roman" w:cs="Times New Roman"/>
          <w:sz w:val="15"/>
          <w:szCs w:val="15"/>
        </w:rPr>
        <w:t>20(9):1183-1186.</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31131689</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"https://www.ncbi.nlm.nih.gov/pubmed/?term=Jin%20Y%5BAuthor%5D&amp;cauthor=true&amp;cauthor_uid=27528220" </w:instrText>
      </w:r>
      <w:r>
        <w:fldChar w:fldCharType="separate"/>
      </w:r>
      <w:r>
        <w:rPr>
          <w:rFonts w:ascii="Times New Roman" w:hAnsi="Times New Roman" w:cs="Times New Roman"/>
          <w:sz w:val="15"/>
          <w:szCs w:val="15"/>
        </w:rPr>
        <w:t>Jin Y</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"https://www.ncbi.nlm.nih.gov/pubmed/?term=Shao%20Y%5BAuthor%5D&amp;cauthor=true&amp;cauthor_uid=27528220" </w:instrText>
      </w:r>
      <w:r>
        <w:fldChar w:fldCharType="separate"/>
      </w:r>
      <w:r>
        <w:rPr>
          <w:rFonts w:ascii="Times New Roman" w:hAnsi="Times New Roman" w:cs="Times New Roman"/>
          <w:sz w:val="15"/>
          <w:szCs w:val="15"/>
        </w:rPr>
        <w:t>Shao Y</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"https://www.ncbi.nlm.nih.gov/pubmed/?term=Shi%20X%5BAuthor%5D&amp;cauthor=true&amp;cauthor_uid=27528220" </w:instrText>
      </w:r>
      <w:r>
        <w:fldChar w:fldCharType="separate"/>
      </w:r>
      <w:r>
        <w:rPr>
          <w:rFonts w:ascii="Times New Roman" w:hAnsi="Times New Roman" w:cs="Times New Roman"/>
          <w:sz w:val="15"/>
          <w:szCs w:val="15"/>
        </w:rPr>
        <w:t>Shi X</w:t>
      </w:r>
      <w:r>
        <w:rPr>
          <w:rFonts w:ascii="Times New Roman" w:hAnsi="Times New Roman" w:cs="Times New Roman"/>
          <w:sz w:val="15"/>
          <w:szCs w:val="15"/>
        </w:rPr>
        <w:fldChar w:fldCharType="end"/>
      </w:r>
      <w:r>
        <w:rPr>
          <w:rFonts w:ascii="Times New Roman" w:hAnsi="Times New Roman" w:cs="Times New Roman"/>
          <w:sz w:val="15"/>
          <w:szCs w:val="15"/>
        </w:rPr>
        <w:t xml:space="preserve">, et al. Mutational profiling of non-small-cell lung cancer patients resistant to first-generation EGFR tyrosine kinase inhibitors using next generation sequencing. </w:t>
      </w:r>
      <w:r>
        <w:fldChar w:fldCharType="begin"/>
      </w:r>
      <w:r>
        <w:instrText xml:space="preserve"> HYPERLINK "https://www.ncbi.nlm.nih.gov/pubmed/27528220" \o "Oncotarget." </w:instrText>
      </w:r>
      <w:r>
        <w:fldChar w:fldCharType="separate"/>
      </w:r>
      <w:r>
        <w:rPr>
          <w:rFonts w:ascii="Times New Roman" w:hAnsi="Times New Roman" w:cs="Times New Roman"/>
          <w:sz w:val="15"/>
          <w:szCs w:val="15"/>
        </w:rPr>
        <w:t>Oncotarget</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2016</w:t>
      </w:r>
      <w:r>
        <w:rPr>
          <w:rFonts w:ascii="Times New Roman" w:hAnsi="Times New Roman" w:cs="Times New Roman"/>
          <w:sz w:val="15"/>
          <w:szCs w:val="15"/>
          <w:lang w:eastAsia="zh-CN"/>
        </w:rPr>
        <w:t>;</w:t>
      </w:r>
      <w:r>
        <w:rPr>
          <w:rFonts w:ascii="Times New Roman" w:hAnsi="Times New Roman" w:cs="Times New Roman"/>
          <w:sz w:val="15"/>
          <w:szCs w:val="15"/>
        </w:rPr>
        <w:t>7(38):61755-61763.</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27528220</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"https://www.ncbi.nlm.nih.gov/pubmed/?term=Wang%20Y%5BAuthor%5D&amp;cauthor=true&amp;cauthor_uid=29571987" </w:instrText>
      </w:r>
      <w:r>
        <w:fldChar w:fldCharType="separate"/>
      </w:r>
      <w:r>
        <w:rPr>
          <w:rFonts w:ascii="Times New Roman" w:hAnsi="Times New Roman" w:cs="Times New Roman"/>
          <w:sz w:val="15"/>
          <w:szCs w:val="15"/>
        </w:rPr>
        <w:t>Wang Y</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"https://www.ncbi.nlm.nih.gov/pubmed/?term=Li%20L%5BAuthor%5D&amp;cauthor=true&amp;cauthor_uid=29571987" </w:instrText>
      </w:r>
      <w:r>
        <w:fldChar w:fldCharType="separate"/>
      </w:r>
      <w:r>
        <w:rPr>
          <w:rFonts w:ascii="Times New Roman" w:hAnsi="Times New Roman" w:cs="Times New Roman"/>
          <w:sz w:val="15"/>
          <w:szCs w:val="15"/>
        </w:rPr>
        <w:t>Li L</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"https://www.ncbi.nlm.nih.gov/pubmed/?term=Han%20R%5BAuthor%5D&amp;cauthor=true&amp;cauthor_uid=29571987" </w:instrText>
      </w:r>
      <w:r>
        <w:fldChar w:fldCharType="separate"/>
      </w:r>
      <w:r>
        <w:rPr>
          <w:rFonts w:ascii="Times New Roman" w:hAnsi="Times New Roman" w:cs="Times New Roman"/>
          <w:sz w:val="15"/>
          <w:szCs w:val="15"/>
        </w:rPr>
        <w:t>Han R</w:t>
      </w:r>
      <w:r>
        <w:rPr>
          <w:rFonts w:ascii="Times New Roman" w:hAnsi="Times New Roman" w:cs="Times New Roman"/>
          <w:sz w:val="15"/>
          <w:szCs w:val="15"/>
        </w:rPr>
        <w:fldChar w:fldCharType="end"/>
      </w:r>
      <w:r>
        <w:rPr>
          <w:rFonts w:ascii="Times New Roman" w:hAnsi="Times New Roman" w:cs="Times New Roman"/>
          <w:sz w:val="15"/>
          <w:szCs w:val="15"/>
        </w:rPr>
        <w:t>, et al.</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Clinical analysis by next-generation sequencing for NSCLC patients with</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MET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amplification resistant to</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osimertinib. </w:t>
      </w:r>
      <w:r>
        <w:fldChar w:fldCharType="begin"/>
      </w:r>
      <w:r>
        <w:instrText xml:space="preserve"> HYPERLINK "https://www.ncbi.nlm.nih.gov/pubmed/29571987" \o "Lung cancer (Amsterdam, Netherlands)." </w:instrText>
      </w:r>
      <w:r>
        <w:fldChar w:fldCharType="separate"/>
      </w:r>
      <w:r>
        <w:rPr>
          <w:rFonts w:ascii="Times New Roman" w:hAnsi="Times New Roman" w:cs="Times New Roman"/>
          <w:sz w:val="15"/>
          <w:szCs w:val="15"/>
        </w:rPr>
        <w:t>Lung Cancer</w:t>
      </w:r>
      <w:r>
        <w:rPr>
          <w:rFonts w:ascii="Times New Roman" w:hAnsi="Times New Roman" w:cs="Times New Roman"/>
          <w:sz w:val="15"/>
          <w:szCs w:val="15"/>
        </w:rPr>
        <w:fldChar w:fldCharType="end"/>
      </w:r>
      <w:r>
        <w:rPr>
          <w:rFonts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118:105-110.</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29571987</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"https://www.ncbi.nlm.nih.gov/pubmed/?term=Shapiro%20JD%5BAuthor%5D&amp;cauthor=true&amp;cauthor_uid=30463680" </w:instrText>
      </w:r>
      <w:r>
        <w:fldChar w:fldCharType="separate"/>
      </w:r>
      <w:r>
        <w:rPr>
          <w:rFonts w:ascii="Times New Roman" w:hAnsi="Times New Roman" w:cs="Times New Roman"/>
          <w:sz w:val="15"/>
          <w:szCs w:val="15"/>
        </w:rPr>
        <w:t>Shapiro JD</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"https://www.ncbi.nlm.nih.gov/pubmed/?term=Thavaneswaran%20S%5BAuthor%5D&amp;cauthor=true&amp;cauthor_uid=30463680" </w:instrText>
      </w:r>
      <w:r>
        <w:fldChar w:fldCharType="separate"/>
      </w:r>
      <w:r>
        <w:rPr>
          <w:rFonts w:ascii="Times New Roman" w:hAnsi="Times New Roman" w:cs="Times New Roman"/>
          <w:sz w:val="15"/>
          <w:szCs w:val="15"/>
        </w:rPr>
        <w:t>Thavaneswaran S</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"https://www.ncbi.nlm.nih.gov/pubmed/?term=Underhill%20CR%5BAuthor%5D&amp;cauthor=true&amp;cauthor_uid=30463680" </w:instrText>
      </w:r>
      <w:r>
        <w:fldChar w:fldCharType="separate"/>
      </w:r>
      <w:r>
        <w:rPr>
          <w:rFonts w:ascii="Times New Roman" w:hAnsi="Times New Roman" w:cs="Times New Roman"/>
          <w:sz w:val="15"/>
          <w:szCs w:val="15"/>
        </w:rPr>
        <w:t>Underhill CR</w:t>
      </w:r>
      <w:r>
        <w:rPr>
          <w:rFonts w:ascii="Times New Roman" w:hAnsi="Times New Roman" w:cs="Times New Roman"/>
          <w:sz w:val="15"/>
          <w:szCs w:val="15"/>
        </w:rPr>
        <w:fldChar w:fldCharType="end"/>
      </w:r>
      <w:r>
        <w:rPr>
          <w:rFonts w:ascii="Times New Roman" w:hAnsi="Times New Roman" w:cs="Times New Roman"/>
          <w:sz w:val="15"/>
          <w:szCs w:val="15"/>
        </w:rPr>
        <w:t>, et al. Cetuximab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alone or with irinotecan for resistant KRAS-,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NRAS-, BRAF- and PIK3CA-wild-type metastatic colorectal cancer: The AGITG randomized phase II ICECREAM study. </w:t>
      </w:r>
      <w:r>
        <w:fldChar w:fldCharType="begin"/>
      </w:r>
      <w:r>
        <w:instrText xml:space="preserve"> HYPERLINK "https://www.ncbi.nlm.nih.gov/pubmed/30463680" \o "Clinical colorectal cancer." </w:instrText>
      </w:r>
      <w:r>
        <w:fldChar w:fldCharType="separate"/>
      </w:r>
      <w:r>
        <w:rPr>
          <w:rFonts w:ascii="Times New Roman" w:hAnsi="Times New Roman" w:cs="Times New Roman"/>
          <w:sz w:val="15"/>
          <w:szCs w:val="15"/>
        </w:rPr>
        <w:t>Clin Colorectal Cancer</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17(4):313-319.</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30463680</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"https://www.ncbi.nlm.nih.gov/pubmed/?term=Geredeli%20C%5BAuthor%5D&amp;cauthor=true&amp;cauthor_uid=29587749" </w:instrText>
      </w:r>
      <w:r>
        <w:fldChar w:fldCharType="separate"/>
      </w:r>
      <w:r>
        <w:rPr>
          <w:rFonts w:ascii="Times New Roman" w:hAnsi="Times New Roman" w:cs="Times New Roman"/>
          <w:sz w:val="15"/>
          <w:szCs w:val="15"/>
        </w:rPr>
        <w:t>Geredeli C</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"https://www.ncbi.nlm.nih.gov/pubmed/?term=Yasar%20N%5BAuthor%5D&amp;cauthor=true&amp;cauthor_uid=29587749" </w:instrText>
      </w:r>
      <w:r>
        <w:fldChar w:fldCharType="separate"/>
      </w:r>
      <w:r>
        <w:rPr>
          <w:rFonts w:ascii="Times New Roman" w:hAnsi="Times New Roman" w:cs="Times New Roman"/>
          <w:sz w:val="15"/>
          <w:szCs w:val="15"/>
        </w:rPr>
        <w:t>Yasar N</w:t>
      </w:r>
      <w:r>
        <w:rPr>
          <w:rFonts w:ascii="Times New Roman" w:hAnsi="Times New Roman" w:cs="Times New Roman"/>
          <w:sz w:val="15"/>
          <w:szCs w:val="15"/>
        </w:rPr>
        <w:fldChar w:fldCharType="end"/>
      </w:r>
      <w:r>
        <w:rPr>
          <w:rFonts w:ascii="Times New Roman" w:hAnsi="Times New Roman" w:cs="Times New Roman"/>
          <w:sz w:val="15"/>
          <w:szCs w:val="15"/>
        </w:rPr>
        <w:t>. FOLFIRI plus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metastatic colorectal cancer. </w:t>
      </w:r>
      <w:r>
        <w:fldChar w:fldCharType="begin"/>
      </w:r>
      <w:r>
        <w:instrText xml:space="preserve"> HYPERLINK "https://www.ncbi.nlm.nih.gov/pubmed/29587749" \o "World journal of surgical oncology." </w:instrText>
      </w:r>
      <w:r>
        <w:fldChar w:fldCharType="separate"/>
      </w:r>
      <w:r>
        <w:rPr>
          <w:rFonts w:ascii="Times New Roman" w:hAnsi="Times New Roman" w:cs="Times New Roman"/>
          <w:sz w:val="15"/>
          <w:szCs w:val="15"/>
        </w:rPr>
        <w:t>World J Surg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16(1):67.</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29587749]</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"https://www.ncbi.nlm.nih.gov/pubmed/?term=McGregor%20M%5BAuthor%5D&amp;cauthor=true&amp;cauthor_uid=29737864" </w:instrText>
      </w:r>
      <w:r>
        <w:fldChar w:fldCharType="separate"/>
      </w:r>
      <w:r>
        <w:rPr>
          <w:rFonts w:ascii="Times New Roman" w:hAnsi="Times New Roman" w:cs="Times New Roman"/>
          <w:sz w:val="15"/>
          <w:szCs w:val="15"/>
        </w:rPr>
        <w:t>McGregor M</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"https://www.ncbi.nlm.nih.gov/pubmed/?term=Price%20TJ%5BAuthor%5D&amp;cauthor=true&amp;cauthor_uid=29737864" </w:instrText>
      </w:r>
      <w:r>
        <w:fldChar w:fldCharType="separate"/>
      </w:r>
      <w:r>
        <w:rPr>
          <w:rFonts w:ascii="Times New Roman" w:hAnsi="Times New Roman" w:cs="Times New Roman"/>
          <w:sz w:val="15"/>
          <w:szCs w:val="15"/>
        </w:rPr>
        <w:t>Price TJ</w:t>
      </w:r>
      <w:r>
        <w:rPr>
          <w:rFonts w:ascii="Times New Roman" w:hAnsi="Times New Roman" w:cs="Times New Roman"/>
          <w:sz w:val="15"/>
          <w:szCs w:val="15"/>
        </w:rPr>
        <w:fldChar w:fldCharType="end"/>
      </w:r>
      <w:r>
        <w:rPr>
          <w:rFonts w:ascii="Times New Roman" w:hAnsi="Times New Roman" w:cs="Times New Roman"/>
          <w:sz w:val="15"/>
          <w:szCs w:val="15"/>
        </w:rPr>
        <w:t>. 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 metastatic colorectal cancer, including</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RAS,</w:t>
      </w:r>
      <w:r>
        <w:rPr>
          <w:rFonts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mCRC. </w:t>
      </w:r>
      <w:r>
        <w:fldChar w:fldCharType="begin"/>
      </w:r>
      <w:r>
        <w:instrText xml:space="preserve"> HYPERLINK "https://www.ncbi.nlm.nih.gov/pubmed/29737864" \o "Future oncology (London, England)." </w:instrText>
      </w:r>
      <w:r>
        <w:fldChar w:fldCharType="separate"/>
      </w:r>
      <w:r>
        <w:rPr>
          <w:rFonts w:ascii="Times New Roman" w:hAnsi="Times New Roman" w:cs="Times New Roman"/>
          <w:sz w:val="15"/>
          <w:szCs w:val="15"/>
        </w:rPr>
        <w:t>Future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14(24):2437-2459.</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29737864]</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Dummer R, Schadendorf D, Ascierto PA, et al. Binimetinib versus dacarbazine in patients with advanced NRAS-mutant melanoma (NEMO): a multicentre, open-label, randomised, phase 3 trial. Lancet Oncol. 2017;18(4):435-445. </w:t>
      </w:r>
      <w:r>
        <w:rPr>
          <w:rFonts w:ascii="Times New Roman" w:hAnsi="Times New Roman" w:cs="Times New Roman"/>
          <w:sz w:val="15"/>
          <w:szCs w:val="15"/>
          <w:lang w:eastAsia="zh-CN"/>
        </w:rPr>
        <w:t>[</w:t>
      </w:r>
      <w:r>
        <w:rPr>
          <w:rFonts w:ascii="Times New Roman" w:hAnsi="Times New Roman" w:cs="Times New Roman"/>
          <w:sz w:val="15"/>
          <w:szCs w:val="15"/>
        </w:rPr>
        <w:t>PMID: 28284557</w:t>
      </w:r>
      <w:r>
        <w:rPr>
          <w:rFonts w:ascii="Times New Roman" w:hAnsi="Times New Roman"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Demetri GD, von Mehren M, Blanke CD, et al. Efficacy and safety of imatinib mesylate in advanced gastrointestinal stromal tumors. N Engl J Med. 2002;347(7):472-80. </w:t>
      </w:r>
      <w:r>
        <w:rPr>
          <w:rFonts w:ascii="Times New Roman" w:hAnsi="Times New Roman" w:cs="Times New Roman"/>
          <w:sz w:val="15"/>
          <w:szCs w:val="15"/>
          <w:lang w:eastAsia="zh-CN"/>
        </w:rPr>
        <w:t>[</w:t>
      </w:r>
      <w:r>
        <w:rPr>
          <w:rFonts w:ascii="Times New Roman" w:hAnsi="Times New Roman" w:cs="Times New Roman"/>
          <w:sz w:val="15"/>
          <w:szCs w:val="15"/>
        </w:rPr>
        <w:t>PMID: 12181401</w:t>
      </w:r>
      <w:r>
        <w:rPr>
          <w:rFonts w:ascii="Times New Roman" w:hAnsi="Times New Roman" w:cs="Times New Roman"/>
          <w:sz w:val="15"/>
          <w:szCs w:val="15"/>
          <w:lang w:eastAsia="zh-CN"/>
        </w:rPr>
        <w:t>]</w:t>
      </w:r>
    </w:p>
    <w:p>
      <w:pPr>
        <w:topLinePunct/>
        <w:autoSpaceDE w:val="0"/>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"https://www.ncbi.nlm.nih.gov/pubmed/?term=Dewaele%20B%5BAuthor%5D&amp;cauthor=true&amp;cauthor_uid=18794084" </w:instrText>
      </w:r>
      <w:r>
        <w:fldChar w:fldCharType="separate"/>
      </w:r>
      <w:r>
        <w:rPr>
          <w:rFonts w:ascii="Times New Roman" w:hAnsi="Times New Roman" w:cs="Times New Roman"/>
          <w:sz w:val="15"/>
          <w:szCs w:val="15"/>
        </w:rPr>
        <w:t>Dewaele B</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"https://www.ncbi.nlm.nih.gov/pubmed/?term=Wasag%20B%5BAuthor%5D&amp;cauthor=true&amp;cauthor_uid=18794084" </w:instrText>
      </w:r>
      <w:r>
        <w:fldChar w:fldCharType="separate"/>
      </w:r>
      <w:r>
        <w:rPr>
          <w:rFonts w:ascii="Times New Roman" w:hAnsi="Times New Roman" w:cs="Times New Roman"/>
          <w:sz w:val="15"/>
          <w:szCs w:val="15"/>
        </w:rPr>
        <w:t>Wasag B</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"https://www.ncbi.nlm.nih.gov/pubmed/?term=Cools%20J%5BAuthor%5D&amp;cauthor=true&amp;cauthor_uid=18794084" </w:instrText>
      </w:r>
      <w:r>
        <w:fldChar w:fldCharType="separate"/>
      </w:r>
      <w:r>
        <w:rPr>
          <w:rFonts w:ascii="Times New Roman" w:hAnsi="Times New Roman" w:cs="Times New Roman"/>
          <w:sz w:val="15"/>
          <w:szCs w:val="15"/>
        </w:rPr>
        <w:t>Cools J</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et al. Activity of</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dasatinib, a dual SRC/ABL kinase inhibitor, and IPI-504, a heat shock protein 90 inhibitor, against gastrointestinal stromal tumor-associated PDGFR AD842V mutation. </w:t>
      </w:r>
      <w:r>
        <w:fldChar w:fldCharType="begin"/>
      </w:r>
      <w:r>
        <w:instrText xml:space="preserve"> HYPERLINK "https://www.ncbi.nlm.nih.gov/pubmed/18794084" \o "Clinical cancer research : an official journal of the American Association for Cancer Research." </w:instrText>
      </w:r>
      <w:r>
        <w:fldChar w:fldCharType="separate"/>
      </w:r>
      <w:r>
        <w:rPr>
          <w:rFonts w:ascii="Times New Roman" w:hAnsi="Times New Roman" w:cs="Times New Roman"/>
          <w:sz w:val="15"/>
          <w:szCs w:val="15"/>
        </w:rPr>
        <w:t>Clin Cancer Res</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2008</w:t>
      </w:r>
      <w:r>
        <w:rPr>
          <w:rFonts w:ascii="Times New Roman" w:hAnsi="Times New Roman" w:cs="Times New Roman"/>
          <w:sz w:val="15"/>
          <w:szCs w:val="15"/>
          <w:lang w:eastAsia="zh-CN"/>
        </w:rPr>
        <w:t>;</w:t>
      </w:r>
      <w:r>
        <w:rPr>
          <w:rFonts w:ascii="Times New Roman" w:hAnsi="Times New Roman" w:cs="Times New Roman"/>
          <w:sz w:val="15"/>
          <w:szCs w:val="15"/>
        </w:rPr>
        <w:t>14(18):5749-58.</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18794084</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Cassier PA, Fumagalli E, Rutkowski P, et al. Outcome of patients with platelet-derived growth factor receptor alpha-mutated gastrointestinal stromal tumors in the tyrosine kinase inhibitor era. Clin Cancer Res. 2012;18(16):4458-64. </w:t>
      </w:r>
      <w:r>
        <w:rPr>
          <w:rFonts w:ascii="Times New Roman" w:hAnsi="Times New Roman" w:cs="Times New Roman"/>
          <w:sz w:val="15"/>
          <w:szCs w:val="15"/>
          <w:lang w:eastAsia="zh-CN"/>
        </w:rPr>
        <w:t>[</w:t>
      </w:r>
      <w:r>
        <w:rPr>
          <w:rFonts w:ascii="Times New Roman" w:hAnsi="Times New Roman" w:cs="Times New Roman"/>
          <w:sz w:val="15"/>
          <w:szCs w:val="15"/>
        </w:rPr>
        <w:t>PMID: 22718859</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Witzig T E, Kaufmann S H. Inhibition of the phosphatidylinositol 3-kinase/mammalian target of rapamycin pathway in hematologic malignancies[J]. Current Treatment Options in Oncology, 2006, 7(4):285-294.</w:t>
      </w:r>
      <w:r>
        <w:rPr>
          <w:rFonts w:ascii="Times New Roman" w:hAnsi="Times New Roman" w:cs="Times New Roman"/>
          <w:sz w:val="15"/>
          <w:szCs w:val="15"/>
          <w:lang w:eastAsia="zh-CN"/>
        </w:rPr>
        <w:t xml:space="preserve"> [PMID: 16916489]</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122(24):3856-3864.</w:t>
      </w:r>
      <w:r>
        <w:rPr>
          <w:rFonts w:ascii="Times New Roman" w:hAnsi="Times New Roman" w:eastAsia="微软雅黑" w:cs="Times New Roman"/>
          <w:sz w:val="15"/>
          <w:szCs w:val="15"/>
          <w:lang w:eastAsia="zh-CN"/>
        </w:rPr>
        <w:t xml:space="preserve"> [PMID: 27525386]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Drilon A, Rekhtman N, Arcila M, et al. Cabozantinib in patients with advanced RET-rearranged non-small-cell lung cancer: an open-label, single-centre, phase 2, single-arm trial. Lancet Oncol. 2016;17(12):1653-1660. [PMID: 27825636]</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eastAsia="微软雅黑" w:cs="Times New Roman"/>
          <w:sz w:val="15"/>
          <w:szCs w:val="15"/>
        </w:rPr>
        <w:t>Yoh K</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eastAsia="微软雅黑" w:cs="Times New Roman"/>
          <w:sz w:val="15"/>
          <w:szCs w:val="15"/>
        </w:rPr>
        <w:t>Seto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eastAsia="微软雅黑" w:cs="Times New Roman"/>
          <w:sz w:val="15"/>
          <w:szCs w:val="15"/>
        </w:rPr>
        <w:t>Satouchi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Vandetanib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patients with previously treated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eastAsia="微软雅黑" w:cs="Times New Roman"/>
          <w:sz w:val="15"/>
          <w:szCs w:val="15"/>
        </w:rPr>
        <w:t>Lancet Respir Med</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5(1):42-50.</w:t>
      </w:r>
      <w:r>
        <w:rPr>
          <w:rFonts w:ascii="Times New Roman" w:hAnsi="Times New Roman" w:eastAsia="微软雅黑" w:cs="Times New Roman"/>
          <w:sz w:val="15"/>
          <w:szCs w:val="15"/>
          <w:lang w:eastAsia="zh-CN"/>
        </w:rPr>
        <w:t xml:space="preserve"> [PMID: 27825616]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pPr>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"https://www.ncbi.nlm.nih.gov/pubmed/?term=Wu%20YL%5BAuthor%5D&amp;cauthor=true&amp;cauthor_uid=29596029" </w:instrText>
      </w:r>
      <w:r>
        <w:fldChar w:fldCharType="separate"/>
      </w:r>
      <w:r>
        <w:rPr>
          <w:rFonts w:ascii="Times New Roman" w:hAnsi="Times New Roman" w:eastAsia="微软雅黑" w:cs="Times New Roman"/>
          <w:sz w:val="15"/>
          <w:szCs w:val="15"/>
        </w:rPr>
        <w:t>Wu YL</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"https://www.ncbi.nlm.nih.gov/pubmed/?term=Yang%20JC%5BAuthor%5D&amp;cauthor=true&amp;cauthor_uid=29596029" </w:instrText>
      </w:r>
      <w:r>
        <w:fldChar w:fldCharType="separate"/>
      </w:r>
      <w:r>
        <w:rPr>
          <w:rFonts w:ascii="Times New Roman" w:hAnsi="Times New Roman" w:eastAsia="微软雅黑" w:cs="Times New Roman"/>
          <w:sz w:val="15"/>
          <w:szCs w:val="15"/>
        </w:rPr>
        <w:t>Yang JC</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"https://www.ncbi.nlm.nih.gov/pubmed/?term=Kim%20DW%5BAuthor%5D&amp;cauthor=true&amp;cauthor_uid=29596029" </w:instrText>
      </w:r>
      <w:r>
        <w:fldChar w:fldCharType="separate"/>
      </w:r>
      <w:r>
        <w:rPr>
          <w:rFonts w:ascii="Times New Roman" w:hAnsi="Times New Roman" w:eastAsia="微软雅黑" w:cs="Times New Roman"/>
          <w:sz w:val="15"/>
          <w:szCs w:val="15"/>
        </w:rPr>
        <w:t>Kim DW</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Phase II study of</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crizotinib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east asian patients with</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ROS1-positive advanced non-small-cell lung cancer. </w:t>
      </w:r>
      <w:r>
        <w:fldChar w:fldCharType="begin"/>
      </w:r>
      <w:r>
        <w:instrText xml:space="preserve"> HYPERLINK "https://www.ncbi.nlm.nih.gov/pubmed/29596029" \o "Journal of clinical oncology : official journal of the American Society of Clinical Oncology." </w:instrText>
      </w:r>
      <w:r>
        <w:fldChar w:fldCharType="separate"/>
      </w:r>
      <w:r>
        <w:rPr>
          <w:rFonts w:ascii="Times New Roman" w:hAnsi="Times New Roman" w:eastAsia="微软雅黑" w:cs="Times New Roman"/>
          <w:sz w:val="15"/>
          <w:szCs w:val="15"/>
        </w:rPr>
        <w:t>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36(14):1405-1411.</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29596029</w:t>
      </w:r>
      <w:r>
        <w:rPr>
          <w:rFonts w:ascii="Times New Roman" w:hAnsi="Times New Roman" w:eastAsia="微软雅黑" w:cs="Times New Roman"/>
          <w:sz w:val="15"/>
          <w:szCs w:val="15"/>
          <w:lang w:eastAsia="zh-CN"/>
        </w:rPr>
        <w:t>]</w:t>
      </w:r>
    </w:p>
    <w:p>
      <w:pPr>
        <w:pStyle w:val="4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Lim SM, Kim HR, Lee JS, et al. Open-label, multicenter, phase II study of ceritinib in patients with non-small-cell lung cancer harboring ROS1 rearrangement</w:t>
      </w:r>
      <w:r>
        <w:rPr>
          <w:rFonts w:ascii="Times New Roman" w:hAnsi="Times New Roman" w:eastAsia="微软雅黑" w:cs="Times New Roman"/>
          <w:sz w:val="15"/>
          <w:szCs w:val="15"/>
        </w:rPr>
        <w:t xml:space="preserve">. </w:t>
      </w:r>
      <w:r>
        <w:fldChar w:fldCharType="begin"/>
      </w:r>
      <w:r>
        <w:instrText xml:space="preserve"> HYPERLINK "https://www.ncbi.nlm.nih.gov/pubmed/29596029" \o "Journal of clinical oncology : official journal of the American Society of Clinical Oncology." </w:instrText>
      </w:r>
      <w:r>
        <w:fldChar w:fldCharType="separate"/>
      </w:r>
      <w:r>
        <w:rPr>
          <w:rFonts w:ascii="Times New Roman" w:hAnsi="Times New Roman" w:eastAsia="微软雅黑" w:cs="Times New Roman"/>
          <w:sz w:val="15"/>
          <w:szCs w:val="15"/>
        </w:rPr>
        <w:t>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ascii="Times New Roman" w:hAnsi="Times New Roman" w:eastAsia="微软雅黑" w:cs="Times New Roman"/>
          <w:sz w:val="15"/>
          <w:szCs w:val="15"/>
        </w:rPr>
        <w:t xml:space="preserve"> 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35:2612-2618. [PMID: 28520527]</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Chen H, Zhang Q, Zhang Y, et al. Afatinib reverses</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ceritinib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(CR) in ALK/ROS1-positive non-small-cell lung cancer cell (NSCLC) via suppression of NRG1 pathway. Onco Targets Ther. 2018;11:8201-8209.</w:t>
      </w:r>
      <w:r>
        <w:rPr>
          <w:rFonts w:ascii="Times New Roman" w:hAnsi="Times New Roman" w:eastAsia="微软雅黑" w:cs="Times New Roman"/>
          <w:sz w:val="15"/>
          <w:szCs w:val="15"/>
          <w:lang w:eastAsia="zh-CN"/>
        </w:rPr>
        <w:t xml:space="preserve"> [PMID: 30568455]</w:t>
      </w:r>
      <w:r>
        <w:rPr>
          <w:rFonts w:hint="eastAsia" w:ascii="Times New Roman" w:hAnsi="Times New Roman" w:eastAsia="微软雅黑" w:cs="Times New Roman"/>
          <w:sz w:val="15"/>
          <w:szCs w:val="15"/>
          <w:lang w:eastAsia="zh-CN"/>
        </w:rPr>
        <w:t xml:space="preserve"> </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Iyer G, Hanrahan AJ, Milowsky MI,</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et al. Genome sequencing identifies a basis for everolimus sensitivity</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Science</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2012</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338(6104): 221-221.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22923433</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Chung HC, et al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w:t>
      </w:r>
      <w:r>
        <w:rPr>
          <w:rFonts w:ascii="Times New Roman" w:hAnsi="Times New Roman" w:cs="Times New Roman"/>
          <w:sz w:val="15"/>
          <w:szCs w:val="15"/>
        </w:rPr>
        <w:t>PMID: 33167735</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Hope S Rugo, et al</w:t>
      </w:r>
      <w:r>
        <w:rPr>
          <w:rFonts w:ascii="Times New Roman" w:hAnsi="Times New Roman" w:cs="Times New Roman"/>
          <w:sz w:val="15"/>
          <w:szCs w:val="15"/>
          <w:lang w:eastAsia="zh-CN"/>
        </w:rPr>
        <w:t>. Efficacy of Margetuximab vs Trastuzumab in Patients With Pretreated ERBB2-Positive Advanced Breast Cancer: A Phase 3 Randomized Clinical Trial</w:t>
      </w:r>
      <w:r>
        <w:rPr>
          <w:rFonts w:ascii="Times New Roman" w:hAnsi="Times New Roman" w:cs="Times New Roman"/>
          <w:sz w:val="15"/>
          <w:szCs w:val="15"/>
        </w:rPr>
        <w:t>[J]</w:t>
      </w:r>
      <w:r>
        <w:rPr>
          <w:rFonts w:ascii="Times New Roman" w:hAnsi="Times New Roman" w:cs="Times New Roman"/>
          <w:sz w:val="15"/>
          <w:szCs w:val="15"/>
          <w:lang w:eastAsia="zh-CN"/>
        </w:rPr>
        <w:t>. JAMA Oncol. 2021 Apr 1;7(4):573-584. [PMID: 33480963]</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Reichardt P, Demetri G D, Gelderblom H , et al. Correlation of KIT and PDGFRA mutational status with clinical benefit in patients with gastrointestinal stromal tumor treated with sunitinib in a worldwide treatment-use trial[J]. Bmc Cancer, 2016, 16(1):1-10.</w:t>
      </w:r>
      <w:r>
        <w:rPr>
          <w:rFonts w:ascii="Times New Roman" w:hAnsi="Times New Roman" w:cs="Times New Roman"/>
          <w:sz w:val="15"/>
          <w:szCs w:val="15"/>
          <w:lang w:eastAsia="zh-CN"/>
        </w:rPr>
        <w:t xml:space="preserve"> [PMID: 26772734]</w:t>
      </w:r>
    </w:p>
    <w:p>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Blay J Y, Serrano C, Heinrich M C , et al. Ripretinib in patients with advanced gastrointestinal stromal tumours (INVICTUS): a double-blind, randomised, placebo-controlled, phase 3 trial[J]. The Lancet Oncology, 2020, 21(7).</w:t>
      </w:r>
      <w:r>
        <w:rPr>
          <w:rFonts w:ascii="Times New Roman" w:hAnsi="Times New Roman" w:cs="Times New Roman"/>
          <w:sz w:val="15"/>
          <w:szCs w:val="15"/>
          <w:lang w:eastAsia="zh-CN"/>
        </w:rPr>
        <w:t xml:space="preserve"> [PMID: 32511981]</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Mensenkamp A R, Vogelaar I P, van Zelst–Stams, Wendy A.G, et al. Somatic Mutations in MLH1 and MSH2 Are a Frequent Cause of Mismatch-Repair Deficiency in Lynch Syndrome-Like Tumors[J]. Gastroenterology, 2014, 146(3):643-646.e8. [PMID: 24333619]</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Haraldsdottir S, Hampel H, Tomsic J, et al. Colon and Endometrial Cancers With Mismatch Repair Deficiency Can Arise From Somatic, Rather Than Germline, Mutations[J]. Gastroenterology, 2014, 147(6):1308-1316.e1. [PMID: 25194673]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Overman M J, Mcdermott R, Leach J L, et al. Nivolumab in patients with metastatic DNA mismatch repair-deficient or microsatellite instability-high colorectal cancer (CheckMate 142): an open-label, multicentre, phase 2 study[J]. Lancet Oncology, 2017, 18(9):1182-1191. [PMID: 28734759]</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w:t>
      </w:r>
    </w:p>
    <w:p>
      <w:pPr>
        <w:rPr>
          <w:rFonts w:ascii="Times New Roman" w:hAnsi="Times New Roman" w:eastAsia="微软雅黑" w:cs="Times New Roman"/>
          <w:lang w:eastAsia="zh-CN"/>
        </w:rPr>
      </w:pPr>
    </w:p>
    <w:p>
      <w:pPr>
        <w:pStyle w:val="15"/>
        <w:widowControl/>
        <w:rPr>
          <w:rFonts w:ascii="Times New Roman" w:hAnsi="Times New Roman" w:eastAsia="等线"/>
          <w:sz w:val="22"/>
        </w:rPr>
      </w:pPr>
    </w:p>
    <w:sectPr>
      <w:footerReference r:id="rId6" w:type="default"/>
      <w:pgSz w:w="11911" w:h="16838"/>
      <w:pgMar w:top="1037" w:right="1020" w:bottom="981" w:left="1020" w:header="397" w:footer="72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eastAsia="宋体"/>
        <w:lang w:eastAsia="zh-CN"/>
      </w:rPr>
      <w:drawing>
        <wp:inline distT="0" distB="0" distL="114300" distR="114300">
          <wp:extent cx="0" cy="0"/>
          <wp:effectExtent l="0" t="0" r="0" b="0"/>
          <wp:docPr id="21" name="图片 2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20" name="图片 2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9" name="图片 1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7"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23" name="图片 2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4B0A655"/>
    <w:multiLevelType w:val="singleLevel"/>
    <w:tmpl w:val="C4B0A655"/>
    <w:lvl w:ilvl="0" w:tentative="0">
      <w:start w:val="1"/>
      <w:numFmt w:val="decimal"/>
      <w:suff w:val="space"/>
      <w:lvlText w:val="%1."/>
      <w:lvlJc w:val="left"/>
      <w:rPr>
        <w:rFonts w:hint="default"/>
        <w:sz w:val="18"/>
        <w:szCs w:val="18"/>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0">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2">
    <w:nsid w:val="3FE2A38E"/>
    <w:multiLevelType w:val="singleLevel"/>
    <w:tmpl w:val="3FE2A38E"/>
    <w:lvl w:ilvl="0" w:tentative="0">
      <w:start w:val="1"/>
      <w:numFmt w:val="decimal"/>
      <w:lvlText w:val="%1."/>
      <w:lvlJc w:val="left"/>
      <w:pPr>
        <w:ind w:left="425" w:hanging="425"/>
      </w:pPr>
      <w:rPr>
        <w:rFonts w:hint="default"/>
      </w:rPr>
    </w:lvl>
  </w:abstractNum>
  <w:abstractNum w:abstractNumId="13">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4">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7">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1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0">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1">
    <w:nsid w:val="7E224200"/>
    <w:multiLevelType w:val="multilevel"/>
    <w:tmpl w:val="7E224200"/>
    <w:lvl w:ilvl="0" w:tentative="0">
      <w:start w:val="1"/>
      <w:numFmt w:val="bullet"/>
      <w:lvlText w:val=""/>
      <w:lvlJc w:val="left"/>
      <w:pPr>
        <w:ind w:left="420" w:hanging="420"/>
      </w:pPr>
      <w:rPr>
        <w:rFonts w:hint="default" w:ascii="Wingdings" w:hAnsi="Wingdings"/>
        <w:color w:val="00B05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5"/>
  </w:num>
  <w:num w:numId="2">
    <w:abstractNumId w:val="19"/>
  </w:num>
  <w:num w:numId="3">
    <w:abstractNumId w:val="17"/>
  </w:num>
  <w:num w:numId="4">
    <w:abstractNumId w:val="8"/>
  </w:num>
  <w:num w:numId="5">
    <w:abstractNumId w:val="10"/>
  </w:num>
  <w:num w:numId="6">
    <w:abstractNumId w:val="13"/>
  </w:num>
  <w:num w:numId="7">
    <w:abstractNumId w:val="3"/>
  </w:num>
  <w:num w:numId="8">
    <w:abstractNumId w:val="9"/>
  </w:num>
  <w:num w:numId="9">
    <w:abstractNumId w:val="11"/>
  </w:num>
  <w:num w:numId="10">
    <w:abstractNumId w:val="7"/>
  </w:num>
  <w:num w:numId="11">
    <w:abstractNumId w:val="12"/>
  </w:num>
  <w:num w:numId="12">
    <w:abstractNumId w:val="14"/>
  </w:num>
  <w:num w:numId="13">
    <w:abstractNumId w:val="5"/>
  </w:num>
  <w:num w:numId="14">
    <w:abstractNumId w:val="0"/>
  </w:num>
  <w:num w:numId="15">
    <w:abstractNumId w:val="6"/>
  </w:num>
  <w:num w:numId="16">
    <w:abstractNumId w:val="4"/>
  </w:num>
  <w:num w:numId="17">
    <w:abstractNumId w:val="1"/>
  </w:num>
  <w:num w:numId="18">
    <w:abstractNumId w:val="20"/>
  </w:num>
  <w:num w:numId="19">
    <w:abstractNumId w:val="16"/>
  </w:num>
  <w:num w:numId="20">
    <w:abstractNumId w:val="18"/>
  </w:num>
  <w:num w:numId="21">
    <w:abstractNumId w:val="2"/>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DC799D"/>
    <w:rsid w:val="01F64392"/>
    <w:rsid w:val="022D1058"/>
    <w:rsid w:val="0281009B"/>
    <w:rsid w:val="02B55F77"/>
    <w:rsid w:val="02CA5230"/>
    <w:rsid w:val="031B6FF1"/>
    <w:rsid w:val="038726D8"/>
    <w:rsid w:val="03B664E0"/>
    <w:rsid w:val="03E921F1"/>
    <w:rsid w:val="04791D69"/>
    <w:rsid w:val="04871837"/>
    <w:rsid w:val="04A167FA"/>
    <w:rsid w:val="04C17114"/>
    <w:rsid w:val="04D33A92"/>
    <w:rsid w:val="0500466C"/>
    <w:rsid w:val="054C666C"/>
    <w:rsid w:val="05815BFE"/>
    <w:rsid w:val="05887898"/>
    <w:rsid w:val="05D63B33"/>
    <w:rsid w:val="05DD3D0D"/>
    <w:rsid w:val="06A61E8D"/>
    <w:rsid w:val="06E36A2C"/>
    <w:rsid w:val="06EB7F4D"/>
    <w:rsid w:val="074043CC"/>
    <w:rsid w:val="07AB34E7"/>
    <w:rsid w:val="07CC37A4"/>
    <w:rsid w:val="07D36A00"/>
    <w:rsid w:val="07DB59EB"/>
    <w:rsid w:val="083F50A2"/>
    <w:rsid w:val="084E1932"/>
    <w:rsid w:val="088D7FF0"/>
    <w:rsid w:val="090834C0"/>
    <w:rsid w:val="09705B33"/>
    <w:rsid w:val="0A043ABA"/>
    <w:rsid w:val="0A4F2135"/>
    <w:rsid w:val="0A757891"/>
    <w:rsid w:val="0ADA7F11"/>
    <w:rsid w:val="0AEC09F3"/>
    <w:rsid w:val="0B0E35DB"/>
    <w:rsid w:val="0B38319D"/>
    <w:rsid w:val="0B7C2626"/>
    <w:rsid w:val="0BEA7418"/>
    <w:rsid w:val="0C1768CC"/>
    <w:rsid w:val="0C1B4442"/>
    <w:rsid w:val="0C220DA0"/>
    <w:rsid w:val="0C3A0C95"/>
    <w:rsid w:val="0C3E5385"/>
    <w:rsid w:val="0C96240B"/>
    <w:rsid w:val="0CA77597"/>
    <w:rsid w:val="0CBE7A38"/>
    <w:rsid w:val="0CC26BD0"/>
    <w:rsid w:val="0D055CE8"/>
    <w:rsid w:val="0D1916CC"/>
    <w:rsid w:val="0D9819F1"/>
    <w:rsid w:val="0E11445D"/>
    <w:rsid w:val="0E372F34"/>
    <w:rsid w:val="0E3966AF"/>
    <w:rsid w:val="0E42718C"/>
    <w:rsid w:val="0E542351"/>
    <w:rsid w:val="0E632099"/>
    <w:rsid w:val="0EBF2A43"/>
    <w:rsid w:val="0EC61A6B"/>
    <w:rsid w:val="0EC91129"/>
    <w:rsid w:val="0ED843CC"/>
    <w:rsid w:val="0EF32D57"/>
    <w:rsid w:val="0EFC3D5A"/>
    <w:rsid w:val="0F79527D"/>
    <w:rsid w:val="0F890797"/>
    <w:rsid w:val="0FB9297A"/>
    <w:rsid w:val="0FE54E7B"/>
    <w:rsid w:val="0FEF6595"/>
    <w:rsid w:val="10393EFC"/>
    <w:rsid w:val="10A519AE"/>
    <w:rsid w:val="10BE0EDD"/>
    <w:rsid w:val="110D3F98"/>
    <w:rsid w:val="11E35EA1"/>
    <w:rsid w:val="126971EB"/>
    <w:rsid w:val="12850E64"/>
    <w:rsid w:val="12963DA1"/>
    <w:rsid w:val="12F372F0"/>
    <w:rsid w:val="132612E4"/>
    <w:rsid w:val="13897526"/>
    <w:rsid w:val="13AB527B"/>
    <w:rsid w:val="13BA2629"/>
    <w:rsid w:val="147F528E"/>
    <w:rsid w:val="14872247"/>
    <w:rsid w:val="148972D9"/>
    <w:rsid w:val="149B7751"/>
    <w:rsid w:val="14B34D21"/>
    <w:rsid w:val="14C82A00"/>
    <w:rsid w:val="14E343DA"/>
    <w:rsid w:val="14E50274"/>
    <w:rsid w:val="150E31A1"/>
    <w:rsid w:val="15196B67"/>
    <w:rsid w:val="15226A5C"/>
    <w:rsid w:val="1524470F"/>
    <w:rsid w:val="152E3223"/>
    <w:rsid w:val="153F7D0D"/>
    <w:rsid w:val="15882940"/>
    <w:rsid w:val="15D73C77"/>
    <w:rsid w:val="165063E4"/>
    <w:rsid w:val="167138E8"/>
    <w:rsid w:val="1692185F"/>
    <w:rsid w:val="16A90098"/>
    <w:rsid w:val="16BD5BE8"/>
    <w:rsid w:val="16DA3CE9"/>
    <w:rsid w:val="16E67B0D"/>
    <w:rsid w:val="16F32DF9"/>
    <w:rsid w:val="179E5A16"/>
    <w:rsid w:val="17DA52FE"/>
    <w:rsid w:val="17EF172D"/>
    <w:rsid w:val="182E68FA"/>
    <w:rsid w:val="18361E85"/>
    <w:rsid w:val="184F5A03"/>
    <w:rsid w:val="18780FC6"/>
    <w:rsid w:val="188B1EE6"/>
    <w:rsid w:val="188E10A8"/>
    <w:rsid w:val="1892589E"/>
    <w:rsid w:val="19437087"/>
    <w:rsid w:val="199209CD"/>
    <w:rsid w:val="199369D8"/>
    <w:rsid w:val="199B3480"/>
    <w:rsid w:val="1A0652E5"/>
    <w:rsid w:val="1ABF3777"/>
    <w:rsid w:val="1B28649B"/>
    <w:rsid w:val="1B570F0A"/>
    <w:rsid w:val="1B873036"/>
    <w:rsid w:val="1BA36B7F"/>
    <w:rsid w:val="1BAD3E87"/>
    <w:rsid w:val="1C4D19D2"/>
    <w:rsid w:val="1C7A05D0"/>
    <w:rsid w:val="1C98707F"/>
    <w:rsid w:val="1CAC68FF"/>
    <w:rsid w:val="1CCD19AC"/>
    <w:rsid w:val="1CFB3D7D"/>
    <w:rsid w:val="1D0B7646"/>
    <w:rsid w:val="1D103BE7"/>
    <w:rsid w:val="1D6364E6"/>
    <w:rsid w:val="1E4A0C65"/>
    <w:rsid w:val="1E750919"/>
    <w:rsid w:val="1EA92622"/>
    <w:rsid w:val="1EAB0C6A"/>
    <w:rsid w:val="1EAF2912"/>
    <w:rsid w:val="1EBB7039"/>
    <w:rsid w:val="1EEB2832"/>
    <w:rsid w:val="1F2B7CAE"/>
    <w:rsid w:val="1F68534E"/>
    <w:rsid w:val="1FA21F33"/>
    <w:rsid w:val="20205A20"/>
    <w:rsid w:val="20370A70"/>
    <w:rsid w:val="20855B55"/>
    <w:rsid w:val="209432E5"/>
    <w:rsid w:val="20C205EB"/>
    <w:rsid w:val="21641D42"/>
    <w:rsid w:val="216A3F09"/>
    <w:rsid w:val="216F18A9"/>
    <w:rsid w:val="21D55A39"/>
    <w:rsid w:val="220A4AC0"/>
    <w:rsid w:val="22180203"/>
    <w:rsid w:val="22AA7C62"/>
    <w:rsid w:val="22DD5BDB"/>
    <w:rsid w:val="2322058C"/>
    <w:rsid w:val="235C2C2A"/>
    <w:rsid w:val="23DC4798"/>
    <w:rsid w:val="23FF1819"/>
    <w:rsid w:val="242634A4"/>
    <w:rsid w:val="245E0E58"/>
    <w:rsid w:val="24F86B97"/>
    <w:rsid w:val="253036C5"/>
    <w:rsid w:val="256C4478"/>
    <w:rsid w:val="259579AF"/>
    <w:rsid w:val="25F63B64"/>
    <w:rsid w:val="25FE0597"/>
    <w:rsid w:val="262A4A65"/>
    <w:rsid w:val="268C673B"/>
    <w:rsid w:val="26976104"/>
    <w:rsid w:val="271A3FF4"/>
    <w:rsid w:val="271C165B"/>
    <w:rsid w:val="276D638F"/>
    <w:rsid w:val="27870460"/>
    <w:rsid w:val="27F72D7E"/>
    <w:rsid w:val="28B74238"/>
    <w:rsid w:val="28B83CA7"/>
    <w:rsid w:val="28E502F9"/>
    <w:rsid w:val="28E9374F"/>
    <w:rsid w:val="29363F06"/>
    <w:rsid w:val="296F5B95"/>
    <w:rsid w:val="29AC777C"/>
    <w:rsid w:val="29DE0525"/>
    <w:rsid w:val="29EF70C8"/>
    <w:rsid w:val="2A221D03"/>
    <w:rsid w:val="2A2F3204"/>
    <w:rsid w:val="2A3716AB"/>
    <w:rsid w:val="2ABD762E"/>
    <w:rsid w:val="2ADE2A02"/>
    <w:rsid w:val="2B3109E2"/>
    <w:rsid w:val="2B3B4C50"/>
    <w:rsid w:val="2B485DBB"/>
    <w:rsid w:val="2B692B05"/>
    <w:rsid w:val="2B69347C"/>
    <w:rsid w:val="2B8C0A94"/>
    <w:rsid w:val="2BDE1876"/>
    <w:rsid w:val="2C165FD1"/>
    <w:rsid w:val="2C427C83"/>
    <w:rsid w:val="2C580EC7"/>
    <w:rsid w:val="2DAD2E9F"/>
    <w:rsid w:val="2E0C0EE9"/>
    <w:rsid w:val="2E3D6CA4"/>
    <w:rsid w:val="2E7C3545"/>
    <w:rsid w:val="2EB35A8A"/>
    <w:rsid w:val="2F28730D"/>
    <w:rsid w:val="2F3A096F"/>
    <w:rsid w:val="2F6046E7"/>
    <w:rsid w:val="2F803098"/>
    <w:rsid w:val="2F8D7DD7"/>
    <w:rsid w:val="2FAC5A0D"/>
    <w:rsid w:val="30104E20"/>
    <w:rsid w:val="304862D7"/>
    <w:rsid w:val="30C51137"/>
    <w:rsid w:val="30DA24F1"/>
    <w:rsid w:val="310959FE"/>
    <w:rsid w:val="3109732A"/>
    <w:rsid w:val="315E5833"/>
    <w:rsid w:val="319E2D8B"/>
    <w:rsid w:val="32080EDC"/>
    <w:rsid w:val="32262809"/>
    <w:rsid w:val="328D69DF"/>
    <w:rsid w:val="32AB7EAB"/>
    <w:rsid w:val="32B71D27"/>
    <w:rsid w:val="32DE07F1"/>
    <w:rsid w:val="333113A7"/>
    <w:rsid w:val="33323300"/>
    <w:rsid w:val="33505C7F"/>
    <w:rsid w:val="338527AA"/>
    <w:rsid w:val="33A83053"/>
    <w:rsid w:val="33AE0711"/>
    <w:rsid w:val="34777EA9"/>
    <w:rsid w:val="347E1FD2"/>
    <w:rsid w:val="348573AD"/>
    <w:rsid w:val="352C7928"/>
    <w:rsid w:val="357E5409"/>
    <w:rsid w:val="35945D5F"/>
    <w:rsid w:val="35B3556B"/>
    <w:rsid w:val="35C10B61"/>
    <w:rsid w:val="35F5325E"/>
    <w:rsid w:val="360630CA"/>
    <w:rsid w:val="360A76FC"/>
    <w:rsid w:val="366A08A1"/>
    <w:rsid w:val="36BB64A0"/>
    <w:rsid w:val="371E73E3"/>
    <w:rsid w:val="376B45FB"/>
    <w:rsid w:val="376D57DD"/>
    <w:rsid w:val="379F227E"/>
    <w:rsid w:val="37E81DE8"/>
    <w:rsid w:val="37F204E2"/>
    <w:rsid w:val="38275D59"/>
    <w:rsid w:val="3848012E"/>
    <w:rsid w:val="38F86950"/>
    <w:rsid w:val="39525C52"/>
    <w:rsid w:val="3956425B"/>
    <w:rsid w:val="39A25744"/>
    <w:rsid w:val="39A64D30"/>
    <w:rsid w:val="3A120448"/>
    <w:rsid w:val="3A1A0369"/>
    <w:rsid w:val="3A202424"/>
    <w:rsid w:val="3AE466CD"/>
    <w:rsid w:val="3AF45BE0"/>
    <w:rsid w:val="3AF460F5"/>
    <w:rsid w:val="3B6141E8"/>
    <w:rsid w:val="3B721C7C"/>
    <w:rsid w:val="3BEA5380"/>
    <w:rsid w:val="3C1C076F"/>
    <w:rsid w:val="3C3F24CA"/>
    <w:rsid w:val="3C5D7D9D"/>
    <w:rsid w:val="3D1C54C3"/>
    <w:rsid w:val="3D346110"/>
    <w:rsid w:val="3D6C60E9"/>
    <w:rsid w:val="3D855C98"/>
    <w:rsid w:val="3E0063C6"/>
    <w:rsid w:val="3E2570E8"/>
    <w:rsid w:val="3E705E49"/>
    <w:rsid w:val="3EC949BD"/>
    <w:rsid w:val="3F1D1FAD"/>
    <w:rsid w:val="3F3917BB"/>
    <w:rsid w:val="3F453F96"/>
    <w:rsid w:val="3F9758B1"/>
    <w:rsid w:val="3FCB42E0"/>
    <w:rsid w:val="3FF2193A"/>
    <w:rsid w:val="40342F71"/>
    <w:rsid w:val="404F2B17"/>
    <w:rsid w:val="405979F4"/>
    <w:rsid w:val="40895D14"/>
    <w:rsid w:val="40AE34F0"/>
    <w:rsid w:val="40BA2B58"/>
    <w:rsid w:val="41C73588"/>
    <w:rsid w:val="41DE4F09"/>
    <w:rsid w:val="41EC43CC"/>
    <w:rsid w:val="41FF695D"/>
    <w:rsid w:val="42642ED6"/>
    <w:rsid w:val="42967F6B"/>
    <w:rsid w:val="42D665BD"/>
    <w:rsid w:val="43184C21"/>
    <w:rsid w:val="431B75AC"/>
    <w:rsid w:val="4327476D"/>
    <w:rsid w:val="4363766A"/>
    <w:rsid w:val="43821027"/>
    <w:rsid w:val="438F1360"/>
    <w:rsid w:val="44636E08"/>
    <w:rsid w:val="4518618B"/>
    <w:rsid w:val="452112A4"/>
    <w:rsid w:val="45457145"/>
    <w:rsid w:val="454A2BAB"/>
    <w:rsid w:val="459308E1"/>
    <w:rsid w:val="45A93012"/>
    <w:rsid w:val="45D4644E"/>
    <w:rsid w:val="467E0A90"/>
    <w:rsid w:val="46B72EB2"/>
    <w:rsid w:val="46CE379B"/>
    <w:rsid w:val="46E84813"/>
    <w:rsid w:val="46F917F3"/>
    <w:rsid w:val="47172C63"/>
    <w:rsid w:val="47470DDB"/>
    <w:rsid w:val="474B7272"/>
    <w:rsid w:val="474F12EA"/>
    <w:rsid w:val="47711FF7"/>
    <w:rsid w:val="47B56EA9"/>
    <w:rsid w:val="482A469C"/>
    <w:rsid w:val="483045AC"/>
    <w:rsid w:val="48732DFA"/>
    <w:rsid w:val="48F33103"/>
    <w:rsid w:val="491B0BF5"/>
    <w:rsid w:val="494527BF"/>
    <w:rsid w:val="499E6F1D"/>
    <w:rsid w:val="49C56F37"/>
    <w:rsid w:val="4A1A1AFC"/>
    <w:rsid w:val="4A1C7F69"/>
    <w:rsid w:val="4A4A7BE5"/>
    <w:rsid w:val="4A693618"/>
    <w:rsid w:val="4A83553B"/>
    <w:rsid w:val="4A9A4826"/>
    <w:rsid w:val="4B313C34"/>
    <w:rsid w:val="4B315A79"/>
    <w:rsid w:val="4B670988"/>
    <w:rsid w:val="4B6F1602"/>
    <w:rsid w:val="4B8A014A"/>
    <w:rsid w:val="4BC14EAA"/>
    <w:rsid w:val="4C050246"/>
    <w:rsid w:val="4C0F23A4"/>
    <w:rsid w:val="4C120763"/>
    <w:rsid w:val="4C6263AC"/>
    <w:rsid w:val="4CC874A2"/>
    <w:rsid w:val="4D313EB4"/>
    <w:rsid w:val="4D6A309D"/>
    <w:rsid w:val="4D777C4B"/>
    <w:rsid w:val="4D9E31C3"/>
    <w:rsid w:val="4DB61934"/>
    <w:rsid w:val="4DB6655A"/>
    <w:rsid w:val="4DC108F4"/>
    <w:rsid w:val="4DF0484B"/>
    <w:rsid w:val="4E0176F5"/>
    <w:rsid w:val="4E1B37B3"/>
    <w:rsid w:val="4E414BB2"/>
    <w:rsid w:val="4E7E4296"/>
    <w:rsid w:val="4E803067"/>
    <w:rsid w:val="4ED24E8A"/>
    <w:rsid w:val="4ED75229"/>
    <w:rsid w:val="4F2C4F1E"/>
    <w:rsid w:val="4F5624CB"/>
    <w:rsid w:val="4F9547EC"/>
    <w:rsid w:val="4FB467F9"/>
    <w:rsid w:val="4FCF187E"/>
    <w:rsid w:val="4FD02F65"/>
    <w:rsid w:val="50425D9B"/>
    <w:rsid w:val="50E97B0D"/>
    <w:rsid w:val="510D07DF"/>
    <w:rsid w:val="512D6C02"/>
    <w:rsid w:val="519B28E7"/>
    <w:rsid w:val="52832C8D"/>
    <w:rsid w:val="528C0894"/>
    <w:rsid w:val="52AC1B52"/>
    <w:rsid w:val="52DA366E"/>
    <w:rsid w:val="52DB3A4A"/>
    <w:rsid w:val="52E57CC3"/>
    <w:rsid w:val="53061C45"/>
    <w:rsid w:val="5312550A"/>
    <w:rsid w:val="538B4DE8"/>
    <w:rsid w:val="53DE69BF"/>
    <w:rsid w:val="541E45C6"/>
    <w:rsid w:val="54723C47"/>
    <w:rsid w:val="54D723E8"/>
    <w:rsid w:val="54EB7031"/>
    <w:rsid w:val="550721D5"/>
    <w:rsid w:val="551D0BF2"/>
    <w:rsid w:val="55A47060"/>
    <w:rsid w:val="55AC19BF"/>
    <w:rsid w:val="55AC636A"/>
    <w:rsid w:val="55BD4114"/>
    <w:rsid w:val="55C15CC7"/>
    <w:rsid w:val="55D553DE"/>
    <w:rsid w:val="55EB6C18"/>
    <w:rsid w:val="563648E8"/>
    <w:rsid w:val="56A650A5"/>
    <w:rsid w:val="56A91B6A"/>
    <w:rsid w:val="56B62362"/>
    <w:rsid w:val="56B967C0"/>
    <w:rsid w:val="56BE67A9"/>
    <w:rsid w:val="56EE7782"/>
    <w:rsid w:val="56FB5DFE"/>
    <w:rsid w:val="5734146A"/>
    <w:rsid w:val="57550496"/>
    <w:rsid w:val="576B0D91"/>
    <w:rsid w:val="57830686"/>
    <w:rsid w:val="57C96345"/>
    <w:rsid w:val="57D17697"/>
    <w:rsid w:val="57D92384"/>
    <w:rsid w:val="57E06FC5"/>
    <w:rsid w:val="57EB60A6"/>
    <w:rsid w:val="58020827"/>
    <w:rsid w:val="581808D2"/>
    <w:rsid w:val="583B7EFB"/>
    <w:rsid w:val="588E3A11"/>
    <w:rsid w:val="58941028"/>
    <w:rsid w:val="58A44110"/>
    <w:rsid w:val="58DE21CC"/>
    <w:rsid w:val="5927169E"/>
    <w:rsid w:val="59531B7C"/>
    <w:rsid w:val="5973475B"/>
    <w:rsid w:val="59E12724"/>
    <w:rsid w:val="5ACF0373"/>
    <w:rsid w:val="5B093AF8"/>
    <w:rsid w:val="5B2616E5"/>
    <w:rsid w:val="5B313FD1"/>
    <w:rsid w:val="5B3A4C3E"/>
    <w:rsid w:val="5B3F2EF0"/>
    <w:rsid w:val="5B884B96"/>
    <w:rsid w:val="5BC17430"/>
    <w:rsid w:val="5BF93517"/>
    <w:rsid w:val="5CE95E81"/>
    <w:rsid w:val="5CEB3254"/>
    <w:rsid w:val="5D090FC9"/>
    <w:rsid w:val="5D0F6A83"/>
    <w:rsid w:val="5D480F4A"/>
    <w:rsid w:val="5D505AC6"/>
    <w:rsid w:val="5D7217AC"/>
    <w:rsid w:val="5EEE0D63"/>
    <w:rsid w:val="5F2053F5"/>
    <w:rsid w:val="5FA2526B"/>
    <w:rsid w:val="5FAA3C47"/>
    <w:rsid w:val="5FC11647"/>
    <w:rsid w:val="5FF61953"/>
    <w:rsid w:val="600E54F4"/>
    <w:rsid w:val="604157B4"/>
    <w:rsid w:val="6058507F"/>
    <w:rsid w:val="607B75C7"/>
    <w:rsid w:val="608E5756"/>
    <w:rsid w:val="60A827A3"/>
    <w:rsid w:val="60D51A59"/>
    <w:rsid w:val="60E82224"/>
    <w:rsid w:val="60F575C1"/>
    <w:rsid w:val="61147D5F"/>
    <w:rsid w:val="61220EC7"/>
    <w:rsid w:val="61672D60"/>
    <w:rsid w:val="61B17DFE"/>
    <w:rsid w:val="626A0523"/>
    <w:rsid w:val="62847EA7"/>
    <w:rsid w:val="628E214D"/>
    <w:rsid w:val="62DB637F"/>
    <w:rsid w:val="62E574A5"/>
    <w:rsid w:val="62FA10BA"/>
    <w:rsid w:val="62FA7D96"/>
    <w:rsid w:val="62FD5017"/>
    <w:rsid w:val="62FF376F"/>
    <w:rsid w:val="63296CF6"/>
    <w:rsid w:val="63532130"/>
    <w:rsid w:val="63CB5BE6"/>
    <w:rsid w:val="63D615FE"/>
    <w:rsid w:val="640B7333"/>
    <w:rsid w:val="64137DD0"/>
    <w:rsid w:val="6469117D"/>
    <w:rsid w:val="64871562"/>
    <w:rsid w:val="649A0130"/>
    <w:rsid w:val="64BE0404"/>
    <w:rsid w:val="64E42211"/>
    <w:rsid w:val="64EA7FB1"/>
    <w:rsid w:val="64EC6C5A"/>
    <w:rsid w:val="653D7AF3"/>
    <w:rsid w:val="657B0A8B"/>
    <w:rsid w:val="658968F6"/>
    <w:rsid w:val="659B1C8E"/>
    <w:rsid w:val="65B119A5"/>
    <w:rsid w:val="65DB70A8"/>
    <w:rsid w:val="65F916BF"/>
    <w:rsid w:val="6622535F"/>
    <w:rsid w:val="66565CBE"/>
    <w:rsid w:val="66A12CC1"/>
    <w:rsid w:val="670E76D1"/>
    <w:rsid w:val="67574E33"/>
    <w:rsid w:val="675F7AC4"/>
    <w:rsid w:val="67630CEF"/>
    <w:rsid w:val="67643342"/>
    <w:rsid w:val="67744584"/>
    <w:rsid w:val="67745B77"/>
    <w:rsid w:val="67D77C44"/>
    <w:rsid w:val="68645048"/>
    <w:rsid w:val="68816D21"/>
    <w:rsid w:val="6882763F"/>
    <w:rsid w:val="6884648C"/>
    <w:rsid w:val="690459DC"/>
    <w:rsid w:val="690B7AFD"/>
    <w:rsid w:val="693922AF"/>
    <w:rsid w:val="695140AB"/>
    <w:rsid w:val="69543567"/>
    <w:rsid w:val="69B036CF"/>
    <w:rsid w:val="69BE7BAE"/>
    <w:rsid w:val="6A180980"/>
    <w:rsid w:val="6A47420B"/>
    <w:rsid w:val="6A6C4CEC"/>
    <w:rsid w:val="6A6D318E"/>
    <w:rsid w:val="6A90444F"/>
    <w:rsid w:val="6A930078"/>
    <w:rsid w:val="6AB63A2C"/>
    <w:rsid w:val="6AD94255"/>
    <w:rsid w:val="6AFC4C50"/>
    <w:rsid w:val="6AFF6DD9"/>
    <w:rsid w:val="6B2031BA"/>
    <w:rsid w:val="6B29648C"/>
    <w:rsid w:val="6B3034CF"/>
    <w:rsid w:val="6B6721F6"/>
    <w:rsid w:val="6B713444"/>
    <w:rsid w:val="6B7A60D6"/>
    <w:rsid w:val="6B8620A1"/>
    <w:rsid w:val="6B9F6D44"/>
    <w:rsid w:val="6C203A9A"/>
    <w:rsid w:val="6C385BB0"/>
    <w:rsid w:val="6CA6506C"/>
    <w:rsid w:val="6CA77F53"/>
    <w:rsid w:val="6CB75CCD"/>
    <w:rsid w:val="6D2D26D4"/>
    <w:rsid w:val="6D3769F7"/>
    <w:rsid w:val="6D6F7597"/>
    <w:rsid w:val="6D7D5848"/>
    <w:rsid w:val="6E5F5ACC"/>
    <w:rsid w:val="6E9303C1"/>
    <w:rsid w:val="6EC55FDD"/>
    <w:rsid w:val="6ECF03D4"/>
    <w:rsid w:val="6EEA4B30"/>
    <w:rsid w:val="6EEB1850"/>
    <w:rsid w:val="6EEB4762"/>
    <w:rsid w:val="6F1D62F1"/>
    <w:rsid w:val="6F7A3C37"/>
    <w:rsid w:val="6FC02C16"/>
    <w:rsid w:val="6FEC219A"/>
    <w:rsid w:val="6FF6475E"/>
    <w:rsid w:val="70184EA3"/>
    <w:rsid w:val="706C77C5"/>
    <w:rsid w:val="70CB53E1"/>
    <w:rsid w:val="70E45041"/>
    <w:rsid w:val="7106655B"/>
    <w:rsid w:val="713600A2"/>
    <w:rsid w:val="714E12CF"/>
    <w:rsid w:val="7164564C"/>
    <w:rsid w:val="71EB057A"/>
    <w:rsid w:val="7209016D"/>
    <w:rsid w:val="7231659C"/>
    <w:rsid w:val="7259341C"/>
    <w:rsid w:val="728B00C1"/>
    <w:rsid w:val="73214E54"/>
    <w:rsid w:val="733E3EC7"/>
    <w:rsid w:val="734521A8"/>
    <w:rsid w:val="73707E67"/>
    <w:rsid w:val="73BA58EC"/>
    <w:rsid w:val="73CA7D44"/>
    <w:rsid w:val="741F0C23"/>
    <w:rsid w:val="74216CE6"/>
    <w:rsid w:val="743439CA"/>
    <w:rsid w:val="74687938"/>
    <w:rsid w:val="748F3308"/>
    <w:rsid w:val="74BC7F66"/>
    <w:rsid w:val="74DD127A"/>
    <w:rsid w:val="74DD501D"/>
    <w:rsid w:val="75162ACF"/>
    <w:rsid w:val="754B1A74"/>
    <w:rsid w:val="75686B98"/>
    <w:rsid w:val="75ED3955"/>
    <w:rsid w:val="7677072C"/>
    <w:rsid w:val="767E397C"/>
    <w:rsid w:val="76A00464"/>
    <w:rsid w:val="76A021B3"/>
    <w:rsid w:val="76B664D7"/>
    <w:rsid w:val="76BF1553"/>
    <w:rsid w:val="76E33575"/>
    <w:rsid w:val="76E52316"/>
    <w:rsid w:val="76EB2B73"/>
    <w:rsid w:val="76F275C9"/>
    <w:rsid w:val="770B0914"/>
    <w:rsid w:val="771116A8"/>
    <w:rsid w:val="77A33591"/>
    <w:rsid w:val="77D16924"/>
    <w:rsid w:val="77F43EF6"/>
    <w:rsid w:val="782C2784"/>
    <w:rsid w:val="78326601"/>
    <w:rsid w:val="78430D47"/>
    <w:rsid w:val="79276A37"/>
    <w:rsid w:val="797F7147"/>
    <w:rsid w:val="79BE2A91"/>
    <w:rsid w:val="79D03DC8"/>
    <w:rsid w:val="79FE23AA"/>
    <w:rsid w:val="7A2114BD"/>
    <w:rsid w:val="7A4F4C9D"/>
    <w:rsid w:val="7A992CC0"/>
    <w:rsid w:val="7B3A50B0"/>
    <w:rsid w:val="7B7A2758"/>
    <w:rsid w:val="7B8B2C1D"/>
    <w:rsid w:val="7BCA3B47"/>
    <w:rsid w:val="7BD020E4"/>
    <w:rsid w:val="7BFF63DE"/>
    <w:rsid w:val="7C01614C"/>
    <w:rsid w:val="7C046E24"/>
    <w:rsid w:val="7C3403C9"/>
    <w:rsid w:val="7C6A1EB0"/>
    <w:rsid w:val="7CE64909"/>
    <w:rsid w:val="7D4E0C16"/>
    <w:rsid w:val="7D742F05"/>
    <w:rsid w:val="7D793C28"/>
    <w:rsid w:val="7D8C0F6F"/>
    <w:rsid w:val="7DD60F10"/>
    <w:rsid w:val="7E096CA7"/>
    <w:rsid w:val="7E283F85"/>
    <w:rsid w:val="7E511277"/>
    <w:rsid w:val="7E6009A4"/>
    <w:rsid w:val="7F4F291E"/>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qFormat/>
    <w:uiPriority w:val="1"/>
    <w:pPr>
      <w:outlineLvl w:val="2"/>
    </w:pPr>
    <w:rPr>
      <w:rFonts w:ascii="宋体" w:hAnsi="宋体" w:eastAsia="微软雅黑"/>
      <w:b/>
      <w:sz w:val="28"/>
      <w:szCs w:val="30"/>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qFormat/>
    <w:uiPriority w:val="0"/>
  </w:style>
  <w:style w:type="paragraph" w:styleId="8">
    <w:name w:val="Body Text"/>
    <w:basedOn w:val="1"/>
    <w:qFormat/>
    <w:uiPriority w:val="1"/>
    <w:rPr>
      <w:sz w:val="18"/>
      <w:szCs w:val="18"/>
    </w:rPr>
  </w:style>
  <w:style w:type="paragraph" w:styleId="9">
    <w:name w:val="toc 3"/>
    <w:basedOn w:val="1"/>
    <w:next w:val="1"/>
    <w:qFormat/>
    <w:uiPriority w:val="0"/>
    <w:pPr>
      <w:ind w:left="840" w:leftChars="400"/>
    </w:pPr>
  </w:style>
  <w:style w:type="paragraph" w:styleId="10">
    <w:name w:val="Balloon Text"/>
    <w:basedOn w:val="1"/>
    <w:link w:val="35"/>
    <w:qFormat/>
    <w:uiPriority w:val="0"/>
    <w:rPr>
      <w:sz w:val="18"/>
      <w:szCs w:val="18"/>
    </w:rPr>
  </w:style>
  <w:style w:type="paragraph" w:styleId="11">
    <w:name w:val="footer"/>
    <w:basedOn w:val="1"/>
    <w:unhideWhenUsed/>
    <w:qFormat/>
    <w:uiPriority w:val="99"/>
    <w:pPr>
      <w:tabs>
        <w:tab w:val="center" w:pos="4153"/>
        <w:tab w:val="right" w:pos="8306"/>
      </w:tabs>
      <w:snapToGrid w:val="0"/>
    </w:pPr>
    <w:rPr>
      <w:sz w:val="18"/>
      <w:szCs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unhideWhenUsed/>
    <w:qFormat/>
    <w:uiPriority w:val="39"/>
    <w:rPr>
      <w:rFonts w:ascii="Times New Roman" w:hAnsi="Times New Roman" w:eastAsia="微软雅黑"/>
      <w:b/>
      <w:color w:val="62B541"/>
      <w:sz w:val="32"/>
    </w:rPr>
  </w:style>
  <w:style w:type="paragraph" w:styleId="14">
    <w:name w:val="toc 2"/>
    <w:basedOn w:val="1"/>
    <w:next w:val="1"/>
    <w:unhideWhenUsed/>
    <w:qFormat/>
    <w:uiPriority w:val="39"/>
    <w:pPr>
      <w:ind w:left="420" w:leftChars="200"/>
    </w:pPr>
    <w:rPr>
      <w:rFonts w:ascii="Times New Roman" w:hAnsi="Times New Roman" w:eastAsia="微软雅黑"/>
      <w:color w:val="7F7F7F" w:themeColor="background1" w:themeShade="80"/>
      <w:sz w:val="28"/>
      <w:szCs w:val="28"/>
    </w:rPr>
  </w:style>
  <w:style w:type="paragraph" w:styleId="15">
    <w:name w:val="Normal (Web)"/>
    <w:basedOn w:val="1"/>
    <w:qFormat/>
    <w:uiPriority w:val="0"/>
    <w:rPr>
      <w:sz w:val="24"/>
    </w:rPr>
  </w:style>
  <w:style w:type="table" w:styleId="17">
    <w:name w:val="Table Grid"/>
    <w:basedOn w:val="1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qFormat/>
    <w:uiPriority w:val="0"/>
    <w:rPr>
      <w:b/>
    </w:rPr>
  </w:style>
  <w:style w:type="character" w:styleId="20">
    <w:name w:val="Hyperlink"/>
    <w:basedOn w:val="18"/>
    <w:unhideWhenUsed/>
    <w:qFormat/>
    <w:uiPriority w:val="99"/>
    <w:rPr>
      <w:color w:val="0563C1" w:themeColor="hyperlink"/>
      <w:u w:val="single"/>
      <w14:textFill>
        <w14:solidFill>
          <w14:schemeClr w14:val="hlink"/>
        </w14:solidFill>
      </w14:textFill>
    </w:rPr>
  </w:style>
  <w:style w:type="character" w:styleId="21">
    <w:name w:val="annotation reference"/>
    <w:basedOn w:val="18"/>
    <w:qFormat/>
    <w:uiPriority w:val="0"/>
    <w:rPr>
      <w:sz w:val="21"/>
      <w:szCs w:val="21"/>
    </w:rPr>
  </w:style>
  <w:style w:type="paragraph" w:customStyle="1" w:styleId="22">
    <w:name w:val="Table Paragraph"/>
    <w:basedOn w:val="1"/>
    <w:qFormat/>
    <w:uiPriority w:val="1"/>
  </w:style>
  <w:style w:type="table" w:customStyle="1" w:styleId="23">
    <w:name w:val="Table Normal1"/>
    <w:unhideWhenUsed/>
    <w:qFormat/>
    <w:uiPriority w:val="2"/>
    <w:tblPr>
      <w:tblCellMar>
        <w:top w:w="0" w:type="dxa"/>
        <w:left w:w="0" w:type="dxa"/>
        <w:bottom w:w="0" w:type="dxa"/>
        <w:right w:w="0" w:type="dxa"/>
      </w:tblCellMar>
    </w:tblPr>
  </w:style>
  <w:style w:type="paragraph" w:customStyle="1" w:styleId="24">
    <w:name w:val="List Paragraph1"/>
    <w:basedOn w:val="1"/>
    <w:qFormat/>
    <w:uiPriority w:val="34"/>
    <w:rPr>
      <w:rFonts w:asciiTheme="minorHAnsi" w:hAnsiTheme="minorHAnsi" w:eastAsiaTheme="minorEastAsia" w:cstheme="minorBidi"/>
    </w:rPr>
  </w:style>
  <w:style w:type="paragraph" w:customStyle="1" w:styleId="25">
    <w:name w:val="标题1-1"/>
    <w:basedOn w:val="2"/>
    <w:next w:val="1"/>
    <w:qFormat/>
    <w:uiPriority w:val="1"/>
    <w:pPr>
      <w:numPr>
        <w:numId w:val="3"/>
      </w:numPr>
    </w:pPr>
    <w:rPr>
      <w:rFonts w:cs="Times New Roman"/>
      <w:bCs w:val="0"/>
      <w:color w:val="45A3A7"/>
    </w:rPr>
  </w:style>
  <w:style w:type="paragraph" w:customStyle="1" w:styleId="26">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7">
    <w:name w:val="样式1"/>
    <w:basedOn w:val="8"/>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qFormat/>
    <w:uiPriority w:val="1"/>
    <w:pPr>
      <w:numPr>
        <w:numId w:val="5"/>
      </w:numPr>
    </w:pPr>
    <w:rPr>
      <w:rFonts w:cs="Times New Roman"/>
      <w:color w:val="416AAB"/>
      <w:szCs w:val="32"/>
    </w:rPr>
  </w:style>
  <w:style w:type="paragraph" w:customStyle="1" w:styleId="29">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qFormat/>
    <w:uiPriority w:val="0"/>
    <w:rPr>
      <w:rFonts w:asciiTheme="minorHAnsi" w:hAnsiTheme="minorHAnsi" w:eastAsiaTheme="minorHAnsi" w:cstheme="minorBidi"/>
      <w:lang w:val="en-US" w:eastAsia="zh-CN" w:bidi="ar-SA"/>
    </w:rPr>
  </w:style>
  <w:style w:type="paragraph" w:customStyle="1" w:styleId="31">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unhideWhenUsed/>
    <w:qFormat/>
    <w:uiPriority w:val="34"/>
    <w:pPr>
      <w:spacing w:before="42"/>
      <w:ind w:left="1699" w:hanging="380"/>
    </w:pPr>
    <w:rPr>
      <w:sz w:val="24"/>
    </w:rPr>
  </w:style>
  <w:style w:type="table" w:customStyle="1" w:styleId="33">
    <w:name w:val="Table Normal"/>
    <w:qFormat/>
    <w:uiPriority w:val="0"/>
    <w:tblPr>
      <w:tblCellMar>
        <w:top w:w="0" w:type="dxa"/>
        <w:left w:w="0" w:type="dxa"/>
        <w:bottom w:w="0" w:type="dxa"/>
        <w:right w:w="0" w:type="dxa"/>
      </w:tblCellMar>
    </w:tblPr>
  </w:style>
  <w:style w:type="paragraph" w:customStyle="1" w:styleId="34">
    <w:name w:val="msolistparagraph"/>
    <w:basedOn w:val="1"/>
    <w:qFormat/>
    <w:uiPriority w:val="0"/>
    <w:pPr>
      <w:ind w:firstLine="420" w:firstLineChars="200"/>
    </w:pPr>
    <w:rPr>
      <w:rFonts w:hint="eastAsia" w:cs="Times New Roman"/>
      <w:lang w:eastAsia="zh-CN"/>
    </w:rPr>
  </w:style>
  <w:style w:type="character" w:customStyle="1" w:styleId="35">
    <w:name w:val="批注框文本 Char"/>
    <w:basedOn w:val="18"/>
    <w:link w:val="10"/>
    <w:qFormat/>
    <w:uiPriority w:val="0"/>
    <w:rPr>
      <w:rFonts w:ascii="宋体" w:hAnsi="宋体" w:cs="宋体"/>
      <w:sz w:val="18"/>
      <w:szCs w:val="18"/>
      <w:lang w:eastAsia="en-US"/>
    </w:rPr>
  </w:style>
  <w:style w:type="character" w:customStyle="1" w:styleId="36">
    <w:name w:val="标题 1 Char"/>
    <w:link w:val="2"/>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qFormat/>
    <w:uiPriority w:val="1"/>
    <w:rPr>
      <w:rFonts w:ascii="Times New Roman" w:hAnsi="Times New Roman" w:eastAsia="微软雅黑" w:cs="黑体"/>
      <w:b/>
      <w:bCs/>
      <w:color w:val="62B541"/>
      <w:sz w:val="30"/>
      <w:szCs w:val="30"/>
    </w:rPr>
  </w:style>
  <w:style w:type="character" w:customStyle="1" w:styleId="38">
    <w:name w:val="标题 3 Char"/>
    <w:link w:val="4"/>
    <w:qFormat/>
    <w:uiPriority w:val="1"/>
    <w:rPr>
      <w:rFonts w:ascii="宋体" w:hAnsi="宋体" w:eastAsia="微软雅黑"/>
      <w:b/>
      <w:sz w:val="28"/>
      <w:szCs w:val="30"/>
    </w:rPr>
  </w:style>
  <w:style w:type="table" w:customStyle="1" w:styleId="39">
    <w:name w:val="ffzstable0"/>
    <w:basedOn w:val="17"/>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qFormat/>
    <w:uiPriority w:val="99"/>
    <w:pPr>
      <w:ind w:firstLine="420" w:firstLineChars="200"/>
    </w:pPr>
  </w:style>
  <w:style w:type="paragraph" w:customStyle="1" w:styleId="42">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qFormat/>
    <w:uiPriority w:val="0"/>
    <w:rPr>
      <w:rFonts w:hint="default" w:ascii="Times New Roman" w:hAnsi="Times New Roman" w:cs="Times New Roman"/>
      <w:b/>
      <w:bCs/>
      <w:color w:val="000000"/>
      <w:sz w:val="21"/>
      <w:szCs w:val="21"/>
      <w:u w:val="none"/>
    </w:rPr>
  </w:style>
  <w:style w:type="character" w:customStyle="1" w:styleId="47">
    <w:name w:val="font51"/>
    <w:basedOn w:val="18"/>
    <w:qFormat/>
    <w:uiPriority w:val="0"/>
    <w:rPr>
      <w:rFonts w:hint="eastAsia" w:ascii="微软雅黑" w:hAnsi="微软雅黑" w:eastAsia="微软雅黑" w:cs="微软雅黑"/>
      <w:color w:val="000000"/>
      <w:sz w:val="21"/>
      <w:szCs w:val="21"/>
      <w:u w:val="none"/>
    </w:rPr>
  </w:style>
  <w:style w:type="character" w:customStyle="1" w:styleId="48">
    <w:name w:val="font31"/>
    <w:basedOn w:val="18"/>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emf"/><Relationship Id="rId2" Type="http://schemas.openxmlformats.org/officeDocument/2006/relationships/settings" Target="settings.xml"/><Relationship Id="rId19" Type="http://schemas.openxmlformats.org/officeDocument/2006/relationships/image" Target="media/image14.emf"/><Relationship Id="rId18" Type="http://schemas.openxmlformats.org/officeDocument/2006/relationships/image" Target="media/image13.emf"/><Relationship Id="rId17" Type="http://schemas.openxmlformats.org/officeDocument/2006/relationships/image" Target="media/image12.emf"/><Relationship Id="rId16" Type="http://schemas.openxmlformats.org/officeDocument/2006/relationships/image" Target="media/image11.emf"/><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8.jpeg"/><Relationship Id="rId2" Type="http://schemas.openxmlformats.org/officeDocument/2006/relationships/image" Target="media/image17.jpeg"/><Relationship Id="rId1" Type="http://schemas.openxmlformats.org/officeDocument/2006/relationships/image" Target="media/image1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12697</Words>
  <Characters>45109</Characters>
  <Lines>874</Lines>
  <Paragraphs>246</Paragraphs>
  <TotalTime>0</TotalTime>
  <ScaleCrop>false</ScaleCrop>
  <LinksUpToDate>false</LinksUpToDate>
  <CharactersWithSpaces>50860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2023-12-06T08:03:59Z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62483191EAF14FA9971D55A8C917EB07</vt:lpwstr>
  </property>
</Properties>
</file>