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B7CF0">
      <w:pPr>
        <w:pStyle w:val="4"/>
        <w:jc w:val="center"/>
        <w:rPr>
          <w:rFonts w:ascii="Times New Roman" w:hAnsi="Times New Roman" w:cs="Times New Roman"/>
          <w:sz w:val="36"/>
          <w:szCs w:val="36"/>
          <w:lang w:eastAsia="zh-CN"/>
        </w:rPr>
      </w:pPr>
      <w:bookmarkStart w:id="0" w:name="_Toc27500"/>
      <w:bookmarkStart w:id="1" w:name="_Toc13806"/>
      <w:bookmarkStart w:id="2" w:name="_Toc24397"/>
      <w:bookmarkStart w:id="3" w:name="_Toc32054"/>
      <w:bookmarkStart w:id="4" w:name="_Toc30143_WPSOffice_Level1"/>
      <w:bookmarkStart w:id="5" w:name="_Toc10446"/>
      <w:bookmarkStart w:id="6" w:name="_Toc14517"/>
      <w:bookmarkStart w:id="7" w:name="_Toc21669"/>
      <w:bookmarkStart w:id="8" w:name="_Toc21009_WPSOffice_Level1"/>
      <w:bookmarkStart w:id="9" w:name="_Toc24178_WPSOffice_Level1"/>
      <w:r>
        <w:rPr>
          <w:rFonts w:ascii="Times New Roman" w:hAnsi="Times New Roman" w:cs="Times New Roman"/>
          <w:sz w:val="36"/>
          <w:szCs w:val="36"/>
          <w:lang w:eastAsia="zh-CN"/>
        </w:rPr>
        <w:t>粪便DNA甲基化检测结果</w:t>
      </w:r>
    </w:p>
    <w:p w14:paraId="5B67F2E6">
      <w:pPr>
        <w:pStyle w:val="2"/>
        <w:numPr>
          <w:ilvl w:val="255"/>
          <w:numId w:val="0"/>
        </w:numPr>
        <w:jc w:val="left"/>
        <w:rPr>
          <w:rFonts w:cs="Times New Roman"/>
          <w:sz w:val="20"/>
        </w:rPr>
      </w:pPr>
      <w:r>
        <w:rPr>
          <w:rFonts w:cs="Times New Roman"/>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561"/>
        <w:gridCol w:w="4087"/>
        <w:gridCol w:w="3222"/>
      </w:tblGrid>
      <w:tr w14:paraId="1FA193A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op w:val="single" w:color="62BC41" w:sz="24" w:space="0"/>
              <w:tl2br w:val="nil"/>
              <w:tr2bl w:val="nil"/>
            </w:tcBorders>
            <w:shd w:val="clear" w:color="auto" w:fill="auto"/>
            <w:vAlign w:val="center"/>
          </w:tcPr>
          <w:p w14:paraId="2DB4A3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087" w:type="dxa"/>
            <w:tcBorders>
              <w:top w:val="single" w:color="62BC41" w:sz="24" w:space="0"/>
              <w:tl2br w:val="nil"/>
              <w:tr2bl w:val="nil"/>
            </w:tcBorders>
            <w:shd w:val="clear" w:color="auto" w:fill="auto"/>
            <w:vAlign w:val="center"/>
          </w:tcPr>
          <w:p w14:paraId="19FD23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c>
          <w:tcPr>
            <w:tcW w:w="3222" w:type="dxa"/>
            <w:tcBorders>
              <w:top w:val="single" w:color="62BC41" w:sz="24" w:space="0"/>
              <w:tl2br w:val="nil"/>
              <w:tr2bl w:val="nil"/>
            </w:tcBorders>
            <w:shd w:val="clear" w:color="auto" w:fill="auto"/>
            <w:vAlign w:val="center"/>
          </w:tcPr>
          <w:p w14:paraId="523DE0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5B9C8A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50" w:hRule="atLeast"/>
          <w:jc w:val="center"/>
        </w:trPr>
        <w:tc>
          <w:tcPr>
            <w:tcW w:w="2561" w:type="dxa"/>
            <w:tcBorders>
              <w:tl2br w:val="nil"/>
              <w:tr2bl w:val="nil"/>
            </w:tcBorders>
            <w:shd w:val="clear" w:color="auto" w:fill="auto"/>
            <w:vAlign w:val="center"/>
          </w:tcPr>
          <w:p w14:paraId="6C715CB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087" w:type="dxa"/>
            <w:tcBorders>
              <w:tl2br w:val="nil"/>
              <w:tr2bl w:val="nil"/>
            </w:tcBorders>
            <w:shd w:val="clear" w:color="auto" w:fill="auto"/>
            <w:vAlign w:val="center"/>
          </w:tcPr>
          <w:p w14:paraId="5FD93C6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样本类型：</w:t>
            </w:r>
            <w:r>
              <w:rPr>
                <w:rFonts w:hint="eastAsia" w:ascii="Times New Roman" w:hAnsi="Times New Roman" w:eastAsia="微软雅黑" w:cs="Times New Roman"/>
                <w:color w:val="000000"/>
                <w:sz w:val="21"/>
                <w:szCs w:val="21"/>
                <w:lang w:eastAsia="zh-CN"/>
              </w:rPr>
              <w:t>{{ specimentype }}</w:t>
            </w:r>
          </w:p>
        </w:tc>
        <w:tc>
          <w:tcPr>
            <w:tcW w:w="3222" w:type="dxa"/>
            <w:tcBorders>
              <w:tl2br w:val="nil"/>
              <w:tr2bl w:val="nil"/>
            </w:tcBorders>
            <w:shd w:val="clear" w:color="auto" w:fill="auto"/>
            <w:vAlign w:val="center"/>
          </w:tcPr>
          <w:p w14:paraId="4FD8AD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77D65A5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78FCC6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087" w:type="dxa"/>
            <w:tcBorders>
              <w:tl2br w:val="nil"/>
              <w:tr2bl w:val="nil"/>
            </w:tcBorders>
            <w:shd w:val="clear" w:color="auto" w:fill="auto"/>
            <w:vAlign w:val="center"/>
          </w:tcPr>
          <w:p w14:paraId="76E1C31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样本状态：合格</w:t>
            </w:r>
          </w:p>
        </w:tc>
        <w:tc>
          <w:tcPr>
            <w:tcW w:w="3222" w:type="dxa"/>
            <w:tcBorders>
              <w:tl2br w:val="nil"/>
              <w:tr2bl w:val="nil"/>
            </w:tcBorders>
            <w:shd w:val="clear" w:color="auto" w:fill="auto"/>
            <w:vAlign w:val="center"/>
          </w:tcPr>
          <w:p w14:paraId="27A14552">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联系电话：{{ patient_phone }}</w:t>
            </w:r>
          </w:p>
        </w:tc>
      </w:tr>
      <w:tr w14:paraId="6CB20F5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34B474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结直肠癌粪便DNA甲基化检测</w:t>
            </w:r>
          </w:p>
        </w:tc>
      </w:tr>
      <w:tr w14:paraId="630BCE7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7B5F130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检测方法</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荧光PCR法</w:t>
            </w:r>
          </w:p>
        </w:tc>
      </w:tr>
    </w:tbl>
    <w:p w14:paraId="7B338E8C">
      <w:pPr>
        <w:rPr>
          <w:rFonts w:ascii="Times New Roman" w:hAnsi="Times New Roman" w:eastAsia="微软雅黑" w:cs="Times New Roman"/>
          <w:b/>
          <w:color w:val="00B050"/>
          <w:sz w:val="28"/>
          <w:szCs w:val="28"/>
          <w:lang w:eastAsia="zh-CN"/>
        </w:rPr>
      </w:pPr>
    </w:p>
    <w:p w14:paraId="2A92E3CC">
      <w:pPr>
        <w:pStyle w:val="2"/>
        <w:numPr>
          <w:ilvl w:val="255"/>
          <w:numId w:val="0"/>
        </w:numPr>
        <w:jc w:val="left"/>
        <w:rPr>
          <w:rFonts w:cs="Times New Roman"/>
        </w:rPr>
      </w:pPr>
      <w:r>
        <w:rPr>
          <w:rFonts w:cs="Times New Roman"/>
        </w:rPr>
        <w:t>本次样本检测结果为：</w:t>
      </w:r>
    </w:p>
    <w:tbl>
      <w:tblPr>
        <w:tblStyle w:val="16"/>
        <w:tblW w:w="9898" w:type="dxa"/>
        <w:tblInd w:w="98" w:type="dxa"/>
        <w:tblLayout w:type="fixed"/>
        <w:tblCellMar>
          <w:top w:w="0" w:type="dxa"/>
          <w:left w:w="108" w:type="dxa"/>
          <w:bottom w:w="0" w:type="dxa"/>
          <w:right w:w="108" w:type="dxa"/>
        </w:tblCellMar>
      </w:tblPr>
      <w:tblGrid>
        <w:gridCol w:w="2571"/>
        <w:gridCol w:w="2547"/>
        <w:gridCol w:w="2390"/>
        <w:gridCol w:w="2390"/>
      </w:tblGrid>
      <w:tr w14:paraId="643818A4">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2BAC5B10">
            <w:pPr>
              <w:jc w:val="center"/>
              <w:rPr>
                <w:rFonts w:ascii="Times New Roman" w:hAnsi="Times New Roman" w:eastAsia="微软雅黑" w:cs="Times New Roman"/>
                <w:color w:val="000000"/>
              </w:rPr>
            </w:pP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2F04FC4">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SDC2 靶基因</w:t>
            </w:r>
          </w:p>
        </w:tc>
        <w:tc>
          <w:tcPr>
            <w:tcW w:w="2390"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7D765CAB">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TFPI2 靶基因</w:t>
            </w:r>
          </w:p>
        </w:tc>
        <w:tc>
          <w:tcPr>
            <w:tcW w:w="2390" w:type="dxa"/>
            <w:tcBorders>
              <w:top w:val="single" w:color="auto" w:sz="4" w:space="0"/>
              <w:left w:val="single" w:color="auto" w:sz="4" w:space="0"/>
              <w:bottom w:val="single" w:color="auto" w:sz="4" w:space="0"/>
              <w:right w:val="nil"/>
            </w:tcBorders>
            <w:shd w:val="clear" w:color="auto" w:fill="auto"/>
            <w:noWrap/>
            <w:vAlign w:val="center"/>
          </w:tcPr>
          <w:p w14:paraId="33827882">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lang w:eastAsia="zh-CN" w:bidi="ar"/>
              </w:rPr>
              <w:t>样本结果判定</w:t>
            </w:r>
          </w:p>
        </w:tc>
      </w:tr>
      <w:tr w14:paraId="3C8D8E09">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3DEAFE15">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Ct值</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02F9FD3">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40</w:t>
            </w:r>
          </w:p>
        </w:tc>
        <w:tc>
          <w:tcPr>
            <w:tcW w:w="2390" w:type="dxa"/>
            <w:tcBorders>
              <w:top w:val="single" w:color="auto" w:sz="4" w:space="0"/>
              <w:left w:val="single" w:color="000000" w:sz="4" w:space="0"/>
              <w:bottom w:val="single" w:color="000000" w:sz="4" w:space="0"/>
              <w:right w:val="single" w:color="auto" w:sz="4" w:space="0"/>
            </w:tcBorders>
            <w:shd w:val="clear" w:color="auto" w:fill="auto"/>
            <w:noWrap/>
            <w:vAlign w:val="center"/>
          </w:tcPr>
          <w:p w14:paraId="24502C85">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41</w:t>
            </w:r>
          </w:p>
        </w:tc>
        <w:tc>
          <w:tcPr>
            <w:tcW w:w="2390" w:type="dxa"/>
            <w:vMerge w:val="restart"/>
            <w:tcBorders>
              <w:top w:val="single" w:color="auto" w:sz="4" w:space="0"/>
              <w:left w:val="single" w:color="auto" w:sz="4" w:space="0"/>
              <w:right w:val="nil"/>
            </w:tcBorders>
            <w:shd w:val="clear" w:color="auto" w:fill="auto"/>
            <w:noWrap/>
            <w:vAlign w:val="center"/>
          </w:tcPr>
          <w:p w14:paraId="3BD4111B">
            <w:pPr>
              <w:widowControl/>
              <w:jc w:val="center"/>
              <w:textAlignment w:val="center"/>
              <w:rPr>
                <w:rFonts w:ascii="Times New Roman" w:hAnsi="Times New Roman" w:eastAsia="微软雅黑" w:cs="Times New Roman"/>
                <w:b/>
                <w:bCs/>
              </w:rPr>
            </w:pPr>
            <w:r>
              <w:rPr>
                <w:rFonts w:hint="eastAsia" w:ascii="Times New Roman" w:hAnsi="Times New Roman" w:eastAsia="微软雅黑" w:cs="Times New Roman"/>
                <w:b/>
                <w:bCs/>
                <w:color w:val="00B050"/>
                <w:lang w:eastAsia="zh-CN" w:bidi="ar"/>
              </w:rPr>
              <w:t>阴</w:t>
            </w:r>
            <w:r>
              <w:rPr>
                <w:rFonts w:ascii="Times New Roman" w:hAnsi="Times New Roman" w:eastAsia="微软雅黑" w:cs="Times New Roman"/>
                <w:b/>
                <w:bCs/>
                <w:color w:val="00B050"/>
                <w:lang w:eastAsia="zh-CN" w:bidi="ar"/>
              </w:rPr>
              <w:t>性</w:t>
            </w:r>
          </w:p>
        </w:tc>
      </w:tr>
      <w:tr w14:paraId="5B723BCB">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27665F52">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检测结果</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FCB612F">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c>
          <w:tcPr>
            <w:tcW w:w="2390"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1B879B62">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c>
          <w:tcPr>
            <w:tcW w:w="2390" w:type="dxa"/>
            <w:vMerge w:val="continue"/>
            <w:tcBorders>
              <w:left w:val="single" w:color="auto" w:sz="4" w:space="0"/>
              <w:bottom w:val="single" w:color="auto" w:sz="4" w:space="0"/>
              <w:right w:val="nil"/>
            </w:tcBorders>
            <w:shd w:val="clear" w:color="auto" w:fill="auto"/>
            <w:noWrap/>
            <w:vAlign w:val="center"/>
          </w:tcPr>
          <w:p w14:paraId="6A07E6C9">
            <w:pPr>
              <w:widowControl/>
              <w:jc w:val="center"/>
              <w:textAlignment w:val="center"/>
              <w:rPr>
                <w:rFonts w:ascii="Times New Roman" w:hAnsi="Times New Roman" w:eastAsia="微软雅黑" w:cs="Times New Roman"/>
                <w:b/>
                <w:bCs/>
                <w:color w:val="FF0000"/>
                <w:sz w:val="28"/>
                <w:szCs w:val="28"/>
              </w:rPr>
            </w:pPr>
          </w:p>
        </w:tc>
      </w:tr>
    </w:tbl>
    <w:p w14:paraId="116AC6EA">
      <w:pPr>
        <w:rPr>
          <w:rFonts w:ascii="Times New Roman" w:hAnsi="Times New Roman" w:eastAsia="微软雅黑" w:cs="Times New Roman"/>
          <w:b/>
          <w:color w:val="00B050"/>
          <w:sz w:val="28"/>
          <w:szCs w:val="28"/>
          <w:lang w:eastAsia="zh-CN"/>
        </w:rPr>
      </w:pPr>
    </w:p>
    <w:p w14:paraId="72E9D1AD">
      <w:pPr>
        <w:pStyle w:val="2"/>
        <w:numPr>
          <w:ilvl w:val="255"/>
          <w:numId w:val="0"/>
        </w:numPr>
        <w:jc w:val="left"/>
        <w:rPr>
          <w:rFonts w:cs="Times New Roman"/>
        </w:rPr>
      </w:pPr>
      <w:bookmarkStart w:id="10" w:name="_Toc534807930"/>
      <w:bookmarkStart w:id="11" w:name="_Toc3823"/>
      <w:r>
        <w:rPr>
          <w:rFonts w:cs="Times New Roman"/>
        </w:rPr>
        <w:t>结果判定依据见下表：</w:t>
      </w:r>
    </w:p>
    <w:tbl>
      <w:tblPr>
        <w:tblStyle w:val="16"/>
        <w:tblW w:w="9939" w:type="dxa"/>
        <w:tblInd w:w="0" w:type="dxa"/>
        <w:tblLayout w:type="fixed"/>
        <w:tblCellMar>
          <w:top w:w="0" w:type="dxa"/>
          <w:left w:w="108" w:type="dxa"/>
          <w:bottom w:w="0" w:type="dxa"/>
          <w:right w:w="108" w:type="dxa"/>
        </w:tblCellMar>
      </w:tblPr>
      <w:tblGrid>
        <w:gridCol w:w="7643"/>
        <w:gridCol w:w="2296"/>
      </w:tblGrid>
      <w:tr w14:paraId="698DEF43">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00B1BB11">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结果判定依据</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690C114D">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w:t>
            </w:r>
          </w:p>
        </w:tc>
      </w:tr>
      <w:tr w14:paraId="5D19F5F1">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0EA1E013">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1  SDC2 阳性(Ct≤38)；TFPI2 阳性(Ct≤38)；</w:t>
            </w:r>
          </w:p>
        </w:tc>
        <w:tc>
          <w:tcPr>
            <w:tcW w:w="2296" w:type="dxa"/>
            <w:vMerge w:val="restart"/>
            <w:tcBorders>
              <w:top w:val="single" w:color="000000" w:sz="4" w:space="0"/>
              <w:left w:val="single" w:color="000000" w:sz="4" w:space="0"/>
              <w:bottom w:val="single" w:color="000000" w:sz="4" w:space="0"/>
              <w:right w:val="nil"/>
            </w:tcBorders>
            <w:shd w:val="clear" w:color="auto" w:fill="auto"/>
            <w:noWrap/>
            <w:vAlign w:val="center"/>
          </w:tcPr>
          <w:p w14:paraId="24FCB7C9">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阳性</w:t>
            </w:r>
          </w:p>
        </w:tc>
      </w:tr>
      <w:tr w14:paraId="32530948">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1A0E9662">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2  SDC2 阳性(Ct≤38)；TFPI2 阴性(Ct&gt;38或Unde)；</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02E0C332">
            <w:pPr>
              <w:jc w:val="center"/>
              <w:rPr>
                <w:rFonts w:ascii="Times New Roman" w:hAnsi="Times New Roman" w:eastAsia="微软雅黑" w:cs="Times New Roman"/>
                <w:color w:val="000000"/>
              </w:rPr>
            </w:pPr>
          </w:p>
        </w:tc>
      </w:tr>
      <w:tr w14:paraId="47C2A805">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EBEB38D">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3  SDC2 阴性(Ct&gt;38或Unde)；TFPI2 阳性(Ct≤38)；</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0297BFDA">
            <w:pPr>
              <w:jc w:val="center"/>
              <w:rPr>
                <w:rFonts w:ascii="Times New Roman" w:hAnsi="Times New Roman" w:eastAsia="微软雅黑" w:cs="Times New Roman"/>
                <w:color w:val="000000"/>
              </w:rPr>
            </w:pPr>
          </w:p>
        </w:tc>
      </w:tr>
      <w:tr w14:paraId="43FB6828">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6D941C89">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4  SDC2 阴性(Ct&gt;38或Unde)；TFPI2 阴性(Ct&gt;38或Unde)；</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171FC0E0">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r>
    </w:tbl>
    <w:p w14:paraId="11E0989B">
      <w:pPr>
        <w:widowControl/>
        <w:rPr>
          <w:rFonts w:ascii="Times New Roman" w:hAnsi="Times New Roman" w:eastAsia="微软雅黑" w:cs="Times New Roman"/>
          <w:color w:val="000000"/>
          <w:lang w:eastAsia="zh-CN" w:bidi="ar"/>
        </w:rPr>
      </w:pPr>
      <w:r>
        <w:rPr>
          <w:rFonts w:ascii="Times New Roman" w:hAnsi="Times New Roman" w:eastAsia="微软雅黑" w:cs="Times New Roman"/>
          <w:b/>
          <w:bCs/>
          <w:color w:val="000000"/>
          <w:lang w:eastAsia="zh-CN" w:bidi="ar"/>
        </w:rPr>
        <w:t>注：</w:t>
      </w:r>
      <w:r>
        <w:rPr>
          <w:rFonts w:ascii="Times New Roman" w:hAnsi="Times New Roman" w:eastAsia="微软雅黑" w:cs="Times New Roman"/>
          <w:color w:val="000000"/>
          <w:lang w:eastAsia="zh-CN" w:bidi="ar"/>
        </w:rPr>
        <w:t>Unde表明该基因未检出甲基化异常。</w:t>
      </w:r>
    </w:p>
    <w:bookmarkEnd w:id="10"/>
    <w:bookmarkEnd w:id="11"/>
    <w:p w14:paraId="7D2EE3F0">
      <w:pPr>
        <w:jc w:val="both"/>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2976208E">
        <w:tblPrEx>
          <w:tblCellMar>
            <w:top w:w="0" w:type="dxa"/>
            <w:left w:w="0" w:type="dxa"/>
            <w:bottom w:w="0" w:type="dxa"/>
            <w:right w:w="0" w:type="dxa"/>
          </w:tblCellMar>
        </w:tblPrEx>
        <w:trPr>
          <w:trHeight w:val="441" w:hRule="exact"/>
        </w:trPr>
        <w:tc>
          <w:tcPr>
            <w:tcW w:w="1272" w:type="dxa"/>
            <w:vAlign w:val="center"/>
          </w:tcPr>
          <w:p w14:paraId="2389A7AE">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AA3EF84">
            <w:pPr>
              <w:pStyle w:val="22"/>
              <w:spacing w:before="13"/>
              <w:jc w:val="both"/>
              <w:rPr>
                <w:rFonts w:ascii="Times New Roman" w:hAnsi="Times New Roman" w:cs="Times New Roman"/>
                <w:b/>
                <w:sz w:val="24"/>
                <w:szCs w:val="24"/>
              </w:rPr>
            </w:pPr>
          </w:p>
        </w:tc>
        <w:tc>
          <w:tcPr>
            <w:tcW w:w="1166" w:type="dxa"/>
            <w:vAlign w:val="center"/>
          </w:tcPr>
          <w:p w14:paraId="02533541">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B6DDCA">
            <w:pPr>
              <w:pStyle w:val="22"/>
              <w:spacing w:before="13"/>
              <w:ind w:right="15"/>
              <w:jc w:val="both"/>
              <w:rPr>
                <w:rFonts w:ascii="Times New Roman" w:hAnsi="Times New Roman" w:cs="Times New Roman"/>
                <w:b/>
                <w:sz w:val="24"/>
                <w:szCs w:val="24"/>
              </w:rPr>
            </w:pPr>
          </w:p>
        </w:tc>
      </w:tr>
      <w:tr w14:paraId="2C62D683">
        <w:tblPrEx>
          <w:tblCellMar>
            <w:top w:w="0" w:type="dxa"/>
            <w:left w:w="0" w:type="dxa"/>
            <w:bottom w:w="0" w:type="dxa"/>
            <w:right w:w="0" w:type="dxa"/>
          </w:tblCellMar>
        </w:tblPrEx>
        <w:trPr>
          <w:trHeight w:val="457" w:hRule="exact"/>
        </w:trPr>
        <w:tc>
          <w:tcPr>
            <w:tcW w:w="1272" w:type="dxa"/>
            <w:vAlign w:val="center"/>
          </w:tcPr>
          <w:p w14:paraId="1542C373">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FC22AC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FBBE06">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BAD98A8">
            <w:pPr>
              <w:pStyle w:val="22"/>
              <w:spacing w:line="363" w:lineRule="exact"/>
              <w:ind w:right="15"/>
              <w:jc w:val="both"/>
              <w:rPr>
                <w:rFonts w:ascii="Times New Roman" w:hAnsi="Times New Roman" w:cs="Times New Roman"/>
                <w:sz w:val="24"/>
                <w:szCs w:val="24"/>
              </w:rPr>
            </w:pPr>
            <w:r>
              <mc:AlternateContent>
                <mc:Choice Requires="wpg">
                  <w:drawing>
                    <wp:anchor distT="0" distB="0" distL="114300" distR="114300" simplePos="0" relativeHeight="251659264" behindDoc="0" locked="0" layoutInCell="1" allowOverlap="1">
                      <wp:simplePos x="0" y="0"/>
                      <wp:positionH relativeFrom="column">
                        <wp:posOffset>-2005965</wp:posOffset>
                      </wp:positionH>
                      <wp:positionV relativeFrom="paragraph">
                        <wp:posOffset>-664210</wp:posOffset>
                      </wp:positionV>
                      <wp:extent cx="2857500" cy="1310005"/>
                      <wp:effectExtent l="0" t="0" r="0" b="4445"/>
                      <wp:wrapNone/>
                      <wp:docPr id="66" name="组合 66"/>
                      <wp:cNvGraphicFramePr/>
                      <a:graphic xmlns:a="http://schemas.openxmlformats.org/drawingml/2006/main">
                        <a:graphicData uri="http://schemas.microsoft.com/office/word/2010/wordprocessingGroup">
                          <wpg:wgp>
                            <wpg:cNvGrpSpPr/>
                            <wpg:grpSpPr>
                              <a:xfrm>
                                <a:off x="0" y="0"/>
                                <a:ext cx="2857500" cy="1310005"/>
                                <a:chOff x="19087" y="960"/>
                                <a:chExt cx="5034" cy="2272"/>
                              </a:xfrm>
                            </wpg:grpSpPr>
                            <wpg:grpSp>
                              <wpg:cNvPr id="1832508214"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6">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57.95pt;margin-top:-52.3pt;height:103.15pt;width:225pt;z-index:251659264;mso-width-relative:page;mso-height-relative:page;" coordorigin="19087,960" coordsize="5034,2272" o:gfxdata="UEsDBAoAAAAAAIdO4kAAAAAAAAAAAAAAAAAEAAAAZHJzL1BLAwQUAAAACACHTuJAC0dBy9wAAAAN&#10;AQAADwAAAGRycy9kb3ducmV2LnhtbE2PwU7DMAyG70i8Q2QkblsSug0oTSc0AadpEhsS4ua1Xlut&#10;caoma7e3JzvB7bf86ffnbHm2rRio941jA3qqQBAXrmy4MvC1e588gfABucTWMRm4kIdlfnuTYVq6&#10;kT9p2IZKxBL2KRqoQ+hSKX1Rk0U/dR1x3B1cbzHEsa9k2eMYy20rH5RaSIsNxws1drSqqThuT9bA&#10;x4jja6LfhvXxsLr87Oab77UmY+7vtHoBEegc/mC46kd1yKPT3p249KI1MEn0/DmyMWk1W4C4MslM&#10;g9jHoPQjyDyT/7/IfwFQSwMEFAAAAAgAh07iQMlIKAMQBAAA5AwAAA4AAABkcnMvZTJvRG9jLnht&#10;bNVXwW7jNhC9F+g/CLo7ImnJkoU4i9ROggJBG7Tbc0HTlCVUEgVStrMo9lag7W3ve+oP9AcKbH+m&#10;i/2NzpCS5Ti7aLJIFy1gOyQlDmfevDecnD67rUpvK7UpVD3z6QnxPVkLtSrq9cz/7vnlKPE90/J6&#10;xUtVy5n/Qhr/2dnnn53umlQylatyJbUHRmqT7pqZn7dtkwaBEbmsuDlRjazhYaZ0xVuY6nWw0nwH&#10;1qsyYIRMgp3Sq0YrIY2B1YV76HcW9UMMqiwrhFwosalk3TqrWpa8hZBMXjTGP7PeZpkU7ddZZmTr&#10;lTMfIm3tLxwC4yX+BmenPF1r3uSF6FzgD3HhKKaKFzUcuje14C33Nrq4Z6oqhFZGZe2JUFXgArGI&#10;QBSUHGFzpdWmsbGs09262YMOiTpC/aPNiq+2N9orVjN/MvG9mleQ8Xd//PT21S8eLAA6u2adwktX&#10;uvm2udHdwtrNMODbTFf4F0Lxbi2uL/a4ytvWE7DIkiiOCEAu4BkdU0JI5JAXOaQH99EpSWLfg+fT&#10;SZcVkV90+yMyDt1mxmKGO4P+4AD927uzn/y7UNFkzCKSMApe3YGM2rAeCdkQOg2jqcOlRy6M2NhF&#10;HsNhlqwDZGwcOcjiicsVTwfM7u38AGRNIVL4doDB6B63/lnRsKvdaAlMRWv19qYQN9pNBn4x1oP1&#10;9vWbd7/+7EGs3koaAWp0KxQDRAu4yZng6Nu1Ej8Yr1bznNdreW4aUDUwxvLg7usBTu+cvyyL5rIo&#10;S6Qojrs4n6jMeDqV1VKCevSXK2oLwLK4lltZem2upclnPvAemO8oiw6gI0aLbyAGrElxMolsWaI0&#10;nkI2wbFojFBBdQJixF3STatlK3LcnEE0uNuZ3D+woQ/RIhAGBIs7jiRKB97E48SRqucbDSdQ/lGm&#10;ExZ3XvfbG23aK6kqDwcQMfhgI+bba9N507+Cp9YKcUcvB1/sEKYuzTD4BLQD/TiNdrRD0fa0e/P7&#10;X3/+5ta/Z4TBh0aUEsr+51RkNjGi1E4ymA6YXGplS7XR6+W81N6WAwHPyXQxTVwiyybnbhVL9J62&#10;3fu26h6YgeFzhaYfZY+nfDimF8bRCWgWyhUcMPj/IF09pUqiSQg3IihhqK57lbD+Popdxd/XVqhX&#10;j1HJe6UxXGmfUib7q6yTCdw7oF2U7gOr8VCgtVa7XPKV+Q8W6bFlOiQSahZyF1Nq+7QfWXJOyJR9&#10;MZpHZD4KSXwxOp+G8SgmF3FIwoTO6fwl7qZhujESLiVeLpqiq2Cweu/ifG9T1jWOrt2zbaNTXC8F&#10;cMiSv3cRqHV0bUBaQHNPSHVGkxDu4sPeC2GxnRuLu/4DOi/LiI+l+sGFwNOyxhiGG8KtfFgN0Pxa&#10;ULpGHbvrwzmMD/85OfsbUEsDBAoAAAAAAIdO4kAAAAAAAAAAAAAAAAAKAAAAZHJzL21lZGlhL1BL&#10;AwQUAAAACACHTuJAP3L0EDspAAA2KQAAFAAAAGRycy9tZWRpYS9pbWFnZTEucG5nATYpydaJUE5H&#10;DQoaCgAAAA1JSERSAAAA3gAAAHcIBgAAAGx0/pEAAAAJcEhZcwAAHYcAAB2HAY/l8WUAACAASURB&#10;VHic7X15eFXVvfa7E5IACQTCrCBzmIKCWBUQEKVOcNGi9XIrFrQqalW8oEI1ChX8bMEKDlDR3gIK&#10;IrYMEhJAhiAgYBCSQCADEKIQhgAhgQwnOUne74/fWu6dw8k8nAPd7/PsJ8PZe+2191m/eViADRs2&#10;bNiwYcOGDRs2bNiwYcOGDRs2bNiwYcOGDRs2bNiwYcOGDRs2bNiwYcOGDRs2bNiwYcOGDRs2bNiw&#10;YcOGDRs2bNiwYcOGDQ/B8PQEvBkk/QFcD6AIwBnDMJwenpING9c2SDYiORzA+s6dOy8heYOn52TD&#10;xjUNko1PnTp1L4BNAPIA/Eiyh4enZcPGtQ2S3QGshxBdCYC4s2fP3kTSVs1t1Ap87MXkFj4AWgNo&#10;qP4uat26db5hGPTgnGxcQ/Dx9AS8GHT53SY6G7WGq5bwSPrWobR2JTJbK7BRq2jg6QlUBiQbQ9z6&#10;WvVrkJaW1vT666/PJ3kRwM+GYRTU9m2tfxQUFNjEZ6PW4LWEp4itHYBGGRkZPdq0aTMBQAf1sQHA&#10;D+L4OJqfnz+X5J7aID6SPgAC1fjANaZikvSDMLHGAAoAnKwDpmWjIniDc4WkD8lmJLuS7EkyLCUl&#10;5eGGDRtGAYgHcAymh7EAQDqAI+p/OQAiasvdTzJk1apVLwH4Wd2vBBJO6F4b43sSJP1I9uvcufNX&#10;AOIg722oShSwUZ/wJOGphdCF5ICIiIhJALYBSABwGMBxAPkQ4koCcABChNGLFi2aRPI+AN8CyAVw&#10;6NixY3fXdAGRDHA6nSMA7IIQuJXwQmsytjeAZKtRo0bNAHAaQDHk3UaQ7ObRif0HwiOqJskGEDWy&#10;m2EYLwHoCqAZxIVvADgHIBPAJQA/k/wIIuUASd86ByCXZIFhGH8HgIKCggAAvjWYky+AUD8/v0kA&#10;boSpagLXjnMlKyIiYp1hGAMBDAEQgNK2s436gickHsnWEyZMmAtgP0RilaifyQC2L1q0aBrJW0j2&#10;IdmNZICbMXxIhgE4CODgiRMnhin7pbpzarl69epJAH6CKen0se9akHjAL1rGSAApEKkXR7KfN5gc&#10;/1HwEOFd16RJky8gquNBiBq5luQIRWgtlJOjvDE0oZwAEEuyXw3m4+9wOO4FsAdAFmRRJkGYQTGA&#10;fQ6H45ogPAAg2RfADwCcAJL2799/P8mGls+1CdDFHdOzUQvwEOH5kexMsrc6einHSqVUHpINz507&#10;NwrAjxBC+aYmzg+SHQGsg6i2P5B8gOS9EKZQhGvExtMg2WHGjBn/hLy7QxkZGUOUqg2SDUkOhbyP&#10;dSTvtJ0vtQ+P2HiqvOZ4da5VjOKGVq1aPQugF4BjJD+EeCGrM14AgM4AOgLImzRp0g4IwbWBqJnX&#10;JEiWQKR5UatWrXLV/1oUFBQMaNiw4VQAAwE4unTp8nBqauoRmDa214FkIMzv65RhGIUenlLFuNp0&#10;e5JNt23b9gSEcHMBrFQSqzpj+anSn80AzkI4/M0kWy9YsOAZdY9ieJGNp+bckWQoyR7q9yrZtkot&#10;/wFAIYCk5OTkx0ne+sEHH7wJIBbiTS4BkJyZmTmqsppIfYNkA5LXHT9+fCzkO/z3VRP2uQoJrxvk&#10;JTsAJJIcVh1ViKQ/ydsBbAVwAeJWH6z+33zlypXPQ6RoMbxE1SRpkOwKQMfhDgBYURXGQ7JxYmLi&#10;BJhMJRdAKoBECPMphOnsivCG53aFcqwFkxw0bdq0DyDhJweAeJI3enh6lYLXZq64g7JDQiChCH/I&#10;IjlbTdWiTf/+/V8AcAuAdJIfA/jRMIxCko19fX2LcWWitKcRlJCQMABAfwA69uaEhAUqi5BevXr9&#10;D4C2kDBJIwCdXM4hgCPZ2dmfoJoqfF1BrYHrv//++1/fcccd4wH0ARAMyTv2OX/+vD9Jw9srSa4q&#10;wgMQ8t57790PoCVEHToJIb4qQUn5ZnFxcWGQd5AG4LgldYq+vr5a3fImtOvbt+9TkNQ5ralUeoGp&#10;RdsSwHUon1jzHnzwwf1NmzY9aBiGo9qzrUWouTcH0Omjjz76zUsvvfQIxDa3ruHili1bFrgjOmXL&#10;t4PELB0A0j3ayuNqUTWVt20EgBgA2QAiSd5WDfsmgGSfmJiY5yAhg/UXL14c7upO//nnn4cAOART&#10;1fSo7aDUq8EQtaoY1ciqIdnqrbfemgUzc8U1XqmP1OTk5Ico+bIeg3rmliR7OZ3OYR999NH/g3iy&#10;MyCS3jpnJ4DtJHu6Gcdf2fKRkMyof5PsVF/P4RZXA+GRbJSVlfVrABsAXASwh+Rd1bTtegNYDYnV&#10;RSt3ubsAfS9IgN9bCK/522+/PRNihxXDJJxKEZ5yRNwOYC9ES3BAFrADpRdwPoBNynljKEbVkWS7&#10;qjK5mkDd98Yvv/xyGoDvIDaoJrg8SK6uTr4oAXDm/fffn0myjZuxOgFYYzl/Hz3dyoMVBKo9DfXl&#10;3whpxZAL4KelS5dOIdmyGmM1UR6wIwCOJicnj1WuaHfn9oBwV28hvI4AdkKIxkp4FXpcFdH1Hj9+&#10;/AJIKl4JgFNr1qxZCkka0AuyAMCekydPjiTZWDkwhgNY8fTTT88h2b7OHrD0fP1I3gnpeXMWpaWb&#10;A8B3JP9bzV07gw4q59gVaYPqu9xnGWOvx51GVwHhNYmKinoRpodxPyXFqUrzphl03w7xYn5TnjfQ&#10;DeF57ItSzKcHJL5oVRHzAawn2bmM6/wpiQpDXnzxxQWQLJ8CiNaQDmALydchjKgAQMKaNWueJ9mK&#10;ZGhkZORLAHZDiHV9XUoJJeG6UdIE7wawBWZYIw+STngQwKa0tLTfkGw/b968dyBSsASyLq7waKpx&#10;74aomDbhVRZKTdgI4XQ5EP28Q7kXXTlGQwsHvQjgu5ycnF+Xp6p6GeE1SkhIuBfAUZiLpxhAclxc&#10;3LiybDGSnYOCgpZCFuw5yEI++vTTT38yd+7cjyHq9hHIez35xRdfTCXZnmT7iRMnzlOfOwCkbd26&#10;9XmSIXX4jN0A/FvNVafradttL8lRJPtSYpdBJIN27dr1B5RmyO4IrxuACJRWSz0fHvJmwqO0d+gP&#10;iVk5AOxUNlmlbQ0lLcIghvVFADGxsbGPkQyu4Dqtnnhc1SQZsnDhwlchThG9ePIGDhy4piwppNS1&#10;wZB3p1XTM9OnT59Bss/evXv/AInfFUPe7XYlbQJTU1P/CxIj1GpcLOs4kVo5RazqoJboe+fNm/e6&#10;q+1GsvGOHTt+D0lq14TX1824YZCcYK9Kevf2cELzZcuW/RpACwBnoqKiVgA4UEU3cNP4+PhbAfQE&#10;kPn9999/1q9fvw2QvMyrBf4pKSmhKF2+c+7111/fBJFkpUApu+r70EMP/QGAtsuKAKTMmDFjDYCA&#10;CRMmjIaUYRUBSNm5c+fnEPUzbPTo0c8C6AJzfZQAcNRxbMxK1MWQPNI4krMg3uWLrhf4+PiUOx+S&#10;AVlZWV0h1fbeBW+VeMo+uReS2nQRYpP1qex8Fcfvnpqa+lsA30PsutWUhOwKObeXSbwuEFtLOxkc&#10;ALa52rr6mZ1O5/BRo0YtAXAKIjVOAdi+YsWKKfn5+UOmT5/+nvpfHoB9ixcvfo1kJ5K3jho16nMA&#10;52Hakk4AO+r6+SkZOSshttjuuXPnTlfP5zbeSDJw69atT6K0qtnX5ZwOEPMiEyLdc9S58SRvUtqQ&#10;v7It+5K8Uf3Uv4eWdf/aeGCvIzz1QrpBPJk5EI/ViPJsMjdjtO/du/fnEDf0RYgjwW3ooIzrvYnw&#10;usJUl4oB/Lxq1ar/dbW5KF7HlTAlhANAyuzZs98h2Z9k2Lhx4xZCnCx5AH48fvz4/1BCBX07dOiw&#10;EsKgimCqZRnh4eF/Idm6jp8xQC30MEr7j1Z046G0nB+0YcOGp9WzuLXxFOFFQFLfHof4CvIApK1d&#10;u/Zlkv0vX758F4C1kPcbDwm3xEFszRpVvZQLLyW8plu2bHkKws1yIJKqSxWu9yc5DBJszgewXbnI&#10;G1VhDG8ivO6QRaFttThKobBhOScgJyfnboj3T5+XPn/+/BmKo+vc1HgIYaWtXbv2JbXA23/22Wev&#10;Q6Sg1RYqAvCD0+kcWB4ReAIkg6Kiop6DZC+59WqSDDhz5kwYzRrP30P69zgganUSxGGVrf7eO3Hi&#10;xA0Q5lMCICknJ6fadZ4VPYA3El5nSP8VB4CEqkg7xTmHQ1SMCwC+i4uLe7QiZ4qbcVwJzyPGOEn/&#10;8+fPj4B4H0sgDo8dtGRokAykeG23QLx3DgjTWqNUqgCSPaZOnToXokbmQzSAm0jesH79+udR2pmi&#10;j3PTp0//C8l29fbAlQTJJqopVTrKDycY6ghFae9mMYTgDgPYGhUV9RzJW48ePToRopY6IbWZverq&#10;AbyK8Gh6IQ/D9ED1ruS1Afn5+cMgKsUFSOzpDor7uUoeOUV4OnPFI14w9S46TpgwYT7E2VAC4OK0&#10;adPmK7USJIMSExPHQKosciFEtS8yMnKyIqyGJK+fPn36OzC5fdLatWtfJHnj3Llz/wRRq6zNnax2&#10;5K0UZ41XgWTwV199ZfX0xrqx8QJJds/IyOhH8kGYKYAlAC4PHTp0pTI/epFsTrKTUsUzAZydNWvW&#10;uyTb1tUDeBvhNdmzZ88TEBXCAeHMFQZu1SLtBSAKqjMZqxh6cBlPS7wiyJcaVp1xagKSTffu3fs4&#10;xE7Vdlfapk2bniDZ1DLPLZB3lQcg+uDBg49Schx9SDZMS0u7HyLRnAAuTpgw4WOSN3/88cdTIaqp&#10;a95jCYCUAwcOPEYyqH6funIg2fzjjz/+M8w0st0k+1g+D0pISHgYQDTkGa0tIksg1Rf3aU2KZIOT&#10;J0/eDVMVP6Ds4rpRsb2Q8LrCrLc7tnHjxmdINqvEdU2OHDnyGERn17VkbjM6KjmPbhB1twBAcnx8&#10;/C9fUn2AZlL4DpTOp0xUrRoaqPN6w3S8JCu1PNAyTlvlxbwA4faJWVlZd1OKYaNxpXpZAqCoQ4cO&#10;MSQHeJttp0GyxZw5c/4CCaecnTJlyl9JtlUMuKnT6bwb4s3OgajdiQDOwHzewyRvsozXctasWe/C&#10;zITZx7pse+hNhKdskRGQl5QLYBUlU6FMNVFd04nkPRDOr1XMwTUhFJLtw8PDP4fE+45t3759LOsp&#10;W5+mc2gjSmdc6JzEGy3ndgWwCsCBkJCQlXTJule24A6IVHD26dNnf1FR0ehFixZNRemmvdajODg4&#10;OGX37t3PnT17dhClH45X9V0h2WLevHnvQggvieQYSm5pjz179jwJeeaLAHZERkY+m5WVNUIxoDNQ&#10;DIyWBlnqPW6DEGYhJIG+U10+gNdUJygOsw6iEhylVJeXqSoq7ta3UaNGKyHqxHkAG5RdV6NMeoon&#10;cQdE4h2PjIx8gmSTmoxZxXuvRWnVSB8HrGovzXzMUMWAgkheR+XBVedas1cyR44cuQvihi8EUNKg&#10;QQN3xOdQ56RAGGClvcr1AReJlwsgiuRjEAfKCQjDjFZrIZikf15e3mCY3uFEkreosQxlH8ZCJZCr&#10;FpNVcshVBV5jNCsGEAQp8mwI4dAZFWSpBEZHRw/Jz88foK47RHIOgJjKZrdQ4nrXQfZLKIC5AUoD&#10;NR9fAD75+fkBqIfdlUgGpaen3wQgFO6LVUttGaaq74+ra/2LioqG+Pn5PXr27NnFJPdduHAhUD2L&#10;ZrDBkZGRt0Cey2jQoAGCg4Nx4cIF1/vo/d8BYQDe1uavwfnz50MgjYcbARhmGEYYJMvJB8AukuEA&#10;9ukOBSQzId8xAPilpqa2Vgw6cOfOnQMh3Q0AIHPChAnRAC7X1eS9Rs0EEHDgwIEOkJcIoPzKakrh&#10;ar+77rprLOSF6bhMamVbQSj16baePXu+axjGYsMwZgG4wXKKXqyGYRg+qOOO0kpK3da+ffvnALSC&#10;hBDSYVbZF0JU6bKYSms/P79XANyempraCkCjuLg4zcg0DFgIsaioyB3RWZEPyYfMU3P0U6pnb0qw&#10;uyvrufemMo9aff75531grhcD5r4au8+dOzcXQGw5a8EnMzMzGMJgOg8ZMuQxSDsMB4SRXTAMo846&#10;EHgT4fn//PPPLSEcTDfhKXZ3ouLstxmGMQPSbj01MjLybyT/jEq2oVNfXhfDMF5PTk4eCeljEgrz&#10;iyx1ekBAgPYqavWuo1LvbmAtuNtJNsrIyBhqGMbrAG6D9IGZumTJkrkQu4QATu/atWspxIXuDn6Q&#10;9gbGDTfckAnAPyEhoVsZz1QZFEK8hX8DcFoR2ADDMN43DOMrwzC+NgxjNsxdnOoLIUuWLHng9OnT&#10;nWG22k8lOSUuLu7JjIyMyS1btox207aClsP3woULQQCafPfdd7+CtHf0A5BG6b9Tt71mvMXGI9kk&#10;MjLyCYjbN3vSpEnL6Kb8h2asbhOEONNWr149Sdk1lWYkJJutXbtWB2CLId6vb7QnixKaiIW4lo9v&#10;2bLlcSrXurLB/gWxnb52N8+qgFKFcQvEOZSnnmsdye4k+/v4+GgbLa6goKDMsIayw+IgHrm+JNu/&#10;+uqrcyDFpGW1eXDrXIHEsrbk5OSMoHhYdV3bNpS2PePopiqgLkAJj4ScOXPmQfWc1jCIfuYyNyyl&#10;hF5+gHynpz799NNwp9N5R4cOHb5Vz1Rvm7h4k8Qrat++vVajfI8dO9YUQGOWTovyARDaqFGjqQAG&#10;qX/HPvTQQ5sAnKmiatBi9OjRYyAqXTHEW/gBTE5n5Y4l/v7+RTDV34YAugMIAxB2+vTpzjV05jSb&#10;MWPGGAB9IbbUiZMnTy6GpHA5SkpK9HMV+/v7u93LjmTDS5cudVdzM9RR1KxZs0zIQrMiH+ZuTKWG&#10;gRB90uTJk78g+UZgYOD36rNBhmH8CSKNG7pcU+cdvZS0Ddu8efPv2rZtOw1SbWINdRgQk6C4gioK&#10;/W58N2zY0GbevHm3nDhxohvUe7948eJnEOdM3cKLJJ5BiUlpSXYkOjr6WUr/fn/FcbtHRkb+L+TF&#10;OAHEqYLWKtsYNPMfSwCcDQ8Pn0VLzRfN+jAngNRvv/12gvZqqs+iIfbAGZXhUOUkYvXMTSgt02Mg&#10;qp2WvKGWe1XY+0VJu/Uwe4SGkvS7cOHCQIinOA2SIlUE8ehNg3iCtcTIBXD4iSeeWHLhwoX7KAWx&#10;fuq9D4VsiebOy7qfdZRcoO7fSkn++9TzpUMYRgZM5vFLzWAF4/WAvOdiiNd8AsnfwtxrMaKs91vr&#10;8BbCA8SjFxsb+ztIEDwfQPIjjzzyWXZ29r3p6ekP3n777cshC6gAwNl33nlnFquZ0qPUCU14B1Ui&#10;cAPL57oC3Qngp1WrVv2RKpBPssXixYtfg+n4iCM5nFWrnjBIhuzZs+dxSC+VXJgq5iCaGRWa8PQe&#10;DlcsDJodsRMh4YY7Ldc3JNlr8+bNj40dO/ZrCPFdhiy2y+r5c9q3b7/O6XQOUwQXoK4NoFm5r+en&#10;F2mdEZ5itN3Pnz9/99/+9re/QoglFeZ+ifFvv/32nykVBylqHolnz559SDFqt9qH+k73onQ7iST1&#10;eyLJe6ryHdYIXkZ4uhxoFeRlOCG2xhGI7XcZpTdUDGM1MytcCC+WLvmg6vOtEKl28h//+MdUqgZL&#10;yo7oB7MvSB4kfjikstKXZJOEhISxEJujALKoN1LiTgGW83S3syJICwR3hNcR8s4uA4ihS16pJvLt&#10;27ePw5XbkOUD2Kzm7me5ppGy6fTmn/kAtpIch9KS8oocyZpCPc9ayPd+HqYtlwdgS3p6+kMkb9i6&#10;detomIR3burUqVEAlrPsHjSambpK7UJIXuoVrQHrCt5k40Hp5j+TfA9m4WczyMaVnSGxNgPAOZIR&#10;OTk5BNCGkgxbUwbien1ueHi45oa+ly5dagxlUxiGUQwgNSYm5lMIBwWAOwzDeAVmxbdbKCIIAnBz&#10;WFjY0xCvbBHki38bEoMsUOdqz5svTAdQsct4/pB3Ewr5Pq3hB20XBwMIGTJkSK7lMyfEO7o9Jydn&#10;DoC9OvapxhxoGMY0AIPVuAd37NixNDU1NQ1mLEwzQbfe5xpAP1NXSKioGKJWbiM587rrrtsI4OTw&#10;4cNPwQytNPvXv/41GLKRTXl7PbjafyUAjkVFRf0b4oSqH3iTxNNQqtOtDRo0KMuuyINwur3jx4//&#10;LCYmZlxhYeHNlAyOComQ4h27CVLtrBNse7mc0+bNN9+cA+G4OlO9neVzg5IlMhxmDdwhkmVuCa3u&#10;2yI+Pn4spFdkLoSYNpEc6KoikQzauHGjbkd4YebMme+52pI0m/nkAEh2Op1WNdOfZK+IiIgXIDZp&#10;CkRyFQBI+PrrrydTqvoDXMbsAkk21yGdlKSkpMcoNW09IdUMJQDOKHW/VotklcRbA1GdExs3brxR&#10;bZ7S2fpulaTVc7FKYLeSy0XV1MeZDz74YDrJDvVKC95IeABASfN5GmYzG92A9SJM1UOroschJR/r&#10;Dx06NI5SwVxeqllgVFTUYxB7MTM8PHwBXXpGuhBexvTp0+fQTV0azS5o+RBVbzUl78/dfZtt3rz5&#10;D5B+kPkQYokgebs7YiXZZsGCBe9A4ninv/zyy5fpkjCuFlmsekcJVgZCs3OXbuun1aqDCxcufJUS&#10;g/RxGS/op59+ehRiZ2spu4bi4DCUqqvLa+Ip3bwr244jQI3TrTxbiub+iX3U4XbvRJo7Ars6eypL&#10;eLnDhg37piYmS3XhNSljVpAMPH78+NAuXbo8BkkByuzateuBV155ZU9qamrInDlzboGkczWEZBvo&#10;nLpOffr06QKxhcIhhOUOjU+dOtUTEljO69Kli3YYlILD8Uv81be4uLgJ3L+vC7GxsUv69+/fHRJI&#10;7gagG8lLADINwyhWTKAVgD4jRox4HIDOit9HCU7vKyPFLfj5558fDNkzIKNdu3bncWVoABD1SbvJ&#10;rfCHZOJcpz5zAji2ePHiL8aPH/8vyP4Bv4Rg1DwHdOzY8XmIylwA6dr9AYQB+p06daq15T0UAbhc&#10;mTCOGru/YRhvAMgnORlS+nUFqrh/olV1dEK8upXdT+Pchx9+uByyb0Ztq8vlw9skHk3HxXcQKXf+&#10;qaeeWkBpddCKUvoRSjIsISHhEYjHLQFmOVARgORjx46NYdn9JkPV+AUAEpOTk0cobhycl5fXQTkW&#10;Ws2cOXM6zK2rvndVR9VYBslOgYGBX8F0BsSo8MSvFIcfNGbMmE8gNXHaUfHDjh07fs9yEnEpDh9d&#10;BX/s1KlTQ1na86r3BDikxl1PSzKzReIlQ9TM7REREc+SvN6Vw6uxBqr3qYP4W/Lz8++m6eVsOX/+&#10;fP1O8iDbZ7uV7m7GHjBhwoT/gxT0xrIWkq6VxDsAU4Kl7dy581m6qSGk2e7QKiEP0FOt3L2J8JQN&#10;dMP777//Z0jWeQ5kc5IBdJOWRWkz3oVkD4fDMRqyAIsAZLZq1eqfruqj5Tqrp3CfUk2D161bNw7A&#10;svT09NEk2y5atOh5mJktZbrNKS3SO6Wnp/8XZOFmQ9TDwzAbtOpAdi6A6N27dz9GKVYtr+TJSnjJ&#10;vLLCWlcx6IZQg1naM+lPsktWVtYtR48eHUQpsWrmTjVUBBQJk+gieaWHNRRm2/REkuU2BVbXaEa6&#10;Tr2Dy5Bqh+vLu64yKCgocLXxUlJSUh7mlTarL8l+v/nNb5bArOTX9mC1azZrAq9RNRUHbr9mzZrR&#10;kydPfhiSSbCN5F8BHDQM4woVyzCMPEiOXoOAgIB2wcHBxdnZ2QCQuX379s2Ql1zmLdVRXFBQUBwQ&#10;ENAgPT29DYCB119/fRDJoyEhIboA1Xr+FVBzSyN5LicnpyAoKGgSgN4Qz5w/RM0rhGTFHCL5PoTw&#10;L1WhV2Wp+5MMKCoq6gpRbQ019k9WlVUlCKeSPB4cHOxTljql3n0LSC/NhgCOOBwOvV/gLx7WoqKi&#10;FhC11xeijZwuLyFdEXj75cuX3wdRrxtCVNd5EHu9pnBVr4OXL18+4K233tLajFZxe7z88st/WL16&#10;9a8BNHG53jPwBomnOHOY6nR1ECIxtlA8feUZ4QbFCXPrmDFj/gnR73MgKlCZqoxSwXQMLp5S99cs&#10;KSlpNEQt20tyQFRU1JMw28fto6W1QDljB5DssX///schMbAEdWzdu3fv40pNrmzjJqvES9T3V8/d&#10;ByJFcgEcP3jwYJmt3Cu4hw+ly9gbEBVSS7tuLue1WLhw4esQSe6AxPTKjHupcdutWLHiFYjkzwWw&#10;JzMz837W0tbOSgOw7olQCOmI3V197kfy9okTJ34KsSetbQt1nqln6gw9TXg0N+RYCclNvAxgp9Pp&#10;rLCCnGSTLVu2PA2z2vgSzOrz8ryaLT755JNwyELTnsVulBDDjwBis7Oz7/vmm28mwexiVSnCszxT&#10;kFKDe6qjGyU9rNLvW91Pp4sdVoQIksE//PDDU5CkghxItku5lfrl3KP5li1bnoUs4EtqrCsYnlrM&#10;0RBJklpRSw7LuAehspBWrVr1UnnXVGPurqpmEUSidlfqZS+Y+2W4Ep3HCc+jQXSSTRITE38HMxZ2&#10;YtmyZa+wfKeDD8mQrKyseyDpVvnq2gPK7ig3e4Rkw2PHjj0AWbi6T2WYWug/ADi0cePG8e++++6f&#10;IMxAS7x6bXjkjvDUs98I6UuTB7PZb4UZMxSbuBtVPExJhIGQioNcyDO63XdQLWLd/CmO0mm5rCoA&#10;P0oLj+8h0vHstGnT3lf3rrX1xivDCZfGjh37JSVM0nHBggXhEAmtw1E5KE2AHrPxPEp4iiv9CmZa&#10;0mUIx72xrHlROTKUpNsFM8irG99W+CJpdiSLUddFKRUwFBKTiyf5W5LjISEJTxFeb5QmvD4kg5Uk&#10;0fOq7MaUgcr5sx6SVtWTZGdL2dDpsnJfSfpmZ2ffBnObsH0sO1nbn+RtML/TPEgq3C2s5TaBbgjv&#10;/OzZsxeSHL5s2bJXIE4tJ4D8Hj16xE2cODEaIv1KIJJ7M8kbyhi+buEpwlO20E2zZs36K0wVsyw1&#10;R2fxd3M6nUOfeeaZjyAvVec4JkE8ZYPKUzFdxmz11ltvTQew4ty5c3eqdisu1AAACNxJREFU+QSv&#10;W7fuOYhNkgwzWVsHZuul7swyRyvhHVTE0hWyM64DZlOecl36JBufPHlyJEzt4EBcXNyovXv3ToR4&#10;ggsh2sLNdL+xY4ulS5dOgdlycaM7BmdhaBsgBJcD4NtTp07dxyp08a4s3BBeQUhIyIkePXrEq7nq&#10;RIuL4eHhK998880VEG95MYCjmzdvnsh66qPjbvL1buPRjD9FQGyobIixfqcr4ahze+/cufMpyBea&#10;AHl5hTDb+I1gFVsQKGnbhtIgSMepDCWBdUMcV3ugXglPFb3GAnB26NDhR2XHhUGyL4oBnJw7d+4b&#10;rGDfOpr7UOi8yj00y2wcEGKMYhkFvUq6bYUwupNRUVHPuDMFSDbdtm3b0zDt4kOUjP9aJzp1P+1c&#10;KXZzuCZBn1VHAYBLo0eP/lIxslL1nvUliDwVTmhtGMb/AhgG2UIpdefOnV8CiLMk6gYCaO1wODo2&#10;atToJQD9IFkqARA9PQPCpd+FuL0rm60A4JdE57Mu/yPJy5AwRDG8J9xinDhxwj8rK6vNrl27ekFc&#10;/04AKS+//PJ6lB82ASTJuTkktAH1sw0ko8UPQFpKSsoXkOB/WdcHq3Mv33///TGwbHOmFmsTh8Nx&#10;85133jlOzS8PYkOnGobhWnBbW3AN8ViFSBHEy30JEsZoAclUKgBwaPbs2XoXIc14fVNTU5sbsgiy&#10;IO/XgFmR72v5+xKA8+5CXJWfeT1LPCVpdIJykTr2X7p0aTAlUbU7yRtjYmLGQeyERIjKojeaOAgg&#10;evny5S8pjlWr9VMk27722muzIYvQNfnWU6pmEYAjJF+E2LX5AI5HRES8UJG0U+O0+eMf/2htapsD&#10;0yOqtYYyMzhYeg/xwyzdsdmfZM/o6OiJMBvI6mLccsNBNQFJn7y8vEGQ9WGVcA4Ax5s2bbpj6dKl&#10;UzIzMwdv37593KBBg76BmA8HSE6bPHnyDJJjIVL/EMS80DvkHlb/OwQgPiwsbDdECzoEYMczzzzz&#10;EsnmNX2A+ia8Fn//+9+nQXRwrRYcIPnk0KFD/w/izk+AFD7mQRZZGoCtS5cunaKM9O4kQ+pCLaDZ&#10;8jwJpd3UP7CS4YRanIv2JFqJRVc0VHq/QIpD6jaYyc16oeo0s1IZKm6utxLeITUvPe4AAKshuZwO&#10;AOdfeOGFD5W9WGdFpSSbr1mz5hWYam0xRBJtOXny5G/Vu2lBKQQOW79+/fMk/wRZW8cg68+1rXtZ&#10;RxHMTU4iKamANdOG6pPwFHccAkk7sm6SkQ1Z6Na92QogBBcdFRX1AmWTwhbujP86mGcflN4WOHfk&#10;yJG/NEKqL1AC1Hofdn3ovNGqVrx3h1nFUAxRpX7Mycm5ryLbmKV3TkpR925M8qbw8PDZKL291yHF&#10;HOvse6J0ZLsPEvrRTqb0oUOHriA5lCqRQK23X82cOfMvkPfourf6efW/w+pILOM4DCDunnvuWUKJ&#10;Ede8nWE9E15nSJ2VDgG44y4OCMF9t3Xr1icpO7kE15fRq+YZCpfykQceeKDMcp86nEcXyPvSBbDF&#10;ANIXLlz4GlU1fBXG6g5TbS0GkPHyyy//leR1lbhWV27rwtf1JB+G5InqJHJdJxnBWsjDLGcumnl/&#10;B9GGHAAS5s+fP50S5/RXTpKmTqdzMCSAfg6lS8kyAPz46quvvldYWHi7WmMVHT0oyeU16lBufZD6&#10;JDxdD1UEtXMNREU5CGnXFgdgY1xc3Dj1sE3rWxVW89SEp5mDzoio1HZhtTgPXTGwDsKdj0Fq46pc&#10;P0bxWK6EyfQOKBusQpVJMcyvIOq/DkQfhYSACiGV7HoH1XKzhqoLSoFzaG5u7gMQ2/+yum/0/v37&#10;H6f0imlKCdIPiIyM/CPE5tQVKxfVnL+fPXv2W0oVblsfGlRZD1SfhNcRwDKIobr7xRdf/HT16tXP&#10;FBYW3qYWU5jiLB4hOMs8u0BCFzqGp1PGPLFVlz/J2+66664Pk5KSHlVcvTpd1fwp3cKiISr9N5WV&#10;4JQYZ+/Y2NjxkPQ8HZZwADikAu8D1aKv9a7SJBsdPXr0IUhVfBLElktZsGDBnymVK21Ihh45cuQR&#10;SIgqDsLQdZw3buLEiQsTExMfpvTebO0xgtOoZ8Lzo3Rg7kFxkLSjBMa9qvcLyeAdO3Y8CSnG1FLP&#10;I4Sn5tNALa5GNfm+FPHd2qdPn5kUB0FVu6IFKgkcBXHUbFu/fv1Eije6ThayIvqBKN1YKm758uXT&#10;lVbU4fDhw/8NkYLWdn9a9Y1S3dPaspaSs2sFnpQs3gqaidtRML/sdfTgPui1BUo4J6QyKmYZ1/tR&#10;kg504ndwXawhijcyNDs7e2S/fv1WQ6RcCYC0rKysN77++utJP/3006NTp079EOKp1CVc+ZCwQBzE&#10;A+m2rYbHYROee5AMio+P/z1EZUk8d+7caNZRBoaN0iAZoBLgoyBEpPt/WhtdHVWHbv9XAKlJXK/a&#10;/4Wxgt4uHoVNeO5Bc8P6NQBW0FNZ7P9hUKrlIEj1hVVtLOvQYadtmzZtek7ZwN6jUpYFm/DKhkWt&#10;6lgXnjobpUGzc/UWXLkTrjWYnQmRegcAbIqJidFe8HoNO9UINuHZ8BZQYoofo3RfFJ3kfAbi0dwz&#10;ZcqUeenp6fcoD2Wop73g1cJVN2Eb1ywsIQ+do5sElR/5+eefv3Hx4sWhSrK1vdo1EIOkUYWGOzZs&#10;1CmUM6R9YWFhI6fT6RsYGOiE2bj4Uo0qArwJtsSzYaP+cXUYojZsXGOwCc+GDQ/AJjwbNjwAm/Bs&#10;2PAAbMKzYcMDsAnPhg0PwCY8GzY8AJvwbNjwAGzCs2HDA7AJz4YND8AmPBs2PACb8GzY8ABswrNh&#10;wwOwCc+GDQ/AJjwbNjwAm/Bs2PAAbMKzYcMDsAnPhg0PwCY8GzY8AJvwbNjwAGzCs2HDA7AJz4YN&#10;D8AmPBs2PACb8GzYsGHDxn8G/uO6SKvO2QZE2vsCaODy00cd+jy4+VmpW5Xzd0W/l/WzOr9XZm5l&#10;oTbXR3XHcn0uuvzu+ndFv7sb093v1YHh5vdf5mlvlWDDhofx/wHU0e4j2/8BvgAAAABJRU5ErkJg&#10;glBLAwQUAAAACACHTuJAYdUGnU8LAABKCwAAFQAAAGRycy9tZWRpYS9pbWFnZTIuanBlZwFKC7X0&#10;/9j/4AAQSkZJRgABAQEA3ADcAAD/2wBDAAgGBgcGBQgHBwcJCQgKDBQNDAsLDBkSEw8UHRofHh0a&#10;HBwgJC4nICIsIxwcKDcpLDAxNDQ0Hyc5PTgyPC4zNDL/2wBDAQkJCQwLDBgNDRgyIRwhMjIyMjIy&#10;MjIyMjIyMjIyMjIyMjIyMjIyMjIyMjIyMjIyMjIyMjIyMjIyMjIyMjIyMjL/wAARCABtAL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KKKK&#10;goKY7rGCWIAHJJ7UMSOlc74tuJotFmEZILcE+1IDdiu7eZd0MqSLnGVOalDAjNch4UEWnaCslxIs&#10;e8liWOBXQWmo2d2dtvcxSH0VwaYGhRTVp1MApRSUooAWiiikAtGaSimAuaKSk4oAdRSUUALRSUUA&#10;LmjNJRQAHpTRTj0ptADqKKKkBpFcd41uS8Vvp8YBeeQZ+grsHOASelcNa/8AE78YyT9YbX5Vx0zT&#10;AZZaBJqt4ReB1s4AEjjzgNjvUfifQ7bRrSO/sM280bj7p613axrEmAAPpXF+J531nWLTRoOQHDSH&#10;0oA6rR7iS60y3nk+86AmtCq9rEtvCkSAAKABVjdTAKUUm6koAfmjNMpaAHZozTaKAFJ4pKKKADdS&#10;g1l6xqsWk2ElxJ2GFHqaxPCOtajq73Etzt8kH5MLjHtQB2FGajDGjNAD8ilzUdLQA4mkpKKAHHpT&#10;aCaazYBPpUgZuvXosNKnlzg7cL9TWZ4Ps/s+l+ew+eZi5Nc34t8RLe3yWMfMEUnzsO59K7CTULXT&#10;NHWd2CxqgIHrx0pgHiDWl0rT2dRmdvljXrk1neFdJliWTUb3Ju5zkk9QPSuXD6v4i1M3kMeyNT8j&#10;P91B61peFptQk8RSxm8kuLeIEOT0JoA79FNPxSR8mpcCmBHijFS44ppAzQA2in7R2o2UAMrF8SX1&#10;zp2nG6t2AMZBIIzuHpW7srnfGeB4euPoKANHTL37fp8N1t2+YoOKuHpWV4djePQbQOcERjirWoXs&#10;dhZS3EjABBn60Acf4yuPtNxFp8Z3yyEYUfw10mg6aum6fHD/ABYG73Nc14bga/1SXVb3G6Q/ugTX&#10;XXF7FZqN7ZZuFQdT9KALvSjNc/aeKYpdUFhcW8lvM33N/wDFXQjpQAoooFGKACijFFABWR4hvxYa&#10;VKwP7xxtQD1NaxOK8+8Yaibm/wDs0TZWHjA7uaQHMHTpJNOuL5mJ8uQDPqSea7OHQDrkFjczzv5K&#10;xjMXamajpf2DwQ0WPnwHf6mtbQJZj4VhkgQPKI/lX1NAFLxHfx6XYrptkoE8o2qF/hHrTdDu9H0G&#10;yWKS8i89uZCDnms6LwtfajeyX+sO0SAlioPOP6CsC+eEu4sI1jjJ8uNAu5n9TmmB63ZXkF5AJreR&#10;ZEPcVZDVynhBksbNdOmVo7kDeVfvn0rqCwC5JoAl3cVx97rF9ceLYLC0lKRJjzB1rU1TxPp2mApJ&#10;OrS4+4vJrgtKu9Vn1i6vNPgEjyE5ZhwuTmgD1gEKvJoDqe9cObDxZdYMuopCD2X/APVTZNJ8T2cb&#10;SpqwfAyQaAO8rm/Fqm4tYLFRlriVRj271B4R1671aKeO8wZITgOowDXSFI3IdlBYdCR0oAZBEtvb&#10;JEMYVQK4zW7l9e1L7BA220gOZpM8ZrU8R6o7H+y7A7rmUfMQeEHqaxLXwnq0aNb/AG1FtpGzJgcm&#10;gDI1G7aHU7a5hSQ2UBCxsvAbHWuq0SJrhG1nUG/eMCYw3RFrajsbO2sVgdEEUa85HHHeuS1nWG1a&#10;c6bprrHbDiWcnCge1AFWwMmv+MjdpkwW7cH2HSvSF5Fc/wCH9OsdMtRHazRyu3LOGBJrfQ0APopM&#10;0FgKAFpKQuB1NLQBWv51tLCacn7iE1wPhTTzrOrSahN/qkctz3Y12uvafNqmlyWsEgjZupPpTtF0&#10;qPSdOjtk6gZZvU0AVvE8W/w/eKP+eeaqeCnLeHoeehI/WtjVU36ZcAjI8tv5VweieJING0GRHIab&#10;ediUgOm8XalHY6LMm8CWUbFAPNc74c0a2sLdNV1GQAgZRWPC1y99qNxq94skhZ5nbhew9hXSwaNC&#10;BHJruoDOPlh34AFNAXYb2XXPEUE1mhW0ticyEfeqTUtYvtW1B9N0nKhOJJvT6Vfj1TRLa0MFtdQR&#10;gLwFNVfCD2iWkvlyoZWkYvzzQBlarotvo+l5Ym4u5mC7265rV8GW5t4LhWAyHwcfSnaxGb/xDZWq&#10;gFIwZGzS6PMLPWr2zfCszeYvuKAOpA4rmfFeui1tzY2x3XUw2gL2p+t+Jksx9ksh514/AVedtQ6B&#10;4daOT+0NRPmXb8887aANDwvpP9l6Wgb/AFr/ADP9ak8S6lcaZphmtwudwUlv4fetgYAwKzddgF1o&#10;9zEQDmM0Ac3NHDp+lxyi5DT3kil52POOp/Ctj/hKNLji2xzNO44CopJNcX4cU6tdpYXfzwwRsFHp&#10;mtQaXqvhqdpbBBdWjHJRhlhQBH4lv9RubXdKDbWznCQg/O/1o0TwYJ7QTag7qGGVjU4wKY+qxa1r&#10;+nqYHXyyd8bDgGt3xHfz2UVvBbMImnbZ5p6KKAMPVtD0rTEZ7bUnt7lRlVL55pNM8c3qQC2e2e6m&#10;XgMvce9MuodI0w5m3X+oNzgndzWh4T0eeKaW+uYhGZPupjoKAEOu+J7xibXTxGv+2P8AGke78ZSD&#10;H2eND7AV2ipt6Ypw4OTQB5xf3viwLHDOrhS4OUXr7cV6DZiU2sfmnEm0bvrU5VW7U7FAE1FFFAFW&#10;+XdaSg9Cprznwr4fsdTmuZLoM3luQFzgV6VON0bL6iuH8If6Prep2rf3s/rSAyvEVvFYeILZLKFV&#10;2phVUd+gresfB8E0az6i7zzsMtuPAqzqnhqa+1y31COdVWMgspHoe1dIiBVwKaA5/wD4Q7RmP/Hr&#10;j/gRrnfEHg+SzdbnSY5CnRo1PI9xXomKQrmgDzvwxDq0OrhrmCby2XBeVTwPrXUaroFvqxV2Z4pl&#10;GBJGcGtzYvoM0BQKAMXSfDdlpfzou+U9ZH5NbQAFOooASmSIroUYZVhgipKKAMfTvDtlpdzLNbKQ&#10;ZPU5xWsVyMYp1FAFdbOBZzKIU8z+9jmi5sre7iMU8SyIeoYVYooAy7bQdOsX3wWsaP64ya0FHtUm&#10;M03FABRilxS4oAQCloooAdRmiigBrc1wmlRy2/jy8XYwVwT04xxXdt1qIIgcttG498c0ASUtJS0A&#10;FFFFABRRRQAUUUUAFFFFABRRRQAUUUUAFFFFACiigUUAFFFFAH//2VBLAwQUAAAACACHTuJAmShv&#10;oCAzAAAbMwAAFAAAAGRycy9tZWRpYS9pbWFnZTMucG5nARsz5MyJUE5HDQoaCgAAAA1JSERSAAAB&#10;LAAAASwIBgAAAHl9jnUAADLiSURBVHja7V0NaBVH1y4hhBBCUJKgkooiQYKIBIxoqaUWgoQSJEhF&#10;SytVKiWUUKQEamlLWqRYWrGllooECSIloGJFRYVQ5CUUEUVFRUWRICEECaioaNDA/Xb9nkmP48z+&#10;3N29d/fe54EhufszMzs75+yZM+fnjTcIgiAIgiAIgiAIgiAIgiAIgiAIgiAIgiAIgiAIgogduTfe&#10;aHDKCqd0OmWTU753Sr9TTjnljFNuO2XEKeNOyQUoL5wyinuuoo4hpxxwyh7Uv8UpXU5Z6ZTZfAsE&#10;QUimNB8MaatTdoMZ3QBzyaWkjIC5uUytFwytmW+PIEqXMdU6ZZVTtoHwzzvlcYqYUj7lGSS1Aad8&#10;65QOVyrk2yaIbEpOm8CcLoG4c2VSrmLp2u2UFqdUckYQRLoYVDP0P4NOmSgj5hSkuJLkIYzPYs4W&#10;gig8g6qGLmcPFNlJEPoE9EdnwQh/xZJyE9peBaX8fJTaAH1W17bh/i7U59b7CxTwSqE/nuBzue18&#10;4NdngiDyZ1JvOqUHivG4lngPoM8ahOJ9A5jQjBTp3lrRr27oq4ZjlCJfYKeyl4p8goiHSXVDyom6&#10;c3cDjKmnFMwGXKYK5roJjOxSDAzsEsb7Tc4+gghGiA2QKI5HYFKPweR+wbKroUzGbgbMNL7H0jKK&#10;JHYGzJA7jwRhILZW2EI9znNpcxaE6m7vV3NEX45ppVPaYfYwlOcH4Bl2HVdwRIlyJ6haLEHO50FI&#10;t6EI76IUEFoC2wHzh3xMJnrTouMjiEIRTjO++g9CEsx57Ki1chRjew/bIJ2G3azY7tp5cRSJUiaQ&#10;NtgEvQipLHclqTaOYKLvZjGYUFjJy9U1ruQIEqVEDKugxA1jK+TqTVal8FlcXducANc1OeW6U845&#10;ZWnG3tdK6BPD2IINY7OElvVEZhlVe0hGdQkW2bUpfZ5a0dcpp5zwuLZGe7aDGXx/rrHrxyGXjKPY&#10;XSTjIjIz0TtDKNIf4GvekpFnO6D1f7HHtfK6sYy/02a8pwchPj4fkHERaZ7UK0J8jW9jh7AhY884&#10;T3uOCst1ddp1jSXyjtXO7o0wjIvUQaRNrxNUmT6U5S+v0+8q8Sz3Pa5brT13Xwm+9y64Sr0IqONa&#10;RWohijlhG7BMeBFwN6mtRJ57UgXX87hmRDI2/B3gB+vldXT9IQo6QavhkzdRToxKPP9DPNsty/l6&#10;8fx3cewefp+lpP1SD9ZL/RZRiEnZETCky5lStZ0SzOe65fw+MQ6t4vhzHHteykaXYFxDAS3nO0lV&#10;RBKTcH7Ar+ftUp+EgmFfsUifOdOSEb59Ja3X0p63E/PBj3H97c4vUhkR18TbFGD5Vzb2N84z3sEz&#10;X8Z2/wLlcI1QL9adQefYTG3cXGltXgmPVSXmxUiACBvcTSQiTbbZ2N3x8+bfXQ5pqbBD2AwL9pyB&#10;8TSK3z951NNiuP+fUjF9sDzzDIT7eRxAlUBpiwg9wT4OIFUNh9XFONfPcsoyp3zulI9SPgauLdVa&#10;p1wUeiu9uO4ru1x7LCFF3NHqWQhCHIfC/mvXXcdS3x14CFSW6LxqCeD94Crlt5AKiaC6qr8D+Ppt&#10;CUtUzvX7DXVVpngs3N2+k2A0Y+6On9b3C+LaPqVQx++lWDJOavccFvfUgBnqY/IIS+ylJTzPNgT4&#10;IJ5iKBvCaxJ1BxDZ+6Ms/5x7n4i6JjM4Rvd1huX8Xa4YDX7LZbS7I3jLKe/bmDOWmo1p8aEs1A4m&#10;7Ph+9Zlv49RtESb9wmAApXpnDG2tlZJExsZJd8u5IJyc/9GurTYxIOfYEiwv/02raQMSckxi6VpX&#10;gPY6AijlDzDLD6FCidwOIFXVxtSe3NqfMJxfg8l7D/qcgbTsomGJZxqfzSHqmKPd+zSNGWvc6BLS&#10;cRvMeRhL2EUJtFeLeeY1D0fo3lPezKrLJ2XWSBRxHDGh5rq6IO34XWkFLo7vtPTjeQrGqtlL+rTc&#10;8zuWNAs0vZW8dyqF82IxlqmV2DAYMujvGhNq+4MAH9CtpN7yYlSVSELqZQQ6GEXh6dz7g1bfQ7UE&#10;EsvPO+L6Pz36UpWCMZPB7ExmDYt1yQPMWp3/AsfqtfveSeH8eGraENE8HO5Y7nWXwkdikLYOcIlI&#10;BLGtciWuTTG11aPVfV/ocaZdW8Q29xqYPch75qRgzL4U/fnIKdfwv6uH+g3/L8Gul6tkXyPuleYQ&#10;szRJbSyF80Paku2yMF+3nPPQf8UiOWIn8bFP5A8mIClhZtXq4wc4Hnc6JyhUZRt1Qnl9F1/zsyqu&#10;lLZk+iEFYzZT74+wdD+n+oy/feLa33Hsa3HMXfJ+I36/m8I58ofo3wKLhPmJ5V79Y3M5pjk74jNn&#10;Ge+/BJlVu4/dy6mI5goHQMh38fcnbZlwTi0ztGVRn1ZPVZp2EIXu5gdxbEy3w9L6rspSGJROMzFB&#10;fE9SOEfqdIZrYLr7A0hmqrTH1C+/XezHdKIuLWa11Ue5/m1UA07n/u8M9Z7QdRP4q5ZRb1v0a7k0&#10;TECxCdCrHX+E4xcN90jivijG/7kmPfalcJ78T99E0BjRU4+Pof7uk9hJ3Oajd6UyvgSY1Q4fcboj&#10;xrY6/RTmboQDSC1VHvUMp0QizZnGx2/JAxMA9/xa7XhLWi38taV7vYE550yW93BLku/7NP6uTqif&#10;bT5LxF8YZyubjKrSx65lOCmHZafen5FVZnr7G7tor2WPgenDLKUHSsnYVYNQ632WTZc96lhgOHbN&#10;FHkU7VUW8XlbxTNtF8f/MS0RcW6hQcXwPt6nMfROjP1t8PFHPECmlS1mVevjD/i3CoeScD/m4u8X&#10;aPdLyxddlW8s9bg6r7+ccrMQSymbUhnnmk2+hAE/INPKduxwjWi+hmOFXgoL3eIrMeoRMmdaEtfm&#10;1kntvf1leM7JhPtd7TPHh2j2kA1mNcMnxdaOQn59hLJ0uWRkhn49tNyv22edKfL4LhN9OasRai10&#10;PvMgteyFdfxdYdv0mlEspLkxMLCjBX6eW5r7VSs2DxaL4zXYLT2q51q0SKEqhHRzAfq/wydjD80e&#10;MsqsXhRSKYlJfxd6smqDhPIPnK1zpskNFxapP7mSBhcdd6NA9Olng6tNTku2eg9MwZVkPgVDWACp&#10;MQ0GsVUwZdgIe7MrcFBXZgy7IFFNgame9FOoC7OPfwv0DN0em0pkWillVvM9csU9S3qpAZ3CHSiW&#10;lcL6mHbNW3L3UOhORgwTUDKqOSka5yV6vHZIH8cgIV3Ec9WncI40hrhWpin707CMXGJzjBa7jda8&#10;jQk8W7uHkekNBgVMH7O67SFZrSxAHz7S2v1SO/+Z/tUVDGupOHZCxNxanMKxlkr3pozNE2Un9yOW&#10;rRUe1+qS4yxx7hsthdlFMLg5hmVzTwGfr82DaY2SaaWfWT2I23Ldox9SL3VdO3dYd3aGQaVicn3Q&#10;kzzUd6pSOub/eCVRTXG/11pMWy5jOThPLVM1xfpdk7SG3bj7Wn0/a2F4nhb4Gds8DKTJtFKgs7rh&#10;EWmhpYB9kdlinuDYLJHaSu40LfKYVMszMvZ1GZ0z16EbvIPl9kX8vYZyWYuC+iRAnTOx63sd9+rZ&#10;gXoL/IwtHrZaN6jTKh6zOu/xJWkuQp+mdMNILKHqLdcvMPS9hW+3qPOqVg8jg82CQXHNelsSWXHN&#10;aDEjbrjZpT1WHlTEF2FSnU+b2Kv1ozbA9QNia3/6Xr7hos4tGV3iM6H7ml6qC1/KJu3eWRYVQaKG&#10;pHmqSy4xXnxhXkIl0r/bloHNRezb/SAMC8+gvsBfag7CuTS45pTJXKrQfh802bsJG7L72nJvQFzz&#10;le4jCZOJIZu1fAElrREP49JqzoRkX8CAh4K9pch96/DbztbsmJZbjr908+DbTvzDNy0ludKTKcKr&#10;5rD9VHOGvm6RrmdpbdUgrdvdYtjSQac1QTeewg/8Dg/ThRUp6aNrD7PXcq5PJB2tNpw/neWMOhmc&#10;T3eFZC7n01xxjTRvOKIt9TbjmrPa/SdT+KxeJg+/cDbEP+BbPYxCV2ag//+assto1+gK38/55hN9&#10;J1cM86lVu2amXKYLk4Ue/P4ziD9oBphWL2dEvFLLM4tk1Znyvr8tdg//CHD90TSHEC6xeXVOyzi9&#10;EH+X+Oi6KjS9Vc4W3yxDtJSLM9RSOU+qVo/199aU911mev4q4D167r8KzoLE3s9a+Dm+J449Etmn&#10;+zzcb77QNnsqM/Tc3R6RSxluOcLAzvaIwb4jxf2uE1LVWJjNAMOysI4zoaDvrhrGo5NalqBmcY1M&#10;yrE3o8+53SOo5ZucCeEHtNKgzJTxrCozMPGrQt7TZNCrVHE2FO0dNsHvcFxIXSdLZQnlEU/rEmNp&#10;hR/MPR6RQqtL7FmXGhJ15rLor1fC87ERoWYeiWXg21lesuOjaotcOsC3HnwguyzB9seTCmucEoJo&#10;0UKT7ORsSOW7WiSs39WScUFGn6XBQ+2ygW/bfwBXlvsuBjYa/uFsSP17mivi1Lvlx4w+R7tFQHDp&#10;cBXftH3gZnj4Pn3LESJSLHHdlUlHMvgM2zx8c2fzLZsHbdAjySndB4jUL+sz3v/jWd3kKsZgdXts&#10;s5LDE0TyNNjg4SjdwxH6b6DmW1wGnqXFR5AgyoQWWy20+LiYkVCyIopu4ugQRMHpcYNHOJrKch+c&#10;jy2DM8ipQxBFo0tbGKct5Twosy1+giNhoiGmKc07QZQIbbouYlctcefml+ugDFu4+Ach6liPe2Zy&#10;mhHENF3Uw77qooyCGrKOVRb6PF92S0NXP2UZjP4QdcxksDuCeEkL78CIdQSZq3Nx5I906bHsl4bY&#10;FXxgMVKrDVHPsMykTBBlyqx+sDCV1xL65rk0HCnrXUPnQQ9ZBrczRB0yA/EcTluijBmWiZbueqlK&#10;nONrgjrXI1eByXXneDkMru3h94SsR+1ijHDKEmXOsFwpaBmiRyxSqxQkvjAGgRSpyjoCtvFrVCEj&#10;iwNbbfEMnwhrzS5y+S2xnF8Y5jhBlCjNfaXreLVMQHcC1tMg4oLlrcbJ2uD1xGEgijAsL7PPGM5V&#10;IFrkI+34IjC5CU5jIoN0c8XjvB6Dfp9TfhO/++TyTwvDPRWiHxvKJoEFOPSEJSBfZci6buLe1R5L&#10;xWHt+ETJi7BEqTKsZZi7PxvOKWnpQ8NcrxTHdir1iasszzednCXg34OSC6vsPNBui69gS8h6qr2i&#10;cYpU4zIGt8otNx6yLdp2EWmgHZlter12boG+2hDXrtOu3Q/Th0bbNQFXN4+jmCNlYcBbLYr23XnU&#10;pRIAdEK0PSHOqQQOT7V7fsPx9oBtLBZp5+tJMkQKaOg9S8bwJTLjtPigu+WapAH8PYZcCfMi9OUX&#10;y9KwrVQG+1BcgcEg7k5ooYSXaS/vT+2ep7ruCi/3FvRd95RIrWX6pX0XkSY6elfPpiSWizmcr9Sl&#10;HpHs9T38dpP6nonQjxkW26zjpTDIKyzS1aY86lqstmL1XUacv6yyK6sg+pDuXhF9kY/O9IWYJZaU&#10;OZIIkUJ6WiLnJxKYqPm7GcdcZrIP//dZJK5rup43ZD9sniorsz7A5w0PdTsfXyS8iLv4v0rYkrjl&#10;E4NLwk4kC3jiw6zcTCifCr9Eo0KfIFJCU0pvNYkVgZsD84DhutPaPH+onXc/zjcj6NUuWVKEVWZ1&#10;YDvjMjYTL6lJO67X/dDmniB8D1VxdxsXiboeBU0pTxAx0kkVlml1Ie6ZK1cX2rlPLXT30HBtDgxv&#10;Th79XhU1eEEWpKszedbluhocNRx/X9S9Hcd+0tr8BsdvoizTvwKQ0HK6/RZBFIhW6jH/dgXNuyk+&#10;4uP43S42i2Q5BgZXZahDLilr8uj3UElIWRi8WHYSXIW4VxZk4Td12XCPKu/7tKGkq6UkH6JINFMh&#10;GM6xIDt5Qqf1xOJPOMfC6FxD6s806/W+PPpsswDozNrgn4ljF8G5Z6O4f6HPl2bMg2HlPNr4iLuC&#10;RIpo56iYt0+wmfQObKBaIBUdtmQLz4HptVvqnik3lrRyLc/+Hsq0lOWxtm2LwKxU2WW59pZco+Ol&#10;PdJ2FH/0ka6qSC5ESmioQ8zLMOVeiBWQ7nlyPc++2qSsjqwMdlzS1T8Wdx73RbZq184Ta3m1LpfG&#10;cjm5W2iQrraTTIgU0lKXR+otJYGdg7tNVxiHZtT/najrSoR+HopLX13oAW6L2wrW3Rm0hFPep123&#10;FH/HZBZeLXZWo0G6YsRSIu10VQOm1IoPcovJC0N4goyGqHsd7vkrQv9sUtbKtA+sidMOxVR3k2Hd&#10;/kRKW679FI7v1e4dMfgYKrOLbpIEkVFG5ppEHNOOhY4VByZYH7EvxzNl/Y4vwIuk7TLEF0EWZdl+&#10;05SlVpgtLNL0XE847YkMM6wFFvuqm1EU6Xn2xWZ32ZLWwfs+Lqv2AG1VGCx5n0rHUO36OVLCEpLY&#10;Zk57IsMMq9dkQwXJS9HF2QL254aBB2xP48DVWhJLdCfc7mpDm4ctDE7qtSYoXRElwLDuYF4vMJyT&#10;RtV7C9SfLZZ4WTPSNnA9xeyo2AlUxY0u+q52zUP8XY5rPuWUJzLOsF6JWGI4f0JcM7MA/bEJLr1p&#10;G7izccS7itiHdw19OCjO/4u/Y9wZJEqAWc3zC4WkxW9/q0D9MgXrvJqmgWtLk7LNoNuaxC7IPBGi&#10;5kdOeSLjDGunmOMXPK5TtlatBeqXbfNtRVoGzsRRLxW5Tx8a+nRS/F/LKU9knGHJDFQXfa59q8B9&#10;O5vKMMpILvE4jamsYTBqCjczyulOZJxZVegf45T172NLDofZaezYRJokGIOr0GVOeSLjDGuBNqeX&#10;pKx/1ZY8hluK3bFTWcig4fpJif6d45QnMs6w+vLJLVjgPu5OlX+hm4vMolxbldIB3AXXno845YmM&#10;M6wLQWO9FbGPKy2bcW8Wq0Pdhs7c4HQiiMRpz7V32ptPaOMC9/OqgUf0FKszphDIv3A6EQQBHrE9&#10;FTZZHsvBFXxNBEGATyy2LAubC92RrYZOnOcrIghC4xUmm6xthe7EqaJ3giCILDCs3qRi5AXtQDWM&#10;wPROLObrIQhC4xfNBl7xomARHETs6FfiXvHVEARh4Rmm3cINhWq8n7uDBEGE4Bk7DDzjQKEaHzU0&#10;3sXXQhCEhWd0WFz4KpNuuMWyHm3gayEIwsI3ZhRF720JgTrMV0IQhA/vGCp0CHW30UFDo9/zdRAE&#10;4cM7thl4x99JN/ogsympCYIoJsNqN/COx4npsZyK51sarObrIAjCh39UQtFemFDq1F8RBBGRhwwV&#10;LHqDU/EeQ2M7+BoIggjIQ74vWMBPN7EE7a8IgojAQzoKEkMPAcNM4WRof0UQRFA+MqMgfMQNe8zo&#10;ogRBJLRS64i7kW1F8wUiCKKUGJbJF/nbuBvZU3ArVYIgkmIaS+MQOJw66vO4Z5OBlwzE/YCm+O0r&#10;izTYF5i5mSAi0ZBLv2Mx1PPUTeoa8p62xOO8W7I7zy7CQKuMt7M47QgiLxpaLmh4pnbuC6+VEzbf&#10;+hAifS7qaAzZ/gxTVug4H9Bk4f6gSIP9Edqfy6lHEHnRUI2g4+3i+Dxx/L5TbqKMuNKYU56I89ec&#10;Uof/l+fRh/HEElM4FXWmJeGE0+49tD+PU48g8qajmaCjh+JYnSXDjam8i3vc2HhX8mh/ODGbTkuG&#10;nAMR63RFy5Mh75Epg8iwCCIaDa4DLS0Qx1Ry5GVOadWKq6h/R8awcv7/3ClTebRtikDaG9eD7Y7b&#10;/wciZS7kPWNkWAQRie4+0367KbhuGZZrC0IuL/tC9sPkl7wnroc8FWcAeW0NXRvwnq+19us5/Qgi&#10;FN39qzMWrHReUb47/691ymH83+SUhU6Zg2VkDbJm1eC3q/d6GFav7Fz7gYGnnInrQW/EmeEZD6zq&#10;aQpw/UKt7XucfgQRmN7csC7XQTtLDOfdncG9GhNzFez7Q+i03DIYok+thvtH4npgk+/PjIh1jgWN&#10;6exc81xr+y1OQ4IIRGcVGu2cRZ7AWu26oxqDmwrJrELt8tl8k+N44AZTtosQ9/9kOf4H6vra5349&#10;zfVmTkOCCEXDQx5MZhJLunHs+ElzA9ecYQE2u5bCfuttKN7dstEp53DtaB79Go/dttNd+uUruikb&#10;Dss5lQ32ssf9evz45Zx+BJEXHb9nSc/nVe6AmS31qbsqzz7djt17xmKDdTbAfT97SWNCjzXic79b&#10;LnLKEUQsjKvX1WM55ZhrP+XuEDrlLpjZhGYc6irUV+N/V2FfF3NfzsRui2VxVBz0uUc3QKu1XHdf&#10;Gq6J41+Je3/jNCOIWBiEq3i/GeC6Kmk2hF1DRY+uKqcmpv4cMPCWLVErNYU0/dXnngHt+naPJWNO&#10;Ok9qzOojTjOCiI1hTZkEBJzrgpR1z3DOTZ78rm6CENUW0rn/l9hDrlti12zzuWeeJu7dwXHXaXIz&#10;nCbrIZZOOzJrzGoRpxhBxMqwlA6rRhz7Eor3V2hVk7amxP+XNV7g6rj2QTlfjevqg2TSssTYG4j6&#10;kCaj0U0B7/1crk19FHzSdGEcOxQ3sc6+gDW0axfyFmw4WmDMVsWpSBCB6LFLmh9AgNDpsFW7p1G5&#10;6ohjrl77kQ89XwzQH5O66VRRFWPCYC3J8gTKw685LQnCSovVhggNF7FUnAAjci3YP4QkpVY+OZPu&#10;SywjTTR5JAQDjS9toGXrcVWI+xsNIuQIGNkVDyZ0D1w8rAHb75yaBGGlx7sW5uMamP6l0VIlzo3I&#10;34Z7t+eTHNWSJ2Ik6gOORHXLca4/YfP/M1ixq7JXW0fPhO7LNWLbCYlKtxlp5ZQkCE9a/MEVBLRj&#10;8wz0t94gCXVb6lP3NIJG3wrYl5YkGJbJGnV+yDpm2iIsgOM/hW3Ifa2dmz71VugREwmC8KQZxZzq&#10;NDqSgslXlqXkhHZ8r7hnbh59MQUGHY/6gLmoDEvostYYjp+T0hekJ9nWI04zgoiVaeXg8LxA7ubB&#10;h7Dacs8d3FeF30f9zJbyZFi5OB4uF8QQNABnP2c4/rbuBI1dQLlUfMhpRhCx6rF0vbKrYjkMf8FF&#10;iJCyXK1gsAIawv//E/f+GKEf1QVhWBHqOms4tgD17jec+zfo8pAgiMB0eAES0wkPHbIqVwz3xhYO&#10;Ju0Mq8lwTO0iXrfcszefeDsEQVjpcLWkY0hT1ywM6yspcGjn6mLoS3oZlo9YeNPjmu9E+xs55Qgi&#10;Es0t1GO5i3PvaraTVdpKKJdPSOSSYVhowxVL//W5ZmsUHRpBENO0NAt0tMvjmhoZkA9JKRT9PY2x&#10;L5lkWBMBDc2Ur+G/nHYEkTe91YXVQUHpnrPZY5Ubw+oLce3PttjUhHG8FsPwr6aAbXZiJ2l7kA9R&#10;CYzxl3APu4vwK7My0OepkAyrSbeAL1uGlUefXBuQsRROglY4aP/ohpBNSZ+6hXP5X0GSfsTQZr02&#10;Z74sA6b1Rxg/uhT0dzyP1FzP496tT4JhPYvDDiuBAb8cW2rr+PrUpG0Ttwe4ZzmcTecl1KdazR9z&#10;Z4HGQo7DsiK+E3dTZw3CJB2BwWR1Qm19iOceQXjvC/CX/SKFDKslj3tu+oVLzuPd6LzlRdRKR+Kw&#10;dE9o0I+kcCKcVopJGZjQcJ2r+NyljasbH2xOAn2Suz6dBVxy5PJJYx6g7llY5jaKY1VIjLAeaoPD&#10;WKJNgtD08EXrI/ZhOSJxbkdb93S3Mki07mbR2yUiRbbGXJ/J0n20ZBlWSl+qCvv6jzi2FIzsGKKx&#10;noNl8QHNtuVeVKkR29L9cnIJ5/Nc0Iy+EftQJdrbl5DUdEssdR8iM8xBkdTztIyVBqdc3S92UZ7t&#10;VyLW219gVv343SUS/j5Po2SVMlqZn4Tz89U4k6iWwUvYhzE6rB1XvlgnpR7JDQMtxvWzGNp/Jf62&#10;gWFVFGAM3hLt/Yx0UAOQ9CaxVFocsQ0Z0uQdcfyYbUku3o1brsU01gdhJ1iLY++LNtaQIryXpUkw&#10;rDNR4mGV4UtQIaUPaMdVyrJ+7fhP4otcHUP7n2l55SoFw3oiJIT34tKbQbL4BEvcQUucsykwqgMI&#10;k10Tsc0PTZKSiOk0pe9mgXHmTO8hBoL7BMd6la4QURDULm035sZBlJ3lHg7JEg8rcgC/U7Gn4ikP&#10;hnURxOkyix6RmKMfX+QubP+PmSSyCO1fFsvLJhw7KZJmDmv6nL4Y2lyEXbJBlBHBNNYiB2VFzOPc&#10;ZXIREeP80OeeOKTZCuEI7LqQ/S4k6afiQ3QfzPqEVo4ltdmSEVoxRRwdilrpQL4x3cto4N2J2+6m&#10;JDPoSc6BoBUjG8CXeUy7bm0M/fhU1HcdzGnSIOlcAWPpSWKnFbtxblsXCjTZaw0fjEeQqNaL0EUd&#10;ukQUsK1G3LsRjOkIQgNPwf7qJMxZetFeB/INtOP/ClKJcVxNMd0PRK10d9isOWW4Dr8DxjApdsf+&#10;py1V+mVUClgOP4+LsOEf9gilF4xxPwhMSTwnCqTDGvNTuIOgO6DzaYrIsGqwQ/iFSB03HW3AXYLi&#10;nveC+qSivnuaScgEmFWfYZeyHs/SDclahnC5z3wDxjE2Zc3ZE7XSb8PmJeSS8PVwOcKwcL84tgsT&#10;uylim3NQzxFLVNcTcS47ffpSK5PgOmUdtvaVHdSIJU7/zxEY1jJIjMOCOT/STUS0UMAbA7TRiHbW&#10;qLpE7PN9+CAMI9LBYYQLXo/+6M7CpylpvTa+pryE3ychtjHMS0CGhVAenRaGVYGv/ofya51Hm196&#10;GfQJhjVoOV8N/7I6H9uxJVh2fofn2Qtp4jAkyvsaM3oEs42jgsj/gML5C/y/D/cfDpOyTTIsy4fh&#10;sg8z3RhhvH8S9azDMbWR0QVpd5G45m5SxqoZp5VEMj93Gio9y+H2ZVh3oOc4jSXLH3KNjiWEzFIy&#10;GVbKCNCXJixTLqKNW2jzKJZKpqxEUzhfayH436C3UbqbfdCFrcMST5kO3Et4nNcrpbaFYZ0w3FMT&#10;E8OqwfJQLTmvYNwmMXadmj7xc1KGcRzPxL6h59pcxW4rUdovQdo8/aQkFkFIZ0HUT8HMpLX7PwGJ&#10;pQ7GqKuxXNkIe6f92HkaNzCi5zh+EtLMX9Bz9eOvYmRqB+u9PJ//rC3dWsxOs59IUw1xfEDskiqJ&#10;7zlCcUuD1s0R21fv7TLeg778VDHPR7kUtI6hKYXgyqiVNhgqneBwvzZO7Voab90Oa69YHhwVSwlp&#10;T9QRoJ0eS2TIKUhQRzTL63cKFalBWwa9L/RGG2GJPoXdy5YY2vpdLDs/gw5Lz7o0jo9Dp1iCq3Of&#10;Rmy/RSTx7cQy+aBBR0cTIPsYmjJyzY6j4heGimdwwF8SwEbNvWbcpC8SS8VxqYQV0VSfB/0SQ5e0&#10;E8uz9WAUFSH67UoEC2MeixrNYPQCiPkhJLYxbddsUcT2DitDQzDxfnwUlMvOact9sSXcFTZYB4Rk&#10;/Rw6rB/KIUpFhLGrNfGVuCq/Qfec18ZkEF936ey6TDAmG8PaL/zNlOXzS8fnGPpUZVp24fhqBECU&#10;2/6DccVuwo7alNCVbZY5IzWm7up/PozYnmJMfxreizXEiylRb4Q+LFeW2dDhqbqX4qPSiQ/a78Ko&#10;9jMuEadDMSWjarJYu28o8wF/X1gzH1bLLsGYjmjX79d2D08IZXssURwhbSi9yUHoqx6JpdO/wupd&#10;OlwvjGlMeiBt1GrHN2oRKWZGbKfGlKEY55TR6kEfhjUQsQ91mAOf4J2f88k+I8tJMqw3PjCMy5m4&#10;KjcZj/Zw0F8uxXq0Y/ssDOugJBTsEspl0rwY+vOutjTtwte+SlvG6gxrUQxtL4O+rEI73iyY5s8x&#10;jXuXLfqEYFgDPgzrYIj25uL9nYCEOqm5Ou3XtugXgKlWGSTdqjcIdyy2xG40KirfGrsJfem+CCVJ&#10;HdWO/yuXIpqbSA7Gh3Eoox96bYxoQdOm4go1Db3NGPRW+8Aoa0Usrs9jHOO9tiWEYFi/Gc5VSkkv&#10;j+f7Acu7tbqxr80ujLCO5w4DT+mNq3KTLdZ5DvsrX+AKjWCOaYSi3HB2IaSMcuXpE8HfphBeuS5C&#10;Xw6btvvF+fY4IxZodc/RdGQjeO71MbZRJWyg+jwY1kYlUYpzi6WvZczPrhjWFCkilPoi/qAKlkBb&#10;Dzjs0+OzHNLFabFcOCjOr5be6CCqb4S7R4sWsfIpvuTL8+jLd16EA6t41c67CYxFoxbhdDTOEMmi&#10;/3csxq3KGHc5fr8Nw9mTQvp8qdNLiGE9JUUEGi+TSUNznA08TsRmonRewHva2Hxn0bmss9z/trbr&#10;OAVp5ZuQ/Vgjv1gwe9gp4lQ9z0ePE7IPswxmDPNiYob3vSKzQvF/2SCVHUxS8S3e8UNSg+9YzTDw&#10;kmdxN3I+dqvU0nsRh4Uydp5GaEryetvj/grsPtVE6EO1YEqjUBQfFpEb+rCztS7OhAKGfizSJJof&#10;Y6jzNIxz5+Zxb4Vm2Ls25uddY/NhJF4bqzYDL7kadyN7DI10c/hfGaNlYEzrLEuZJwUK76J2rOYU&#10;eTza4zLUhO3a9ii7bIKpXEzgWVcXKiJGCdCJKaDCQNyNbONOYbAvuce5hQXqQ5NXGvICj8d6SHyr&#10;kxrXkFLWviQScQjbsPUpGfe52JyYlUIa6Tfwkm/jbsQUf/lGigbh+htEWpl4ZZk85/aU9GOm8ltN&#10;6ThdMvCSjrgbqbX4FDbE3M6PPuc7scOwBo61c4XB5GayB4IfiOmwLe+ksG8zCsFHvDhjV8xt3NWN&#10;LrXzVzxcHp5wuhJkWNN2apUp7FtHwVZqFsX7jpjbUCFuGy3nR338tHo4ZYkyZlbVaY5Z54ZANtBs&#10;f1KNbYk9j9jrbfzgleLckBL8jsqMoratOW2JMmZYzaCLrSnt31DBhAyLxfvjuONVmzL6inMyome9&#10;dq4uSYNIgsgAw1J+lnO147NC1rMQGbzrYuxbpViuytKS5IA8SFrDL9J9P7Kcv29zLYFhZLxm/gSR&#10;HYY1aohzr8L7NAWsY45G3+/F1Ld2i8BTmeSADMaRmseNX+7lHuEGZkPdX1vOu24skx4M7T4ys3Ry&#10;GhNlwqyU/uqmYcUyqX3Ur3hJXZqbWC6OMNsWW86/kx6UWPRYYrdvnsc1Ku13teFchc1CFolEcwz3&#10;QZQZw1Jx5teIYyo/4jVxTG1s3feoa5ZG45Mx9G+o4N4yYlBkeRHWjgJuLK8MpOGaKq9sMoiSkFPR&#10;ABCWVl8jU8IiyoVhDetCgHDK/8ggCOR86tMd+ifzjRYL+6tnBt6xuFDr5Mj2WCJfnpdD8EYvPRnE&#10;20lNGa8iac7kNCbKiGE90nbP3xKhm+cYJCzfSLdatuy8U6RZ7K8mCmIrZvEF+iXE/Y3YMagX8Z8W&#10;QAyt1K6di/hKU9gFrNWXiFpUALf8welLlBmzmuNhmzilMSwZi8qUcPZT7fc9RMQdBbPbn0f/dhTN&#10;F1mL76TK7ZBiq1e5h4SYH/pcNwlm9dwUh4ogyohhKfvFAYPCXNLVNcHE1PFaUc9eaQOpTIVi6N/V&#10;oiWywW5EXutRg+Gn/iUYhUK+X4tfFKY8x25mLacyUSYMa1S64yAc9B0PGmkReQZGcU+NrqKBidGt&#10;iH1rtui9ZxRygEypv7YFuO+J9P3DzkELvgq3tGtHtPjgKvTuR8jQchr57q5b0rPn0uJBTxAJ0mKt&#10;ZDzi+D6RfzKnpZWrRBgiGZb7a90gG7S1LmL/eg10OVToQdqaT2IKDMwjXdEuEgT0IsniXbXEk3ot&#10;MKXnPvqxVij0n4qUV9Wc2kSJMiy1MbVTOz4umFMN4t1vlYxNEwpyBqPTSd2jJI/+nc1HuIl7kN60&#10;hIlo87mv1ePcT1pdRwzXvBsmFC12OZT9x1JOb6IEGdaIwZyhxpTuDXkCfhe/l2s0J5lZU9RkHRBE&#10;XiSacCJEZ85H2S00PNhYkFAxbvgZlTJLHBtCJhov61266xClxqzqTDZVYsVy0aCSadaOLRWM66I4&#10;/rUtCEGI/m1PPH57iM50xxHbxiIyDvnc8xpTEymg7iPpwjxOaaLEGdaPpnAyQqEuzRmUsfZvUMg/&#10;VIxO7N5/qklu7Vq9c0FnjQH7dzU1IaA8loWrQtajW6fvxN8fPO7ZbMq9p2UbVkrGawhBM4dTnCgx&#10;hqVMej4zqFfq8f8cETBAlpvierW6WaAJBY2wlzwqdMKBfAvdrFqWHco3izlgp6IG5BJfiekBE7Yk&#10;Xr6GJy3HqyyJGnNxpWYniBQwq80mWyoPHZcsPxtWLNN+u9D9PhU649D+f851uw33nin2oH1sMbmv&#10;DVFHrUEntTRseijE8LnoY6NVx6lOlAjDemKzVteuc3cJL4AuT+vLOWHecE8c+wYrlfUa/fwZsG/V&#10;FqFhS7EHrcGSFXpLyHo+N7jl/KPrsiDeVuD/mcgHdzOgQelaTnOiRJiV9DapiFiXEg5+0qSybvy/&#10;BD6JS0LUaRJknqUiW7xF9LsUQ70ul16kHbsjrNltjOkWLHTrObWJEmVY/4NivTKGulxFep8mkeWi&#10;bFpZNtL60zJ4bTbz/4j1thiO2dx1RhDRsILTmSBC0dkRg2olb8kNrjimzbgVaXpok03W7jzrWm4z&#10;b9AU9C/1XpSkCCIS7bq6sE/Eb3dHcCzmFdfVVKUdc20rDJ18kI+Do7arcUU716i1QVsrgohGu8qk&#10;YSF+Twb1JDHUVWvJ+9Cbtoe2dbQ7j7okw9plOF8tYr7ndOM2giBC0Zu0W1RRHz7Ms64tcQkuhXjw&#10;7/ONk6XVI73LF3lc94W47i1OPYLIi25N2dQX5FnX1cxETPFQtn0Qsp6mIAZxuParNGe6JYiMSViv&#10;2GOFrKczic23pB/+UByxb2CaMBbw2n26VzpBEIFpbTwOS3Tn3uMG2j+e9oe3mTi05VFXU4hrf+fU&#10;I4jQNFYpbBej2F21WlZXK7MwCGcyx2kJonyZVkUMdRyKI19psQZgQ1xSFkEQqad3m3T1cZbEzBFK&#10;WQRRFgzLJF2NpspQNMBDfEwpiyDKVrraksWHOZ+6eDgEQcRJ40OmwAeZkq7Ew9jsMjr5qgki88xq&#10;lYW+P8jyQ5mkrNuZ5MAEQSi6roQkVRrSVQApaxNfO0Fklq43lZx0JR7ujGUXYTZfPUFkjp5nWKwA&#10;hkti5eSx1t3N108QmaPnXyz0vKqUHnLQEuO5hVOAIDJDxy2WHA6HSu1BGwz5B0tHjCSI8mBYZyzx&#10;rt4sxYftoQKeIDJLvzaXu95SfWDbVugEFfAEkfoV0rglVnt1KT94u8WUfw+nBUGklm5/LVsjcIuz&#10;JC3gCSKd9NphETKOl8sAzLckrBgNk+KeIIjEabXWYnPl7hQ2l9NAfGCRsvo5TQgiNXTab6HTDeU4&#10;GEMla95PENmnT5vB95lyHZDZFtuskVTmMSOI8loKXrXYXM0v54GxBfob5LQhiKLR5YCFLrdwcN54&#10;428alBJEaujRZiB6il4p/4mfoxZfwxWcQgRRMFpstfgKukvBBo7QfwPVZeHq4xwogigIDdrCxmQn&#10;A06BB+yAZbD+pihKEInT36CF/g5wdOxLw9uWQfuWI0QQidHeNgvdjdCY23vgVlrcALKR9pogskdz&#10;bR40184R8h/AHg99FqM6EER8tNbgobfq5QgFH0ibS8BwSYezIIjC0Vi1JSBfDvpk6o1DDGYl7D6o&#10;hCeIZGjMZv84RL1V/uLqqGVQd3CECCJv2tpOtUsyA9tq8Td0y1aOEEGEpqluCz25BqNtHKHoA2yL&#10;UvqCQf8IIjQtPWMAzeQHeqtlkJ/R3IEgAtFQm8XthjuCCQ34Dstgv6DPIUHkzax+4QglN/C2sBcP&#10;mJSVIIw00+KhB6b5QsKD75o7HPdwI2jmKBHENL286WEYOkSbxsK8BNfn8LzlJYyWdUREgviPTuZ7&#10;+OZeYlTfwr6MGT5Mi5IWUe6SlRezYsimIjGtGx7LQ+q0iHKkixaPZeANMqv0ir0PuHtIlBk9tHko&#10;2KkuyQDTekE7LaKMmNVjMqvsMK0bHsaltOIlSnn+t3swqxtkVul8aV6KeFfS6uEoESU477s9mBUV&#10;7BlmWozyQJTafN/uMdfJrDLyEms9YmmpeFo0mCOyPMerPeJZKaNQ2lll6IVWerjxqMiljPtDZHFu&#10;N3hEClXuNvwgZ/Tl7vB4sW6wsg6OEpGh+dzmsSP+0pGZvoHZf8lbPbKCMIUYkZV53OszjxkipoRe&#10;djsMSW0v+xSXiERK5+4MjySnKlJoF0eq9F58K5aBXktEhogl0jZnb/vMWXpzlPAEmO2Usx4TwDUy&#10;/ZgjRaRgrm7wWRUMcVVQHhOh0iPvoSqDTHVEFGl+1gaYnwc4P8tvYnR5BOTPQRRfxZEiCjgnVznl&#10;qg+z6uVOYPlOkJUeoThU6efXjEiBVOXO03aOFieLuwtzyGeyjNKBmkho/nUE+GhyCUi8NnF6PJxI&#10;VdlDRScR03xzLdZ/9bGtesBNIMJrEs33SHKhihsgbRNHi4gwzzb4mNgo20A6LxOBJtTHPlvKyh+R&#10;YZiJMPOqxccPUElV3VSsE2Enl5/NlrLb2s1lIuEzl2bAz89P5XCGCVSIqJNtUwBpaxTX8atIyLlT&#10;iXnhp1R3GdkGjhgR18SbH2AnUQVNW8URI2BTdSnAnDlOqYpIahJ2QJrKBRDtWzliZTlHWn0CSKpy&#10;laYyRCEmZDVMIB4E/HrSobp8GNUhHzMFpVTfxiB7RKEnaAMU7jkyLjKqAIwqh+vmc9SIrEzYIcYu&#10;Kpn33okPUZD3PkzdJpG2CbwioJJVOVZ3M1FA5t5xLXb9bgR8z+58+IC7x0Tav7znA07oB1hW0gA1&#10;3e+0Ge/pARkVUaqTvD2ExJUDk9tCJ9fUvL9qeDycDbjsU/Z4W8ioiCxP/I4A7hi6r2I/dR5Fe18r&#10;4ZQ8HuKdDdNwmCg1QmgLoZxX5QZcOrjDmOy7WYwsyldDvBu1+7uSI0iUuj5kewh9iCpnYb+zmKMY&#10;23vYGnLJp/SO2/keiHIjmFoYoJ4PybjULuMOhHnmTmOw8Z6B5fmOkLpFaZney/EmSEz/bxKxO4A3&#10;v6m8gA7lWyj6aUH9xrTjcTuk0lM+8fu9onH04/1QP0UQGpE1YGfqVB7EJT3/hyFJdJaLRCAkqO9h&#10;oDsRYQyHYSfHsEEEEZAA3wTRnI9AeHI5cwD1rch6JEswpzbszPVjjF7EMEauTutNzj6CiM68tkJy&#10;eBYDA1PK47PYwt+CsL1taZHIoONrhQHmFii6h0OaG/gtpYewZGR4F4JIiJCrQcT9MRKvKQX6CBjE&#10;IJjaNkg0XYj11II4YfP9jF3RZ3VtC+7vQn3bYLpxAPZqN9D+iwSeawLPs4HKc4IoDgNrgQRyKA9T&#10;iVIvrj7vbyyFF1NxThDpY2DNYGD92L5/UUYM6gaeuweMnDumBJExBlYrtvf3QEH9OOOM6RmU5AMw&#10;5+jgjh5BlDYjmw+zh62wATsFCSVNEtkI9Fp7YLTZRQU5QRA6M2uA+UMnFOPbsdQ6BQZyG8xkPMSO&#10;3CjuGcHu5BAU7XtgO9UNhrSS0hJBEARBEARBEARBEARBEARBEARBEARBEASRIfwfqB5JmUtNlsg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4V138oAAAAqAgAAGQAAAGRycy9fcmVscy9lMm9Eb2MueG1sLnJlbHO9kcFqwzAM&#10;hu+DvoPRvXGSQimjTi9l0OvoHkDYiuM2lo3tjfXtZxiDFVp661ES+v4Pabv79rP4opRdYAVd04Ig&#10;1sE4tgo+jm/LDYhckA3OgUnBhTLshsXL9p1mLHUpTy5mUSmcFUylxFcps57IY25CJK6TMSSPpZbJ&#10;yoj6jJZk37Zrmf4zYLhiioNRkA5mBeJ4iTX5MTuMo9O0D/rTE5cbEdL5ml2BmCwVBZ6Mw9/mqols&#10;Qd526J/j0DenSHcluudIdH+HkFcfHn4AUEsDBBQAAAAIAIdO4kCzXXw3GQEAAHoCAAATAAAAW0Nv&#10;bnRlbnRfVHlwZXNdLnhtbJWSTU7DMBCF90jcwfIWJQ5dIISSdEEKEguoUDmAZU8Sl/hHHhPa2+Ok&#10;rQRVUomlPfO9N2/sfLnTHenBo7KmoLdpRgkYYaUyTUE/Nk/JPSUYuJG8swYKugeky/L6Kt/sHSCJ&#10;tMGCtiG4B8ZQtKA5ptaBiZXaes1DPPqGOS4+eQNskWV3TFgTwIQkDBq0zCuo+VcXyGoXrw+TONNQ&#10;8njoG6wKqvTAD/dsktg6mEbGwjTzsn6edEm3bs7GQ4dnDHeuU4KHuELWG3kWPzlGTyM59mCrHN7E&#10;/cwEGSp/o/82OHJv8c28kkDW3IdXruOCmPTIpP02Hvr0ssgwpcbE1rUSkFYeq4i9Q3+aak4dFray&#10;4r/iq5E6abPx55Q/UEsBAhQAFAAAAAgAh07iQLNdfDcZAQAAegIAABMAAAAAAAAAAQAgAAAAF3AA&#10;AFtDb250ZW50X1R5cGVzXS54bWxQSwECFAAKAAAAAACHTuJAAAAAAAAAAAAAAAAABgAAAAAAAAAA&#10;ABAAAADQbQAAX3JlbHMvUEsBAhQAFAAAAAgAh07iQIoUZjzRAAAAlAEAAAsAAAAAAAAAAQAgAAAA&#10;9G0AAF9yZWxzLy5yZWxzUEsBAhQACgAAAAAAh07iQAAAAAAAAAAAAAAAAAQAAAAAAAAAAAAQAAAA&#10;AAAAAGRycy9QSwECFAAKAAAAAACHTuJAAAAAAAAAAAAAAAAACgAAAAAAAAAAABAAAADubgAAZHJz&#10;L19yZWxzL1BLAQIUABQAAAAIAIdO4kAHhXXfygAAACoCAAAZAAAAAAAAAAEAIAAAABZvAABkcnMv&#10;X3JlbHMvZTJvRG9jLnhtbC5yZWxzUEsBAhQAFAAAAAgAh07iQAtHQcvcAAAADQEAAA8AAAAAAAAA&#10;AQAgAAAAIgAAAGRycy9kb3ducmV2LnhtbFBLAQIUABQAAAAIAIdO4kDJSCgDEAQAAOQMAAAOAAAA&#10;AAAAAAEAIAAAACsBAABkcnMvZTJvRG9jLnhtbFBLAQIUAAoAAAAAAIdO4kAAAAAAAAAAAAAAAAAK&#10;AAAAAAAAAAAAEAAAAGcFAABkcnMvbWVkaWEvUEsBAhQAFAAAAAgAh07iQD9y9BA7KQAANikAABQA&#10;AAAAAAAAAQAgAAAAjwUAAGRycy9tZWRpYS9pbWFnZTEucG5nUEsBAhQAFAAAAAgAh07iQGHVBp1P&#10;CwAASgsAABUAAAAAAAAAAQAgAAAA/C4AAGRycy9tZWRpYS9pbWFnZTIuanBlZ1BLAQIUABQAAAAI&#10;AIdO4kCZKG+gIDMAABszAAAUAAAAAAAAAAEAIAAAAH46AABkcnMvbWVkaWEvaW1hZ2UzLnBuZ1BL&#10;BQYAAAAADAAMANcCAABhcQAAAAA=&#10;">
                      <o:lock v:ext="edit" aspectratio="f"/>
                      <v:group id="组合 15" o:spid="_x0000_s1026" o:spt="203" style="position:absolute;left:19087;top:1459;height:714;width:4523;" coordorigin="12357,7666" coordsize="4523,714" o:gfxdata="UEsDBAoAAAAAAIdO4kAAAAAAAAAAAAAAAAAEAAAAZHJzL1BLAwQUAAAACACHTuJAI8HMhsIAAADj&#10;AAAADwAAAGRycy9kb3ducmV2LnhtbEVPX2vCMBB/H+w7hBv4NpPUOUpnlCFTfJCBOhh7O5qzLTaX&#10;0mStfvtlMNjj/f7fYnV1rRioD41nA3qqQBCX3jZcGfg4bR5zECEiW2w9k4EbBVgt7+8WWFg/8oGG&#10;Y6xECuFQoIE6xq6QMpQ1OQxT3xEn7ux7hzGdfSVtj2MKd63MlHqWDhtODTV2tK6pvBy/nYHtiOPr&#10;TL8N+8t5ffs6zd8/95qMmTxo9QIi0jX+i//cO5vm57NsrvJMP8HvTwkAu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jwcyGwgAAAOMAAAAPAAAAAAAAAAEAIAAAACIAAABkcnMvZG93bnJl&#10;di54bWxQSwECFAAUAAAACACHTuJAMy8FnjsAAAA5AAAAFQAAAAAAAAABACAAAAARAQAAZHJzL2dy&#10;b3Vwc2hhcGV4bWwueG1sUEsFBgAAAAAGAAYAYAEAAM4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6"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7" o:title=""/>
                        <o:lock v:ext="edit" aspectratio="t"/>
                      </v:shape>
                    </v:group>
                  </w:pict>
                </mc:Fallback>
              </mc:AlternateContent>
            </w:r>
            <w:r>
              <w:rPr>
                <w:rFonts w:ascii="Times New Roman" w:hAnsi="Times New Roman" w:cs="Times New Roman"/>
                <w:kern w:val="2"/>
                <w:sz w:val="24"/>
                <w:szCs w:val="24"/>
                <w:lang w:eastAsia="zh-CN"/>
              </w:rPr>
              <w:t>{{ reportdate }}</w:t>
            </w:r>
          </w:p>
        </w:tc>
      </w:tr>
    </w:tbl>
    <w:p w14:paraId="472A10F1">
      <w:pPr>
        <w:ind w:firstLine="1891" w:firstLineChars="900"/>
        <w:rPr>
          <w:rFonts w:ascii="Times New Roman" w:hAnsi="Times New Roman" w:eastAsia="微软雅黑" w:cs="Times New Roman"/>
          <w:b/>
          <w:sz w:val="21"/>
          <w:szCs w:val="21"/>
          <w:lang w:eastAsia="zh-CN"/>
        </w:rPr>
      </w:pPr>
    </w:p>
    <w:p w14:paraId="72A0ECB3">
      <w:pPr>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结果解读及建议：</w:t>
      </w:r>
    </w:p>
    <w:p w14:paraId="148D26AA">
      <w:pPr>
        <w:ind w:firstLine="420" w:firstLineChars="200"/>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检测结果</w:t>
      </w:r>
      <w:r>
        <w:rPr>
          <w:rFonts w:ascii="Times New Roman" w:hAnsi="Times New Roman" w:eastAsia="微软雅黑" w:cs="Times New Roman"/>
          <w:bCs/>
          <w:color w:val="00B050"/>
          <w:sz w:val="21"/>
          <w:szCs w:val="21"/>
          <w:lang w:eastAsia="zh-CN"/>
        </w:rPr>
        <w:t>【</w:t>
      </w:r>
      <w:r>
        <w:rPr>
          <w:rFonts w:ascii="Times New Roman" w:hAnsi="Times New Roman" w:eastAsia="微软雅黑" w:cs="Times New Roman"/>
          <w:b/>
          <w:color w:val="00B050"/>
          <w:sz w:val="21"/>
          <w:szCs w:val="21"/>
          <w:lang w:eastAsia="zh-CN"/>
        </w:rPr>
        <w:t>阴性</w:t>
      </w:r>
      <w:r>
        <w:rPr>
          <w:rFonts w:ascii="Times New Roman" w:hAnsi="Times New Roman" w:eastAsia="微软雅黑" w:cs="Times New Roman"/>
          <w:bCs/>
          <w:color w:val="00B050"/>
          <w:sz w:val="21"/>
          <w:szCs w:val="21"/>
          <w:lang w:eastAsia="zh-CN"/>
        </w:rPr>
        <w:t>】</w:t>
      </w:r>
      <w:r>
        <w:rPr>
          <w:rFonts w:ascii="Times New Roman" w:hAnsi="Times New Roman" w:eastAsia="微软雅黑" w:cs="Times New Roman"/>
          <w:bCs/>
          <w:sz w:val="21"/>
          <w:szCs w:val="21"/>
          <w:lang w:eastAsia="zh-CN"/>
        </w:rPr>
        <w:t xml:space="preserve">，表明您本次送检的粪便样本中未检出与结直肠癌发生的相关基因甲基化异常，目前罹患结直肠癌风险较低。 </w:t>
      </w:r>
    </w:p>
    <w:p w14:paraId="5F6F6025">
      <w:pPr>
        <w:ind w:firstLine="420" w:firstLineChars="200"/>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结直肠癌目前是我国第二高发癌，建议咨询医生综合评估，并遵医嘱预防结直肠癌发生的高危因素。</w:t>
      </w:r>
    </w:p>
    <w:p w14:paraId="1BF19451">
      <w:pPr>
        <w:rPr>
          <w:rFonts w:ascii="Times New Roman" w:hAnsi="Times New Roman" w:eastAsia="微软雅黑" w:cs="Times New Roman"/>
          <w:b/>
          <w:sz w:val="21"/>
          <w:szCs w:val="21"/>
          <w:lang w:eastAsia="zh-CN"/>
        </w:rPr>
      </w:pPr>
    </w:p>
    <w:p w14:paraId="3AA53149">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注：本检测结果仅对本次送检样本负责。由于评估结果依赖于</w:t>
      </w:r>
      <w:r>
        <w:rPr>
          <w:rFonts w:hint="eastAsia" w:ascii="Times New Roman" w:hAnsi="Times New Roman" w:eastAsia="微软雅黑" w:cs="Times New Roman"/>
          <w:bCs/>
          <w:sz w:val="21"/>
          <w:szCs w:val="21"/>
          <w:lang w:eastAsia="zh-CN"/>
        </w:rPr>
        <w:t>粪便样本中肠道脱落细胞DNA的含量</w:t>
      </w:r>
      <w:r>
        <w:rPr>
          <w:rFonts w:ascii="Times New Roman" w:hAnsi="Times New Roman" w:eastAsia="微软雅黑" w:cs="Times New Roman"/>
          <w:bCs/>
          <w:sz w:val="21"/>
          <w:szCs w:val="21"/>
          <w:lang w:eastAsia="zh-CN"/>
        </w:rPr>
        <w:t>，检测结果可能受样本收集、储存方式及个体因素如年龄或其他疾病等影响，此结果不能作为确诊的最终依据，尚需接受医生诊察和相关进一步检查，以明确诊断。若对报告结果有疑问，请在自报告日期起的</w:t>
      </w:r>
      <w:r>
        <w:rPr>
          <w:rFonts w:hint="eastAsia" w:ascii="Times New Roman" w:hAnsi="Times New Roman" w:eastAsia="微软雅黑" w:cs="Times New Roman"/>
          <w:bCs/>
          <w:sz w:val="21"/>
          <w:szCs w:val="21"/>
          <w:lang w:eastAsia="zh-CN"/>
        </w:rPr>
        <w:t>7</w:t>
      </w:r>
      <w:r>
        <w:rPr>
          <w:rFonts w:ascii="Times New Roman" w:hAnsi="Times New Roman" w:eastAsia="微软雅黑" w:cs="Times New Roman"/>
          <w:bCs/>
          <w:sz w:val="21"/>
          <w:szCs w:val="21"/>
          <w:lang w:eastAsia="zh-CN"/>
        </w:rPr>
        <w:t>天内提出复检申请，逾期不再受理复检。</w:t>
      </w:r>
    </w:p>
    <w:p w14:paraId="00B2F2C8">
      <w:pPr>
        <w:spacing w:before="120" w:beforeLines="50"/>
        <w:rPr>
          <w:rFonts w:ascii="Times New Roman" w:hAnsi="Times New Roman" w:eastAsia="等线" w:cs="Times New Roman"/>
          <w:sz w:val="21"/>
          <w:szCs w:val="20"/>
          <w:lang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-570865</wp:posOffset>
                </wp:positionH>
                <wp:positionV relativeFrom="paragraph">
                  <wp:posOffset>37465</wp:posOffset>
                </wp:positionV>
                <wp:extent cx="7501255" cy="635"/>
                <wp:effectExtent l="0" t="0" r="0" b="0"/>
                <wp:wrapNone/>
                <wp:docPr id="1" name="直接连接符 1"/>
                <wp:cNvGraphicFramePr/>
                <a:graphic xmlns:a="http://schemas.openxmlformats.org/drawingml/2006/main">
                  <a:graphicData uri="http://schemas.microsoft.com/office/word/2010/wordprocessingShape">
                    <wps:wsp>
                      <wps:cNvCnPr/>
                      <wps:spPr>
                        <a:xfrm flipV="1">
                          <a:off x="74930" y="9265285"/>
                          <a:ext cx="7501255" cy="635"/>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4.95pt;margin-top:2.95pt;height:0.05pt;width:590.65pt;z-index:251661312;mso-width-relative:page;mso-height-relative:page;" filled="f" stroked="t" coordsize="21600,21600" o:gfxdata="UEsDBAoAAAAAAIdO4kAAAAAAAAAAAAAAAAAEAAAAZHJzL1BLAwQUAAAACACHTuJAU0VD99YAAAAI&#10;AQAADwAAAGRycy9kb3ducmV2LnhtbE2PQU+DQBCF7yb+h8008WLaXYw2QBl6MOrdQlOPU1iBlJ0l&#10;7ELx37s96ell8l7e+ybbL6YXsx5dZxkh2igQmitbd9wglMX7OgbhPHFNvWWN8KMd7PP7u4zS2l75&#10;U88H34hQwi4lhNb7IZXSVa025DZ20By8bzsa8uEcG1mPdA3lppdPSm2loY7DQkuDfm11dTlMBiEu&#10;52k5le40Lx9fx8dJFXR5KxAfVpHagfB68X9huOEHdMgD09lOXDvRI6zjJAlRhJcgN18l0TOIM8JW&#10;gcwz+f+B/BdQSwMEFAAAAAgAh07iQJX507/8AQAAxwMAAA4AAABkcnMvZTJvRG9jLnhtbK1TzY7T&#10;MBC+I/EOlu80aZaUbtR0JbZaLggq8XN3HTux5D95vE37ErwAEjc4cdw7b8PyGIydssBy2QM5OOOZ&#10;8TfzfR6vLg5Gk70IoJxt6XxWUiIsd52yfUvfvb16sqQEIrMd086Klh4F0Iv140er0TeicoPTnQgE&#10;QSw0o2/pEKNvigL4IAyDmfPCYlC6YFjEbeiLLrAR0Y0uqrJcFKMLnQ+OCwD0bqYgPSGGhwA6KRUX&#10;G8evjbBxQg1Cs4iUYFAe6Dp3K6Xg8bWUICLRLUWmMa9YBO1dWov1ijV9YH5Q/NQCe0gL9zgZpiwW&#10;vYPasMjIdVD/QBnFgwMn44w7U0xEsiLIYl7e0+bNwLzIXFBq8Heiw/+D5a/220BUh5NAiWUGL/z2&#10;4833D59/fPuE6+3XL2SeRBo9NJh7abfhtAO/DYnxQQZDpFb+fcJIHmRFDi199vT8DGU+tvS8WtTV&#10;sp7EFodIeArX5byqa0o4ZizOcrSY4BKIDxBfCGdIMlqqlU1KsIbtX0LEFjD1V0pyW3eltM63qS0Z&#10;MyIW5wwnVOJkoGk8sgTbU8J0j6PPY8iI4LTq0umEA6HfXepA9iwNTPm8rPOMYLW/0lLpDYNhysuh&#10;iZ1REV+HVqalyzJ9yY2ntcVfEnGSLVk71x2zmtmP95sTT7OYBujPfT79+/2t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TRUP31gAAAAgBAAAPAAAAAAAAAAEAIAAAACIAAABkcnMvZG93bnJldi54&#10;bWxQSwECFAAUAAAACACHTuJAlfnTv/wBAADHAwAADgAAAAAAAAABACAAAAAlAQAAZHJzL2Uyb0Rv&#10;Yy54bWxQSwUGAAAAAAYABgBZAQAAkwUAAAAA&#10;">
                <v:fill on="f" focussize="0,0"/>
                <v:stroke weight="0.5pt" color="#00B050 [3204]" miterlimit="8" joinstyle="miter"/>
                <v:imagedata o:title=""/>
                <o:lock v:ext="edit" aspectratio="f"/>
              </v:line>
            </w:pict>
          </mc:Fallback>
        </mc:AlternateContent>
      </w:r>
      <w:r>
        <w:rPr>
          <w:rFonts w:ascii="Times New Roman" w:hAnsi="Times New Roman" w:cs="Times New Roman"/>
          <w:sz w:val="24"/>
          <w:szCs w:val="24"/>
        </w:rPr>
        <w:drawing>
          <wp:anchor distT="0" distB="0" distL="114935" distR="114935" simplePos="0" relativeHeight="251660288" behindDoc="0" locked="0" layoutInCell="1" allowOverlap="1">
            <wp:simplePos x="0" y="0"/>
            <wp:positionH relativeFrom="column">
              <wp:posOffset>5502910</wp:posOffset>
            </wp:positionH>
            <wp:positionV relativeFrom="paragraph">
              <wp:posOffset>146050</wp:posOffset>
            </wp:positionV>
            <wp:extent cx="566420" cy="566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8"/>
                    <a:stretch>
                      <a:fillRect/>
                    </a:stretch>
                  </pic:blipFill>
                  <pic:spPr>
                    <a:xfrm>
                      <a:off x="0" y="0"/>
                      <a:ext cx="566420" cy="566420"/>
                    </a:xfrm>
                    <a:prstGeom prst="rect">
                      <a:avLst/>
                    </a:prstGeom>
                    <a:noFill/>
                    <a:ln w="9525">
                      <a:noFill/>
                    </a:ln>
                  </pic:spPr>
                </pic:pic>
              </a:graphicData>
            </a:graphic>
          </wp:anchor>
        </w:drawing>
      </w:r>
      <w:r>
        <w:rPr>
          <w:rFonts w:hint="eastAsia" w:ascii="Times New Roman" w:hAnsi="Times New Roman" w:eastAsia="微软雅黑" w:cs="Times New Roman"/>
          <w:sz w:val="21"/>
          <w:szCs w:val="20"/>
          <w:lang w:eastAsia="zh-CN"/>
        </w:rPr>
        <w:t xml:space="preserve">天津诺禾医学检验实验室        </w:t>
      </w:r>
      <w:r>
        <w:rPr>
          <w:rFonts w:hint="eastAsia" w:ascii="Times New Roman" w:hAnsi="Times New Roman" w:eastAsia="微软雅黑" w:cs="Times New Roman"/>
          <w:b/>
          <w:bCs/>
          <w:sz w:val="21"/>
          <w:szCs w:val="20"/>
          <w:lang w:eastAsia="zh-CN"/>
        </w:rPr>
        <w:t xml:space="preserve"> </w:t>
      </w:r>
      <w:bookmarkStart w:id="12" w:name="_GoBack"/>
      <w:r>
        <w:rPr>
          <w:rFonts w:ascii="Times New Roman" w:hAnsi="Times New Roman" w:eastAsia="微软雅黑" w:cs="Times New Roman"/>
          <w:sz w:val="21"/>
          <w:szCs w:val="20"/>
          <w:lang w:eastAsia="zh-CN"/>
        </w:rPr>
        <w:t>T.020-32038634</w:t>
      </w:r>
      <w:bookmarkEnd w:id="12"/>
    </w:p>
    <w:p w14:paraId="523EE39C">
      <w:pPr>
        <w:pStyle w:val="15"/>
        <w:widowControl/>
        <w:rPr>
          <w:rFonts w:ascii="Times New Roman" w:hAnsi="Times New Roman" w:eastAsia="等线" w:cs="Times New Roman"/>
          <w:sz w:val="22"/>
          <w:lang w:eastAsia="zh-CN"/>
        </w:rPr>
      </w:pPr>
      <w:r>
        <w:rPr>
          <w:rFonts w:hint="eastAsia" w:ascii="Times New Roman" w:hAnsi="Times New Roman" w:eastAsia="微软雅黑" w:cs="Times New Roman"/>
          <w:sz w:val="21"/>
          <w:szCs w:val="20"/>
          <w:lang w:eastAsia="zh-CN"/>
        </w:rPr>
        <w:t>天津市武清区创业总部基地 B07</w:t>
      </w:r>
    </w:p>
    <w:sectPr>
      <w:headerReference r:id="rId3" w:type="default"/>
      <w:type w:val="continuous"/>
      <w:pgSz w:w="11911" w:h="16838"/>
      <w:pgMar w:top="1037" w:right="1020" w:bottom="981" w:left="1020" w:header="170" w:footer="680"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CE20">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21" name="图片 2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118A6"/>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73031"/>
    <w:rsid w:val="004802BC"/>
    <w:rsid w:val="004B6099"/>
    <w:rsid w:val="004C7804"/>
    <w:rsid w:val="004D140B"/>
    <w:rsid w:val="00501F8B"/>
    <w:rsid w:val="0052321F"/>
    <w:rsid w:val="006360BD"/>
    <w:rsid w:val="00644BC1"/>
    <w:rsid w:val="006A31A2"/>
    <w:rsid w:val="007010EF"/>
    <w:rsid w:val="007E782E"/>
    <w:rsid w:val="008269D6"/>
    <w:rsid w:val="008B2982"/>
    <w:rsid w:val="00907638"/>
    <w:rsid w:val="00971A5F"/>
    <w:rsid w:val="009B46E2"/>
    <w:rsid w:val="009C044B"/>
    <w:rsid w:val="00A0169B"/>
    <w:rsid w:val="00AA18A4"/>
    <w:rsid w:val="00AA4F7E"/>
    <w:rsid w:val="00AB6E82"/>
    <w:rsid w:val="00AE5DB4"/>
    <w:rsid w:val="00B01B75"/>
    <w:rsid w:val="00BE10BF"/>
    <w:rsid w:val="00C31515"/>
    <w:rsid w:val="00C34DAD"/>
    <w:rsid w:val="00D2107B"/>
    <w:rsid w:val="00D22BB0"/>
    <w:rsid w:val="00D40855"/>
    <w:rsid w:val="00D730DF"/>
    <w:rsid w:val="00D917BA"/>
    <w:rsid w:val="00D958FA"/>
    <w:rsid w:val="00DA2F2F"/>
    <w:rsid w:val="00DE02F5"/>
    <w:rsid w:val="00E31BA8"/>
    <w:rsid w:val="00ED12E7"/>
    <w:rsid w:val="00F25C1E"/>
    <w:rsid w:val="00F678D5"/>
    <w:rsid w:val="00FF7BB1"/>
    <w:rsid w:val="011A030A"/>
    <w:rsid w:val="011A0D8B"/>
    <w:rsid w:val="011F6134"/>
    <w:rsid w:val="01633E9B"/>
    <w:rsid w:val="016F36A8"/>
    <w:rsid w:val="01804A82"/>
    <w:rsid w:val="01A0337A"/>
    <w:rsid w:val="01AC5842"/>
    <w:rsid w:val="01F64392"/>
    <w:rsid w:val="022D1058"/>
    <w:rsid w:val="027E6788"/>
    <w:rsid w:val="029461DB"/>
    <w:rsid w:val="02CA5230"/>
    <w:rsid w:val="02F30B8B"/>
    <w:rsid w:val="031B6FF1"/>
    <w:rsid w:val="03327FC8"/>
    <w:rsid w:val="03411FB9"/>
    <w:rsid w:val="038726D8"/>
    <w:rsid w:val="03B664E0"/>
    <w:rsid w:val="03E921F1"/>
    <w:rsid w:val="04791D69"/>
    <w:rsid w:val="04871837"/>
    <w:rsid w:val="04A167FA"/>
    <w:rsid w:val="04C17114"/>
    <w:rsid w:val="0500466C"/>
    <w:rsid w:val="05815BFE"/>
    <w:rsid w:val="05887898"/>
    <w:rsid w:val="05966059"/>
    <w:rsid w:val="05CD5269"/>
    <w:rsid w:val="05D63B33"/>
    <w:rsid w:val="05DD3D0D"/>
    <w:rsid w:val="05F67D64"/>
    <w:rsid w:val="067D4940"/>
    <w:rsid w:val="06A61E8D"/>
    <w:rsid w:val="06E36A2C"/>
    <w:rsid w:val="06EB7F4D"/>
    <w:rsid w:val="0704103F"/>
    <w:rsid w:val="074043CC"/>
    <w:rsid w:val="077E3478"/>
    <w:rsid w:val="07AB34E7"/>
    <w:rsid w:val="07CC37A4"/>
    <w:rsid w:val="07D36A00"/>
    <w:rsid w:val="07DB59EB"/>
    <w:rsid w:val="083F50A2"/>
    <w:rsid w:val="088D7FF0"/>
    <w:rsid w:val="08B1198F"/>
    <w:rsid w:val="090834C0"/>
    <w:rsid w:val="09705B33"/>
    <w:rsid w:val="09A96AA9"/>
    <w:rsid w:val="0A043ABA"/>
    <w:rsid w:val="0A4F2135"/>
    <w:rsid w:val="0A621193"/>
    <w:rsid w:val="0A757891"/>
    <w:rsid w:val="0AC6364F"/>
    <w:rsid w:val="0ADA7F11"/>
    <w:rsid w:val="0AEC09F3"/>
    <w:rsid w:val="0B04224A"/>
    <w:rsid w:val="0B381EF4"/>
    <w:rsid w:val="0B38319D"/>
    <w:rsid w:val="0B7A075E"/>
    <w:rsid w:val="0BEA7418"/>
    <w:rsid w:val="0C1768CC"/>
    <w:rsid w:val="0C220DA0"/>
    <w:rsid w:val="0C3A0C95"/>
    <w:rsid w:val="0C3E5385"/>
    <w:rsid w:val="0C96240B"/>
    <w:rsid w:val="0CA77597"/>
    <w:rsid w:val="0CAA5AFE"/>
    <w:rsid w:val="0CBE7A38"/>
    <w:rsid w:val="0CC26BD0"/>
    <w:rsid w:val="0CF06F2A"/>
    <w:rsid w:val="0D055CE8"/>
    <w:rsid w:val="0D350DE1"/>
    <w:rsid w:val="0D780CCE"/>
    <w:rsid w:val="0D9819F1"/>
    <w:rsid w:val="0DC7392E"/>
    <w:rsid w:val="0E11445D"/>
    <w:rsid w:val="0E372F34"/>
    <w:rsid w:val="0E3966AF"/>
    <w:rsid w:val="0E542351"/>
    <w:rsid w:val="0E632099"/>
    <w:rsid w:val="0EBF2A43"/>
    <w:rsid w:val="0EC91129"/>
    <w:rsid w:val="0ED843CC"/>
    <w:rsid w:val="0EEC1973"/>
    <w:rsid w:val="0EF32D57"/>
    <w:rsid w:val="0F79527D"/>
    <w:rsid w:val="0F890797"/>
    <w:rsid w:val="0FAF24BA"/>
    <w:rsid w:val="0FB9297A"/>
    <w:rsid w:val="0FE54E7B"/>
    <w:rsid w:val="0FEF6595"/>
    <w:rsid w:val="10393EFC"/>
    <w:rsid w:val="10775032"/>
    <w:rsid w:val="10A519AE"/>
    <w:rsid w:val="10BE0EDD"/>
    <w:rsid w:val="110D3F98"/>
    <w:rsid w:val="117143B2"/>
    <w:rsid w:val="11904838"/>
    <w:rsid w:val="11B43EFD"/>
    <w:rsid w:val="11BF511D"/>
    <w:rsid w:val="11E35EA1"/>
    <w:rsid w:val="122D02D9"/>
    <w:rsid w:val="126971EB"/>
    <w:rsid w:val="12850E64"/>
    <w:rsid w:val="128B1C28"/>
    <w:rsid w:val="12963DA1"/>
    <w:rsid w:val="12AD3843"/>
    <w:rsid w:val="12F372F0"/>
    <w:rsid w:val="132612E4"/>
    <w:rsid w:val="13897526"/>
    <w:rsid w:val="13AB527B"/>
    <w:rsid w:val="144A106E"/>
    <w:rsid w:val="147F528E"/>
    <w:rsid w:val="14872247"/>
    <w:rsid w:val="148972D9"/>
    <w:rsid w:val="149B7751"/>
    <w:rsid w:val="14C82A00"/>
    <w:rsid w:val="14E343DA"/>
    <w:rsid w:val="14E50274"/>
    <w:rsid w:val="150E31A1"/>
    <w:rsid w:val="1514752E"/>
    <w:rsid w:val="15196B67"/>
    <w:rsid w:val="15237771"/>
    <w:rsid w:val="1524470F"/>
    <w:rsid w:val="152E3223"/>
    <w:rsid w:val="153F7D0D"/>
    <w:rsid w:val="15A20FDE"/>
    <w:rsid w:val="15CA5E3E"/>
    <w:rsid w:val="15D373E9"/>
    <w:rsid w:val="15D73C77"/>
    <w:rsid w:val="15DF7B3C"/>
    <w:rsid w:val="15E30CD7"/>
    <w:rsid w:val="15EE5FD1"/>
    <w:rsid w:val="16117F11"/>
    <w:rsid w:val="165063E4"/>
    <w:rsid w:val="167138E8"/>
    <w:rsid w:val="16757794"/>
    <w:rsid w:val="16A90098"/>
    <w:rsid w:val="16BD5BE8"/>
    <w:rsid w:val="16E67B0D"/>
    <w:rsid w:val="16F32DF9"/>
    <w:rsid w:val="179E5A16"/>
    <w:rsid w:val="17DA52FE"/>
    <w:rsid w:val="17EF172D"/>
    <w:rsid w:val="18212433"/>
    <w:rsid w:val="182E68FA"/>
    <w:rsid w:val="18361E85"/>
    <w:rsid w:val="184F5A03"/>
    <w:rsid w:val="18780FC6"/>
    <w:rsid w:val="188B1EE6"/>
    <w:rsid w:val="188E10A8"/>
    <w:rsid w:val="1892589E"/>
    <w:rsid w:val="18E1293A"/>
    <w:rsid w:val="19437087"/>
    <w:rsid w:val="196F567B"/>
    <w:rsid w:val="199369D8"/>
    <w:rsid w:val="199B3480"/>
    <w:rsid w:val="19A277FE"/>
    <w:rsid w:val="1A0652E5"/>
    <w:rsid w:val="1A2F3664"/>
    <w:rsid w:val="1A387A77"/>
    <w:rsid w:val="1A75281D"/>
    <w:rsid w:val="1A824F3A"/>
    <w:rsid w:val="1ABF3777"/>
    <w:rsid w:val="1B216501"/>
    <w:rsid w:val="1B28649B"/>
    <w:rsid w:val="1B570F0A"/>
    <w:rsid w:val="1B873036"/>
    <w:rsid w:val="1BA15893"/>
    <w:rsid w:val="1BA36B7F"/>
    <w:rsid w:val="1BAD3E87"/>
    <w:rsid w:val="1BDA4AC3"/>
    <w:rsid w:val="1BEC67C3"/>
    <w:rsid w:val="1C7A05D0"/>
    <w:rsid w:val="1C98707F"/>
    <w:rsid w:val="1CAC68FF"/>
    <w:rsid w:val="1CCD19AC"/>
    <w:rsid w:val="1CFB3D7D"/>
    <w:rsid w:val="1D0B7646"/>
    <w:rsid w:val="1D103BE7"/>
    <w:rsid w:val="1D525097"/>
    <w:rsid w:val="1D6364E6"/>
    <w:rsid w:val="1DBB0AB4"/>
    <w:rsid w:val="1DCA3D4B"/>
    <w:rsid w:val="1DE27955"/>
    <w:rsid w:val="1E4A0C65"/>
    <w:rsid w:val="1E4F7829"/>
    <w:rsid w:val="1E5A1AD5"/>
    <w:rsid w:val="1E6A4318"/>
    <w:rsid w:val="1E750919"/>
    <w:rsid w:val="1EA92622"/>
    <w:rsid w:val="1EAB0C6A"/>
    <w:rsid w:val="1EAF2912"/>
    <w:rsid w:val="1EBB7039"/>
    <w:rsid w:val="1EEB2832"/>
    <w:rsid w:val="1EFD1033"/>
    <w:rsid w:val="1F2B7CAE"/>
    <w:rsid w:val="1F417171"/>
    <w:rsid w:val="1F68534E"/>
    <w:rsid w:val="1FA21F33"/>
    <w:rsid w:val="1FC61D6D"/>
    <w:rsid w:val="20205A20"/>
    <w:rsid w:val="20370A70"/>
    <w:rsid w:val="204038CD"/>
    <w:rsid w:val="20452C91"/>
    <w:rsid w:val="20855B55"/>
    <w:rsid w:val="209432E5"/>
    <w:rsid w:val="209D2ACD"/>
    <w:rsid w:val="20C205EB"/>
    <w:rsid w:val="212C3E51"/>
    <w:rsid w:val="21641D42"/>
    <w:rsid w:val="216A3F09"/>
    <w:rsid w:val="216F18A9"/>
    <w:rsid w:val="21D55A39"/>
    <w:rsid w:val="220A4AC0"/>
    <w:rsid w:val="22180203"/>
    <w:rsid w:val="22350AE4"/>
    <w:rsid w:val="224B3F58"/>
    <w:rsid w:val="22AA7C62"/>
    <w:rsid w:val="22DD5BDB"/>
    <w:rsid w:val="2322058C"/>
    <w:rsid w:val="235651B5"/>
    <w:rsid w:val="235C2C2A"/>
    <w:rsid w:val="23B75C54"/>
    <w:rsid w:val="23DC4798"/>
    <w:rsid w:val="23FF1819"/>
    <w:rsid w:val="245E0E58"/>
    <w:rsid w:val="24F07785"/>
    <w:rsid w:val="24F86B97"/>
    <w:rsid w:val="253036C5"/>
    <w:rsid w:val="256C4478"/>
    <w:rsid w:val="259579AF"/>
    <w:rsid w:val="25F63B64"/>
    <w:rsid w:val="25FA716E"/>
    <w:rsid w:val="25FE0597"/>
    <w:rsid w:val="262A4A65"/>
    <w:rsid w:val="26571970"/>
    <w:rsid w:val="268C673B"/>
    <w:rsid w:val="26976104"/>
    <w:rsid w:val="26E20258"/>
    <w:rsid w:val="271A3FF4"/>
    <w:rsid w:val="271C165B"/>
    <w:rsid w:val="276D638F"/>
    <w:rsid w:val="27870460"/>
    <w:rsid w:val="27F72D7E"/>
    <w:rsid w:val="280D0539"/>
    <w:rsid w:val="289C64D8"/>
    <w:rsid w:val="28B74238"/>
    <w:rsid w:val="28B83CA7"/>
    <w:rsid w:val="28CA467C"/>
    <w:rsid w:val="28E502F9"/>
    <w:rsid w:val="28E9374F"/>
    <w:rsid w:val="28FB4835"/>
    <w:rsid w:val="29363F06"/>
    <w:rsid w:val="296F5B95"/>
    <w:rsid w:val="29777BB7"/>
    <w:rsid w:val="29AC777C"/>
    <w:rsid w:val="29D4519C"/>
    <w:rsid w:val="29DE0525"/>
    <w:rsid w:val="29EF70C8"/>
    <w:rsid w:val="2A221D03"/>
    <w:rsid w:val="2A3716AB"/>
    <w:rsid w:val="2ADE2A02"/>
    <w:rsid w:val="2B3B4C50"/>
    <w:rsid w:val="2B485DBB"/>
    <w:rsid w:val="2B692B05"/>
    <w:rsid w:val="2B69347C"/>
    <w:rsid w:val="2B8C0A94"/>
    <w:rsid w:val="2BDE1876"/>
    <w:rsid w:val="2C165FD1"/>
    <w:rsid w:val="2C267E1B"/>
    <w:rsid w:val="2C427C83"/>
    <w:rsid w:val="2C580EC7"/>
    <w:rsid w:val="2C7E7C57"/>
    <w:rsid w:val="2D6A01DB"/>
    <w:rsid w:val="2DAD2E9F"/>
    <w:rsid w:val="2E0C0EE9"/>
    <w:rsid w:val="2E3D6CA4"/>
    <w:rsid w:val="2E782484"/>
    <w:rsid w:val="2E7C3545"/>
    <w:rsid w:val="2E9155FC"/>
    <w:rsid w:val="2EB35A8A"/>
    <w:rsid w:val="2EB84F76"/>
    <w:rsid w:val="2F105538"/>
    <w:rsid w:val="2F28730D"/>
    <w:rsid w:val="2F3A096F"/>
    <w:rsid w:val="2F5A19B4"/>
    <w:rsid w:val="2F6046E7"/>
    <w:rsid w:val="2F803098"/>
    <w:rsid w:val="2F8B61E7"/>
    <w:rsid w:val="2F8D7DD7"/>
    <w:rsid w:val="2F8F00B9"/>
    <w:rsid w:val="2FAC5A0D"/>
    <w:rsid w:val="30104E20"/>
    <w:rsid w:val="30197C97"/>
    <w:rsid w:val="304862D7"/>
    <w:rsid w:val="30854711"/>
    <w:rsid w:val="30C51137"/>
    <w:rsid w:val="30DA24F1"/>
    <w:rsid w:val="30ED53AB"/>
    <w:rsid w:val="31046251"/>
    <w:rsid w:val="310959FE"/>
    <w:rsid w:val="3109732A"/>
    <w:rsid w:val="315E5833"/>
    <w:rsid w:val="31833A8A"/>
    <w:rsid w:val="319E2D8B"/>
    <w:rsid w:val="31BB2DB3"/>
    <w:rsid w:val="32080EDC"/>
    <w:rsid w:val="321150C9"/>
    <w:rsid w:val="328D69DF"/>
    <w:rsid w:val="32AB7EAB"/>
    <w:rsid w:val="32B71D27"/>
    <w:rsid w:val="32DE07F1"/>
    <w:rsid w:val="32F6606D"/>
    <w:rsid w:val="333113A7"/>
    <w:rsid w:val="33323300"/>
    <w:rsid w:val="33505C7F"/>
    <w:rsid w:val="33552D94"/>
    <w:rsid w:val="33661445"/>
    <w:rsid w:val="338527AA"/>
    <w:rsid w:val="33A83053"/>
    <w:rsid w:val="33AE0711"/>
    <w:rsid w:val="33CC749E"/>
    <w:rsid w:val="33DA2A35"/>
    <w:rsid w:val="34441786"/>
    <w:rsid w:val="34777EA9"/>
    <w:rsid w:val="347E1FD2"/>
    <w:rsid w:val="348573AD"/>
    <w:rsid w:val="34FB7939"/>
    <w:rsid w:val="352C7928"/>
    <w:rsid w:val="35551771"/>
    <w:rsid w:val="357E5409"/>
    <w:rsid w:val="35945D5F"/>
    <w:rsid w:val="35B3556B"/>
    <w:rsid w:val="35C10B61"/>
    <w:rsid w:val="35F5325E"/>
    <w:rsid w:val="360630CA"/>
    <w:rsid w:val="360A76FC"/>
    <w:rsid w:val="366A08A1"/>
    <w:rsid w:val="367479D5"/>
    <w:rsid w:val="36F65934"/>
    <w:rsid w:val="371E73E3"/>
    <w:rsid w:val="376B45FB"/>
    <w:rsid w:val="376D57DD"/>
    <w:rsid w:val="37815D99"/>
    <w:rsid w:val="37AB1B1C"/>
    <w:rsid w:val="37E81DE8"/>
    <w:rsid w:val="37F204E2"/>
    <w:rsid w:val="380A6843"/>
    <w:rsid w:val="38275D59"/>
    <w:rsid w:val="3848012E"/>
    <w:rsid w:val="3872263A"/>
    <w:rsid w:val="388D1222"/>
    <w:rsid w:val="38F86950"/>
    <w:rsid w:val="38FB43DD"/>
    <w:rsid w:val="39525C52"/>
    <w:rsid w:val="3956425B"/>
    <w:rsid w:val="3958538C"/>
    <w:rsid w:val="39A25744"/>
    <w:rsid w:val="39A64D30"/>
    <w:rsid w:val="39F95C91"/>
    <w:rsid w:val="3A120448"/>
    <w:rsid w:val="3A202424"/>
    <w:rsid w:val="3A614714"/>
    <w:rsid w:val="3AF45BE0"/>
    <w:rsid w:val="3AF460F5"/>
    <w:rsid w:val="3B6141E8"/>
    <w:rsid w:val="3B721C7C"/>
    <w:rsid w:val="3BB56AC5"/>
    <w:rsid w:val="3BEA5380"/>
    <w:rsid w:val="3C1C076F"/>
    <w:rsid w:val="3C3F24CA"/>
    <w:rsid w:val="3C5D7D9D"/>
    <w:rsid w:val="3C7F70D3"/>
    <w:rsid w:val="3CAF5C0A"/>
    <w:rsid w:val="3CE55188"/>
    <w:rsid w:val="3D1C54C3"/>
    <w:rsid w:val="3D4A1846"/>
    <w:rsid w:val="3D6C60E9"/>
    <w:rsid w:val="3D855C98"/>
    <w:rsid w:val="3DBA6615"/>
    <w:rsid w:val="3E0063C6"/>
    <w:rsid w:val="3E063608"/>
    <w:rsid w:val="3E2570E8"/>
    <w:rsid w:val="3EC949BD"/>
    <w:rsid w:val="3F1D1FAD"/>
    <w:rsid w:val="3F283036"/>
    <w:rsid w:val="3F3917BB"/>
    <w:rsid w:val="3F453F96"/>
    <w:rsid w:val="3F732F1F"/>
    <w:rsid w:val="3F876B29"/>
    <w:rsid w:val="3F9758B1"/>
    <w:rsid w:val="3FBF43B6"/>
    <w:rsid w:val="3FCB42E0"/>
    <w:rsid w:val="3FDD483D"/>
    <w:rsid w:val="3FF2193A"/>
    <w:rsid w:val="40181D9D"/>
    <w:rsid w:val="4036712A"/>
    <w:rsid w:val="404F2B17"/>
    <w:rsid w:val="405979F4"/>
    <w:rsid w:val="40895D14"/>
    <w:rsid w:val="40AE34F0"/>
    <w:rsid w:val="40BA2B58"/>
    <w:rsid w:val="41872CB2"/>
    <w:rsid w:val="418F600A"/>
    <w:rsid w:val="41913ED7"/>
    <w:rsid w:val="41C73588"/>
    <w:rsid w:val="41DE4F09"/>
    <w:rsid w:val="41EC43CC"/>
    <w:rsid w:val="41FF695D"/>
    <w:rsid w:val="423D414E"/>
    <w:rsid w:val="42642ED6"/>
    <w:rsid w:val="42967F6B"/>
    <w:rsid w:val="42D665BD"/>
    <w:rsid w:val="43184C21"/>
    <w:rsid w:val="431B75AC"/>
    <w:rsid w:val="4327476D"/>
    <w:rsid w:val="43454BD3"/>
    <w:rsid w:val="4363766A"/>
    <w:rsid w:val="437E6337"/>
    <w:rsid w:val="43821027"/>
    <w:rsid w:val="438F1360"/>
    <w:rsid w:val="43EE7018"/>
    <w:rsid w:val="44636E08"/>
    <w:rsid w:val="44A1052F"/>
    <w:rsid w:val="44A91191"/>
    <w:rsid w:val="44B26298"/>
    <w:rsid w:val="44EE4DF6"/>
    <w:rsid w:val="452112A4"/>
    <w:rsid w:val="454A2BAB"/>
    <w:rsid w:val="459308E1"/>
    <w:rsid w:val="45A93012"/>
    <w:rsid w:val="45D4644E"/>
    <w:rsid w:val="462560A1"/>
    <w:rsid w:val="467E0A90"/>
    <w:rsid w:val="46B72EB2"/>
    <w:rsid w:val="46CE379B"/>
    <w:rsid w:val="46E84813"/>
    <w:rsid w:val="46EF5374"/>
    <w:rsid w:val="46F917F3"/>
    <w:rsid w:val="47172C63"/>
    <w:rsid w:val="472B0583"/>
    <w:rsid w:val="47321912"/>
    <w:rsid w:val="47370CD6"/>
    <w:rsid w:val="473E2065"/>
    <w:rsid w:val="47711FF7"/>
    <w:rsid w:val="47B56EA9"/>
    <w:rsid w:val="47D90335"/>
    <w:rsid w:val="47EC7D13"/>
    <w:rsid w:val="48194880"/>
    <w:rsid w:val="482079BC"/>
    <w:rsid w:val="483045AC"/>
    <w:rsid w:val="48691363"/>
    <w:rsid w:val="48732DFA"/>
    <w:rsid w:val="48F33103"/>
    <w:rsid w:val="494527BF"/>
    <w:rsid w:val="499905F3"/>
    <w:rsid w:val="499E6F1D"/>
    <w:rsid w:val="49C56F37"/>
    <w:rsid w:val="4A1A1AFC"/>
    <w:rsid w:val="4A1C7F69"/>
    <w:rsid w:val="4A4A7BE5"/>
    <w:rsid w:val="4A527BD5"/>
    <w:rsid w:val="4A5971B6"/>
    <w:rsid w:val="4A693618"/>
    <w:rsid w:val="4A83553B"/>
    <w:rsid w:val="4ADA20A4"/>
    <w:rsid w:val="4B0307AC"/>
    <w:rsid w:val="4B0B6702"/>
    <w:rsid w:val="4B313C34"/>
    <w:rsid w:val="4B315A79"/>
    <w:rsid w:val="4B670988"/>
    <w:rsid w:val="4B6F1602"/>
    <w:rsid w:val="4B8A014A"/>
    <w:rsid w:val="4BC14EAA"/>
    <w:rsid w:val="4C050246"/>
    <w:rsid w:val="4C0F23A4"/>
    <w:rsid w:val="4C120763"/>
    <w:rsid w:val="4C6263AC"/>
    <w:rsid w:val="4CC874A2"/>
    <w:rsid w:val="4D6A309D"/>
    <w:rsid w:val="4D9E31C3"/>
    <w:rsid w:val="4DB6655A"/>
    <w:rsid w:val="4DB841F3"/>
    <w:rsid w:val="4DC108F4"/>
    <w:rsid w:val="4DF0484B"/>
    <w:rsid w:val="4E0176F5"/>
    <w:rsid w:val="4E1B37B3"/>
    <w:rsid w:val="4E3F66C2"/>
    <w:rsid w:val="4E414BB2"/>
    <w:rsid w:val="4E7E4296"/>
    <w:rsid w:val="4E803067"/>
    <w:rsid w:val="4E850579"/>
    <w:rsid w:val="4EAF55F6"/>
    <w:rsid w:val="4ED24E8A"/>
    <w:rsid w:val="4ED75229"/>
    <w:rsid w:val="4F0A1409"/>
    <w:rsid w:val="4F2C4F1E"/>
    <w:rsid w:val="4F5624CB"/>
    <w:rsid w:val="4F616CFF"/>
    <w:rsid w:val="4F6D662C"/>
    <w:rsid w:val="4F9C201E"/>
    <w:rsid w:val="4FB467F9"/>
    <w:rsid w:val="4FD02F65"/>
    <w:rsid w:val="50425D9B"/>
    <w:rsid w:val="50770396"/>
    <w:rsid w:val="50AA2519"/>
    <w:rsid w:val="510A745C"/>
    <w:rsid w:val="510D07DF"/>
    <w:rsid w:val="512D6C02"/>
    <w:rsid w:val="51497F84"/>
    <w:rsid w:val="517B3EB5"/>
    <w:rsid w:val="51864D34"/>
    <w:rsid w:val="519B28E7"/>
    <w:rsid w:val="51D84E64"/>
    <w:rsid w:val="51EB4B97"/>
    <w:rsid w:val="51F06651"/>
    <w:rsid w:val="52832C8D"/>
    <w:rsid w:val="52AC1B52"/>
    <w:rsid w:val="52DB3A4A"/>
    <w:rsid w:val="52E57CC3"/>
    <w:rsid w:val="53061C45"/>
    <w:rsid w:val="5312550A"/>
    <w:rsid w:val="5371731E"/>
    <w:rsid w:val="538B4DE8"/>
    <w:rsid w:val="539A4046"/>
    <w:rsid w:val="53C02053"/>
    <w:rsid w:val="53DE69BF"/>
    <w:rsid w:val="541E45C6"/>
    <w:rsid w:val="547272E3"/>
    <w:rsid w:val="54D723E8"/>
    <w:rsid w:val="54EB7031"/>
    <w:rsid w:val="55065A58"/>
    <w:rsid w:val="550721D5"/>
    <w:rsid w:val="550A5A33"/>
    <w:rsid w:val="551D0BF2"/>
    <w:rsid w:val="55674E7D"/>
    <w:rsid w:val="55711857"/>
    <w:rsid w:val="55A47060"/>
    <w:rsid w:val="55AC636A"/>
    <w:rsid w:val="55BD4114"/>
    <w:rsid w:val="55C15CC7"/>
    <w:rsid w:val="55C51BA3"/>
    <w:rsid w:val="55C94E58"/>
    <w:rsid w:val="55D553DE"/>
    <w:rsid w:val="55EB6C18"/>
    <w:rsid w:val="563648E8"/>
    <w:rsid w:val="56890E23"/>
    <w:rsid w:val="56A650A5"/>
    <w:rsid w:val="56B62362"/>
    <w:rsid w:val="56B967C0"/>
    <w:rsid w:val="56BE67A9"/>
    <w:rsid w:val="56EE7782"/>
    <w:rsid w:val="56FB5DFE"/>
    <w:rsid w:val="572823EA"/>
    <w:rsid w:val="57550496"/>
    <w:rsid w:val="576B0D91"/>
    <w:rsid w:val="57830686"/>
    <w:rsid w:val="57A51C8C"/>
    <w:rsid w:val="57BB14B0"/>
    <w:rsid w:val="57BE68AA"/>
    <w:rsid w:val="57C96345"/>
    <w:rsid w:val="57D17697"/>
    <w:rsid w:val="57D92384"/>
    <w:rsid w:val="57E06FC5"/>
    <w:rsid w:val="57EB60A6"/>
    <w:rsid w:val="57FC198F"/>
    <w:rsid w:val="58020827"/>
    <w:rsid w:val="581808D2"/>
    <w:rsid w:val="588418A2"/>
    <w:rsid w:val="58852D7E"/>
    <w:rsid w:val="588E3A11"/>
    <w:rsid w:val="58903C89"/>
    <w:rsid w:val="58941028"/>
    <w:rsid w:val="58A44110"/>
    <w:rsid w:val="58D44D1C"/>
    <w:rsid w:val="58D740C7"/>
    <w:rsid w:val="58DE21CC"/>
    <w:rsid w:val="5927169E"/>
    <w:rsid w:val="59531B7C"/>
    <w:rsid w:val="5973475B"/>
    <w:rsid w:val="5A797AC8"/>
    <w:rsid w:val="5B21162A"/>
    <w:rsid w:val="5B2616E5"/>
    <w:rsid w:val="5B313FD1"/>
    <w:rsid w:val="5B3A4C3E"/>
    <w:rsid w:val="5B3F2EF0"/>
    <w:rsid w:val="5B736D8F"/>
    <w:rsid w:val="5B884B96"/>
    <w:rsid w:val="5BF93517"/>
    <w:rsid w:val="5CE95E81"/>
    <w:rsid w:val="5CEB3254"/>
    <w:rsid w:val="5D090FC9"/>
    <w:rsid w:val="5D0F6A83"/>
    <w:rsid w:val="5D480F4A"/>
    <w:rsid w:val="5D504448"/>
    <w:rsid w:val="5D505AC6"/>
    <w:rsid w:val="5D5C2DED"/>
    <w:rsid w:val="5D7217AC"/>
    <w:rsid w:val="5DF64FF0"/>
    <w:rsid w:val="5E355645"/>
    <w:rsid w:val="5E3E7A5F"/>
    <w:rsid w:val="5ED66BCF"/>
    <w:rsid w:val="5EF27739"/>
    <w:rsid w:val="5F2053F5"/>
    <w:rsid w:val="5F992653"/>
    <w:rsid w:val="5FA2526B"/>
    <w:rsid w:val="5FAA3C47"/>
    <w:rsid w:val="5FC11647"/>
    <w:rsid w:val="5FF61953"/>
    <w:rsid w:val="600E54F4"/>
    <w:rsid w:val="60162460"/>
    <w:rsid w:val="604157B4"/>
    <w:rsid w:val="607B75C7"/>
    <w:rsid w:val="60A827A3"/>
    <w:rsid w:val="60D51A59"/>
    <w:rsid w:val="60E66FC0"/>
    <w:rsid w:val="60E82224"/>
    <w:rsid w:val="60F575C1"/>
    <w:rsid w:val="61147D5F"/>
    <w:rsid w:val="61220EC7"/>
    <w:rsid w:val="615F3AC8"/>
    <w:rsid w:val="61B17DFE"/>
    <w:rsid w:val="6220088D"/>
    <w:rsid w:val="626A0523"/>
    <w:rsid w:val="627B5AC3"/>
    <w:rsid w:val="62847EA7"/>
    <w:rsid w:val="62AC3ECF"/>
    <w:rsid w:val="62DB637F"/>
    <w:rsid w:val="62FA10BA"/>
    <w:rsid w:val="62FD5017"/>
    <w:rsid w:val="631D6B7A"/>
    <w:rsid w:val="63296CF6"/>
    <w:rsid w:val="63532130"/>
    <w:rsid w:val="636504FC"/>
    <w:rsid w:val="63CB5BE6"/>
    <w:rsid w:val="63D615FE"/>
    <w:rsid w:val="63E338CF"/>
    <w:rsid w:val="640B7333"/>
    <w:rsid w:val="64137DD0"/>
    <w:rsid w:val="6469117D"/>
    <w:rsid w:val="64871562"/>
    <w:rsid w:val="64E42211"/>
    <w:rsid w:val="64EA7FB1"/>
    <w:rsid w:val="64EC6C5A"/>
    <w:rsid w:val="64FC2EB2"/>
    <w:rsid w:val="653D7AF3"/>
    <w:rsid w:val="65454DAD"/>
    <w:rsid w:val="657B0A8B"/>
    <w:rsid w:val="659B1C8E"/>
    <w:rsid w:val="65B119A5"/>
    <w:rsid w:val="65F916BF"/>
    <w:rsid w:val="65FB3B56"/>
    <w:rsid w:val="6622535F"/>
    <w:rsid w:val="66565CBE"/>
    <w:rsid w:val="667473F9"/>
    <w:rsid w:val="66A12CC1"/>
    <w:rsid w:val="670E76D1"/>
    <w:rsid w:val="67574E33"/>
    <w:rsid w:val="67643342"/>
    <w:rsid w:val="67744584"/>
    <w:rsid w:val="67745B77"/>
    <w:rsid w:val="67C863EC"/>
    <w:rsid w:val="67D77C44"/>
    <w:rsid w:val="67D86D97"/>
    <w:rsid w:val="68645048"/>
    <w:rsid w:val="6881195A"/>
    <w:rsid w:val="68816D21"/>
    <w:rsid w:val="6882763F"/>
    <w:rsid w:val="6884648C"/>
    <w:rsid w:val="689F0032"/>
    <w:rsid w:val="690459DC"/>
    <w:rsid w:val="69076303"/>
    <w:rsid w:val="690B7AFD"/>
    <w:rsid w:val="695140AB"/>
    <w:rsid w:val="69543567"/>
    <w:rsid w:val="69967687"/>
    <w:rsid w:val="69B036CF"/>
    <w:rsid w:val="69BE7BAE"/>
    <w:rsid w:val="6A180980"/>
    <w:rsid w:val="6A47420B"/>
    <w:rsid w:val="6A6D318E"/>
    <w:rsid w:val="6A90444F"/>
    <w:rsid w:val="6A930078"/>
    <w:rsid w:val="6AB63A2C"/>
    <w:rsid w:val="6AC7133F"/>
    <w:rsid w:val="6AF503DD"/>
    <w:rsid w:val="6AFC4C50"/>
    <w:rsid w:val="6AFF6DD9"/>
    <w:rsid w:val="6B0D3978"/>
    <w:rsid w:val="6B2031BA"/>
    <w:rsid w:val="6B29648C"/>
    <w:rsid w:val="6B3034CF"/>
    <w:rsid w:val="6B5B0B88"/>
    <w:rsid w:val="6B6721F6"/>
    <w:rsid w:val="6B713444"/>
    <w:rsid w:val="6B7A60D6"/>
    <w:rsid w:val="6B8620A1"/>
    <w:rsid w:val="6B9F6D44"/>
    <w:rsid w:val="6BBD0EFB"/>
    <w:rsid w:val="6C0C59DE"/>
    <w:rsid w:val="6C203A9A"/>
    <w:rsid w:val="6C385BB0"/>
    <w:rsid w:val="6C946F4C"/>
    <w:rsid w:val="6CA6506C"/>
    <w:rsid w:val="6CA77F53"/>
    <w:rsid w:val="6CB75CCD"/>
    <w:rsid w:val="6CF03552"/>
    <w:rsid w:val="6D1A237D"/>
    <w:rsid w:val="6D2D26D4"/>
    <w:rsid w:val="6D3769F7"/>
    <w:rsid w:val="6D6F7597"/>
    <w:rsid w:val="6D747729"/>
    <w:rsid w:val="6DCC6B38"/>
    <w:rsid w:val="6E365DD7"/>
    <w:rsid w:val="6E3D6D22"/>
    <w:rsid w:val="6E5F5ACC"/>
    <w:rsid w:val="6E9303C1"/>
    <w:rsid w:val="6EC55FDD"/>
    <w:rsid w:val="6ECF03D4"/>
    <w:rsid w:val="6EE80984"/>
    <w:rsid w:val="6EEA4B30"/>
    <w:rsid w:val="6EEB1850"/>
    <w:rsid w:val="6EEB4762"/>
    <w:rsid w:val="6F1D62F1"/>
    <w:rsid w:val="6F435BBB"/>
    <w:rsid w:val="6F7A3C37"/>
    <w:rsid w:val="6F865AA7"/>
    <w:rsid w:val="6FC02C16"/>
    <w:rsid w:val="6FEC219A"/>
    <w:rsid w:val="6FF6475E"/>
    <w:rsid w:val="70184EA3"/>
    <w:rsid w:val="702A4611"/>
    <w:rsid w:val="7060279C"/>
    <w:rsid w:val="706C77C5"/>
    <w:rsid w:val="708E730A"/>
    <w:rsid w:val="70CB53E1"/>
    <w:rsid w:val="70E45041"/>
    <w:rsid w:val="71092CB7"/>
    <w:rsid w:val="714E12CF"/>
    <w:rsid w:val="7164564C"/>
    <w:rsid w:val="71EB057A"/>
    <w:rsid w:val="71F87130"/>
    <w:rsid w:val="7209016D"/>
    <w:rsid w:val="72196C9A"/>
    <w:rsid w:val="723D2D95"/>
    <w:rsid w:val="7259341C"/>
    <w:rsid w:val="728B00C1"/>
    <w:rsid w:val="73214E54"/>
    <w:rsid w:val="732B72FB"/>
    <w:rsid w:val="733E3EC7"/>
    <w:rsid w:val="734521A8"/>
    <w:rsid w:val="73707E67"/>
    <w:rsid w:val="73BA58EC"/>
    <w:rsid w:val="73CA7D44"/>
    <w:rsid w:val="73F44E95"/>
    <w:rsid w:val="741D02D8"/>
    <w:rsid w:val="741F0C23"/>
    <w:rsid w:val="74216CE6"/>
    <w:rsid w:val="743439CA"/>
    <w:rsid w:val="74687938"/>
    <w:rsid w:val="7476258E"/>
    <w:rsid w:val="748F3308"/>
    <w:rsid w:val="74BC7F66"/>
    <w:rsid w:val="74DD127A"/>
    <w:rsid w:val="74DD501D"/>
    <w:rsid w:val="74E03EAC"/>
    <w:rsid w:val="74F3598D"/>
    <w:rsid w:val="74FA0353"/>
    <w:rsid w:val="754B1A74"/>
    <w:rsid w:val="754D5AA2"/>
    <w:rsid w:val="75686B98"/>
    <w:rsid w:val="75E17EDC"/>
    <w:rsid w:val="75ED3955"/>
    <w:rsid w:val="7677072C"/>
    <w:rsid w:val="76A00464"/>
    <w:rsid w:val="76A021B3"/>
    <w:rsid w:val="76AE4262"/>
    <w:rsid w:val="76B664D7"/>
    <w:rsid w:val="76CB4176"/>
    <w:rsid w:val="76E33575"/>
    <w:rsid w:val="76EB2B73"/>
    <w:rsid w:val="76F123A0"/>
    <w:rsid w:val="76F275C9"/>
    <w:rsid w:val="770B0914"/>
    <w:rsid w:val="776B670E"/>
    <w:rsid w:val="77A33591"/>
    <w:rsid w:val="77D16924"/>
    <w:rsid w:val="78175E36"/>
    <w:rsid w:val="782234E4"/>
    <w:rsid w:val="782C2784"/>
    <w:rsid w:val="78326601"/>
    <w:rsid w:val="78430D47"/>
    <w:rsid w:val="78B94D42"/>
    <w:rsid w:val="78D87374"/>
    <w:rsid w:val="78F47F26"/>
    <w:rsid w:val="79052133"/>
    <w:rsid w:val="79276A37"/>
    <w:rsid w:val="797F7147"/>
    <w:rsid w:val="79BE2A91"/>
    <w:rsid w:val="79D03DC8"/>
    <w:rsid w:val="79FE23AA"/>
    <w:rsid w:val="7A2114BD"/>
    <w:rsid w:val="7A5955DE"/>
    <w:rsid w:val="7A8F7F06"/>
    <w:rsid w:val="7A992CC0"/>
    <w:rsid w:val="7AA8721A"/>
    <w:rsid w:val="7AD93877"/>
    <w:rsid w:val="7AED2E7F"/>
    <w:rsid w:val="7B0408F4"/>
    <w:rsid w:val="7B3A50B0"/>
    <w:rsid w:val="7B533629"/>
    <w:rsid w:val="7B7A2758"/>
    <w:rsid w:val="7B8B2C1D"/>
    <w:rsid w:val="7B987AEA"/>
    <w:rsid w:val="7BCA3B47"/>
    <w:rsid w:val="7BD020E4"/>
    <w:rsid w:val="7BE9291F"/>
    <w:rsid w:val="7BF5648F"/>
    <w:rsid w:val="7BFF63DE"/>
    <w:rsid w:val="7C01614C"/>
    <w:rsid w:val="7C046E24"/>
    <w:rsid w:val="7C3403C9"/>
    <w:rsid w:val="7C6A1EB0"/>
    <w:rsid w:val="7C817D22"/>
    <w:rsid w:val="7C857813"/>
    <w:rsid w:val="7C966576"/>
    <w:rsid w:val="7CE64909"/>
    <w:rsid w:val="7D4E0C16"/>
    <w:rsid w:val="7D793C28"/>
    <w:rsid w:val="7D8C0F6F"/>
    <w:rsid w:val="7DD60F10"/>
    <w:rsid w:val="7E096CA7"/>
    <w:rsid w:val="7E6009A4"/>
    <w:rsid w:val="7E867872"/>
    <w:rsid w:val="7F143965"/>
    <w:rsid w:val="7F6000C3"/>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jpeg"/><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541</Words>
  <Characters>769</Characters>
  <Lines>6</Lines>
  <Paragraphs>1</Paragraphs>
  <TotalTime>7</TotalTime>
  <ScaleCrop>false</ScaleCrop>
  <LinksUpToDate>false</LinksUpToDate>
  <CharactersWithSpaces>822</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胡慧阳</cp:lastModifiedBy>
  <dcterms:modified xsi:type="dcterms:W3CDTF">2024-09-04T09:00:54Z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23B8BADB988944D2B0E1258E35FA492C_13</vt:lpwstr>
  </property>
</Properties>
</file>