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7589520" cy="119570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589520" cy="1195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15pt;width:597.6pt;z-index:251659264;mso-width-relative:page;mso-height-relative:page;" filled="f" stroked="f" coordsize="21600,21600" o:gfxdata="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xLIQM3QAAAA0BAAAPAAAAAAAA&#10;AAEAIAAAACIAAABkcnMvZG93bnJldi54bWxQSwECFAAUAAAACACHTuJAtKy/Dk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rPr>
          <w:sz w:val="21"/>
          <w:szCs w:val="21"/>
          <w:lang w:eastAsia="zh-CN"/>
        </w:rPr>
      </w:pP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  <w:bookmarkStart w:id="9" w:name="_GoBack"/>
            <w:bookmarkEnd w:id="9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>
      <w:r>
        <w:br w:type="page"/>
      </w:r>
    </w:p>
    <w:p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707_WPSOffice_Level1"/>
      <w:bookmarkStart w:id="1" w:name="_Toc22658"/>
      <w:bookmarkStart w:id="2" w:name="_Toc28240"/>
      <w:bookmarkStart w:id="3" w:name="_Toc27302"/>
      <w:bookmarkStart w:id="4" w:name="_Toc16594"/>
      <w:bookmarkStart w:id="5" w:name="_Toc2409"/>
      <w:bookmarkStart w:id="6" w:name="_Toc12505"/>
      <w:bookmarkStart w:id="7" w:name="_Toc13196_WPSOffice_Level1"/>
      <w:bookmarkStart w:id="8" w:name="_Toc21764_WPSOffice_Level1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keepNext/>
        <w:widowControl/>
        <w:spacing w:before="26" w:after="160" w:line="259" w:lineRule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是原癌基因c-ERBB1的表达产物，是表皮生长因子受体（EGFR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与EGFR相关的疾病包括肺癌、头颈部实体瘤、鳞状细胞癌、结直肠癌、鼻咽癌等。</w:t>
      </w:r>
    </w:p>
    <w:p>
      <w:pPr>
        <w:keepNext/>
        <w:widowControl/>
        <w:spacing w:before="26" w:after="160" w:line="259" w:lineRule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>
      <w:pPr>
        <w:widowControl/>
        <w:spacing w:after="160" w:line="400" w:lineRule="exact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蛋白序列中第790位氨基酸苏氨酸（T）被氨基酸甲硫氨酸(M)替代。EGFR T790M位于EGFR蛋白激酶域ATP结合域内[PMID: 20026433]。T790M导致EGFR激酶活性增加，在培养中转化[PMID: 30952700]，T790M是经常发生的继发性体细胞突变，对可逆的EGFR激酶抑制剂产生耐药性[PMID: 17671201; PMID: 18227510; PMID: 20026433]。</w:t>
      </w:r>
    </w:p>
    <w:p>
      <w:pPr>
        <w:keepNext/>
        <w:widowControl/>
        <w:spacing w:before="26" w:after="120" w:afterLines="50" w:line="259" w:lineRule="auto"/>
        <w:rPr>
          <w:rFonts w:ascii="Times New Roman" w:hAnsi="Times New Roman" w:eastAsia="微软雅黑" w:cs="Times New Roman"/>
          <w:b/>
          <w:color w:val="45A3A7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产生耐药性，但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（奥希替尼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、阿美替尼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、伏美替尼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）敏感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。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FDA批准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治疗转移性EGFR T790M突变阳性非小细胞肺癌，其疾病在EGFR TKI治疗中或治疗后进展；NMPA批准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阿美替尼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用于治疗既往经表皮生长因子受体（EGFR）酪氨酸激酶抑制剂（TKI）治疗进展，且T790M突变阳性的局部晚期或转移性非小细胞肺癌（NSCLC）成人患者。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伏美替尼用于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>
      <w:pPr>
        <w:widowControl/>
        <w:spacing w:after="160"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NCCN指南指出，EGFR T790M与EGFR TKI获得性耐药相关[NCCN_Non-Small Cell Lung Cancer_2021_V5]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 w:bidi="ar"/>
        </w:rPr>
        <w:t>在非小细胞肺癌中耐药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  <w:t>相关药物包含：吉非替尼、厄洛替尼、阿法替尼、埃克替尼、达可替尼。</w:t>
      </w:r>
    </w:p>
    <w:p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  <w:br w:type="page"/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A56F3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1089</Words>
  <Characters>1817</Characters>
  <Lines>874</Lines>
  <Paragraphs>246</Paragraphs>
  <TotalTime>0</TotalTime>
  <ScaleCrop>false</ScaleCrop>
  <LinksUpToDate>false</LinksUpToDate>
  <CharactersWithSpaces>1924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刘文娣</cp:lastModifiedBy>
  <dcterms:modified xsi:type="dcterms:W3CDTF">2023-11-21T02:01:33Z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62483191EAF14FA9971D55A8C917EB07</vt:lpwstr>
  </property>
</Properties>
</file>