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宋体" w:hAnsi="宋体" w:eastAsia="宋体" w:cs="宋体"/>
          <w:sz w:val="20"/>
          <w:szCs w:val="20"/>
          <w:lang w:eastAsia="zh-CN"/>
        </w:rPr>
      </w:pPr>
    </w:p>
    <w:p>
      <w:pPr>
        <w:rPr>
          <w:rFonts w:hint="eastAsia" w:ascii="宋体" w:hAnsi="宋体" w:eastAsia="宋体" w:cs="宋体"/>
          <w:sz w:val="20"/>
          <w:szCs w:val="20"/>
          <w:lang w:eastAsia="zh-CN"/>
        </w:rPr>
      </w:pPr>
    </w:p>
    <w:p>
      <w:pPr>
        <w:rPr>
          <w:rFonts w:hint="eastAsia" w:ascii="宋体" w:hAnsi="宋体" w:eastAsia="宋体" w:cs="宋体"/>
          <w:sz w:val="20"/>
          <w:szCs w:val="20"/>
          <w:lang w:eastAsia="zh-CN"/>
        </w:rPr>
      </w:pPr>
    </w:p>
    <w:p>
      <w:pPr>
        <w:rPr>
          <w:rFonts w:hint="eastAsia" w:ascii="宋体" w:hAnsi="宋体" w:eastAsia="宋体" w:cs="宋体"/>
          <w:sz w:val="20"/>
          <w:szCs w:val="20"/>
          <w:lang w:eastAsia="zh-CN"/>
        </w:rPr>
      </w:pPr>
    </w:p>
    <w:p>
      <w:pPr>
        <w:rPr>
          <w:rFonts w:hint="eastAsia" w:ascii="宋体" w:hAnsi="宋体" w:eastAsia="宋体" w:cs="宋体"/>
          <w:sz w:val="20"/>
          <w:szCs w:val="20"/>
          <w:lang w:eastAsia="zh-CN"/>
        </w:rPr>
      </w:pPr>
    </w:p>
    <w:p>
      <w:pPr>
        <w:rPr>
          <w:rFonts w:hint="eastAsia" w:ascii="宋体" w:hAnsi="宋体" w:eastAsia="宋体" w:cs="宋体"/>
          <w:sz w:val="20"/>
          <w:szCs w:val="20"/>
          <w:lang w:eastAsia="zh-CN"/>
        </w:rPr>
      </w:pPr>
    </w:p>
    <w:p>
      <w:pPr>
        <w:rPr>
          <w:rFonts w:hint="eastAsia" w:ascii="宋体" w:hAnsi="宋体" w:eastAsia="宋体" w:cs="宋体"/>
          <w:sz w:val="20"/>
          <w:szCs w:val="20"/>
          <w:lang w:eastAsia="zh-CN"/>
        </w:rPr>
      </w:pPr>
    </w:p>
    <w:p>
      <w:pPr>
        <w:rPr>
          <w:rFonts w:hint="eastAsia" w:ascii="宋体" w:hAnsi="宋体" w:eastAsia="宋体" w:cs="宋体"/>
          <w:sz w:val="20"/>
          <w:szCs w:val="20"/>
          <w:lang w:eastAsia="zh-CN"/>
        </w:rPr>
      </w:pPr>
    </w:p>
    <w:p>
      <w:pPr>
        <w:rPr>
          <w:rFonts w:hint="eastAsia" w:ascii="宋体" w:hAnsi="宋体" w:eastAsia="宋体" w:cs="宋体"/>
          <w:sz w:val="20"/>
          <w:szCs w:val="20"/>
          <w:lang w:eastAsia="zh-CN"/>
        </w:rPr>
      </w:pPr>
    </w:p>
    <w:p>
      <w:pPr>
        <w:rPr>
          <w:rFonts w:hint="eastAsia" w:ascii="宋体" w:hAnsi="宋体" w:eastAsia="宋体" w:cs="宋体"/>
          <w:sz w:val="20"/>
          <w:szCs w:val="20"/>
          <w:lang w:eastAsia="zh-CN"/>
        </w:rPr>
      </w:pPr>
    </w:p>
    <w:p>
      <w:pPr>
        <w:rPr>
          <w:rFonts w:hint="eastAsia" w:ascii="宋体" w:hAnsi="宋体" w:eastAsia="宋体" w:cs="宋体"/>
          <w:sz w:val="20"/>
          <w:szCs w:val="20"/>
          <w:lang w:eastAsia="zh-CN"/>
        </w:rPr>
      </w:pPr>
    </w:p>
    <w:p>
      <w:pPr>
        <w:rPr>
          <w:rFonts w:hint="eastAsia" w:ascii="宋体" w:hAnsi="宋体" w:eastAsia="宋体" w:cs="宋体"/>
          <w:sz w:val="20"/>
          <w:szCs w:val="20"/>
          <w:lang w:eastAsia="zh-CN"/>
        </w:rPr>
      </w:pPr>
    </w:p>
    <w:p>
      <w:pPr>
        <w:jc w:val="center"/>
        <w:rPr>
          <w:rFonts w:hint="eastAsia" w:ascii="黑体" w:hAnsi="黑体" w:eastAsia="黑体" w:cs="黑体"/>
          <w:color w:val="548235" w:themeColor="accent6" w:themeShade="BF"/>
          <w:sz w:val="52"/>
          <w:szCs w:val="52"/>
          <w:lang w:eastAsia="zh-CN"/>
        </w:rPr>
      </w:pPr>
      <w:r>
        <w:rPr>
          <w:rFonts w:hint="eastAsia" w:ascii="黑体" w:hAnsi="黑体" w:eastAsia="黑体" w:cs="黑体"/>
          <w:color w:val="548235" w:themeColor="accent6" w:themeShade="BF"/>
          <w:sz w:val="52"/>
          <w:szCs w:val="52"/>
          <w:lang w:eastAsia="zh-CN"/>
        </w:rPr>
        <w:t>{% if PDInfo == undefined %}肿瘤同源重组修复缺陷（HRD pro）</w:t>
      </w:r>
    </w:p>
    <w:p>
      <w:pPr>
        <w:jc w:val="center"/>
        <w:rPr>
          <w:rFonts w:hint="eastAsia" w:ascii="黑体" w:hAnsi="黑体" w:eastAsia="黑体" w:cs="黑体"/>
          <w:color w:val="548235" w:themeColor="accent6" w:themeShade="BF"/>
          <w:sz w:val="52"/>
          <w:szCs w:val="52"/>
          <w:lang w:eastAsia="zh-CN"/>
        </w:rPr>
      </w:pPr>
      <w:r>
        <w:rPr>
          <w:rFonts w:hint="eastAsia" w:ascii="黑体" w:hAnsi="黑体" w:eastAsia="黑体" w:cs="黑体"/>
          <w:color w:val="548235" w:themeColor="accent6" w:themeShade="BF"/>
          <w:sz w:val="52"/>
          <w:szCs w:val="52"/>
          <w:lang w:eastAsia="zh-CN"/>
        </w:rPr>
        <w:t>专业版检测报告{% else %}肿瘤同源重组修复缺陷（HRD pro）</w:t>
      </w:r>
    </w:p>
    <w:p>
      <w:pPr>
        <w:jc w:val="center"/>
        <w:rPr>
          <w:rFonts w:hint="eastAsia" w:ascii="黑体" w:hAnsi="黑体" w:eastAsia="黑体" w:cs="黑体"/>
          <w:color w:val="548235" w:themeColor="accent6" w:themeShade="BF"/>
          <w:sz w:val="52"/>
          <w:szCs w:val="52"/>
          <w:lang w:eastAsia="zh-CN"/>
        </w:rPr>
      </w:pPr>
      <w:r>
        <w:rPr>
          <w:rFonts w:hint="eastAsia" w:ascii="黑体" w:hAnsi="黑体" w:eastAsia="黑体" w:cs="黑体"/>
          <w:color w:val="548235" w:themeColor="accent6" w:themeShade="BF"/>
          <w:sz w:val="52"/>
          <w:szCs w:val="52"/>
          <w:lang w:eastAsia="zh-CN"/>
        </w:rPr>
        <w:t>专业版</w:t>
      </w:r>
      <w:r>
        <w:rPr>
          <w:rFonts w:hint="eastAsia" w:ascii="黑体" w:hAnsi="黑体" w:eastAsia="黑体" w:cs="黑体"/>
          <w:color w:val="548235" w:themeColor="accent6" w:themeShade="BF"/>
          <w:sz w:val="52"/>
          <w:szCs w:val="52"/>
          <w:lang w:val="en-US" w:eastAsia="zh-CN"/>
        </w:rPr>
        <w:t>+PD-L1</w:t>
      </w:r>
      <w:r>
        <w:rPr>
          <w:rFonts w:hint="eastAsia" w:ascii="黑体" w:hAnsi="黑体" w:eastAsia="黑体" w:cs="黑体"/>
          <w:color w:val="548235" w:themeColor="accent6" w:themeShade="BF"/>
          <w:sz w:val="52"/>
          <w:szCs w:val="52"/>
          <w:lang w:eastAsia="zh-CN"/>
        </w:rPr>
        <w:t>检测报告{% endif %}</w:t>
      </w:r>
    </w:p>
    <w:p>
      <w:pPr>
        <w:rPr>
          <w:rFonts w:ascii="Times New Roman" w:hAnsi="Times New Roman" w:eastAsia="微软雅黑" w:cs="Times New Roman"/>
          <w:sz w:val="52"/>
          <w:szCs w:val="44"/>
          <w:lang w:eastAsia="zh-CN"/>
        </w:rPr>
      </w:pPr>
      <w:r>
        <w:rPr>
          <w:lang w:eastAsia="zh-CN"/>
        </w:rPr>
        <mc:AlternateContent>
          <mc:Choice Requires="wps">
            <w:drawing>
              <wp:anchor distT="0" distB="0" distL="114300" distR="114300" simplePos="0" relativeHeight="251660288" behindDoc="0" locked="0" layoutInCell="1" allowOverlap="1">
                <wp:simplePos x="0" y="0"/>
                <wp:positionH relativeFrom="column">
                  <wp:posOffset>358140</wp:posOffset>
                </wp:positionH>
                <wp:positionV relativeFrom="paragraph">
                  <wp:posOffset>7816850</wp:posOffset>
                </wp:positionV>
                <wp:extent cx="6962140" cy="2059305"/>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6962140" cy="20593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8.2pt;margin-top:615.5pt;height:162.15pt;width:548.2pt;z-index:251660288;mso-width-relative:page;mso-height-relative:page;" filled="f" stroked="f" coordsize="21600,21600" o:gfxdata="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PoIH+XcAAAADQEAAA8AAAAAAAAAAQAgAAAAIgAA&#10;AGRycy9kb3ducmV2LnhtbFBLAQIUABQAAAAIAIdO4kCItRtFPQIAAGkEAAAOAAAAAAAAAAEAIAAA&#10;ACsBAABkcnMvZTJvRG9jLnhtbFBLBQYAAAAABgAGAFkBAADaBQAAAAA=&#10;">
                <v:fill on="f" focussize="0,0"/>
                <v:stroke on="f" weight="0.5pt"/>
                <v:imagedata o:title=""/>
                <o:lock v:ext="edit" aspectratio="f"/>
                <v:textbox>
                  <w:txbxContent>
                    <w:p>
                      <w:pPr>
                        <w:rPr>
                          <w:rFonts w:hint="eastAsia"/>
                          <w:lang w:eastAsia="zh-CN"/>
                        </w:rPr>
                      </w:pPr>
                    </w:p>
                  </w:txbxContent>
                </v:textbox>
              </v:shape>
            </w:pict>
          </mc:Fallback>
        </mc:AlternateContent>
      </w:r>
      <w:bookmarkStart w:id="0" w:name="_Toc26189"/>
      <w:bookmarkStart w:id="1" w:name="_Toc12869"/>
    </w:p>
    <w:bookmarkEnd w:id="0"/>
    <w:bookmarkEnd w:id="1"/>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pPr>
              <w:pStyle w:val="6"/>
              <w:jc w:val="center"/>
              <w:rPr>
                <w:rFonts w:ascii="黑体"/>
                <w:sz w:val="48"/>
                <w:lang w:eastAsia="zh-CN"/>
              </w:rPr>
            </w:pPr>
            <w:r>
              <w:rPr>
                <w:rFonts w:hint="eastAsia" w:ascii="微软雅黑" w:eastAsia="微软雅黑"/>
                <w:sz w:val="30"/>
                <w:lang w:eastAsia="zh-CN"/>
              </w:rPr>
              <w:t>{{ client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pPr>
              <w:pStyle w:val="6"/>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commission_date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pPr>
              <w:pStyle w:val="6"/>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subbarcode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pPr>
              <w:pStyle w:val="6"/>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reportdate }}</w:t>
            </w:r>
          </w:p>
        </w:tc>
      </w:tr>
    </w:tbl>
    <w:p>
      <w:pPr>
        <w:tabs>
          <w:tab w:val="left" w:pos="6082"/>
          <w:tab w:val="left" w:pos="6324"/>
          <w:tab w:val="left" w:pos="9183"/>
        </w:tabs>
        <w:spacing w:before="411" w:line="308" w:lineRule="auto"/>
        <w:ind w:right="2699"/>
        <w:jc w:val="both"/>
        <w:rPr>
          <w:sz w:val="30"/>
          <w:u w:val="single"/>
          <w:lang w:eastAsia="zh-CN"/>
        </w:rPr>
        <w:sectPr>
          <w:headerReference r:id="rId3" w:type="default"/>
          <w:pgSz w:w="11911" w:h="16838"/>
          <w:pgMar w:top="1037" w:right="1020" w:bottom="981" w:left="1020" w:header="567" w:footer="720" w:gutter="0"/>
          <w:pgNumType w:start="1"/>
          <w:cols w:space="0" w:num="1"/>
          <w:rtlGutter w:val="0"/>
          <w:docGrid w:linePitch="0" w:charSpace="0"/>
        </w:sectPr>
      </w:pP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4"/>
          <w:szCs w:val="24"/>
          <w:lang w:eastAsia="zh-CN"/>
        </w:rPr>
      </w:pPr>
      <w:r>
        <w:rPr>
          <w:rFonts w:hint="eastAsia" w:ascii="Times New Roman" w:hAnsi="Times New Roman" w:eastAsia="微软雅黑"/>
          <w:sz w:val="36"/>
          <w:szCs w:val="36"/>
          <w:lang w:eastAsia="zh-CN"/>
        </w:rPr>
        <w:t>Content</w:t>
      </w:r>
    </w:p>
    <w:p>
      <w:pPr>
        <w:jc w:val="center"/>
      </w:pPr>
    </w:p>
    <w:p>
      <w:pPr>
        <w:pStyle w:val="11"/>
        <w:tabs>
          <w:tab w:val="right" w:leader="dot" w:pos="9861"/>
        </w:tabs>
        <w:rPr>
          <w:rFonts w:ascii="Times New Roman" w:hAnsi="Times New Roman" w:eastAsia="微软雅黑"/>
          <w:b/>
          <w:color w:val="62B541"/>
          <w:sz w:val="28"/>
          <w:szCs w:val="21"/>
          <w:lang w:eastAsia="zh-CN"/>
        </w:rPr>
      </w:pPr>
      <w:r>
        <w:rPr>
          <w:rStyle w:val="18"/>
          <w:rFonts w:ascii="Times New Roman" w:hAnsi="Times New Roman" w:eastAsia="微软雅黑" w:cs="Times New Roman"/>
          <w:color w:val="FFFFFF" w:themeColor="background1"/>
          <w:sz w:val="28"/>
          <w:szCs w:val="28"/>
          <w:shd w:val="clear" w:color="auto" w:fill="00B050"/>
          <w14:textFill>
            <w14:solidFill>
              <w14:schemeClr w14:val="bg1"/>
            </w14:solidFill>
          </w14:textFill>
        </w:rPr>
        <w:fldChar w:fldCharType="begin"/>
      </w:r>
      <w:r>
        <w:rPr>
          <w:rStyle w:val="18"/>
          <w:rFonts w:hint="eastAsia" w:ascii="Times New Roman" w:hAnsi="Times New Roman" w:eastAsia="微软雅黑" w:cs="Times New Roman"/>
          <w:color w:val="FFFFFF" w:themeColor="background1"/>
          <w:sz w:val="28"/>
          <w:szCs w:val="28"/>
          <w:shd w:val="clear" w:color="auto" w:fill="00B050"/>
          <w14:textFill>
            <w14:solidFill>
              <w14:schemeClr w14:val="bg1"/>
            </w14:solidFill>
          </w14:textFill>
        </w:rPr>
        <w:instrText xml:space="preserve">TOC \o "1-3" \h \u </w:instrText>
      </w:r>
      <w:r>
        <w:rPr>
          <w:rStyle w:val="18"/>
          <w:rFonts w:ascii="Times New Roman" w:hAnsi="Times New Roman" w:eastAsia="微软雅黑" w:cs="Times New Roman"/>
          <w:color w:val="FFFFFF" w:themeColor="background1"/>
          <w:sz w:val="28"/>
          <w:szCs w:val="28"/>
          <w:shd w:val="clear" w:color="auto" w:fill="00B050"/>
          <w14:textFill>
            <w14:solidFill>
              <w14:schemeClr w14:val="bg1"/>
            </w14:solidFill>
          </w14:textFill>
        </w:rPr>
        <w:fldChar w:fldCharType="separate"/>
      </w: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HYPERLINK \l _Toc21213 </w:instrText>
      </w:r>
      <w:r>
        <w:rPr>
          <w:rFonts w:ascii="Times New Roman" w:hAnsi="Times New Roman" w:eastAsia="微软雅黑"/>
          <w:b/>
          <w:color w:val="62B541"/>
          <w:sz w:val="28"/>
          <w:szCs w:val="21"/>
          <w:lang w:eastAsia="zh-CN"/>
        </w:rPr>
        <w:fldChar w:fldCharType="separate"/>
      </w:r>
      <w:r>
        <w:rPr>
          <w:rFonts w:ascii="Times New Roman" w:hAnsi="Times New Roman" w:eastAsia="微软雅黑"/>
          <w:b/>
          <w:color w:val="62B541"/>
          <w:sz w:val="28"/>
          <w:szCs w:val="21"/>
          <w:lang w:eastAsia="zh-CN"/>
        </w:rPr>
        <w:t>样本信息</w:t>
      </w:r>
      <w:r>
        <w:rPr>
          <w:rFonts w:ascii="Times New Roman" w:hAnsi="Times New Roman" w:eastAsia="微软雅黑"/>
          <w:b/>
          <w:color w:val="62B541"/>
          <w:sz w:val="28"/>
          <w:szCs w:val="21"/>
          <w:lang w:eastAsia="zh-CN"/>
        </w:rPr>
        <w:tab/>
      </w: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PAGEREF _Toc21213 \h </w:instrText>
      </w:r>
      <w:r>
        <w:rPr>
          <w:rFonts w:ascii="Times New Roman" w:hAnsi="Times New Roman" w:eastAsia="微软雅黑"/>
          <w:b/>
          <w:color w:val="62B541"/>
          <w:sz w:val="28"/>
          <w:szCs w:val="21"/>
          <w:lang w:eastAsia="zh-CN"/>
        </w:rPr>
        <w:fldChar w:fldCharType="separate"/>
      </w:r>
      <w:r>
        <w:rPr>
          <w:rFonts w:ascii="Times New Roman" w:hAnsi="Times New Roman" w:eastAsia="微软雅黑"/>
          <w:b/>
          <w:color w:val="62B541"/>
          <w:sz w:val="28"/>
          <w:szCs w:val="21"/>
          <w:lang w:eastAsia="zh-CN"/>
        </w:rPr>
        <w:t>1</w:t>
      </w:r>
      <w:r>
        <w:rPr>
          <w:rFonts w:ascii="Times New Roman" w:hAnsi="Times New Roman" w:eastAsia="微软雅黑"/>
          <w:b/>
          <w:color w:val="62B541"/>
          <w:sz w:val="28"/>
          <w:szCs w:val="21"/>
          <w:lang w:eastAsia="zh-CN"/>
        </w:rPr>
        <w:fldChar w:fldCharType="end"/>
      </w:r>
      <w:r>
        <w:rPr>
          <w:rFonts w:ascii="Times New Roman" w:hAnsi="Times New Roman" w:eastAsia="微软雅黑"/>
          <w:b/>
          <w:color w:val="62B541"/>
          <w:sz w:val="28"/>
          <w:szCs w:val="21"/>
          <w:lang w:eastAsia="zh-CN"/>
        </w:rPr>
        <w:fldChar w:fldCharType="end"/>
      </w:r>
    </w:p>
    <w:p>
      <w:pPr>
        <w:pStyle w:val="11"/>
        <w:tabs>
          <w:tab w:val="right" w:leader="dot" w:pos="9861"/>
        </w:tabs>
        <w:rPr>
          <w:rFonts w:ascii="Times New Roman" w:hAnsi="Times New Roman" w:eastAsia="微软雅黑"/>
          <w:b/>
          <w:color w:val="62B541"/>
          <w:sz w:val="28"/>
          <w:szCs w:val="21"/>
          <w:lang w:eastAsia="zh-CN"/>
        </w:rPr>
      </w:pP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HYPERLINK \l _Toc24979 </w:instrText>
      </w:r>
      <w:r>
        <w:rPr>
          <w:rFonts w:ascii="Times New Roman" w:hAnsi="Times New Roman" w:eastAsia="微软雅黑"/>
          <w:b/>
          <w:color w:val="62B541"/>
          <w:sz w:val="28"/>
          <w:szCs w:val="21"/>
          <w:lang w:eastAsia="zh-CN"/>
        </w:rPr>
        <w:fldChar w:fldCharType="separate"/>
      </w:r>
      <w:r>
        <w:rPr>
          <w:rFonts w:ascii="Times New Roman" w:hAnsi="Times New Roman" w:eastAsia="微软雅黑"/>
          <w:b/>
          <w:color w:val="62B541"/>
          <w:sz w:val="28"/>
          <w:szCs w:val="21"/>
          <w:lang w:eastAsia="zh-CN"/>
        </w:rPr>
        <w:t>检测项目</w:t>
      </w:r>
      <w:r>
        <w:rPr>
          <w:rFonts w:ascii="Times New Roman" w:hAnsi="Times New Roman" w:eastAsia="微软雅黑"/>
          <w:b/>
          <w:color w:val="62B541"/>
          <w:sz w:val="28"/>
          <w:szCs w:val="21"/>
          <w:lang w:eastAsia="zh-CN"/>
        </w:rPr>
        <w:tab/>
      </w: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PAGEREF _Toc24979 \h </w:instrText>
      </w:r>
      <w:r>
        <w:rPr>
          <w:rFonts w:ascii="Times New Roman" w:hAnsi="Times New Roman" w:eastAsia="微软雅黑"/>
          <w:b/>
          <w:color w:val="62B541"/>
          <w:sz w:val="28"/>
          <w:szCs w:val="21"/>
          <w:lang w:eastAsia="zh-CN"/>
        </w:rPr>
        <w:fldChar w:fldCharType="separate"/>
      </w:r>
      <w:r>
        <w:rPr>
          <w:rFonts w:ascii="Times New Roman" w:hAnsi="Times New Roman" w:eastAsia="微软雅黑"/>
          <w:b/>
          <w:color w:val="62B541"/>
          <w:sz w:val="28"/>
          <w:szCs w:val="21"/>
          <w:lang w:eastAsia="zh-CN"/>
        </w:rPr>
        <w:t>1</w:t>
      </w:r>
      <w:r>
        <w:rPr>
          <w:rFonts w:ascii="Times New Roman" w:hAnsi="Times New Roman" w:eastAsia="微软雅黑"/>
          <w:b/>
          <w:color w:val="62B541"/>
          <w:sz w:val="28"/>
          <w:szCs w:val="21"/>
          <w:lang w:eastAsia="zh-CN"/>
        </w:rPr>
        <w:fldChar w:fldCharType="end"/>
      </w:r>
      <w:r>
        <w:rPr>
          <w:rFonts w:ascii="Times New Roman" w:hAnsi="Times New Roman" w:eastAsia="微软雅黑"/>
          <w:b/>
          <w:color w:val="62B541"/>
          <w:sz w:val="28"/>
          <w:szCs w:val="21"/>
          <w:lang w:eastAsia="zh-CN"/>
        </w:rPr>
        <w:fldChar w:fldCharType="end"/>
      </w:r>
    </w:p>
    <w:p>
      <w:pPr>
        <w:pStyle w:val="11"/>
        <w:tabs>
          <w:tab w:val="right" w:leader="dot" w:pos="9861"/>
        </w:tabs>
        <w:rPr>
          <w:rFonts w:ascii="Times New Roman" w:hAnsi="Times New Roman" w:eastAsia="微软雅黑"/>
          <w:b/>
          <w:color w:val="62B541"/>
          <w:sz w:val="28"/>
          <w:szCs w:val="21"/>
          <w:lang w:eastAsia="zh-CN"/>
        </w:rPr>
      </w:pP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HYPERLINK \l _Toc9676 </w:instrText>
      </w:r>
      <w:r>
        <w:rPr>
          <w:rFonts w:ascii="Times New Roman" w:hAnsi="Times New Roman" w:eastAsia="微软雅黑"/>
          <w:b/>
          <w:color w:val="62B541"/>
          <w:sz w:val="28"/>
          <w:szCs w:val="21"/>
          <w:lang w:eastAsia="zh-CN"/>
        </w:rPr>
        <w:fldChar w:fldCharType="separate"/>
      </w:r>
      <w:r>
        <w:rPr>
          <w:rFonts w:hint="eastAsia" w:ascii="Times New Roman" w:hAnsi="Times New Roman" w:eastAsia="微软雅黑"/>
          <w:b/>
          <w:color w:val="62B541"/>
          <w:sz w:val="28"/>
          <w:szCs w:val="21"/>
          <w:lang w:eastAsia="zh-CN"/>
        </w:rPr>
        <w:t>检测结果总览</w:t>
      </w:r>
      <w:r>
        <w:rPr>
          <w:rFonts w:ascii="Times New Roman" w:hAnsi="Times New Roman" w:eastAsia="微软雅黑"/>
          <w:b/>
          <w:color w:val="62B541"/>
          <w:sz w:val="28"/>
          <w:szCs w:val="21"/>
          <w:lang w:eastAsia="zh-CN"/>
        </w:rPr>
        <w:tab/>
      </w: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PAGEREF _Toc9676 \h </w:instrText>
      </w:r>
      <w:r>
        <w:rPr>
          <w:rFonts w:ascii="Times New Roman" w:hAnsi="Times New Roman" w:eastAsia="微软雅黑"/>
          <w:b/>
          <w:color w:val="62B541"/>
          <w:sz w:val="28"/>
          <w:szCs w:val="21"/>
          <w:lang w:eastAsia="zh-CN"/>
        </w:rPr>
        <w:fldChar w:fldCharType="separate"/>
      </w:r>
      <w:r>
        <w:rPr>
          <w:rFonts w:ascii="Times New Roman" w:hAnsi="Times New Roman" w:eastAsia="微软雅黑"/>
          <w:b/>
          <w:color w:val="62B541"/>
          <w:sz w:val="28"/>
          <w:szCs w:val="21"/>
          <w:lang w:eastAsia="zh-CN"/>
        </w:rPr>
        <w:t>1</w:t>
      </w:r>
      <w:r>
        <w:rPr>
          <w:rFonts w:ascii="Times New Roman" w:hAnsi="Times New Roman" w:eastAsia="微软雅黑"/>
          <w:b/>
          <w:color w:val="62B541"/>
          <w:sz w:val="28"/>
          <w:szCs w:val="21"/>
          <w:lang w:eastAsia="zh-CN"/>
        </w:rPr>
        <w:fldChar w:fldCharType="end"/>
      </w:r>
      <w:r>
        <w:rPr>
          <w:rFonts w:ascii="Times New Roman" w:hAnsi="Times New Roman" w:eastAsia="微软雅黑"/>
          <w:b/>
          <w:color w:val="62B541"/>
          <w:sz w:val="28"/>
          <w:szCs w:val="21"/>
          <w:lang w:eastAsia="zh-CN"/>
        </w:rPr>
        <w:fldChar w:fldCharType="end"/>
      </w:r>
    </w:p>
    <w:p>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_Toc2624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检测结果小结</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_Toc2624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1</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pPr>
        <w:pStyle w:val="12"/>
        <w:tabs>
          <w:tab w:val="right" w:leader="dot" w:pos="9861"/>
        </w:tabs>
        <w:ind w:left="440"/>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_Toc757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 xml:space="preserve">{% if importantTargetedDiseaseName == </w:t>
      </w:r>
      <w:r>
        <w:rPr>
          <w:rFonts w:ascii="Times New Roman" w:hAnsi="Times New Roman" w:eastAsia="微软雅黑"/>
          <w:sz w:val="24"/>
          <w:szCs w:val="21"/>
          <w:lang w:eastAsia="zh-CN"/>
        </w:rPr>
        <w:t>‘</w:t>
      </w:r>
      <w:r>
        <w:rPr>
          <w:rFonts w:hint="eastAsia" w:ascii="Times New Roman" w:hAnsi="Times New Roman" w:eastAsia="微软雅黑"/>
          <w:sz w:val="24"/>
          <w:szCs w:val="21"/>
          <w:lang w:eastAsia="zh-CN"/>
        </w:rPr>
        <w:t>泛癌种</w:t>
      </w:r>
      <w:r>
        <w:rPr>
          <w:rFonts w:ascii="Times New Roman" w:hAnsi="Times New Roman" w:eastAsia="微软雅黑"/>
          <w:sz w:val="24"/>
          <w:szCs w:val="21"/>
          <w:lang w:eastAsia="zh-CN"/>
        </w:rPr>
        <w:t>’</w:t>
      </w:r>
      <w:r>
        <w:rPr>
          <w:rFonts w:hint="eastAsia" w:ascii="Times New Roman" w:hAnsi="Times New Roman" w:eastAsia="微软雅黑"/>
          <w:sz w:val="24"/>
          <w:szCs w:val="21"/>
          <w:lang w:eastAsia="zh-CN"/>
        </w:rPr>
        <w:t>%}重要靶向用药</w:t>
      </w:r>
      <w:r>
        <w:rPr>
          <w:rFonts w:ascii="Times New Roman" w:hAnsi="Times New Roman" w:eastAsia="微软雅黑"/>
          <w:sz w:val="24"/>
          <w:szCs w:val="21"/>
          <w:lang w:eastAsia="zh-CN"/>
        </w:rPr>
        <w:t>{%else%}</w:t>
      </w:r>
      <w:r>
        <w:rPr>
          <w:rFonts w:hint="eastAsia" w:ascii="Times New Roman" w:hAnsi="Times New Roman" w:eastAsia="微软雅黑"/>
          <w:sz w:val="24"/>
          <w:szCs w:val="21"/>
          <w:lang w:eastAsia="zh-CN"/>
        </w:rPr>
        <w:t xml:space="preserve">{% if importantTargetedDiseaseName == </w:t>
      </w:r>
      <w:r>
        <w:rPr>
          <w:rFonts w:ascii="Times New Roman" w:hAnsi="Times New Roman" w:eastAsia="微软雅黑"/>
          <w:sz w:val="24"/>
          <w:szCs w:val="21"/>
          <w:lang w:eastAsia="zh-CN"/>
        </w:rPr>
        <w:t>‘</w:t>
      </w:r>
      <w:r>
        <w:rPr>
          <w:rFonts w:hint="eastAsia" w:ascii="Times New Roman" w:hAnsi="Times New Roman" w:eastAsia="微软雅黑"/>
          <w:sz w:val="24"/>
          <w:szCs w:val="21"/>
          <w:lang w:eastAsia="zh-CN"/>
        </w:rPr>
        <w:t>肺癌</w:t>
      </w:r>
      <w:r>
        <w:rPr>
          <w:rFonts w:ascii="Times New Roman" w:hAnsi="Times New Roman" w:eastAsia="微软雅黑"/>
          <w:sz w:val="24"/>
          <w:szCs w:val="21"/>
          <w:lang w:eastAsia="zh-CN"/>
        </w:rPr>
        <w:t>’</w:t>
      </w:r>
      <w:r>
        <w:rPr>
          <w:rFonts w:hint="eastAsia" w:ascii="Times New Roman" w:hAnsi="Times New Roman" w:eastAsia="微软雅黑"/>
          <w:sz w:val="24"/>
          <w:szCs w:val="21"/>
          <w:lang w:eastAsia="zh-CN"/>
        </w:rPr>
        <w:t xml:space="preserve">%}肺癌{% elif importantTargetedDiseaseName == </w:t>
      </w:r>
      <w:r>
        <w:rPr>
          <w:rFonts w:ascii="Times New Roman" w:hAnsi="Times New Roman" w:eastAsia="微软雅黑"/>
          <w:sz w:val="24"/>
          <w:szCs w:val="21"/>
          <w:lang w:eastAsia="zh-CN"/>
        </w:rPr>
        <w:t>‘</w:t>
      </w:r>
      <w:r>
        <w:rPr>
          <w:rFonts w:hint="eastAsia" w:ascii="Times New Roman" w:hAnsi="Times New Roman" w:eastAsia="微软雅黑"/>
          <w:sz w:val="24"/>
          <w:szCs w:val="21"/>
          <w:lang w:eastAsia="zh-CN"/>
        </w:rPr>
        <w:t>结直肠癌</w:t>
      </w:r>
      <w:r>
        <w:rPr>
          <w:rFonts w:ascii="Times New Roman" w:hAnsi="Times New Roman" w:eastAsia="微软雅黑"/>
          <w:sz w:val="24"/>
          <w:szCs w:val="21"/>
          <w:lang w:eastAsia="zh-CN"/>
        </w:rPr>
        <w:t>’</w:t>
      </w:r>
      <w:r>
        <w:rPr>
          <w:rFonts w:hint="eastAsia" w:ascii="Times New Roman" w:hAnsi="Times New Roman" w:eastAsia="微软雅黑"/>
          <w:sz w:val="24"/>
          <w:szCs w:val="21"/>
          <w:lang w:eastAsia="zh-CN"/>
        </w:rPr>
        <w:t xml:space="preserve"> %}结直肠癌{% elif importantTargetedDiseaseName == </w:t>
      </w:r>
      <w:r>
        <w:rPr>
          <w:rFonts w:ascii="Times New Roman" w:hAnsi="Times New Roman" w:eastAsia="微软雅黑"/>
          <w:sz w:val="24"/>
          <w:szCs w:val="21"/>
          <w:lang w:eastAsia="zh-CN"/>
        </w:rPr>
        <w:t>‘</w:t>
      </w:r>
      <w:r>
        <w:rPr>
          <w:rFonts w:hint="eastAsia" w:ascii="Times New Roman" w:hAnsi="Times New Roman" w:eastAsia="微软雅黑"/>
          <w:sz w:val="24"/>
          <w:szCs w:val="21"/>
          <w:lang w:eastAsia="zh-CN"/>
        </w:rPr>
        <w:t>乳腺癌</w:t>
      </w:r>
      <w:r>
        <w:rPr>
          <w:rFonts w:ascii="Times New Roman" w:hAnsi="Times New Roman" w:eastAsia="微软雅黑"/>
          <w:sz w:val="24"/>
          <w:szCs w:val="21"/>
          <w:lang w:eastAsia="zh-CN"/>
        </w:rPr>
        <w:t>’</w:t>
      </w:r>
      <w:r>
        <w:rPr>
          <w:rFonts w:hint="eastAsia" w:ascii="Times New Roman" w:hAnsi="Times New Roman" w:eastAsia="微软雅黑"/>
          <w:sz w:val="24"/>
          <w:szCs w:val="21"/>
          <w:lang w:eastAsia="zh-CN"/>
        </w:rPr>
        <w:t xml:space="preserve"> %}乳腺癌{% endif %}精准诊疗{% endif %}相关基因结果汇总</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_Toc757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3</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pPr>
        <w:pStyle w:val="11"/>
        <w:tabs>
          <w:tab w:val="right" w:leader="dot" w:pos="9861"/>
        </w:tabs>
        <w:rPr>
          <w:rFonts w:ascii="Times New Roman" w:hAnsi="Times New Roman" w:eastAsia="微软雅黑"/>
          <w:b/>
          <w:color w:val="62B541"/>
          <w:sz w:val="28"/>
          <w:szCs w:val="21"/>
          <w:lang w:eastAsia="zh-CN"/>
        </w:rPr>
      </w:pP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HYPERLINK \l _Toc14931 </w:instrText>
      </w:r>
      <w:r>
        <w:rPr>
          <w:rFonts w:ascii="Times New Roman" w:hAnsi="Times New Roman" w:eastAsia="微软雅黑"/>
          <w:b/>
          <w:color w:val="62B541"/>
          <w:sz w:val="28"/>
          <w:szCs w:val="21"/>
          <w:lang w:eastAsia="zh-CN"/>
        </w:rPr>
        <w:fldChar w:fldCharType="separate"/>
      </w:r>
      <w:r>
        <w:rPr>
          <w:rFonts w:ascii="Times New Roman" w:hAnsi="Times New Roman" w:eastAsia="微软雅黑"/>
          <w:b/>
          <w:color w:val="62B541"/>
          <w:sz w:val="28"/>
          <w:szCs w:val="21"/>
          <w:lang w:eastAsia="zh-CN"/>
        </w:rPr>
        <w:t>检测结果及用药提示</w:t>
      </w:r>
      <w:r>
        <w:rPr>
          <w:rFonts w:ascii="Times New Roman" w:hAnsi="Times New Roman" w:eastAsia="微软雅黑"/>
          <w:b/>
          <w:color w:val="62B541"/>
          <w:sz w:val="28"/>
          <w:szCs w:val="21"/>
          <w:lang w:eastAsia="zh-CN"/>
        </w:rPr>
        <w:tab/>
      </w: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PAGEREF _Toc14931 \h </w:instrText>
      </w:r>
      <w:r>
        <w:rPr>
          <w:rFonts w:ascii="Times New Roman" w:hAnsi="Times New Roman" w:eastAsia="微软雅黑"/>
          <w:b/>
          <w:color w:val="62B541"/>
          <w:sz w:val="28"/>
          <w:szCs w:val="21"/>
          <w:lang w:eastAsia="zh-CN"/>
        </w:rPr>
        <w:fldChar w:fldCharType="separate"/>
      </w:r>
      <w:r>
        <w:rPr>
          <w:rFonts w:ascii="Times New Roman" w:hAnsi="Times New Roman" w:eastAsia="微软雅黑"/>
          <w:b/>
          <w:color w:val="62B541"/>
          <w:sz w:val="28"/>
          <w:szCs w:val="21"/>
          <w:lang w:eastAsia="zh-CN"/>
        </w:rPr>
        <w:t>4</w:t>
      </w:r>
      <w:r>
        <w:rPr>
          <w:rFonts w:ascii="Times New Roman" w:hAnsi="Times New Roman" w:eastAsia="微软雅黑"/>
          <w:b/>
          <w:color w:val="62B541"/>
          <w:sz w:val="28"/>
          <w:szCs w:val="21"/>
          <w:lang w:eastAsia="zh-CN"/>
        </w:rPr>
        <w:fldChar w:fldCharType="end"/>
      </w:r>
      <w:r>
        <w:rPr>
          <w:rFonts w:ascii="Times New Roman" w:hAnsi="Times New Roman" w:eastAsia="微软雅黑"/>
          <w:b/>
          <w:color w:val="62B541"/>
          <w:sz w:val="28"/>
          <w:szCs w:val="21"/>
          <w:lang w:eastAsia="zh-CN"/>
        </w:rPr>
        <w:fldChar w:fldCharType="end"/>
      </w:r>
    </w:p>
    <w:p>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_Toc13492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同源重组缺陷状态</w:t>
      </w:r>
      <w:r>
        <w:rPr>
          <w:rFonts w:ascii="Times New Roman" w:hAnsi="Times New Roman" w:eastAsia="微软雅黑"/>
          <w:sz w:val="24"/>
          <w:szCs w:val="21"/>
          <w:lang w:eastAsia="zh-CN"/>
        </w:rPr>
        <w:t>提示</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_Toc13492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4</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_Toc5458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体细胞变异分级提示</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_Toc5458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5</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_Toc12455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胚系变异结果提示</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_Toc12455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8</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r>
        <w:rPr>
          <w:rFonts w:hint="eastAsia" w:ascii="Times New Roman" w:hAnsi="Times New Roman" w:eastAsia="微软雅黑"/>
          <w:sz w:val="24"/>
          <w:szCs w:val="21"/>
          <w:lang w:eastAsia="zh-CN"/>
        </w:rPr>
        <w:t xml:space="preserve">{%if </w:t>
      </w:r>
      <w:r>
        <w:rPr>
          <w:rFonts w:hint="default" w:ascii="Times New Roman" w:hAnsi="Times New Roman" w:eastAsia="微软雅黑"/>
          <w:sz w:val="24"/>
          <w:szCs w:val="21"/>
          <w:lang w:val="en-US" w:eastAsia="zh-CN"/>
        </w:rPr>
        <w:t>2531</w:t>
      </w:r>
      <w:r>
        <w:rPr>
          <w:rFonts w:hint="eastAsia" w:ascii="Times New Roman" w:hAnsi="Times New Roman" w:eastAsia="微软雅黑"/>
          <w:sz w:val="24"/>
          <w:szCs w:val="21"/>
          <w:lang w:val="en-US" w:eastAsia="zh-CN"/>
        </w:rPr>
        <w:t xml:space="preserve"> not in </w:t>
      </w:r>
      <w:r>
        <w:rPr>
          <w:rFonts w:hint="eastAsia" w:ascii="Times New Roman" w:hAnsi="Times New Roman" w:eastAsia="微软雅黑"/>
          <w:sz w:val="24"/>
          <w:szCs w:val="21"/>
          <w:lang w:eastAsia="zh-CN"/>
        </w:rPr>
        <w:t>diseaseIdList %}</w:t>
      </w:r>
    </w:p>
    <w:p>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_Toc25034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本癌种FDA/NMPA获批的其他可选靶向药物</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_Toc25034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10</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r>
        <w:rPr>
          <w:rFonts w:hint="eastAsia" w:ascii="Times New Roman" w:hAnsi="Times New Roman" w:eastAsia="微软雅黑"/>
          <w:sz w:val="24"/>
          <w:szCs w:val="24"/>
          <w:lang w:eastAsia="zh-CN"/>
        </w:rPr>
        <w:t>{% endif %}</w:t>
      </w:r>
      <w:r>
        <w:rPr>
          <w:rFonts w:hint="eastAsia" w:ascii="Times New Roman" w:hAnsi="Times New Roman" w:eastAsia="微软雅黑" w:cs="宋体"/>
          <w:sz w:val="24"/>
          <w:szCs w:val="21"/>
          <w:lang w:eastAsia="zh-CN"/>
        </w:rPr>
        <w:t xml:space="preserve">{%if </w:t>
      </w:r>
      <w:r>
        <w:rPr>
          <w:rFonts w:ascii="Times New Roman" w:hAnsi="Times New Roman" w:eastAsia="微软雅黑" w:cs="宋体"/>
          <w:sz w:val="24"/>
          <w:szCs w:val="21"/>
          <w:lang w:eastAsia="zh-CN"/>
        </w:rPr>
        <w:t>PDInfo</w:t>
      </w:r>
      <w:r>
        <w:rPr>
          <w:rFonts w:hint="eastAsia" w:ascii="Times New Roman" w:hAnsi="Times New Roman" w:eastAsia="微软雅黑" w:cs="宋体"/>
          <w:sz w:val="24"/>
          <w:szCs w:val="21"/>
          <w:lang w:eastAsia="zh-CN"/>
        </w:rPr>
        <w:t xml:space="preserve"> != </w:t>
      </w:r>
      <w:r>
        <w:rPr>
          <w:rFonts w:ascii="Times New Roman" w:hAnsi="Times New Roman" w:eastAsia="微软雅黑" w:cs="宋体"/>
          <w:sz w:val="24"/>
          <w:szCs w:val="21"/>
          <w:lang w:eastAsia="zh-CN"/>
        </w:rPr>
        <w:t>undefined</w:t>
      </w:r>
      <w:r>
        <w:rPr>
          <w:rFonts w:hint="eastAsia" w:ascii="Times New Roman" w:hAnsi="Times New Roman" w:eastAsia="微软雅黑" w:cs="宋体"/>
          <w:sz w:val="24"/>
          <w:szCs w:val="21"/>
          <w:lang w:eastAsia="zh-CN"/>
        </w:rPr>
        <w:t xml:space="preserve"> %}</w:t>
      </w:r>
    </w:p>
    <w:p>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_Toc21737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PD-L1检测结果</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_Toc21737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11</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r>
        <w:rPr>
          <w:rFonts w:hint="eastAsia" w:ascii="Times New Roman" w:hAnsi="Times New Roman" w:eastAsia="微软雅黑" w:cs="宋体"/>
          <w:sz w:val="24"/>
          <w:szCs w:val="21"/>
          <w:lang w:eastAsia="zh-CN"/>
        </w:rPr>
        <w:t>{% endif %}</w:t>
      </w:r>
    </w:p>
    <w:p>
      <w:pPr>
        <w:pStyle w:val="11"/>
        <w:tabs>
          <w:tab w:val="right" w:leader="dot" w:pos="9861"/>
        </w:tabs>
        <w:rPr>
          <w:rFonts w:ascii="Times New Roman" w:hAnsi="Times New Roman" w:eastAsia="微软雅黑"/>
          <w:b/>
          <w:color w:val="62B541"/>
          <w:sz w:val="28"/>
          <w:szCs w:val="21"/>
          <w:lang w:eastAsia="zh-CN"/>
        </w:rPr>
      </w:pP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HYPERLINK \l _Toc30761 </w:instrText>
      </w:r>
      <w:r>
        <w:rPr>
          <w:rFonts w:ascii="Times New Roman" w:hAnsi="Times New Roman" w:eastAsia="微软雅黑"/>
          <w:b/>
          <w:color w:val="62B541"/>
          <w:sz w:val="28"/>
          <w:szCs w:val="21"/>
          <w:lang w:eastAsia="zh-CN"/>
        </w:rPr>
        <w:fldChar w:fldCharType="separate"/>
      </w:r>
      <w:r>
        <w:rPr>
          <w:rFonts w:ascii="Times New Roman" w:hAnsi="Times New Roman" w:eastAsia="微软雅黑"/>
          <w:b/>
          <w:color w:val="62B541"/>
          <w:sz w:val="28"/>
          <w:szCs w:val="21"/>
          <w:lang w:eastAsia="zh-CN"/>
        </w:rPr>
        <w:t>基因检测结果解析</w:t>
      </w:r>
      <w:r>
        <w:rPr>
          <w:rFonts w:ascii="Times New Roman" w:hAnsi="Times New Roman" w:eastAsia="微软雅黑"/>
          <w:b/>
          <w:color w:val="62B541"/>
          <w:sz w:val="28"/>
          <w:szCs w:val="21"/>
          <w:lang w:eastAsia="zh-CN"/>
        </w:rPr>
        <w:tab/>
      </w: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PAGEREF _Toc30761 \h </w:instrText>
      </w:r>
      <w:r>
        <w:rPr>
          <w:rFonts w:ascii="Times New Roman" w:hAnsi="Times New Roman" w:eastAsia="微软雅黑"/>
          <w:b/>
          <w:color w:val="62B541"/>
          <w:sz w:val="28"/>
          <w:szCs w:val="21"/>
          <w:lang w:eastAsia="zh-CN"/>
        </w:rPr>
        <w:fldChar w:fldCharType="separate"/>
      </w:r>
      <w:r>
        <w:rPr>
          <w:rFonts w:ascii="Times New Roman" w:hAnsi="Times New Roman" w:eastAsia="微软雅黑"/>
          <w:b/>
          <w:color w:val="62B541"/>
          <w:sz w:val="28"/>
          <w:szCs w:val="21"/>
          <w:lang w:eastAsia="zh-CN"/>
        </w:rPr>
        <w:t>13</w:t>
      </w:r>
      <w:r>
        <w:rPr>
          <w:rFonts w:ascii="Times New Roman" w:hAnsi="Times New Roman" w:eastAsia="微软雅黑"/>
          <w:b/>
          <w:color w:val="62B541"/>
          <w:sz w:val="28"/>
          <w:szCs w:val="21"/>
          <w:lang w:eastAsia="zh-CN"/>
        </w:rPr>
        <w:fldChar w:fldCharType="end"/>
      </w:r>
      <w:r>
        <w:rPr>
          <w:rFonts w:ascii="Times New Roman" w:hAnsi="Times New Roman" w:eastAsia="微软雅黑"/>
          <w:b/>
          <w:color w:val="62B541"/>
          <w:sz w:val="28"/>
          <w:szCs w:val="21"/>
          <w:lang w:eastAsia="zh-CN"/>
        </w:rPr>
        <w:fldChar w:fldCharType="end"/>
      </w:r>
    </w:p>
    <w:p>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_Toc10241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同源重组缺陷状态解析</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_Toc10241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13</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r>
        <w:rPr>
          <w:rFonts w:hint="eastAsia" w:ascii="Times New Roman" w:hAnsi="Times New Roman" w:eastAsia="微软雅黑"/>
          <w:sz w:val="24"/>
          <w:szCs w:val="21"/>
          <w:lang w:eastAsia="zh-CN"/>
        </w:rPr>
        <w:t>{%if BodyDrugDrugDetectionStr or unknownVarAnalysisStr %}</w:t>
      </w:r>
    </w:p>
    <w:p>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_Toc23904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体细胞变异结果解析</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_Toc23904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15</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r>
        <w:rPr>
          <w:rFonts w:hint="eastAsia" w:ascii="Times New Roman" w:hAnsi="Times New Roman" w:eastAsia="微软雅黑" w:cs="Times New Roman"/>
          <w:sz w:val="22"/>
          <w:szCs w:val="22"/>
          <w:lang w:eastAsia="zh-CN"/>
        </w:rPr>
        <w:t>{% endif %}{%if geneticCancerRiskInfo %}</w:t>
      </w:r>
    </w:p>
    <w:p>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_Toc31105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胚系变异结果解析</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_Toc31105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18</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r>
        <w:rPr>
          <w:rFonts w:hint="eastAsia" w:ascii="Times New Roman" w:hAnsi="Times New Roman" w:eastAsia="微软雅黑" w:cs="Times New Roman"/>
          <w:sz w:val="22"/>
          <w:szCs w:val="22"/>
          <w:lang w:eastAsia="zh-CN"/>
        </w:rPr>
        <w:t>{% endif %}</w:t>
      </w:r>
    </w:p>
    <w:p>
      <w:pPr>
        <w:pStyle w:val="11"/>
        <w:tabs>
          <w:tab w:val="right" w:leader="dot" w:pos="9861"/>
        </w:tabs>
        <w:rPr>
          <w:rFonts w:ascii="Times New Roman" w:hAnsi="Times New Roman" w:eastAsia="微软雅黑"/>
          <w:b/>
          <w:color w:val="62B541"/>
          <w:sz w:val="28"/>
          <w:szCs w:val="21"/>
          <w:lang w:eastAsia="zh-CN"/>
        </w:rPr>
      </w:pP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HYPERLINK \l _Toc3988 </w:instrText>
      </w:r>
      <w:r>
        <w:rPr>
          <w:rFonts w:ascii="Times New Roman" w:hAnsi="Times New Roman" w:eastAsia="微软雅黑"/>
          <w:b/>
          <w:color w:val="62B541"/>
          <w:sz w:val="28"/>
          <w:szCs w:val="21"/>
          <w:lang w:eastAsia="zh-CN"/>
        </w:rPr>
        <w:fldChar w:fldCharType="separate"/>
      </w:r>
      <w:r>
        <w:rPr>
          <w:rFonts w:hint="eastAsia" w:ascii="Times New Roman" w:hAnsi="Times New Roman" w:eastAsia="微软雅黑"/>
          <w:b/>
          <w:color w:val="62B541"/>
          <w:sz w:val="28"/>
          <w:szCs w:val="21"/>
          <w:lang w:eastAsia="zh-CN"/>
        </w:rPr>
        <w:t>附录</w:t>
      </w:r>
      <w:r>
        <w:rPr>
          <w:rFonts w:ascii="Times New Roman" w:hAnsi="Times New Roman" w:eastAsia="微软雅黑"/>
          <w:b/>
          <w:color w:val="62B541"/>
          <w:sz w:val="28"/>
          <w:szCs w:val="21"/>
          <w:lang w:eastAsia="zh-CN"/>
        </w:rPr>
        <w:tab/>
      </w:r>
      <w:r>
        <w:rPr>
          <w:rFonts w:ascii="Times New Roman" w:hAnsi="Times New Roman" w:eastAsia="微软雅黑"/>
          <w:b/>
          <w:color w:val="62B541"/>
          <w:sz w:val="28"/>
          <w:szCs w:val="21"/>
          <w:lang w:eastAsia="zh-CN"/>
        </w:rPr>
        <w:fldChar w:fldCharType="begin"/>
      </w:r>
      <w:r>
        <w:rPr>
          <w:rFonts w:ascii="Times New Roman" w:hAnsi="Times New Roman" w:eastAsia="微软雅黑"/>
          <w:b/>
          <w:color w:val="62B541"/>
          <w:sz w:val="28"/>
          <w:szCs w:val="21"/>
          <w:lang w:eastAsia="zh-CN"/>
        </w:rPr>
        <w:instrText xml:space="preserve"> PAGEREF _Toc3988 \h </w:instrText>
      </w:r>
      <w:r>
        <w:rPr>
          <w:rFonts w:ascii="Times New Roman" w:hAnsi="Times New Roman" w:eastAsia="微软雅黑"/>
          <w:b/>
          <w:color w:val="62B541"/>
          <w:sz w:val="28"/>
          <w:szCs w:val="21"/>
          <w:lang w:eastAsia="zh-CN"/>
        </w:rPr>
        <w:fldChar w:fldCharType="separate"/>
      </w:r>
      <w:r>
        <w:rPr>
          <w:rFonts w:ascii="Times New Roman" w:hAnsi="Times New Roman" w:eastAsia="微软雅黑"/>
          <w:b/>
          <w:color w:val="62B541"/>
          <w:sz w:val="28"/>
          <w:szCs w:val="21"/>
          <w:lang w:eastAsia="zh-CN"/>
        </w:rPr>
        <w:t>20</w:t>
      </w:r>
      <w:r>
        <w:rPr>
          <w:rFonts w:ascii="Times New Roman" w:hAnsi="Times New Roman" w:eastAsia="微软雅黑"/>
          <w:b/>
          <w:color w:val="62B541"/>
          <w:sz w:val="28"/>
          <w:szCs w:val="21"/>
          <w:lang w:eastAsia="zh-CN"/>
        </w:rPr>
        <w:fldChar w:fldCharType="end"/>
      </w:r>
      <w:r>
        <w:rPr>
          <w:rFonts w:ascii="Times New Roman" w:hAnsi="Times New Roman" w:eastAsia="微软雅黑"/>
          <w:b/>
          <w:color w:val="62B541"/>
          <w:sz w:val="28"/>
          <w:szCs w:val="21"/>
          <w:lang w:eastAsia="zh-CN"/>
        </w:rPr>
        <w:fldChar w:fldCharType="end"/>
      </w:r>
    </w:p>
    <w:p>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_Toc28778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样本质控情况</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_Toc28778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20</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_Toc32108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BRCA1&amp;BRCA2基因背景介绍</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_Toc32108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21</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_Toc15816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基因组不稳定性介绍</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_Toc15816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22</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_Toc9407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同源重组缺陷（HRD）与肿瘤的精准治疗</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_Toc9407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23</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_Toc31655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易感人群特征</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_Toc31655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24</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_Toc23010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检测基因列表</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_Toc23010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26</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_Toc8012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检测方法与局限性</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_Toc8012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27</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pPr>
        <w:pStyle w:val="12"/>
        <w:tabs>
          <w:tab w:val="right" w:leader="dot" w:pos="9861"/>
        </w:tabs>
        <w:ind w:left="440"/>
        <w:rPr>
          <w:rFonts w:ascii="Times New Roman" w:hAnsi="Times New Roman" w:eastAsia="微软雅黑"/>
          <w:sz w:val="24"/>
          <w:szCs w:val="21"/>
          <w:lang w:eastAsia="zh-CN"/>
        </w:rPr>
      </w:pP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HYPERLINK \l _Toc24033 </w:instrText>
      </w:r>
      <w:r>
        <w:rPr>
          <w:rFonts w:ascii="Times New Roman" w:hAnsi="Times New Roman" w:eastAsia="微软雅黑"/>
          <w:sz w:val="24"/>
          <w:szCs w:val="21"/>
          <w:lang w:eastAsia="zh-CN"/>
        </w:rPr>
        <w:fldChar w:fldCharType="separate"/>
      </w:r>
      <w:r>
        <w:rPr>
          <w:rFonts w:hint="eastAsia" w:ascii="Times New Roman" w:hAnsi="Times New Roman" w:eastAsia="微软雅黑"/>
          <w:sz w:val="24"/>
          <w:szCs w:val="21"/>
          <w:lang w:eastAsia="zh-CN"/>
        </w:rPr>
        <w:t>参考文献</w:t>
      </w:r>
      <w:r>
        <w:rPr>
          <w:rFonts w:ascii="Times New Roman" w:hAnsi="Times New Roman" w:eastAsia="微软雅黑"/>
          <w:sz w:val="24"/>
          <w:szCs w:val="21"/>
          <w:lang w:eastAsia="zh-CN"/>
        </w:rPr>
        <w:tab/>
      </w:r>
      <w:r>
        <w:rPr>
          <w:rFonts w:ascii="Times New Roman" w:hAnsi="Times New Roman" w:eastAsia="微软雅黑"/>
          <w:sz w:val="24"/>
          <w:szCs w:val="21"/>
          <w:lang w:eastAsia="zh-CN"/>
        </w:rPr>
        <w:fldChar w:fldCharType="begin"/>
      </w:r>
      <w:r>
        <w:rPr>
          <w:rFonts w:ascii="Times New Roman" w:hAnsi="Times New Roman" w:eastAsia="微软雅黑"/>
          <w:sz w:val="24"/>
          <w:szCs w:val="21"/>
          <w:lang w:eastAsia="zh-CN"/>
        </w:rPr>
        <w:instrText xml:space="preserve"> PAGEREF _Toc24033 \h </w:instrText>
      </w:r>
      <w:r>
        <w:rPr>
          <w:rFonts w:ascii="Times New Roman" w:hAnsi="Times New Roman" w:eastAsia="微软雅黑"/>
          <w:sz w:val="24"/>
          <w:szCs w:val="21"/>
          <w:lang w:eastAsia="zh-CN"/>
        </w:rPr>
        <w:fldChar w:fldCharType="separate"/>
      </w:r>
      <w:r>
        <w:rPr>
          <w:rFonts w:ascii="Times New Roman" w:hAnsi="Times New Roman" w:eastAsia="微软雅黑"/>
          <w:sz w:val="24"/>
          <w:szCs w:val="21"/>
          <w:lang w:eastAsia="zh-CN"/>
        </w:rPr>
        <w:t>28</w:t>
      </w:r>
      <w:r>
        <w:rPr>
          <w:rFonts w:ascii="Times New Roman" w:hAnsi="Times New Roman" w:eastAsia="微软雅黑"/>
          <w:sz w:val="24"/>
          <w:szCs w:val="21"/>
          <w:lang w:eastAsia="zh-CN"/>
        </w:rPr>
        <w:fldChar w:fldCharType="end"/>
      </w:r>
      <w:r>
        <w:rPr>
          <w:rFonts w:ascii="Times New Roman" w:hAnsi="Times New Roman" w:eastAsia="微软雅黑"/>
          <w:sz w:val="24"/>
          <w:szCs w:val="21"/>
          <w:lang w:eastAsia="zh-CN"/>
        </w:rPr>
        <w:fldChar w:fldCharType="end"/>
      </w:r>
    </w:p>
    <w:p>
      <w:pPr>
        <w:pStyle w:val="12"/>
        <w:tabs>
          <w:tab w:val="right" w:leader="dot" w:pos="9861"/>
        </w:tabs>
        <w:ind w:left="440"/>
        <w:rPr>
          <w:lang w:eastAsia="zh-CN"/>
        </w:rPr>
        <w:sectPr>
          <w:headerReference r:id="rId4" w:type="default"/>
          <w:footerReference r:id="rId5" w:type="default"/>
          <w:pgSz w:w="11911" w:h="16838"/>
          <w:pgMar w:top="1037" w:right="1020" w:bottom="981" w:left="1020" w:header="283" w:footer="720" w:gutter="0"/>
          <w:pgNumType w:start="1"/>
          <w:cols w:space="0" w:num="1"/>
          <w:rtlGutter w:val="0"/>
          <w:docGrid w:linePitch="299" w:charSpace="0"/>
        </w:sectPr>
      </w:pPr>
      <w:r>
        <w:rPr>
          <w:lang w:eastAsia="zh-CN"/>
        </w:rPr>
        <w:fldChar w:fldCharType="end"/>
      </w:r>
      <w:r>
        <w:rPr>
          <w:lang w:eastAsia="zh-CN"/>
        </w:rPr>
        <w:br w:type="page"/>
      </w: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2" w:name="_Toc21213"/>
      <w:bookmarkStart w:id="3" w:name="_Toc30143_WPSOffice_Level1"/>
      <w:bookmarkStart w:id="4" w:name="_Toc14123"/>
      <w:bookmarkStart w:id="5" w:name="_Toc107825547"/>
      <w:bookmarkStart w:id="6" w:name="_Toc21669"/>
      <w:bookmarkStart w:id="7" w:name="_Toc13806"/>
      <w:bookmarkStart w:id="8" w:name="_Toc24178_WPSOffice_Level1"/>
      <w:bookmarkStart w:id="9" w:name="_Toc21009_WPSOffice_Level1"/>
      <w:bookmarkStart w:id="10" w:name="_Toc3619"/>
      <w:r>
        <w:rPr>
          <w:color w:val="62B541"/>
          <w:sz w:val="32"/>
          <w14:shadow w14:blurRad="50800" w14:dist="38100" w14:dir="10800000" w14:sx="100000" w14:sy="100000" w14:kx="0" w14:ky="0" w14:algn="r">
            <w14:srgbClr w14:val="62B541">
              <w14:alpha w14:val="60000"/>
            </w14:srgbClr>
          </w14:shadow>
        </w:rPr>
        <w:t>样本信息</w:t>
      </w:r>
      <w:bookmarkEnd w:id="2"/>
      <w:bookmarkEnd w:id="3"/>
      <w:bookmarkEnd w:id="4"/>
      <w:bookmarkEnd w:id="5"/>
      <w:bookmarkEnd w:id="6"/>
      <w:bookmarkEnd w:id="7"/>
      <w:bookmarkEnd w:id="8"/>
      <w:bookmarkEnd w:id="9"/>
      <w:bookmarkEnd w:id="10"/>
    </w:p>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1" w:name="_Toc7021_WPSOffice_Level1"/>
      <w:bookmarkStart w:id="12" w:name="_Toc29272"/>
      <w:bookmarkStart w:id="13" w:name="_Toc17451"/>
      <w:bookmarkStart w:id="14" w:name="_Toc26731"/>
      <w:bookmarkStart w:id="15" w:name="_Toc18062_WPSOffice_Level1"/>
      <w:bookmarkStart w:id="16" w:name="_Toc107825548"/>
      <w:bookmarkStart w:id="17" w:name="_Toc24979"/>
      <w:bookmarkStart w:id="18" w:name="_Toc11015_WPSOffice_Level1"/>
      <w:bookmarkStart w:id="19" w:name="_Toc3823"/>
      <w:r>
        <w:rPr>
          <w:color w:val="62B541"/>
          <w:sz w:val="32"/>
          <w14:shadow w14:blurRad="50800" w14:dist="38100" w14:dir="10800000" w14:sx="100000" w14:sy="100000" w14:kx="0" w14:ky="0" w14:algn="r">
            <w14:srgbClr w14:val="62B541">
              <w14:alpha w14:val="60000"/>
            </w14:srgbClr>
          </w14:shadow>
        </w:rPr>
        <w:t>检测项目</w:t>
      </w:r>
      <w:bookmarkEnd w:id="11"/>
      <w:bookmarkEnd w:id="12"/>
      <w:bookmarkEnd w:id="13"/>
      <w:bookmarkEnd w:id="14"/>
      <w:bookmarkEnd w:id="15"/>
      <w:bookmarkEnd w:id="16"/>
      <w:bookmarkEnd w:id="17"/>
      <w:bookmarkEnd w:id="18"/>
    </w:p>
    <w:p>
      <w:pPr>
        <w:spacing w:line="276" w:lineRule="auto"/>
        <w:ind w:firstLine="420" w:firstLineChars="200"/>
        <w:jc w:val="both"/>
        <w:rPr>
          <w:rFonts w:ascii="Times New Roman" w:hAnsi="Times New Roman" w:eastAsia="微软雅黑" w:cs="Times New Roman"/>
          <w:bCs/>
          <w:sz w:val="21"/>
          <w:szCs w:val="21"/>
          <w:lang w:eastAsia="zh-CN"/>
        </w:rPr>
      </w:pPr>
      <w:bookmarkStart w:id="20" w:name="_Toc534807930"/>
      <w:r>
        <w:rPr>
          <w:rFonts w:ascii="Times New Roman" w:hAnsi="Times New Roman" w:eastAsia="微软雅黑" w:cs="Times New Roman"/>
          <w:bCs/>
          <w:sz w:val="21"/>
          <w:szCs w:val="21"/>
          <w:lang w:eastAsia="zh-CN"/>
        </w:rPr>
        <w:t>本产品对</w:t>
      </w:r>
      <w:r>
        <w:rPr>
          <w:rFonts w:hint="eastAsia" w:ascii="Times New Roman" w:hAnsi="Times New Roman" w:eastAsia="微软雅黑" w:cs="Times New Roman"/>
          <w:bCs/>
          <w:sz w:val="21"/>
          <w:szCs w:val="21"/>
          <w:lang w:eastAsia="zh-CN"/>
        </w:rPr>
        <w:t>BRCA1/2和其他</w:t>
      </w:r>
      <w:r>
        <w:rPr>
          <w:rFonts w:ascii="Times New Roman" w:hAnsi="Times New Roman" w:eastAsia="微软雅黑" w:cs="Times New Roman"/>
          <w:bCs/>
          <w:sz w:val="21"/>
          <w:szCs w:val="21"/>
          <w:lang w:eastAsia="zh-CN"/>
        </w:rPr>
        <w:t>DNA损伤修复相关的</w:t>
      </w:r>
      <w:r>
        <w:rPr>
          <w:rFonts w:hint="eastAsia" w:ascii="Times New Roman" w:hAnsi="Times New Roman" w:eastAsia="微软雅黑" w:cs="Times New Roman"/>
          <w:bCs/>
          <w:sz w:val="21"/>
          <w:szCs w:val="21"/>
          <w:lang w:eastAsia="zh-CN"/>
        </w:rPr>
        <w:t>共45个</w:t>
      </w:r>
      <w:r>
        <w:rPr>
          <w:rFonts w:ascii="Times New Roman" w:hAnsi="Times New Roman" w:eastAsia="微软雅黑" w:cs="Times New Roman"/>
          <w:bCs/>
          <w:sz w:val="21"/>
          <w:szCs w:val="21"/>
          <w:lang w:eastAsia="zh-CN"/>
        </w:rPr>
        <w:t>基因进行高通量测序，适用</w:t>
      </w:r>
      <w:r>
        <w:rPr>
          <w:rFonts w:hint="eastAsia" w:ascii="Times New Roman" w:hAnsi="Times New Roman" w:eastAsia="微软雅黑" w:cs="Times New Roman"/>
          <w:bCs/>
          <w:sz w:val="21"/>
          <w:szCs w:val="21"/>
          <w:lang w:eastAsia="zh-CN"/>
        </w:rPr>
        <w:t>于</w:t>
      </w:r>
      <w:r>
        <w:rPr>
          <w:rFonts w:ascii="Times New Roman" w:hAnsi="Times New Roman" w:eastAsia="微软雅黑" w:cs="Times New Roman"/>
          <w:bCs/>
          <w:sz w:val="21"/>
          <w:szCs w:val="21"/>
          <w:lang w:eastAsia="zh-CN"/>
        </w:rPr>
        <w:t>乳腺癌、卵巢癌、宫颈癌、子宫内膜癌、前列腺癌及胰腺癌等</w:t>
      </w:r>
      <w:r>
        <w:rPr>
          <w:rFonts w:hint="eastAsia" w:ascii="Times New Roman" w:hAnsi="Times New Roman" w:eastAsia="微软雅黑" w:cs="Times New Roman"/>
          <w:bCs/>
          <w:sz w:val="21"/>
          <w:szCs w:val="21"/>
          <w:lang w:eastAsia="zh-CN"/>
        </w:rPr>
        <w:t>与</w:t>
      </w:r>
      <w:r>
        <w:rPr>
          <w:rFonts w:ascii="Times New Roman" w:hAnsi="Times New Roman" w:eastAsia="微软雅黑" w:cs="Times New Roman"/>
          <w:bCs/>
          <w:sz w:val="21"/>
          <w:szCs w:val="21"/>
          <w:lang w:eastAsia="zh-CN"/>
        </w:rPr>
        <w:t>HRR基因变异相关的癌种。检测突变形式为点突变（SNV）、小片段插入缺失（INDEL）、拷贝数变异（CNV）以及融合（FUSION）。</w:t>
      </w:r>
      <w:r>
        <w:rPr>
          <w:rFonts w:hint="eastAsia" w:ascii="Times New Roman" w:hAnsi="Times New Roman" w:eastAsia="微软雅黑" w:cs="Times New Roman"/>
          <w:bCs/>
          <w:sz w:val="21"/>
          <w:szCs w:val="21"/>
          <w:lang w:eastAsia="zh-CN"/>
        </w:rPr>
        <w:t>本产品同时检测基因组不稳定状态，结合BRCA1/2基因变异情况，综合评估同源重组缺陷状态。</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本报告分析基因变异与靶向药物及遗传风险的相关性，给出靶向药物（FDA/NMPA批准药物、临床试验药物等）用药提示信息，从而为临床制定治疗方案提供参考信息。</w:t>
      </w:r>
    </w:p>
    <w:p>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pPr>
        <w:spacing w:line="276" w:lineRule="auto"/>
        <w:ind w:firstLine="420" w:firstLineChars="200"/>
        <w:jc w:val="both"/>
        <w:rPr>
          <w:rFonts w:ascii="Times New Roman" w:hAnsi="Times New Roman" w:eastAsia="微软雅黑" w:cs="Times New Roman"/>
          <w:bCs/>
          <w:sz w:val="21"/>
          <w:szCs w:val="21"/>
          <w:lang w:eastAsia="zh-CN"/>
        </w:rPr>
      </w:pPr>
    </w:p>
    <w:p>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pPr>
        <w:numPr>
          <w:ilvl w:val="255"/>
          <w:numId w:val="0"/>
        </w:numPr>
        <w:jc w:val="both"/>
        <w:rPr>
          <w:rStyle w:val="37"/>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21" w:name="_Toc149837253"/>
      <w:bookmarkStart w:id="22" w:name="_Toc9676"/>
      <w:bookmarkStart w:id="23" w:name="_Toc2887"/>
      <w:r>
        <w:rPr>
          <w:rStyle w:val="37"/>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检测结果总览</w:t>
      </w:r>
      <w:bookmarkEnd w:id="21"/>
    </w:p>
    <w:bookmarkEnd w:id="22"/>
    <w:bookmarkEnd w:id="23"/>
    <w:p>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rFonts w:hint="eastAsia"/>
          <w:color w:val="auto"/>
          <w:sz w:val="30"/>
          <w:lang w:eastAsia="zh-CN"/>
        </w:rPr>
      </w:pPr>
      <w:bookmarkStart w:id="24" w:name="_Toc2624"/>
      <w:bookmarkStart w:id="25" w:name="_Toc2043"/>
      <w:bookmarkStart w:id="26" w:name="_Toc149837254"/>
      <w:r>
        <w:rPr>
          <w:rFonts w:hint="eastAsia"/>
          <w:color w:val="auto"/>
          <w:sz w:val="30"/>
          <w:lang w:eastAsia="zh-CN"/>
        </w:rPr>
        <w:t>检测结果小结</w:t>
      </w:r>
      <w:bookmarkEnd w:id="24"/>
      <w:bookmarkEnd w:id="25"/>
      <w:bookmarkEnd w:id="26"/>
    </w:p>
    <w:tbl>
      <w:tblPr>
        <w:tblStyle w:val="14"/>
        <w:tblpPr w:leftFromText="180" w:rightFromText="180" w:vertAnchor="text" w:horzAnchor="page" w:tblpXSpec="center" w:tblpY="10"/>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289"/>
        <w:gridCol w:w="5581"/>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490" w:hRule="atLeast"/>
          <w:jc w:val="center"/>
        </w:trPr>
        <w:tc>
          <w:tcPr>
            <w:tcW w:w="4289" w:type="dxa"/>
            <w:tcBorders>
              <w:top w:val="nil"/>
              <w:bottom w:val="nil"/>
              <w:right w:val="single" w:color="FFFFFF" w:sz="18" w:space="0"/>
            </w:tcBorders>
            <w:shd w:val="clear" w:color="auto" w:fill="62BC41"/>
            <w:vAlign w:val="center"/>
          </w:tcPr>
          <w:p>
            <w:pPr>
              <w:jc w:val="center"/>
              <w:rPr>
                <w:rFonts w:ascii="微软雅黑" w:eastAsia="微软雅黑"/>
                <w:b/>
                <w:color w:val="FFFFFF" w:themeColor="background1"/>
                <w:sz w:val="24"/>
                <w:szCs w:val="24"/>
                <w14:textFill>
                  <w14:solidFill>
                    <w14:schemeClr w14:val="bg1"/>
                  </w14:solidFill>
                </w14:textFill>
              </w:rPr>
            </w:pPr>
            <w:r>
              <w:rPr>
                <w:rFonts w:hint="eastAsia" w:cs="黑体"/>
                <w:b/>
                <w:bCs/>
                <w:color w:val="FFFFFF" w:themeColor="background1"/>
                <w:sz w:val="24"/>
                <w:szCs w:val="24"/>
                <w:lang w:eastAsia="zh-CN"/>
                <w14:textFill>
                  <w14:solidFill>
                    <w14:schemeClr w14:val="bg1"/>
                  </w14:solidFill>
                </w14:textFill>
              </w:rPr>
              <w:br w:type="page"/>
            </w:r>
            <w:r>
              <w:rPr>
                <w:rFonts w:hint="eastAsia" w:ascii="微软雅黑" w:eastAsia="微软雅黑"/>
                <w:b/>
                <w:color w:val="FFFFFF" w:themeColor="background1"/>
                <w:sz w:val="24"/>
                <w:szCs w:val="24"/>
                <w14:textFill>
                  <w14:solidFill>
                    <w14:schemeClr w14:val="bg1"/>
                  </w14:solidFill>
                </w14:textFill>
              </w:rPr>
              <w:t>检测类型</w:t>
            </w:r>
          </w:p>
        </w:tc>
        <w:tc>
          <w:tcPr>
            <w:tcW w:w="5581" w:type="dxa"/>
            <w:tcBorders>
              <w:top w:val="nil"/>
              <w:left w:val="single" w:color="FFFFFF" w:sz="18" w:space="0"/>
              <w:bottom w:val="nil"/>
            </w:tcBorders>
            <w:shd w:val="clear" w:color="auto" w:fill="62BC41"/>
            <w:vAlign w:val="center"/>
          </w:tcPr>
          <w:p>
            <w:pPr>
              <w:jc w:val="center"/>
              <w:rPr>
                <w:rFonts w:ascii="微软雅黑" w:eastAsia="微软雅黑"/>
                <w:b/>
                <w:color w:val="FFFFFF" w:themeColor="background1"/>
                <w:sz w:val="24"/>
                <w:szCs w:val="24"/>
                <w14:textFill>
                  <w14:solidFill>
                    <w14:schemeClr w14:val="bg1"/>
                  </w14:solidFill>
                </w14:textFill>
              </w:rPr>
            </w:pPr>
            <w:r>
              <w:rPr>
                <w:rFonts w:ascii="Times New Roman" w:hAnsi="Times New Roman" w:eastAsia="微软雅黑" w:cs="黑体"/>
                <w:b/>
                <w:color w:val="FFFFFF" w:themeColor="background1"/>
                <w:sz w:val="24"/>
                <w:szCs w:val="24"/>
                <w14:textFill>
                  <w14:solidFill>
                    <w14:schemeClr w14:val="bg1"/>
                  </w14:solidFill>
                </w14:textFill>
              </w:rPr>
              <w:t>检测结果</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289" w:type="dxa"/>
            <w:tcBorders>
              <w:top w:val="nil"/>
              <w:tl2br w:val="nil"/>
              <w:tr2bl w:val="nil"/>
            </w:tcBorders>
            <w:shd w:val="clear" w:color="auto" w:fill="auto"/>
            <w:vAlign w:val="center"/>
          </w:tcPr>
          <w:p>
            <w:pPr>
              <w:pStyle w:val="20"/>
              <w:spacing w:line="240" w:lineRule="auto"/>
              <w:ind w:left="119"/>
              <w:rPr>
                <w:rFonts w:ascii="Times New Roman" w:hAnsi="Times New Roman" w:eastAsia="微软雅黑" w:cs="Times New Roman"/>
                <w:b/>
                <w:bCs/>
                <w:sz w:val="21"/>
                <w:highlight w:val="yellow"/>
                <w:lang w:eastAsia="zh-CN"/>
              </w:rPr>
            </w:pPr>
            <w:r>
              <w:rPr>
                <w:rFonts w:ascii="Times New Roman" w:hAnsi="Times New Roman" w:eastAsia="微软雅黑" w:cs="Times New Roman"/>
                <w:b/>
                <w:bCs/>
                <w:sz w:val="21"/>
                <w:szCs w:val="21"/>
              </w:rPr>
              <w:t>同源重组缺陷状态</w:t>
            </w:r>
          </w:p>
        </w:tc>
        <w:tc>
          <w:tcPr>
            <w:tcW w:w="5581" w:type="dxa"/>
            <w:tcBorders>
              <w:top w:val="nil"/>
              <w:tl2br w:val="nil"/>
              <w:tr2bl w:val="nil"/>
            </w:tcBorders>
            <w:shd w:val="clear" w:color="auto" w:fill="auto"/>
            <w:vAlign w:val="center"/>
          </w:tcPr>
          <w:p>
            <w:pPr>
              <w:pStyle w:val="20"/>
              <w:spacing w:line="240" w:lineRule="auto"/>
              <w:ind w:left="118" w:right="178"/>
              <w:rPr>
                <w:rFonts w:ascii="Times New Roman" w:hAnsi="Times New Roman" w:eastAsia="微软雅黑" w:cs="Times New Roman"/>
                <w:sz w:val="21"/>
                <w:szCs w:val="21"/>
                <w:highlight w:val="yellow"/>
                <w:lang w:eastAsia="zh-CN"/>
              </w:rPr>
            </w:pPr>
            <w:r>
              <w:rPr>
                <w:rFonts w:hint="eastAsia" w:ascii="Times New Roman" w:hAnsi="Times New Roman" w:eastAsia="微软雅黑" w:cs="Times New Roman"/>
                <w:sz w:val="21"/>
                <w:szCs w:val="21"/>
                <w:lang w:eastAsia="zh-CN"/>
              </w:rPr>
              <w:t>{{ summaryOfRresults.hrd</w:t>
            </w:r>
            <w:r>
              <w:rPr>
                <w:rFonts w:ascii="Times New Roman" w:hAnsi="Times New Roman" w:eastAsia="微软雅黑" w:cs="Times New Roman"/>
                <w:sz w:val="21"/>
                <w:szCs w:val="21"/>
                <w:lang w:eastAsia="zh-CN"/>
              </w:rPr>
              <w:t>State</w:t>
            </w:r>
            <w:r>
              <w:rPr>
                <w:rFonts w:hint="eastAsia" w:ascii="Times New Roman" w:hAnsi="Times New Roman" w:eastAsia="微软雅黑" w:cs="Times New Roman"/>
                <w:sz w:val="21"/>
                <w:szCs w:val="21"/>
                <w:lang w:eastAsia="zh-CN"/>
              </w:rPr>
              <w:t xml:space="preserv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289" w:type="dxa"/>
            <w:tcBorders>
              <w:tl2br w:val="nil"/>
              <w:tr2bl w:val="nil"/>
            </w:tcBorders>
            <w:shd w:val="clear" w:color="auto" w:fill="auto"/>
            <w:vAlign w:val="center"/>
          </w:tcPr>
          <w:p>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581" w:type="dxa"/>
            <w:tcBorders>
              <w:tl2br w:val="nil"/>
              <w:tr2bl w:val="nil"/>
            </w:tcBorders>
            <w:shd w:val="clear" w:color="auto" w:fill="auto"/>
            <w:vAlign w:val="center"/>
          </w:tcPr>
          <w:p>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pPr>
              <w:pStyle w:val="20"/>
              <w:spacing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289" w:type="dxa"/>
            <w:tcBorders>
              <w:tl2br w:val="nil"/>
              <w:tr2bl w:val="nil"/>
            </w:tcBorders>
            <w:shd w:val="clear" w:color="auto" w:fill="auto"/>
            <w:vAlign w:val="center"/>
          </w:tcPr>
          <w:p>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肿瘤遗传风险</w:t>
            </w:r>
            <w:r>
              <w:rPr>
                <w:rFonts w:hint="eastAsia" w:ascii="Times New Roman" w:hAnsi="Times New Roman" w:eastAsia="微软雅黑" w:cs="Times New Roman"/>
                <w:b/>
                <w:bCs/>
                <w:sz w:val="21"/>
                <w:szCs w:val="21"/>
                <w:lang w:eastAsia="zh-CN"/>
              </w:rPr>
              <w:t>提示</w:t>
            </w:r>
          </w:p>
        </w:tc>
        <w:tc>
          <w:tcPr>
            <w:tcW w:w="5581" w:type="dxa"/>
            <w:tcBorders>
              <w:tl2br w:val="nil"/>
              <w:tr2bl w:val="nil"/>
            </w:tcBorders>
            <w:shd w:val="clear" w:color="auto" w:fill="auto"/>
            <w:vAlign w:val="center"/>
          </w:tcPr>
          <w:p>
            <w:pPr>
              <w:pStyle w:val="20"/>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870" w:type="dxa"/>
            <w:gridSpan w:val="2"/>
            <w:tcBorders>
              <w:tl2br w:val="nil"/>
              <w:tr2bl w:val="nil"/>
            </w:tcBorders>
            <w:shd w:val="clear" w:color="auto" w:fill="auto"/>
            <w:vAlign w:val="center"/>
          </w:tcPr>
          <w:p>
            <w:pPr>
              <w:pStyle w:val="20"/>
              <w:spacing w:before="77"/>
              <w:ind w:left="119" w:leftChars="0" w:right="119" w:rightChars="0"/>
              <w:jc w:val="left"/>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val="en-US" w:eastAsia="zh-CN" w:bidi="ar-SA"/>
              </w:rPr>
              <w:t>{%tr if PDInfo != undefined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289" w:type="dxa"/>
            <w:tcBorders>
              <w:tl2br w:val="nil"/>
              <w:tr2bl w:val="nil"/>
            </w:tcBorders>
            <w:shd w:val="clear" w:color="auto" w:fill="auto"/>
            <w:vAlign w:val="center"/>
          </w:tcPr>
          <w:p>
            <w:pPr>
              <w:pStyle w:val="20"/>
              <w:ind w:left="119" w:leftChars="0"/>
              <w:rPr>
                <w:rFonts w:ascii="Times New Roman" w:hAnsi="Times New Roman" w:eastAsia="微软雅黑" w:cs="Times New Roman"/>
                <w:b/>
                <w:bCs/>
                <w:sz w:val="21"/>
                <w:szCs w:val="21"/>
                <w:lang w:val="en-US" w:eastAsia="zh-CN" w:bidi="ar-SA"/>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581" w:type="dxa"/>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ind w:left="119" w:leftChars="0" w:right="119" w:rightChars="0"/>
              <w:jc w:val="left"/>
              <w:textAlignment w:val="auto"/>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color w:val="auto"/>
                <w:sz w:val="21"/>
                <w:szCs w:val="21"/>
                <w:lang w:eastAsia="zh-CN"/>
              </w:rPr>
              <w:t>使用{{</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Detect_antibody</w:t>
            </w:r>
            <w:r>
              <w:rPr>
                <w:rFonts w:hint="eastAsia" w:ascii="Times New Roman" w:hAnsi="Times New Roman" w:eastAsia="微软雅黑" w:cs="Times New Roman"/>
                <w:color w:val="auto"/>
                <w:sz w:val="21"/>
                <w:szCs w:val="21"/>
                <w:lang w:eastAsia="zh-CN"/>
              </w:rPr>
              <w:t xml:space="preserve"> }}抗体；T</w:t>
            </w:r>
            <w:r>
              <w:rPr>
                <w:rFonts w:ascii="Times New Roman" w:hAnsi="Times New Roman" w:eastAsia="微软雅黑" w:cs="Times New Roman"/>
                <w:color w:val="auto"/>
                <w:sz w:val="21"/>
                <w:szCs w:val="21"/>
                <w:lang w:eastAsia="zh-CN"/>
              </w:rPr>
              <w:t>PS</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.TPS }}，</w:t>
            </w:r>
            <w:r>
              <w:rPr>
                <w:rFonts w:ascii="Times New Roman" w:hAnsi="Times New Roman" w:eastAsia="微软雅黑" w:cs="Times New Roman"/>
                <w:color w:val="auto"/>
                <w:sz w:val="21"/>
                <w:szCs w:val="21"/>
                <w:lang w:eastAsia="zh-CN"/>
              </w:rPr>
              <w:t xml:space="preserve"> CPS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.CPS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870" w:type="dxa"/>
            <w:gridSpan w:val="2"/>
            <w:tcBorders>
              <w:tl2br w:val="nil"/>
              <w:tr2bl w:val="nil"/>
            </w:tcBorders>
            <w:shd w:val="clear" w:color="auto" w:fill="auto"/>
            <w:vAlign w:val="center"/>
          </w:tcPr>
          <w:p>
            <w:pPr>
              <w:pStyle w:val="20"/>
              <w:spacing w:before="77"/>
              <w:ind w:left="119" w:leftChars="0" w:right="119" w:rightChars="0"/>
              <w:jc w:val="left"/>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val="en-US" w:eastAsia="zh-CN" w:bidi="ar-SA"/>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289" w:type="dxa"/>
            <w:tcBorders>
              <w:tl2br w:val="nil"/>
              <w:tr2bl w:val="nil"/>
            </w:tcBorders>
            <w:shd w:val="clear" w:color="auto" w:fill="auto"/>
            <w:vAlign w:val="center"/>
          </w:tcPr>
          <w:p>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5581" w:type="dxa"/>
            <w:tcBorders>
              <w:tl2br w:val="nil"/>
              <w:tr2bl w:val="nil"/>
            </w:tcBorders>
            <w:shd w:val="clear" w:color="auto" w:fill="auto"/>
            <w:vAlign w:val="center"/>
          </w:tcPr>
          <w:p>
            <w:pPr>
              <w:pStyle w:val="20"/>
              <w:ind w:left="119" w:right="119"/>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w:t>
            </w:r>
            <w:r>
              <w:rPr>
                <w:rFonts w:ascii="微软雅黑" w:hAnsi="微软雅黑" w:eastAsia="微软雅黑"/>
                <w:color w:val="000000"/>
                <w:sz w:val="21"/>
                <w:szCs w:val="21"/>
                <w:lang w:eastAsia="zh-CN"/>
              </w:rPr>
              <w:t xml:space="preserve"> sequencing_depth</w:t>
            </w:r>
            <w:r>
              <w:rPr>
                <w:rFonts w:hint="eastAsia" w:ascii="微软雅黑" w:hAnsi="微软雅黑" w:eastAsia="微软雅黑"/>
                <w:color w:val="000000"/>
                <w:sz w:val="21"/>
                <w:szCs w:val="21"/>
                <w:lang w:eastAsia="zh-CN"/>
              </w:rPr>
              <w:t xml:space="preserve"> | oqa(50</w:t>
            </w:r>
            <w:r>
              <w:rPr>
                <w:rFonts w:ascii="微软雅黑" w:hAnsi="微软雅黑" w:eastAsia="微软雅黑"/>
                <w:color w:val="000000"/>
                <w:sz w:val="21"/>
                <w:szCs w:val="21"/>
                <w:lang w:eastAsia="zh-CN"/>
              </w:rPr>
              <w:t>0</w:t>
            </w:r>
            <w:r>
              <w:rPr>
                <w:rFonts w:hint="eastAsia" w:ascii="微软雅黑" w:hAnsi="微软雅黑" w:eastAsia="微软雅黑"/>
                <w:color w:val="000000"/>
                <w:sz w:val="21"/>
                <w:szCs w:val="21"/>
                <w:lang w:eastAsia="zh-CN"/>
              </w:rPr>
              <w:t>,400) }}</w:t>
            </w:r>
          </w:p>
        </w:tc>
      </w:tr>
    </w:tbl>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numPr>
          <w:ilvl w:val="0"/>
          <w:numId w:val="6"/>
        </w:numPr>
        <w:ind w:left="330" w:leftChars="150"/>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本检测只针对DNA水平（包括点突变，小片段缺失和插入），不涉及蛋白、RNA水平。</w:t>
      </w:r>
    </w:p>
    <w:p>
      <w:pPr>
        <w:numPr>
          <w:ilvl w:val="0"/>
          <w:numId w:val="6"/>
        </w:numPr>
        <w:ind w:left="330" w:leftChars="150"/>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本报告为基因检测结果，基因、药物等信息列举未按照重要性排序。</w:t>
      </w:r>
    </w:p>
    <w:p>
      <w:pPr>
        <w:numPr>
          <w:ilvl w:val="0"/>
          <w:numId w:val="6"/>
        </w:numPr>
        <w:ind w:left="330" w:leftChars="150"/>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检测结果仅供科学研究和临床用药参考，具体治疗方案请咨询主治医生。</w:t>
      </w:r>
    </w:p>
    <w:p>
      <w:pPr>
        <w:numPr>
          <w:ilvl w:val="0"/>
          <w:numId w:val="6"/>
        </w:numPr>
        <w:ind w:left="330" w:leftChars="150"/>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本报告只对本次采集样本负责，如有疑问，请在7个工作日内与我们联系。</w:t>
      </w:r>
    </w:p>
    <w:p>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if testedby == “1” %}</w:t>
      </w:r>
    </w:p>
    <w:p>
      <w:pPr>
        <w:rPr>
          <w:lang w:eastAsia="zh-CN"/>
        </w:rPr>
      </w:pPr>
    </w:p>
    <w:p>
      <w:pPr>
        <w:rPr>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62336" behindDoc="0" locked="0" layoutInCell="1" allowOverlap="1">
                      <wp:simplePos x="0" y="0"/>
                      <wp:positionH relativeFrom="column">
                        <wp:posOffset>31115</wp:posOffset>
                      </wp:positionH>
                      <wp:positionV relativeFrom="paragraph">
                        <wp:posOffset>-547370</wp:posOffset>
                      </wp:positionV>
                      <wp:extent cx="3160395" cy="1441450"/>
                      <wp:effectExtent l="0" t="0" r="9525" b="6350"/>
                      <wp:wrapNone/>
                      <wp:docPr id="101" name="组合 101"/>
                      <wp:cNvGraphicFramePr/>
                      <a:graphic xmlns:a="http://schemas.openxmlformats.org/drawingml/2006/main">
                        <a:graphicData uri="http://schemas.microsoft.com/office/word/2010/wordprocessingGroup">
                          <wpg:wgp>
                            <wpg:cNvGrpSpPr/>
                            <wpg:grpSpPr>
                              <a:xfrm>
                                <a:off x="0" y="0"/>
                                <a:ext cx="3160395" cy="1441450"/>
                                <a:chOff x="10964" y="3809"/>
                                <a:chExt cx="4977" cy="2270"/>
                              </a:xfrm>
                            </wpg:grpSpPr>
                            <wpg:grpSp>
                              <wpg:cNvPr id="102" name="组合 6"/>
                              <wpg:cNvGrpSpPr/>
                              <wpg:grpSpPr>
                                <a:xfrm>
                                  <a:off x="10964" y="4438"/>
                                  <a:ext cx="4577" cy="734"/>
                                  <a:chOff x="10964" y="4438"/>
                                  <a:chExt cx="4577" cy="734"/>
                                </a:xfrm>
                              </wpg:grpSpPr>
                              <pic:pic xmlns:pic="http://schemas.openxmlformats.org/drawingml/2006/picture">
                                <pic:nvPicPr>
                                  <pic:cNvPr id="30" name="图片 30" descr="微信图片_20220215110121"/>
                                  <pic:cNvPicPr>
                                    <a:picLocks noChangeAspect="1"/>
                                  </pic:cNvPicPr>
                                </pic:nvPicPr>
                                <pic:blipFill>
                                  <a:blip r:embed="rId10">
                                    <a:clrChange>
                                      <a:clrFrom>
                                        <a:srgbClr val="A09D98">
                                          <a:alpha val="100000"/>
                                        </a:srgbClr>
                                      </a:clrFrom>
                                      <a:clrTo>
                                        <a:srgbClr val="A09D98">
                                          <a:alpha val="100000"/>
                                          <a:alpha val="0"/>
                                        </a:srgbClr>
                                      </a:clrTo>
                                    </a:clrChange>
                                    <a:biLevel thresh="50000"/>
                                  </a:blip>
                                  <a:stretch>
                                    <a:fillRect/>
                                  </a:stretch>
                                </pic:blipFill>
                                <pic:spPr>
                                  <a:xfrm>
                                    <a:off x="10964" y="4458"/>
                                    <a:ext cx="1234" cy="715"/>
                                  </a:xfrm>
                                  <a:prstGeom prst="rect">
                                    <a:avLst/>
                                  </a:prstGeom>
                                </pic:spPr>
                              </pic:pic>
                              <pic:pic xmlns:pic="http://schemas.openxmlformats.org/drawingml/2006/picture">
                                <pic:nvPicPr>
                                  <pic:cNvPr id="21" name="图片 34" descr="晓敏"/>
                                  <pic:cNvPicPr>
                                    <a:picLocks noChangeAspect="1"/>
                                  </pic:cNvPicPr>
                                </pic:nvPicPr>
                                <pic:blipFill>
                                  <a:blip r:embed="rId11">
                                    <a:clrChange>
                                      <a:clrFrom>
                                        <a:srgbClr val="949FA1"/>
                                      </a:clrFrom>
                                      <a:clrTo>
                                        <a:srgbClr val="949FA1">
                                          <a:alpha val="0"/>
                                        </a:srgbClr>
                                      </a:clrTo>
                                    </a:clrChange>
                                  </a:blip>
                                  <a:srcRect l="34062" t="26445" r="34097" b="9325"/>
                                  <a:stretch>
                                    <a:fillRect/>
                                  </a:stretch>
                                </pic:blipFill>
                                <pic:spPr>
                                  <a:xfrm rot="16200000">
                                    <a:off x="14524" y="3981"/>
                                    <a:ext cx="560" cy="1475"/>
                                  </a:xfrm>
                                  <a:prstGeom prst="rect">
                                    <a:avLst/>
                                  </a:prstGeom>
                                  <a:noFill/>
                                  <a:ln>
                                    <a:noFill/>
                                  </a:ln>
                                </pic:spPr>
                              </pic:pic>
                            </wpg:grpSp>
                            <pic:pic xmlns:pic="http://schemas.openxmlformats.org/drawingml/2006/picture">
                              <pic:nvPicPr>
                                <pic:cNvPr id="18" name="图片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13671" y="3809"/>
                                  <a:ext cx="2271" cy="2271"/>
                                </a:xfrm>
                                <a:prstGeom prst="rect">
                                  <a:avLst/>
                                </a:prstGeom>
                                <a:noFill/>
                                <a:ln>
                                  <a:noFill/>
                                </a:ln>
                              </pic:spPr>
                            </pic:pic>
                          </wpg:wgp>
                        </a:graphicData>
                      </a:graphic>
                    </wp:anchor>
                  </w:drawing>
                </mc:Choice>
                <mc:Fallback>
                  <w:pict>
                    <v:group id="_x0000_s1026" o:spid="_x0000_s1026" o:spt="203" style="position:absolute;left:0pt;margin-left:2.45pt;margin-top:-43.1pt;height:113.5pt;width:248.85pt;z-index:251662336;mso-width-relative:page;mso-height-relative:page;" coordorigin="10964,3809" coordsize="4977,2270" o:gfxdata="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">
                      <o:lock v:ext="edit" aspectratio="f"/>
                      <v:group id="组合 6" o:spid="_x0000_s1026" o:spt="203" style="position:absolute;left:10964;top:4438;height:734;width:4577;" coordorigin="10964,4438" coordsize="4577,734" o:gfxdata="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EgSmPb0AAADcAAAADwAAAAAAAAABACAAAAAiAAAAZHJzL2Rvd25yZXYueG1s&#10;UEsBAhQAFAAAAAgAh07iQDMvBZ47AAAAOQAAABUAAAAAAAAAAQAgAAAADAEAAGRycy9ncm91cHNo&#10;YXBleG1sLnhtbFBLBQYAAAAABgAGAGABAADJAwAAAAA=&#10;">
                        <o:lock v:ext="edit" aspectratio="f"/>
                        <v:shape id="_x0000_s1026" o:spid="_x0000_s1026" o:spt="75" alt="微信图片_20220215110121" type="#_x0000_t75" style="position:absolute;left:10964;top:4458;height:715;width:1234;" filled="f" o:preferrelative="t" stroked="f" coordsize="21600,21600" o:gfxdata="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V8JkugAAANsA&#10;AAAPAAAAAAAAAAEAIAAAACIAAABkcnMvZG93bnJldi54bWxQSwECFAAUAAAACACHTuJAMy8FnjsA&#10;AAA5AAAAEAAAAAAAAAABACAAAAAJAQAAZHJzL3NoYXBleG1sLnhtbFBLBQYAAAAABgAGAFsBAACz&#10;AwAAAAA=&#10;">
                          <v:fill on="f" focussize="0,0"/>
                          <v:stroke on="f"/>
                          <v:imagedata r:id="rId10" grayscale="t" bilevel="t" chromakey="#A09D98" o:title=""/>
                          <o:lock v:ext="edit" aspectratio="t"/>
                        </v:shape>
                        <v:shape id="图片 34" o:spid="_x0000_s1026" o:spt="75" alt="晓敏" type="#_x0000_t75" style="position:absolute;left:14524;top:3981;height:1475;width:560;rotation:-5898240f;" filled="f" o:preferrelative="t" stroked="f" coordsize="21600,21600" o:gfxdata="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gN5ivQAA&#10;ANsAAAAPAAAAAAAAAAEAIAAAACIAAABkcnMvZG93bnJldi54bWxQSwECFAAUAAAACACHTuJAMy8F&#10;njsAAAA5AAAAEAAAAAAAAAABACAAAAAMAQAAZHJzL3NoYXBleG1sLnhtbFBLBQYAAAAABgAGAFsB&#10;AAC2AwAAAAA=&#10;">
                          <v:fill on="f" focussize="0,0"/>
                          <v:stroke on="f"/>
                          <v:imagedata r:id="rId11" cropleft="22323f" croptop="17331f" cropright="22346f" cropbottom="6111f" chromakey="#949FA1" o:title=""/>
                          <o:lock v:ext="edit" aspectratio="t"/>
                        </v:shape>
                      </v:group>
                      <v:shape id="图片 8" o:spid="_x0000_s1026" o:spt="75" type="#_x0000_t75" style="position:absolute;left:13671;top:3809;height:2271;width:2271;"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12"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sz w:val="24"/>
          <w:lang w:eastAsia="zh-CN"/>
        </w:rPr>
      </w:pPr>
    </w:p>
    <w:p>
      <w:pPr>
        <w:rPr>
          <w:sz w:val="24"/>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sz w:val="24"/>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63360" behindDoc="0" locked="0" layoutInCell="1" allowOverlap="1">
                      <wp:simplePos x="0" y="0"/>
                      <wp:positionH relativeFrom="column">
                        <wp:posOffset>-17780</wp:posOffset>
                      </wp:positionH>
                      <wp:positionV relativeFrom="paragraph">
                        <wp:posOffset>-485775</wp:posOffset>
                      </wp:positionV>
                      <wp:extent cx="3196590" cy="1442720"/>
                      <wp:effectExtent l="0" t="0" r="3810" b="5080"/>
                      <wp:wrapNone/>
                      <wp:docPr id="105" name="组合 105"/>
                      <wp:cNvGraphicFramePr/>
                      <a:graphic xmlns:a="http://schemas.openxmlformats.org/drawingml/2006/main">
                        <a:graphicData uri="http://schemas.microsoft.com/office/word/2010/wordprocessingGroup">
                          <wpg:wgp>
                            <wpg:cNvGrpSpPr/>
                            <wpg:grpSpPr>
                              <a:xfrm>
                                <a:off x="0" y="0"/>
                                <a:ext cx="3196590" cy="1442720"/>
                                <a:chOff x="19087" y="960"/>
                                <a:chExt cx="5034" cy="2272"/>
                              </a:xfrm>
                            </wpg:grpSpPr>
                            <wpg:grpSp>
                              <wpg:cNvPr id="106" name="组合 15"/>
                              <wpg:cNvGrpSpPr/>
                              <wpg:grpSpPr>
                                <a:xfrm>
                                  <a:off x="19087" y="1459"/>
                                  <a:ext cx="4523" cy="714"/>
                                  <a:chOff x="12357" y="7666"/>
                                  <a:chExt cx="4523" cy="714"/>
                                </a:xfrm>
                              </wpg:grpSpPr>
                              <pic:pic xmlns:pic="http://schemas.openxmlformats.org/drawingml/2006/picture">
                                <pic:nvPicPr>
                                  <pic:cNvPr id="22" name="图片 59" descr="图片1"/>
                                  <pic:cNvPicPr>
                                    <a:picLocks noChangeAspect="1"/>
                                  </pic:cNvPicPr>
                                </pic:nvPicPr>
                                <pic:blipFill>
                                  <a:blip r:embed="rId13">
                                    <a:biLevel thresh="50000"/>
                                  </a:blip>
                                  <a:srcRect l="7865" t="11797" r="5322" b="19074"/>
                                  <a:stretch>
                                    <a:fillRect/>
                                  </a:stretch>
                                </pic:blipFill>
                                <pic:spPr>
                                  <a:xfrm>
                                    <a:off x="12357" y="7738"/>
                                    <a:ext cx="1468" cy="627"/>
                                  </a:xfrm>
                                  <a:prstGeom prst="rect">
                                    <a:avLst/>
                                  </a:prstGeom>
                                  <a:noFill/>
                                </pic:spPr>
                              </pic:pic>
                              <pic:pic xmlns:pic="http://schemas.openxmlformats.org/drawingml/2006/picture">
                                <pic:nvPicPr>
                                  <pic:cNvPr id="19" name="图片 14" descr="微信图片_20220215110121"/>
                                  <pic:cNvPicPr>
                                    <a:picLocks noChangeAspect="1"/>
                                  </pic:cNvPicPr>
                                </pic:nvPicPr>
                                <pic:blipFill>
                                  <a:blip r:embed="rId10">
                                    <a:clrChange>
                                      <a:clrFrom>
                                        <a:srgbClr val="A09D98">
                                          <a:alpha val="100000"/>
                                        </a:srgbClr>
                                      </a:clrFrom>
                                      <a:clrTo>
                                        <a:srgbClr val="A09D98">
                                          <a:alpha val="100000"/>
                                          <a:alpha val="0"/>
                                        </a:srgbClr>
                                      </a:clrTo>
                                    </a:clrChange>
                                    <a:biLevel thresh="50000"/>
                                  </a:blip>
                                  <a:stretch>
                                    <a:fillRect/>
                                  </a:stretch>
                                </pic:blipFill>
                                <pic:spPr>
                                  <a:xfrm>
                                    <a:off x="15646" y="7666"/>
                                    <a:ext cx="1234" cy="715"/>
                                  </a:xfrm>
                                  <a:prstGeom prst="rect">
                                    <a:avLst/>
                                  </a:prstGeom>
                                </pic:spPr>
                              </pic:pic>
                            </wpg:grpSp>
                            <pic:pic xmlns:pic="http://schemas.openxmlformats.org/drawingml/2006/picture">
                              <pic:nvPicPr>
                                <pic:cNvPr id="107" name="图片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849" y="960"/>
                                  <a:ext cx="2273" cy="2273"/>
                                </a:xfrm>
                                <a:prstGeom prst="rect">
                                  <a:avLst/>
                                </a:prstGeom>
                                <a:noFill/>
                                <a:ln>
                                  <a:noFill/>
                                </a:ln>
                              </pic:spPr>
                            </pic:pic>
                          </wpg:wgp>
                        </a:graphicData>
                      </a:graphic>
                    </wp:anchor>
                  </w:drawing>
                </mc:Choice>
                <mc:Fallback>
                  <w:pict>
                    <v:group id="_x0000_s1026" o:spid="_x0000_s1026" o:spt="203" style="position:absolute;left:0pt;margin-left:-1.4pt;margin-top:-38.25pt;height:113.6pt;width:251.7pt;z-index:251663360;mso-width-relative:page;mso-height-relative:page;" coordorigin="19087,960" coordsize="5034,2272" o:gfxdata="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&#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">
                      <o:lock v:ext="edit" aspectratio="f"/>
                      <v:group id="组合 15" o:spid="_x0000_s1026" o:spt="203" style="position:absolute;left:19087;top:1459;height:714;width:4523;" coordorigin="12357,7666" coordsize="4523,714" o:gfxdata="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bT+gPr0AAADcAAAADwAAAAAAAAABACAAAAAiAAAAZHJzL2Rvd25yZXYueG1s&#10;UEsBAhQAFAAAAAgAh07iQDMvBZ47AAAAOQAAABUAAAAAAAAAAQAgAAAADAEAAGRycy9ncm91cHNo&#10;YXBleG1sLnhtbFBLBQYAAAAABgAGAGABAADJAwAAAAA=&#10;">
                        <o:lock v:ext="edit" aspectratio="f"/>
                        <v:shape id="图片 59" o:spid="_x0000_s1026" o:spt="75" alt="图片1" type="#_x0000_t75" style="position:absolute;left:12357;top:7738;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3" cropleft="5154f" croptop="7731f" cropright="3488f" cropbottom="12500f" grayscale="t" bilevel="t" o:title=""/>
                          <o:lock v:ext="edit" aspectratio="t"/>
                        </v:shape>
                        <v:shape id="图片 14" o:spid="_x0000_s1026" o:spt="75" alt="微信图片_20220215110121" type="#_x0000_t75" style="position:absolute;left:15646;top:7666;height:715;width:1234;" filled="f" o:preferrelative="t" stroked="f" coordsize="21600,21600" o:gfxdata="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HYN5m8AAAA&#10;2wAAAA8AAAAAAAAAAQAgAAAAIgAAAGRycy9kb3ducmV2LnhtbFBLAQIUABQAAAAIAIdO4kAzLwWe&#10;OwAAADkAAAAQAAAAAAAAAAEAIAAAAAsBAABkcnMvc2hhcGV4bWwueG1sUEsFBgAAAAAGAAYAWwEA&#10;ALUDAAAAAA==&#10;">
                          <v:fill on="f" focussize="0,0"/>
                          <v:stroke on="f"/>
                          <v:imagedata r:id="rId10" grayscale="t" bilevel="t" chromakey="#A09D98" o:title=""/>
                          <o:lock v:ext="edit" aspectratio="t"/>
                        </v:shape>
                      </v:group>
                      <v:shape id="图片 23" o:spid="_x0000_s1026" o:spt="75" type="#_x0000_t75" style="position:absolute;left:21849;top:960;height:2273;width:2273;" filled="f" o:preferrelative="t" stroked="f" coordsize="21600,21600" o:gfxdata="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iytxvQAA&#10;ANwAAAAPAAAAAAAAAAEAIAAAACIAAABkcnMvZG93bnJldi54bWxQSwECFAAUAAAACACHTuJAMy8F&#10;njsAAAA5AAAAEAAAAAAAAAABACAAAAAMAQAAZHJzL3NoYXBleG1sLnhtbFBLBQYAAAAABgAGAFsB&#10;AAC2AwAAAAA=&#10;">
                        <v:fill on="f" focussize="0,0"/>
                        <v:stroke on="f"/>
                        <v:imagedata r:id="rId12"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64384" behindDoc="0" locked="0" layoutInCell="1" allowOverlap="1">
                      <wp:simplePos x="0" y="0"/>
                      <wp:positionH relativeFrom="column">
                        <wp:posOffset>12700</wp:posOffset>
                      </wp:positionH>
                      <wp:positionV relativeFrom="paragraph">
                        <wp:posOffset>-514985</wp:posOffset>
                      </wp:positionV>
                      <wp:extent cx="3143250" cy="1442720"/>
                      <wp:effectExtent l="0" t="0" r="11430" b="5080"/>
                      <wp:wrapNone/>
                      <wp:docPr id="108" name="组合 108"/>
                      <wp:cNvGraphicFramePr/>
                      <a:graphic xmlns:a="http://schemas.openxmlformats.org/drawingml/2006/main">
                        <a:graphicData uri="http://schemas.microsoft.com/office/word/2010/wordprocessingGroup">
                          <wpg:wgp>
                            <wpg:cNvGrpSpPr/>
                            <wpg:grpSpPr>
                              <a:xfrm>
                                <a:off x="0" y="0"/>
                                <a:ext cx="3143250" cy="1442720"/>
                                <a:chOff x="19315" y="2640"/>
                                <a:chExt cx="4950" cy="2272"/>
                              </a:xfrm>
                            </wpg:grpSpPr>
                            <wpg:grpSp>
                              <wpg:cNvPr id="109" name="组合 22"/>
                              <wpg:cNvGrpSpPr/>
                              <wpg:grpSpPr>
                                <a:xfrm>
                                  <a:off x="19315" y="3174"/>
                                  <a:ext cx="4415" cy="714"/>
                                  <a:chOff x="12525" y="9562"/>
                                  <a:chExt cx="4415" cy="714"/>
                                </a:xfrm>
                              </wpg:grpSpPr>
                              <pic:pic xmlns:pic="http://schemas.openxmlformats.org/drawingml/2006/picture">
                                <pic:nvPicPr>
                                  <pic:cNvPr id="110" name="图片 29" descr="IMG_256"/>
                                  <pic:cNvPicPr>
                                    <a:picLocks noChangeAspect="1"/>
                                  </pic:cNvPicPr>
                                </pic:nvPicPr>
                                <pic:blipFill>
                                  <a:blip r:embed="rId14">
                                    <a:clrChange>
                                      <a:clrFrom>
                                        <a:srgbClr val="FFFFFF">
                                          <a:alpha val="100000"/>
                                        </a:srgbClr>
                                      </a:clrFrom>
                                      <a:clrTo>
                                        <a:srgbClr val="FFFFFF">
                                          <a:alpha val="100000"/>
                                          <a:alpha val="0"/>
                                        </a:srgbClr>
                                      </a:clrTo>
                                    </a:clrChange>
                                  </a:blip>
                                  <a:stretch>
                                    <a:fillRect/>
                                  </a:stretch>
                                </pic:blipFill>
                                <pic:spPr>
                                  <a:xfrm>
                                    <a:off x="12525" y="9698"/>
                                    <a:ext cx="975" cy="570"/>
                                  </a:xfrm>
                                  <a:prstGeom prst="rect">
                                    <a:avLst/>
                                  </a:prstGeom>
                                  <a:noFill/>
                                  <a:ln w="9525">
                                    <a:noFill/>
                                  </a:ln>
                                </pic:spPr>
                              </pic:pic>
                              <pic:pic xmlns:pic="http://schemas.openxmlformats.org/drawingml/2006/picture">
                                <pic:nvPicPr>
                                  <pic:cNvPr id="29" name="图片 20" descr="微信图片_20220215110121"/>
                                  <pic:cNvPicPr>
                                    <a:picLocks noChangeAspect="1"/>
                                  </pic:cNvPicPr>
                                </pic:nvPicPr>
                                <pic:blipFill>
                                  <a:blip r:embed="rId10">
                                    <a:clrChange>
                                      <a:clrFrom>
                                        <a:srgbClr val="A09D98">
                                          <a:alpha val="100000"/>
                                        </a:srgbClr>
                                      </a:clrFrom>
                                      <a:clrTo>
                                        <a:srgbClr val="A09D98">
                                          <a:alpha val="100000"/>
                                          <a:alpha val="0"/>
                                        </a:srgbClr>
                                      </a:clrTo>
                                    </a:clrChange>
                                    <a:biLevel thresh="50000"/>
                                  </a:blip>
                                  <a:stretch>
                                    <a:fillRect/>
                                  </a:stretch>
                                </pic:blipFill>
                                <pic:spPr>
                                  <a:xfrm>
                                    <a:off x="15706" y="9562"/>
                                    <a:ext cx="1234" cy="715"/>
                                  </a:xfrm>
                                  <a:prstGeom prst="rect">
                                    <a:avLst/>
                                  </a:prstGeom>
                                </pic:spPr>
                              </pic:pic>
                            </wpg:grpSp>
                            <pic:pic xmlns:pic="http://schemas.openxmlformats.org/drawingml/2006/picture">
                              <pic:nvPicPr>
                                <pic:cNvPr id="7"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993" y="2640"/>
                                  <a:ext cx="2273" cy="2273"/>
                                </a:xfrm>
                                <a:prstGeom prst="rect">
                                  <a:avLst/>
                                </a:prstGeom>
                                <a:noFill/>
                                <a:ln>
                                  <a:noFill/>
                                </a:ln>
                              </pic:spPr>
                            </pic:pic>
                          </wpg:wgp>
                        </a:graphicData>
                      </a:graphic>
                    </wp:anchor>
                  </w:drawing>
                </mc:Choice>
                <mc:Fallback>
                  <w:pict>
                    <v:group id="_x0000_s1026" o:spid="_x0000_s1026" o:spt="203" style="position:absolute;left:0pt;margin-left:1pt;margin-top:-40.55pt;height:113.6pt;width:247.5pt;z-index:251664384;mso-width-relative:page;mso-height-relative:page;" coordorigin="19315,2640" coordsize="4950,2272" o:gfxdata="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">
                      <o:lock v:ext="edit" aspectratio="f"/>
                      <v:group id="组合 22" o:spid="_x0000_s1026" o:spt="203" style="position:absolute;left:19315;top:3174;height:714;width:4415;" coordorigin="12525,9562" coordsize="4415,714" o:gfxdata="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coDRMvAAAANwAAAAPAAAAAAAAAAEAIAAAACIAAABkcnMvZG93bnJldi54bWxQ&#10;SwECFAAUAAAACACHTuJAMy8FnjsAAAA5AAAAFQAAAAAAAAABACAAAAALAQAAZHJzL2dyb3Vwc2hh&#10;cGV4bWwueG1sUEsFBgAAAAAGAAYAYAEAAMgDAAAAAA==&#10;">
                        <o:lock v:ext="edit" aspectratio="f"/>
                        <v:shape id="图片 29" o:spid="_x0000_s1026" o:spt="75" alt="IMG_256" type="#_x0000_t75" style="position:absolute;left:12525;top:9698;height:570;width:975;" filled="f" o:preferrelative="t" stroked="f" coordsize="21600,21600" o:gfxdata="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pPbuq8AAAA&#10;3AAAAA8AAAAAAAAAAQAgAAAAIgAAAGRycy9kb3ducmV2LnhtbFBLAQIUABQAAAAIAIdO4kAzLwWe&#10;OwAAADkAAAAQAAAAAAAAAAEAIAAAAAsBAABkcnMvc2hhcGV4bWwueG1sUEsFBgAAAAAGAAYAWwEA&#10;ALUDAAAAAA==&#10;">
                          <v:fill on="f" focussize="0,0"/>
                          <v:stroke on="f"/>
                          <v:imagedata r:id="rId14" chromakey="#FFFFFF" o:title=""/>
                          <o:lock v:ext="edit" aspectratio="t"/>
                        </v:shape>
                        <v:shape id="图片 20" o:spid="_x0000_s1026" o:spt="75" alt="微信图片_20220215110121" type="#_x0000_t75" style="position:absolute;left:15706;top:9562;height:715;width:1234;" filled="f" o:preferrelative="t" stroked="f" coordsize="21600,21600" o:gfxdata="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7T9JL4A&#10;AADbAAAADwAAAAAAAAABACAAAAAiAAAAZHJzL2Rvd25yZXYueG1sUEsBAhQAFAAAAAgAh07iQDMv&#10;BZ47AAAAOQAAABAAAAAAAAAAAQAgAAAADQEAAGRycy9zaGFwZXhtbC54bWxQSwUGAAAAAAYABgBb&#10;AQAAtwMAAAAA&#10;">
                          <v:fill on="f" focussize="0,0"/>
                          <v:stroke on="f"/>
                          <v:imagedata r:id="rId10" grayscale="t" bilevel="t" chromakey="#A09D98" o:title=""/>
                          <o:lock v:ext="edit" aspectratio="t"/>
                        </v:shape>
                      </v:group>
                      <v:shape id="图片 25" o:spid="_x0000_s1026" o:spt="75" type="#_x0000_t75" style="position:absolute;left:21993;top:2640;height:2273;width:2273;" filled="f" o:preferrelative="t" stroked="f" coordsize="21600,21600" o:gfxdata="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4254LsAAADa&#10;AAAADwAAAAAAAAABACAAAAAiAAAAZHJzL2Rvd25yZXYueG1sUEsBAhQAFAAAAAgAh07iQDMvBZ47&#10;AAAAOQAAABAAAAAAAAAAAQAgAAAACgEAAGRycy9zaGFwZXhtbC54bWxQSwUGAAAAAAYABgBbAQAA&#10;tAMAAAAA&#10;">
                        <v:fill on="f" focussize="0,0"/>
                        <v:stroke on="f"/>
                        <v:imagedata r:id="rId12"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65408" behindDoc="0" locked="0" layoutInCell="1" allowOverlap="1">
                      <wp:simplePos x="0" y="0"/>
                      <wp:positionH relativeFrom="column">
                        <wp:posOffset>111760</wp:posOffset>
                      </wp:positionH>
                      <wp:positionV relativeFrom="paragraph">
                        <wp:posOffset>-577215</wp:posOffset>
                      </wp:positionV>
                      <wp:extent cx="3059430" cy="1442720"/>
                      <wp:effectExtent l="0" t="0" r="3810" b="5080"/>
                      <wp:wrapNone/>
                      <wp:docPr id="114" name="组合 114"/>
                      <wp:cNvGraphicFramePr/>
                      <a:graphic xmlns:a="http://schemas.openxmlformats.org/drawingml/2006/main">
                        <a:graphicData uri="http://schemas.microsoft.com/office/word/2010/wordprocessingGroup">
                          <wpg:wgp>
                            <wpg:cNvGrpSpPr/>
                            <wpg:grpSpPr>
                              <a:xfrm>
                                <a:off x="0" y="0"/>
                                <a:ext cx="3059430" cy="1442720"/>
                                <a:chOff x="19399" y="6180"/>
                                <a:chExt cx="4818" cy="2272"/>
                              </a:xfrm>
                            </wpg:grpSpPr>
                            <wpg:grpSp>
                              <wpg:cNvPr id="115" name="组合 34"/>
                              <wpg:cNvGrpSpPr/>
                              <wpg:grpSpPr>
                                <a:xfrm>
                                  <a:off x="19399" y="6701"/>
                                  <a:ext cx="4343" cy="988"/>
                                  <a:chOff x="12609" y="13215"/>
                                  <a:chExt cx="4343" cy="988"/>
                                </a:xfrm>
                              </wpg:grpSpPr>
                              <pic:pic xmlns:pic="http://schemas.openxmlformats.org/drawingml/2006/picture">
                                <pic:nvPicPr>
                                  <pic:cNvPr id="50" name="图片 1" descr="IMG_256"/>
                                  <pic:cNvPicPr>
                                    <a:picLocks noChangeAspect="1"/>
                                  </pic:cNvPicPr>
                                </pic:nvPicPr>
                                <pic:blipFill>
                                  <a:blip r:embed="rId15">
                                    <a:clrChange>
                                      <a:clrFrom>
                                        <a:srgbClr val="AAA9A5">
                                          <a:alpha val="100000"/>
                                        </a:srgbClr>
                                      </a:clrFrom>
                                      <a:clrTo>
                                        <a:srgbClr val="AAA9A5">
                                          <a:alpha val="100000"/>
                                          <a:alpha val="0"/>
                                        </a:srgbClr>
                                      </a:clrTo>
                                    </a:clrChange>
                                  </a:blip>
                                  <a:srcRect l="27431" t="30452" r="31962" b="18126"/>
                                  <a:stretch>
                                    <a:fillRect/>
                                  </a:stretch>
                                </pic:blipFill>
                                <pic:spPr>
                                  <a:xfrm>
                                    <a:off x="12609" y="13215"/>
                                    <a:ext cx="781" cy="989"/>
                                  </a:xfrm>
                                  <a:prstGeom prst="rect">
                                    <a:avLst/>
                                  </a:prstGeom>
                                  <a:noFill/>
                                  <a:ln w="9525">
                                    <a:noFill/>
                                  </a:ln>
                                </pic:spPr>
                              </pic:pic>
                              <pic:pic xmlns:pic="http://schemas.openxmlformats.org/drawingml/2006/picture">
                                <pic:nvPicPr>
                                  <pic:cNvPr id="116" name="图片 31" descr="微信图片_20220215110121"/>
                                  <pic:cNvPicPr>
                                    <a:picLocks noChangeAspect="1"/>
                                  </pic:cNvPicPr>
                                </pic:nvPicPr>
                                <pic:blipFill>
                                  <a:blip r:embed="rId10">
                                    <a:clrChange>
                                      <a:clrFrom>
                                        <a:srgbClr val="A09D98">
                                          <a:alpha val="100000"/>
                                        </a:srgbClr>
                                      </a:clrFrom>
                                      <a:clrTo>
                                        <a:srgbClr val="A09D98">
                                          <a:alpha val="100000"/>
                                          <a:alpha val="0"/>
                                        </a:srgbClr>
                                      </a:clrTo>
                                    </a:clrChange>
                                    <a:biLevel thresh="50000"/>
                                  </a:blip>
                                  <a:stretch>
                                    <a:fillRect/>
                                  </a:stretch>
                                </pic:blipFill>
                                <pic:spPr>
                                  <a:xfrm>
                                    <a:off x="15718" y="13246"/>
                                    <a:ext cx="1234" cy="715"/>
                                  </a:xfrm>
                                  <a:prstGeom prst="rect">
                                    <a:avLst/>
                                  </a:prstGeom>
                                </pic:spPr>
                              </pic:pic>
                            </wpg:grpSp>
                            <pic:pic xmlns:pic="http://schemas.openxmlformats.org/drawingml/2006/picture">
                              <pic:nvPicPr>
                                <pic:cNvPr id="117" name="图片 3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945" y="6180"/>
                                  <a:ext cx="2273" cy="2273"/>
                                </a:xfrm>
                                <a:prstGeom prst="rect">
                                  <a:avLst/>
                                </a:prstGeom>
                                <a:noFill/>
                                <a:ln>
                                  <a:noFill/>
                                </a:ln>
                              </pic:spPr>
                            </pic:pic>
                          </wpg:wgp>
                        </a:graphicData>
                      </a:graphic>
                    </wp:anchor>
                  </w:drawing>
                </mc:Choice>
                <mc:Fallback>
                  <w:pict>
                    <v:group id="_x0000_s1026" o:spid="_x0000_s1026" o:spt="203" style="position:absolute;left:0pt;margin-left:8.8pt;margin-top:-45.45pt;height:113.6pt;width:240.9pt;z-index:251665408;mso-width-relative:page;mso-height-relative:page;" coordorigin="19399,6180" coordsize="4818,2272" o:gfxdata="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">
                      <o:lock v:ext="edit" aspectratio="f"/>
                      <v:group id="组合 34" o:spid="_x0000_s1026" o:spt="203" style="position:absolute;left:19399;top:6701;height:988;width:4343;" coordorigin="12609,13215" coordsize="4343,988" o:gfxdata="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GDSolL0AAADcAAAADwAAAAAAAAABACAAAAAiAAAAZHJzL2Rvd25yZXYueG1s&#10;UEsBAhQAFAAAAAgAh07iQDMvBZ47AAAAOQAAABUAAAAAAAAAAQAgAAAADAEAAGRycy9ncm91cHNo&#10;YXBleG1sLnhtbFBLBQYAAAAABgAGAGABAADJAwAAAAA=&#10;">
                        <o:lock v:ext="edit" aspectratio="f"/>
                        <v:shape id="图片 1" o:spid="_x0000_s1026" o:spt="75" alt="IMG_256" type="#_x0000_t75" style="position:absolute;left:12609;top:13215;height:989;width:781;" filled="f" o:preferrelative="t" stroked="f" coordsize="21600,21600" o:gfxdata="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VuT5ugAAANsA&#10;AAAPAAAAAAAAAAEAIAAAACIAAABkcnMvZG93bnJldi54bWxQSwECFAAUAAAACACHTuJAMy8FnjsA&#10;AAA5AAAAEAAAAAAAAAABACAAAAAJAQAAZHJzL3NoYXBleG1sLnhtbFBLBQYAAAAABgAGAFsBAACz&#10;AwAAAAA=&#10;">
                          <v:fill on="f" focussize="0,0"/>
                          <v:stroke on="f"/>
                          <v:imagedata r:id="rId15" cropleft="17977f" croptop="19957f" cropright="20947f" cropbottom="11879f" chromakey="#AAA9A5" o:title=""/>
                          <o:lock v:ext="edit" aspectratio="t"/>
                        </v:shape>
                        <v:shape id="图片 31" o:spid="_x0000_s1026" o:spt="75" alt="微信图片_20220215110121" type="#_x0000_t75" style="position:absolute;left:15718;top:13246;height:715;width:1234;" filled="f" o:preferrelative="t" stroked="f" coordsize="21600,21600" o:gfxdata="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yYnhC8AAAA&#10;3AAAAA8AAAAAAAAAAQAgAAAAIgAAAGRycy9kb3ducmV2LnhtbFBLAQIUABQAAAAIAIdO4kAzLwWe&#10;OwAAADkAAAAQAAAAAAAAAAEAIAAAAAsBAABkcnMvc2hhcGV4bWwueG1sUEsFBgAAAAAGAAYAWwEA&#10;ALUDAAAAAA==&#10;">
                          <v:fill on="f" focussize="0,0"/>
                          <v:stroke on="f"/>
                          <v:imagedata r:id="rId10" grayscale="t" bilevel="t" chromakey="#A09D98" o:title=""/>
                          <o:lock v:ext="edit" aspectratio="t"/>
                        </v:shape>
                      </v:group>
                      <v:shape id="图片 32" o:spid="_x0000_s1026" o:spt="75" type="#_x0000_t75" style="position:absolute;left:21945;top:6180;height:2273;width:2273;" filled="f" o:preferrelative="t" stroked="f" coordsize="21600,21600" o:gfxdata="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RSvay8AAAA&#10;3AAAAA8AAAAAAAAAAQAgAAAAIgAAAGRycy9kb3ducmV2LnhtbFBLAQIUABQAAAAIAIdO4kAzLwWe&#10;OwAAADkAAAAQAAAAAAAAAAEAIAAAAAsBAABkcnMvc2hhcGV4bWwueG1sUEsFBgAAAAAGAAYAWwEA&#10;ALUDAAAAAA==&#10;">
                        <v:fill on="f" focussize="0,0"/>
                        <v:stroke on="f"/>
                        <v:imagedata r:id="rId12"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endif %}</w:t>
      </w:r>
    </w:p>
    <w:p>
      <w:pPr>
        <w:numPr>
          <w:ilvl w:val="0"/>
          <w:numId w:val="0"/>
        </w:numPr>
        <w:rPr>
          <w:rFonts w:hint="eastAsia" w:eastAsia="宋体"/>
          <w:b/>
          <w:bCs/>
          <w:lang w:val="en-US" w:eastAsia="zh-CN"/>
        </w:rPr>
      </w:pPr>
    </w:p>
    <w:p>
      <w:pPr>
        <w:numPr>
          <w:ilvl w:val="0"/>
          <w:numId w:val="0"/>
        </w:numPr>
        <w:rPr>
          <w:lang w:eastAsia="zh-CN"/>
        </w:rPr>
      </w:pPr>
      <w:bookmarkStart w:id="160" w:name="_GoBack"/>
      <w:bookmarkEnd w:id="160"/>
      <w:r>
        <w:rPr>
          <w:rFonts w:hint="eastAsia" w:eastAsia="宋体"/>
          <w:b/>
          <w:bCs/>
          <w:lang w:val="en-US" w:eastAsia="zh-CN"/>
        </w:rPr>
        <w:t>检测合作单位：天津诺禾医学检验所</w:t>
      </w:r>
      <w:r>
        <w:rPr>
          <w:rFonts w:ascii="Times New Roman" w:hAnsi="Times New Roman" w:eastAsia="微软雅黑" w:cs="黑体"/>
          <w:b/>
          <w:bCs/>
          <w:color w:val="00B050"/>
          <w:sz w:val="28"/>
          <w:szCs w:val="36"/>
          <w:lang w:eastAsia="zh-CN"/>
        </w:rPr>
        <w:br w:type="page"/>
      </w:r>
    </w:p>
    <w:p>
      <w:pPr>
        <w:pStyle w:val="3"/>
        <w:numPr>
          <w:ilvl w:val="255"/>
          <w:numId w:val="0"/>
        </w:numPr>
        <w:jc w:val="left"/>
        <w:rPr>
          <w:color w:val="auto"/>
          <w:sz w:val="30"/>
          <w:lang w:eastAsia="zh-CN"/>
        </w:rPr>
      </w:pPr>
      <w:bookmarkStart w:id="27" w:name="_Toc21059"/>
      <w:bookmarkStart w:id="28" w:name="_Toc149837255"/>
      <w:bookmarkStart w:id="29" w:name="_Toc28133"/>
      <w:bookmarkStart w:id="30" w:name="_Toc757"/>
      <w:bookmarkStart w:id="31" w:name="_Toc19898_WPSOffice_Level1"/>
      <w:bookmarkStart w:id="32" w:name="_Toc2866"/>
      <w:bookmarkStart w:id="33" w:name="_Toc22132"/>
      <w:bookmarkStart w:id="34" w:name="_Toc107825550"/>
      <w:bookmarkStart w:id="35" w:name="_Toc24235"/>
      <w:bookmarkStart w:id="36" w:name="_Toc2781"/>
      <w:bookmarkStart w:id="37" w:name="_Toc20136_WPSOffice_Level1"/>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27"/>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28"/>
      <w:bookmarkEnd w:id="29"/>
      <w:bookmarkEnd w:id="30"/>
    </w:p>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val="en-US" w:eastAsia="zh-CN" w:bidi="ar"/>
              </w:rPr>
              <w:t>变异</w:t>
            </w:r>
            <w:r>
              <w:rPr>
                <w:rFonts w:hint="eastAsia" w:ascii="微软雅黑" w:hAnsi="微软雅黑" w:eastAsia="微软雅黑" w:cs="微软雅黑"/>
                <w:b/>
                <w:bCs/>
                <w:color w:val="FFFFFF"/>
                <w:sz w:val="21"/>
                <w:szCs w:val="21"/>
                <w:lang w:eastAsia="zh-CN" w:bidi="ar"/>
              </w:rPr>
              <w:t>丰度/拷贝数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val="en-US" w:eastAsia="zh-CN" w:bidi="ar"/>
              </w:rPr>
              <w:t>变异</w:t>
            </w:r>
            <w:r>
              <w:rPr>
                <w:rFonts w:hint="eastAsia" w:ascii="微软雅黑" w:hAnsi="微软雅黑" w:eastAsia="微软雅黑" w:cs="微软雅黑"/>
                <w:b/>
                <w:bCs/>
                <w:color w:val="FFFFFF"/>
                <w:sz w:val="21"/>
                <w:szCs w:val="21"/>
                <w:lang w:eastAsia="zh-CN" w:bidi="ar"/>
              </w:rPr>
              <w:t>丰度/拷贝数/融合reads数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"-"表示本次检测未发现相关变异。</w:t>
      </w:r>
      <w:r>
        <w:rPr>
          <w:rFonts w:hint="eastAsia" w:ascii="Times New Roman" w:hAnsi="Times New Roman" w:eastAsia="微软雅黑" w:cs="Times New Roman"/>
          <w:sz w:val="18"/>
          <w:szCs w:val="18"/>
          <w:lang w:eastAsia="zh-CN"/>
        </w:rPr>
        <w:br w:type="page"/>
      </w:r>
    </w:p>
    <w:p>
      <w:pPr>
        <w:pStyle w:val="2"/>
        <w:numPr>
          <w:ilvl w:val="0"/>
          <w:numId w:val="0"/>
        </w:numPr>
        <w:jc w:val="both"/>
        <w:rPr>
          <w:rStyle w:val="37"/>
          <w:b/>
          <w:bCs/>
          <w:color w:val="62B541"/>
          <w:sz w:val="32"/>
          <w:szCs w:val="40"/>
          <w14:shadow w14:blurRad="50800" w14:dist="38100" w14:dir="10800000" w14:sx="100000" w14:sy="100000" w14:kx="0" w14:ky="0" w14:algn="r">
            <w14:srgbClr w14:val="62B541">
              <w14:alpha w14:val="60000"/>
            </w14:srgbClr>
          </w14:shadow>
        </w:rPr>
      </w:pPr>
      <w:bookmarkStart w:id="38" w:name="_Toc14931"/>
      <w:r>
        <w:rPr>
          <w:rStyle w:val="37"/>
          <w:b/>
          <w:bCs/>
          <w:color w:val="62B541"/>
          <w:sz w:val="32"/>
          <w:szCs w:val="40"/>
          <w14:shadow w14:blurRad="50800" w14:dist="38100" w14:dir="10800000" w14:sx="100000" w14:sy="100000" w14:kx="0" w14:ky="0" w14:algn="r">
            <w14:srgbClr w14:val="62B541">
              <w14:alpha w14:val="60000"/>
            </w14:srgbClr>
          </w14:shadow>
        </w:rPr>
        <w:t>检测结果及用药提示</w:t>
      </w:r>
      <w:bookmarkEnd w:id="20"/>
      <w:bookmarkEnd w:id="31"/>
      <w:bookmarkEnd w:id="32"/>
      <w:bookmarkEnd w:id="33"/>
      <w:bookmarkEnd w:id="34"/>
      <w:bookmarkEnd w:id="35"/>
      <w:bookmarkEnd w:id="36"/>
      <w:bookmarkEnd w:id="37"/>
      <w:bookmarkEnd w:id="38"/>
    </w:p>
    <w:p>
      <w:pPr>
        <w:pStyle w:val="3"/>
        <w:numPr>
          <w:ilvl w:val="255"/>
          <w:numId w:val="0"/>
        </w:numPr>
        <w:jc w:val="left"/>
        <w:rPr>
          <w:color w:val="auto"/>
          <w:sz w:val="30"/>
        </w:rPr>
      </w:pPr>
      <w:bookmarkStart w:id="39" w:name="_Toc13492"/>
      <w:bookmarkStart w:id="40" w:name="_Toc107825551"/>
      <w:bookmarkStart w:id="41" w:name="_Toc17240"/>
      <w:r>
        <w:rPr>
          <w:rFonts w:hint="eastAsia"/>
          <w:color w:val="auto"/>
          <w:sz w:val="30"/>
          <w:lang w:eastAsia="zh-CN"/>
        </w:rPr>
        <w:t>同源重组缺陷状态</w:t>
      </w:r>
      <w:r>
        <w:rPr>
          <w:color w:val="auto"/>
          <w:sz w:val="30"/>
        </w:rPr>
        <w:t>提示</w:t>
      </w:r>
      <w:bookmarkEnd w:id="39"/>
      <w:bookmarkEnd w:id="40"/>
      <w:bookmarkEnd w:id="41"/>
    </w:p>
    <w:tbl>
      <w:tblPr>
        <w:tblStyle w:val="14"/>
        <w:tblW w:w="9870"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042"/>
        <w:gridCol w:w="6828"/>
      </w:tblGrid>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14" w:type="dxa"/>
            <w:tcBorders>
              <w:top w:val="nil"/>
              <w:left w:val="nil"/>
              <w:bottom w:val="nil"/>
              <w:right w:val="single" w:color="FFFFFF" w:sz="18" w:space="0"/>
            </w:tcBorders>
            <w:shd w:val="clear" w:color="auto" w:fill="62BC41"/>
            <w:vAlign w:val="center"/>
          </w:tcPr>
          <w:p>
            <w:pPr>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ascii="Times New Roman" w:hAnsi="Times New Roman" w:eastAsia="微软雅黑" w:cs="Times New Roman"/>
                <w:b/>
                <w:bCs/>
                <w:color w:val="FFFFFF" w:themeColor="background1"/>
                <w:sz w:val="28"/>
                <w:szCs w:val="36"/>
                <w:lang w:eastAsia="zh-CN"/>
                <w14:textFill>
                  <w14:solidFill>
                    <w14:schemeClr w14:val="bg1"/>
                  </w14:solidFill>
                </w14:textFill>
              </w:rPr>
              <w:br w:type="page"/>
            </w:r>
            <w:r>
              <w:rPr>
                <w:rFonts w:ascii="Times New Roman" w:hAnsi="Times New Roman" w:eastAsia="微软雅黑" w:cs="Times New Roman"/>
                <w:b/>
                <w:color w:val="FFFFFF" w:themeColor="background1"/>
                <w:sz w:val="21"/>
                <w14:textFill>
                  <w14:solidFill>
                    <w14:schemeClr w14:val="bg1"/>
                  </w14:solidFill>
                </w14:textFill>
              </w:rPr>
              <w:t>检测</w:t>
            </w:r>
            <w:r>
              <w:rPr>
                <w:rFonts w:hint="eastAsia" w:ascii="Times New Roman" w:hAnsi="Times New Roman" w:eastAsia="微软雅黑" w:cs="Times New Roman"/>
                <w:b/>
                <w:color w:val="FFFFFF" w:themeColor="background1"/>
                <w:sz w:val="21"/>
                <w:lang w:eastAsia="zh-CN"/>
                <w14:textFill>
                  <w14:solidFill>
                    <w14:schemeClr w14:val="bg1"/>
                  </w14:solidFill>
                </w14:textFill>
              </w:rPr>
              <w:t>标志物</w:t>
            </w:r>
          </w:p>
        </w:tc>
        <w:tc>
          <w:tcPr>
            <w:tcW w:w="6765" w:type="dxa"/>
            <w:tcBorders>
              <w:top w:val="nil"/>
              <w:left w:val="single" w:color="FFFFFF" w:sz="18" w:space="0"/>
              <w:bottom w:val="nil"/>
              <w:right w:val="nil"/>
            </w:tcBorders>
            <w:shd w:val="clear" w:color="auto" w:fill="62BC41"/>
            <w:vAlign w:val="center"/>
          </w:tcPr>
          <w:p>
            <w:pPr>
              <w:jc w:val="center"/>
              <w:rPr>
                <w:rFonts w:ascii="Times New Roman" w:hAnsi="Times New Roman" w:eastAsia="微软雅黑" w:cs="Times New Roman"/>
                <w:b/>
                <w:color w:val="FFFFFF" w:themeColor="background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检测结果</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3014" w:type="dxa"/>
            <w:tcBorders>
              <w:top w:val="nil"/>
              <w:left w:val="nil"/>
              <w:bottom w:val="single" w:color="A4A4A4" w:sz="4" w:space="0"/>
              <w:right w:val="single" w:color="A4A4A4" w:sz="4" w:space="0"/>
            </w:tcBorders>
            <w:shd w:val="clear" w:color="auto" w:fill="auto"/>
            <w:tcMar>
              <w:top w:w="0" w:type="dxa"/>
              <w:left w:w="113" w:type="dxa"/>
              <w:bottom w:w="0" w:type="dxa"/>
              <w:right w:w="0" w:type="dxa"/>
            </w:tcMar>
            <w:vAlign w:val="center"/>
          </w:tcPr>
          <w:p>
            <w:pPr>
              <w:widowControl/>
              <w:rPr>
                <w:rFonts w:ascii="Times New Roman" w:hAnsi="Times New Roman" w:eastAsia="微软雅黑" w:cs="Times New Roman"/>
                <w:sz w:val="21"/>
              </w:rPr>
            </w:pPr>
            <w:r>
              <w:rPr>
                <w:rFonts w:hint="eastAsia" w:ascii="Times New Roman" w:hAnsi="Times New Roman" w:eastAsia="微软雅黑" w:cs="Times New Roman"/>
                <w:sz w:val="21"/>
                <w:lang w:eastAsia="zh-CN"/>
              </w:rPr>
              <w:t>BRCA1/2基因状态</w:t>
            </w:r>
          </w:p>
        </w:tc>
        <w:tc>
          <w:tcPr>
            <w:tcW w:w="6765" w:type="dxa"/>
            <w:tcBorders>
              <w:top w:val="nil"/>
              <w:left w:val="single" w:color="A4A4A4" w:sz="4" w:space="0"/>
              <w:bottom w:val="single" w:color="A4A4A4" w:sz="4" w:space="0"/>
              <w:right w:val="nil"/>
            </w:tcBorders>
            <w:shd w:val="clear" w:color="auto" w:fill="auto"/>
            <w:vAlign w:val="center"/>
          </w:tcPr>
          <w:p>
            <w:pPr>
              <w:pStyle w:val="20"/>
              <w:spacing w:before="100" w:line="187" w:lineRule="auto"/>
              <w:ind w:left="118" w:right="178"/>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BRCAState</w:t>
            </w:r>
            <w:r>
              <w:rPr>
                <w:rFonts w:hint="eastAsia" w:ascii="Times New Roman" w:hAnsi="Times New Roman" w:eastAsia="微软雅黑" w:cs="黑体"/>
                <w:sz w:val="21"/>
                <w:lang w:eastAsia="zh-CN"/>
              </w:rPr>
              <w:t xml:space="preserve"> }}</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9" w:hRule="atLeast"/>
          <w:jc w:val="center"/>
        </w:trPr>
        <w:tc>
          <w:tcPr>
            <w:tcW w:w="3014" w:type="dxa"/>
            <w:tcBorders>
              <w:top w:val="single" w:color="A4A4A4" w:sz="4" w:space="0"/>
              <w:left w:val="nil"/>
              <w:bottom w:val="single" w:color="A4A4A4" w:sz="4" w:space="0"/>
              <w:right w:val="single" w:color="A4A4A4" w:sz="4" w:space="0"/>
            </w:tcBorders>
            <w:shd w:val="clear" w:color="auto" w:fill="auto"/>
            <w:vAlign w:val="center"/>
          </w:tcPr>
          <w:p>
            <w:pPr>
              <w:pStyle w:val="20"/>
              <w:spacing w:before="77"/>
              <w:ind w:left="119"/>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基因组不稳定性评分</w:t>
            </w:r>
          </w:p>
        </w:tc>
        <w:tc>
          <w:tcPr>
            <w:tcW w:w="6765" w:type="dxa"/>
            <w:tcBorders>
              <w:top w:val="single" w:color="A4A4A4" w:sz="4" w:space="0"/>
              <w:left w:val="single" w:color="A4A4A4" w:sz="4" w:space="0"/>
              <w:bottom w:val="single" w:color="A4A4A4" w:sz="4" w:space="0"/>
              <w:right w:val="nil"/>
            </w:tcBorders>
            <w:shd w:val="clear" w:color="auto" w:fill="auto"/>
            <w:vAlign w:val="center"/>
          </w:tcPr>
          <w:p>
            <w:pPr>
              <w:pStyle w:val="20"/>
              <w:spacing w:before="77"/>
              <w:ind w:left="118"/>
              <w:rPr>
                <w:rFonts w:ascii="Times New Roman" w:hAnsi="Times New Roman" w:eastAsia="微软雅黑" w:cs="Times New Roman"/>
                <w:sz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Score</w:t>
            </w:r>
            <w:r>
              <w:rPr>
                <w:rFonts w:hint="eastAsia" w:ascii="Times New Roman" w:hAnsi="Times New Roman" w:eastAsia="微软雅黑" w:cs="黑体"/>
                <w:sz w:val="21"/>
                <w:lang w:eastAsia="zh-CN"/>
              </w:rPr>
              <w:t xml:space="preserve"> }}</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14" w:type="dxa"/>
            <w:tcBorders>
              <w:top w:val="single" w:color="A4A4A4" w:sz="4" w:space="0"/>
              <w:left w:val="nil"/>
              <w:bottom w:val="single" w:color="A4A4A4" w:sz="4" w:space="0"/>
              <w:right w:val="single" w:color="A4A4A4" w:sz="4" w:space="0"/>
            </w:tcBorders>
            <w:shd w:val="clear" w:color="auto" w:fill="auto"/>
            <w:vAlign w:val="center"/>
          </w:tcPr>
          <w:p>
            <w:pPr>
              <w:pStyle w:val="20"/>
              <w:spacing w:before="77"/>
              <w:ind w:left="119"/>
              <w:rPr>
                <w:rFonts w:ascii="Times New Roman" w:hAnsi="Times New Roman" w:eastAsia="微软雅黑" w:cs="Times New Roman"/>
                <w:b/>
                <w:bCs/>
                <w:sz w:val="21"/>
              </w:rPr>
            </w:pPr>
            <w:r>
              <w:rPr>
                <w:rFonts w:ascii="Times New Roman" w:hAnsi="Times New Roman" w:eastAsia="微软雅黑" w:cs="Times New Roman"/>
                <w:b/>
                <w:bCs/>
                <w:sz w:val="21"/>
                <w:lang w:eastAsia="zh-CN"/>
              </w:rPr>
              <w:t>同源重组缺陷状态</w:t>
            </w:r>
          </w:p>
        </w:tc>
        <w:tc>
          <w:tcPr>
            <w:tcW w:w="6765" w:type="dxa"/>
            <w:tcBorders>
              <w:top w:val="single" w:color="A4A4A4" w:sz="4" w:space="0"/>
              <w:left w:val="single" w:color="A4A4A4" w:sz="4" w:space="0"/>
              <w:bottom w:val="single" w:color="A4A4A4" w:sz="4" w:space="0"/>
              <w:right w:val="nil"/>
            </w:tcBorders>
            <w:shd w:val="clear" w:color="auto" w:fill="auto"/>
            <w:vAlign w:val="center"/>
          </w:tcPr>
          <w:p>
            <w:pPr>
              <w:pStyle w:val="20"/>
              <w:spacing w:before="77"/>
              <w:ind w:left="118"/>
              <w:rPr>
                <w:rFonts w:ascii="Times New Roman" w:hAnsi="Times New Roman" w:eastAsia="微软雅黑" w:cs="Times New Roman"/>
                <w:b/>
                <w:bCs/>
                <w:sz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State</w:t>
            </w:r>
            <w:r>
              <w:rPr>
                <w:rFonts w:hint="eastAsia" w:ascii="Times New Roman" w:hAnsi="Times New Roman" w:eastAsia="微软雅黑" w:cs="黑体"/>
                <w:sz w:val="21"/>
                <w:lang w:eastAsia="zh-CN"/>
              </w:rPr>
              <w:t xml:space="preserve"> }}</w:t>
            </w:r>
          </w:p>
        </w:tc>
      </w:tr>
    </w:tbl>
    <w:p>
      <w:pPr>
        <w:rPr>
          <w:rFonts w:ascii="Times New Roman" w:hAnsi="Times New Roman" w:eastAsia="微软雅黑" w:cs="Times New Roman"/>
          <w:b/>
          <w:sz w:val="18"/>
          <w:szCs w:val="18"/>
          <w:highlight w:val="yellow"/>
          <w:lang w:eastAsia="zh-CN"/>
        </w:rPr>
      </w:pPr>
    </w:p>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numPr>
          <w:ilvl w:val="0"/>
          <w:numId w:val="8"/>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同源重组缺陷状态“阳性”定义为：存在致病或可能致病的BRCA基因变异和（或）基因组不稳定性评分（HRD score）大于等于43分，同源重组缺陷状态“阴性”定义为：不存在致病或可能致病变异的BRCA基因变异且基因组不稳定性评分（HRD score）小于43分。</w:t>
      </w:r>
    </w:p>
    <w:p>
      <w:pPr>
        <w:numPr>
          <w:ilvl w:val="0"/>
          <w:numId w:val="8"/>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本报告中变异的解读基于当前对BRCA1/2变异的认识，随着数据库尤其是中国人群数据的完善及文献等资料的更新，对变异的解读有可能发生变更。</w:t>
      </w:r>
    </w:p>
    <w:p>
      <w:pPr>
        <w:rPr>
          <w:lang w:eastAsia="zh-CN"/>
        </w:rPr>
      </w:pPr>
      <w:r>
        <w:rPr>
          <w:lang w:eastAsia="zh-CN"/>
        </w:rPr>
        <w:br w:type="page"/>
      </w:r>
    </w:p>
    <w:p>
      <w:pPr>
        <w:pStyle w:val="3"/>
        <w:numPr>
          <w:ilvl w:val="255"/>
          <w:numId w:val="0"/>
        </w:numPr>
        <w:jc w:val="left"/>
        <w:rPr>
          <w:color w:val="auto"/>
          <w:sz w:val="30"/>
          <w:lang w:eastAsia="zh-CN"/>
        </w:rPr>
      </w:pPr>
      <w:bookmarkStart w:id="42" w:name="_Toc149837258"/>
      <w:bookmarkStart w:id="43" w:name="_Toc11306"/>
      <w:bookmarkStart w:id="44" w:name="_Toc5458"/>
      <w:r>
        <w:rPr>
          <w:rFonts w:hint="eastAsia"/>
          <w:color w:val="auto"/>
          <w:sz w:val="30"/>
          <w:lang w:eastAsia="zh-CN"/>
        </w:rPr>
        <w:t>体细胞变异分级提示</w:t>
      </w:r>
      <w:bookmarkEnd w:id="42"/>
      <w:bookmarkEnd w:id="43"/>
      <w:bookmarkEnd w:id="44"/>
    </w:p>
    <w:p>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相关</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9"/>
        <w:gridCol w:w="964"/>
        <w:gridCol w:w="1010"/>
        <w:gridCol w:w="2319"/>
        <w:gridCol w:w="2258"/>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01" w:type="pct"/>
            <w:tcBorders>
              <w:top w:val="nil"/>
              <w:left w:val="single" w:color="FFFFFF" w:sz="18" w:space="0"/>
              <w:bottom w:val="nil"/>
              <w:right w:val="single" w:color="FFFFFF" w:sz="18" w:space="0"/>
            </w:tcBorders>
            <w:shd w:val="clear" w:color="auto" w:fill="62B541"/>
            <w:vAlign w:val="center"/>
          </w:tcPr>
          <w:p>
            <w:pPr>
              <w:pStyle w:val="20"/>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 %}</w:t>
            </w:r>
          </w:p>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52"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1"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1"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1"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01"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5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 if readsFlag == True %}</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 endif %}</w:t>
      </w:r>
    </w:p>
    <w:p>
      <w:pPr>
        <w:pStyle w:val="6"/>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pPr>
        <w:pStyle w:val="6"/>
        <w:numPr>
          <w:ilvl w:val="0"/>
          <w:numId w:val="9"/>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pPr>
        <w:pStyle w:val="3"/>
        <w:numPr>
          <w:ilvl w:val="255"/>
          <w:numId w:val="0"/>
        </w:numPr>
        <w:jc w:val="left"/>
      </w:pPr>
      <w:bookmarkStart w:id="45" w:name="_Toc7959"/>
      <w:bookmarkStart w:id="46" w:name="_Toc12455"/>
      <w:bookmarkStart w:id="47" w:name="_Toc149837259"/>
      <w:r>
        <w:rPr>
          <w:rFonts w:hint="eastAsia"/>
          <w:color w:val="auto"/>
          <w:sz w:val="30"/>
          <w:lang w:eastAsia="zh-CN"/>
        </w:rPr>
        <w:t>胚系变异结果提示</w:t>
      </w:r>
      <w:bookmarkEnd w:id="45"/>
      <w:bookmarkEnd w:id="46"/>
      <w:bookmarkEnd w:id="47"/>
    </w:p>
    <w:p>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1"/>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pPr>
              <w:pStyle w:val="20"/>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sz w:val="24"/>
          <w:szCs w:val="24"/>
          <w:lang w:eastAsia="zh-CN"/>
        </w:rPr>
      </w:pPr>
    </w:p>
    <w:p>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1"/>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256"/>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pPr>
        <w:rPr>
          <w:rFonts w:ascii="Times New Roman" w:hAnsi="Times New Roman" w:eastAsia="微软雅黑" w:cs="黑体"/>
          <w:b/>
          <w:bCs/>
          <w:sz w:val="30"/>
          <w:szCs w:val="30"/>
          <w:highlight w:val="none"/>
          <w:lang w:eastAsia="zh-CN"/>
        </w:rPr>
      </w:pPr>
      <w:r>
        <w:rPr>
          <w:rFonts w:hint="eastAsia" w:ascii="Times New Roman" w:hAnsi="Times New Roman" w:eastAsia="微软雅黑" w:cs="黑体"/>
          <w:b/>
          <w:bCs/>
          <w:sz w:val="30"/>
          <w:szCs w:val="30"/>
          <w:lang w:eastAsia="zh-CN"/>
        </w:rPr>
        <w:br w:type="page"/>
      </w:r>
      <w:r>
        <w:rPr>
          <w:rFonts w:hint="eastAsia" w:ascii="Times New Roman" w:hAnsi="Times New Roman" w:eastAsia="微软雅黑" w:cs="Times New Roman"/>
          <w:sz w:val="24"/>
          <w:szCs w:val="24"/>
          <w:highlight w:val="none"/>
          <w:lang w:eastAsia="zh-CN"/>
        </w:rPr>
        <w:t xml:space="preserve">{%if </w:t>
      </w:r>
      <w:r>
        <w:rPr>
          <w:rFonts w:hint="default" w:ascii="Times New Roman" w:hAnsi="Times New Roman" w:eastAsia="微软雅黑" w:cs="Times New Roman"/>
          <w:sz w:val="24"/>
          <w:szCs w:val="24"/>
          <w:highlight w:val="none"/>
          <w:lang w:val="en-US" w:eastAsia="zh-CN"/>
        </w:rPr>
        <w:t>2531</w:t>
      </w:r>
      <w:r>
        <w:rPr>
          <w:rFonts w:hint="eastAsia" w:ascii="Times New Roman" w:hAnsi="Times New Roman" w:eastAsia="微软雅黑" w:cs="Times New Roman"/>
          <w:sz w:val="24"/>
          <w:szCs w:val="24"/>
          <w:highlight w:val="none"/>
          <w:lang w:val="en-US" w:eastAsia="zh-CN"/>
        </w:rPr>
        <w:t xml:space="preserve"> not in </w:t>
      </w:r>
      <w:r>
        <w:rPr>
          <w:rFonts w:hint="eastAsia" w:ascii="Times New Roman" w:hAnsi="Times New Roman" w:eastAsia="微软雅黑" w:cs="Times New Roman"/>
          <w:sz w:val="24"/>
          <w:szCs w:val="24"/>
          <w:highlight w:val="none"/>
          <w:lang w:eastAsia="zh-CN"/>
        </w:rPr>
        <w:t>diseaseIdList %}</w:t>
      </w:r>
    </w:p>
    <w:p>
      <w:pPr>
        <w:pStyle w:val="3"/>
        <w:numPr>
          <w:ilvl w:val="255"/>
          <w:numId w:val="0"/>
        </w:numPr>
        <w:jc w:val="left"/>
        <w:rPr>
          <w:lang w:eastAsia="zh-CN"/>
        </w:rPr>
      </w:pPr>
      <w:bookmarkStart w:id="48" w:name="_Toc149837260"/>
      <w:bookmarkStart w:id="49" w:name="_Toc17283"/>
      <w:bookmarkStart w:id="50" w:name="_Toc25034"/>
      <w:r>
        <w:rPr>
          <w:rFonts w:hint="eastAsia"/>
          <w:color w:val="auto"/>
          <w:sz w:val="30"/>
          <w:lang w:eastAsia="zh-CN"/>
        </w:rPr>
        <w:t>本癌种FDA/NMPA获批的其他可选靶向药物</w:t>
      </w:r>
      <w:bookmarkEnd w:id="48"/>
      <w:bookmarkEnd w:id="49"/>
      <w:bookmarkEnd w:id="50"/>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pPr>
        <w:rPr>
          <w:sz w:val="30"/>
          <w:highlight w:val="none"/>
          <w:lang w:eastAsia="zh-CN"/>
        </w:rPr>
      </w:pPr>
      <w:r>
        <w:rPr>
          <w:rFonts w:hint="eastAsia"/>
          <w:sz w:val="30"/>
          <w:lang w:eastAsia="zh-CN"/>
        </w:rPr>
        <w:br w:type="page"/>
      </w:r>
      <w:r>
        <w:rPr>
          <w:rFonts w:hint="eastAsia" w:ascii="Times New Roman" w:hAnsi="Times New Roman" w:eastAsia="微软雅黑" w:cs="Times New Roman"/>
          <w:sz w:val="24"/>
          <w:szCs w:val="24"/>
          <w:highlight w:val="none"/>
          <w:lang w:eastAsia="zh-CN"/>
        </w:rPr>
        <w:t>{% endif %}</w:t>
      </w:r>
    </w:p>
    <w:p>
      <w:pPr>
        <w:rPr>
          <w:rFonts w:ascii="Times New Roman" w:hAnsi="Times New Roman" w:eastAsia="微软雅黑" w:cs="Times New Roman"/>
          <w:sz w:val="18"/>
          <w:szCs w:val="18"/>
          <w:shd w:val="clear" w:color="auto" w:fill="FFFFFF"/>
          <w:lang w:eastAsia="zh-CN"/>
        </w:rPr>
      </w:pPr>
      <w:bookmarkStart w:id="51" w:name="_Toc180"/>
      <w:bookmarkStart w:id="52" w:name="_Toc23846_WPSOffice_Level1"/>
      <w:bookmarkStart w:id="53" w:name="_Toc23903"/>
      <w:bookmarkStart w:id="54" w:name="_Toc29372"/>
      <w:bookmarkStart w:id="55" w:name="_Toc25727"/>
      <w:bookmarkStart w:id="56" w:name="_Toc32443_WPSOffice_Level1"/>
      <w:bookmarkStart w:id="57" w:name="_Toc4331_WPSOffice_Level1"/>
      <w:bookmarkStart w:id="58" w:name="_Toc107825555"/>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pPr>
        <w:pStyle w:val="3"/>
        <w:numPr>
          <w:ilvl w:val="255"/>
          <w:numId w:val="0"/>
        </w:numPr>
        <w:jc w:val="left"/>
        <w:rPr>
          <w:rFonts w:hint="eastAsia"/>
          <w:color w:val="auto"/>
          <w:sz w:val="30"/>
          <w:lang w:eastAsia="zh-CN"/>
        </w:rPr>
      </w:pPr>
      <w:bookmarkStart w:id="59" w:name="_Toc10223"/>
      <w:bookmarkStart w:id="60" w:name="_Toc20034"/>
      <w:bookmarkStart w:id="61" w:name="_Toc21737"/>
      <w:bookmarkStart w:id="62" w:name="_Toc106719764"/>
      <w:r>
        <w:rPr>
          <w:rFonts w:hint="eastAsia"/>
          <w:color w:val="auto"/>
          <w:sz w:val="30"/>
          <w:lang w:eastAsia="zh-CN"/>
        </w:rPr>
        <w:t>PD-L1检测结果</w:t>
      </w:r>
      <w:bookmarkEnd w:id="59"/>
      <w:bookmarkEnd w:id="60"/>
      <w:bookmarkEnd w:id="61"/>
      <w:bookmarkEnd w:id="62"/>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pPr>
              <w:pStyle w:val="38"/>
            </w:pPr>
            <w:r>
              <w:rPr>
                <w:rFonts w:hint="eastAsia"/>
              </w:rPr>
              <w:t>{{</w:t>
            </w:r>
            <w:r>
              <w:t xml:space="preserve"> PDInfo</w:t>
            </w:r>
            <w:r>
              <w:rPr>
                <w:rFonts w:hint="eastAsia"/>
              </w:rPr>
              <w:t>.</w:t>
            </w:r>
            <w:r>
              <w:t>Tumor_cell_count</w:t>
            </w:r>
            <w:r>
              <w:rPr>
                <w:rFonts w:hint="eastAsia"/>
              </w:rPr>
              <w:t xml:space="preserve"> }}</w:t>
            </w:r>
          </w:p>
        </w:tc>
      </w:tr>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pPr>
              <w:pStyle w:val="39"/>
            </w:pPr>
            <w:r>
              <w:t>镜下描述：</w:t>
            </w:r>
            <w:r>
              <w:rPr>
                <w:rFonts w:hint="eastAsia"/>
              </w:rPr>
              <w:t>{{</w:t>
            </w:r>
            <w:r>
              <w:t xml:space="preserve"> PDInfo</w:t>
            </w:r>
            <w:r>
              <w:rPr>
                <w:rFonts w:hint="eastAsia"/>
              </w:rPr>
              <w:t>.</w:t>
            </w:r>
            <w:r>
              <w:t>Seen_microscopically</w:t>
            </w:r>
            <w:r>
              <w:rPr>
                <w:rFonts w:hint="eastAsia"/>
              </w:rPr>
              <w:t xml:space="preserve"> }}</w:t>
            </w:r>
          </w:p>
        </w:tc>
      </w:tr>
    </w:tbl>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pPr>
              <w:pStyle w:val="40"/>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pPr>
              <w:pStyle w:val="40"/>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pPr>
        <w:spacing w:line="276" w:lineRule="auto"/>
        <w:ind w:right="449" w:rightChars="204"/>
        <w:rPr>
          <w:rFonts w:ascii="微软雅黑" w:hAnsi="微软雅黑" w:eastAsia="微软雅黑" w:cs="微软雅黑"/>
          <w:b/>
          <w:color w:val="000000"/>
          <w:sz w:val="18"/>
          <w:szCs w:val="18"/>
        </w:rPr>
      </w:pPr>
    </w:p>
    <w:p>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bl>
    <w:p>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pPr>
        <w:widowControl/>
        <w:rPr>
          <w:color w:val="62B541"/>
          <w:sz w:val="32"/>
          <w14:shadow w14:blurRad="50800" w14:dist="38100" w14:dir="10800000" w14:sx="100000" w14:sy="100000" w14:kx="0" w14:ky="0" w14:algn="r">
            <w14:srgbClr w14:val="62B541">
              <w14:alpha w14:val="60000"/>
            </w14:srgbClr>
          </w14:shadow>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63" w:name="_Toc30761"/>
      <w:r>
        <w:rPr>
          <w:color w:val="62B541"/>
          <w:sz w:val="32"/>
          <w14:shadow w14:blurRad="50800" w14:dist="38100" w14:dir="10800000" w14:sx="100000" w14:sy="100000" w14:kx="0" w14:ky="0" w14:algn="r">
            <w14:srgbClr w14:val="62B541">
              <w14:alpha w14:val="60000"/>
            </w14:srgbClr>
          </w14:shadow>
        </w:rPr>
        <w:t>基因检测结果解析</w:t>
      </w:r>
      <w:bookmarkEnd w:id="51"/>
      <w:bookmarkEnd w:id="52"/>
      <w:bookmarkEnd w:id="53"/>
      <w:bookmarkEnd w:id="54"/>
      <w:bookmarkEnd w:id="55"/>
      <w:bookmarkEnd w:id="56"/>
      <w:bookmarkEnd w:id="57"/>
      <w:bookmarkEnd w:id="58"/>
      <w:bookmarkEnd w:id="63"/>
    </w:p>
    <w:p>
      <w:pPr>
        <w:pStyle w:val="3"/>
        <w:numPr>
          <w:ilvl w:val="255"/>
          <w:numId w:val="0"/>
        </w:numPr>
        <w:jc w:val="left"/>
        <w:rPr>
          <w:color w:val="auto"/>
          <w:sz w:val="30"/>
          <w:lang w:eastAsia="zh-CN"/>
        </w:rPr>
      </w:pPr>
      <w:bookmarkStart w:id="64" w:name="_Toc10233"/>
      <w:bookmarkStart w:id="65" w:name="_Toc107825556"/>
      <w:bookmarkStart w:id="66" w:name="_Toc107330125"/>
      <w:bookmarkStart w:id="67" w:name="_Toc10241"/>
      <w:bookmarkStart w:id="68" w:name="_Toc21881"/>
      <w:r>
        <w:rPr>
          <w:rFonts w:hint="eastAsia"/>
          <w:color w:val="auto"/>
          <w:sz w:val="30"/>
          <w:lang w:eastAsia="zh-CN"/>
        </w:rPr>
        <w:t>同源重组缺陷状态解析</w:t>
      </w:r>
      <w:bookmarkEnd w:id="64"/>
      <w:bookmarkEnd w:id="65"/>
      <w:bookmarkEnd w:id="66"/>
      <w:bookmarkEnd w:id="67"/>
      <w:bookmarkEnd w:id="68"/>
    </w:p>
    <w:p>
      <w:pPr>
        <w:ind w:firstLine="480" w:firstLineChars="200"/>
        <w:rPr>
          <w:rFonts w:ascii="Times New Roman" w:hAnsi="Times New Roman" w:eastAsia="微软雅黑"/>
          <w:b/>
          <w:bCs/>
          <w:sz w:val="24"/>
          <w:szCs w:val="24"/>
          <w:lang w:eastAsia="zh-CN"/>
        </w:rPr>
      </w:pPr>
      <w:r>
        <w:rPr>
          <w:rFonts w:hint="eastAsia" w:ascii="Times New Roman" w:hAnsi="Times New Roman" w:eastAsia="微软雅黑"/>
          <w:sz w:val="24"/>
          <w:szCs w:val="24"/>
        </w:rPr>
        <w:t xml:space="preserve">{% if </w:t>
      </w:r>
      <w:r>
        <w:rPr>
          <w:rFonts w:ascii="Times New Roman" w:hAnsi="Times New Roman" w:eastAsia="微软雅黑"/>
          <w:sz w:val="24"/>
          <w:szCs w:val="24"/>
        </w:rPr>
        <w:t>brcaCheckLineStr</w:t>
      </w:r>
      <w:r>
        <w:rPr>
          <w:rFonts w:hint="eastAsia" w:ascii="Times New Roman" w:hAnsi="Times New Roman" w:eastAsia="微软雅黑"/>
          <w:sz w:val="24"/>
          <w:szCs w:val="24"/>
        </w:rPr>
        <w:t xml:space="preserve"> == [] and summaryOfRresults.hrd</w:t>
      </w:r>
      <w:r>
        <w:rPr>
          <w:rFonts w:ascii="Times New Roman" w:hAnsi="Times New Roman" w:eastAsia="微软雅黑"/>
          <w:sz w:val="24"/>
          <w:szCs w:val="24"/>
        </w:rPr>
        <w:t>State</w:t>
      </w:r>
      <w:r>
        <w:rPr>
          <w:rFonts w:hint="eastAsia" w:ascii="Times New Roman" w:hAnsi="Times New Roman" w:eastAsia="微软雅黑"/>
          <w:sz w:val="24"/>
          <w:szCs w:val="24"/>
        </w:rPr>
        <w:t xml:space="preserve"> == </w:t>
      </w:r>
      <w:r>
        <w:rPr>
          <w:rFonts w:ascii="Times New Roman" w:hAnsi="Times New Roman" w:eastAsia="微软雅黑"/>
          <w:sz w:val="24"/>
          <w:szCs w:val="24"/>
        </w:rPr>
        <w:t>‘</w:t>
      </w:r>
      <w:r>
        <w:rPr>
          <w:rFonts w:hint="eastAsia" w:ascii="Times New Roman" w:hAnsi="Times New Roman" w:eastAsia="微软雅黑"/>
          <w:sz w:val="24"/>
          <w:szCs w:val="24"/>
        </w:rPr>
        <w:t>阴性</w:t>
      </w:r>
      <w:r>
        <w:rPr>
          <w:rFonts w:ascii="Times New Roman" w:hAnsi="Times New Roman" w:eastAsia="微软雅黑"/>
          <w:sz w:val="24"/>
          <w:szCs w:val="24"/>
        </w:rPr>
        <w:t>’</w:t>
      </w:r>
      <w:r>
        <w:rPr>
          <w:rFonts w:hint="eastAsia" w:ascii="Times New Roman" w:hAnsi="Times New Roman" w:eastAsia="微软雅黑"/>
          <w:sz w:val="24"/>
          <w:szCs w:val="24"/>
        </w:rPr>
        <w:t xml:space="preserve"> %}</w:t>
      </w:r>
      <w:r>
        <w:rPr>
          <w:rFonts w:ascii="微软雅黑" w:hAnsi="微软雅黑" w:eastAsia="微软雅黑"/>
          <w:sz w:val="24"/>
          <w:szCs w:val="24"/>
          <w:lang w:eastAsia="zh-CN"/>
        </w:rPr>
        <w:t>同源重组缺陷状态为阴性：未检测到该肿瘤患者存在致病或可能致病变异的</w:t>
      </w:r>
      <w:r>
        <w:rPr>
          <w:rFonts w:hint="default" w:ascii="Times New Roman" w:hAnsi="Times New Roman" w:eastAsia="微软雅黑" w:cs="Times New Roman"/>
          <w:sz w:val="24"/>
          <w:szCs w:val="24"/>
          <w:lang w:eastAsia="zh-CN"/>
        </w:rPr>
        <w:t>BRCA</w:t>
      </w:r>
      <w:r>
        <w:rPr>
          <w:rFonts w:ascii="微软雅黑" w:hAnsi="微软雅黑" w:eastAsia="微软雅黑"/>
          <w:sz w:val="24"/>
          <w:szCs w:val="24"/>
          <w:lang w:eastAsia="zh-CN"/>
        </w:rPr>
        <w:t>基因变异且基因组不稳定性（</w:t>
      </w:r>
      <w:r>
        <w:rPr>
          <w:rFonts w:hint="default" w:ascii="Times New Roman" w:hAnsi="Times New Roman" w:eastAsia="微软雅黑" w:cs="Times New Roman"/>
          <w:sz w:val="24"/>
          <w:szCs w:val="24"/>
          <w:lang w:eastAsia="zh-CN"/>
        </w:rPr>
        <w:t>GIS</w:t>
      </w:r>
      <w:r>
        <w:rPr>
          <w:rFonts w:ascii="微软雅黑" w:hAnsi="微软雅黑" w:eastAsia="微软雅黑"/>
          <w:sz w:val="24"/>
          <w:szCs w:val="24"/>
          <w:lang w:eastAsia="zh-CN"/>
        </w:rPr>
        <w:t>）评分小于</w:t>
      </w:r>
      <w:r>
        <w:rPr>
          <w:rFonts w:hint="default" w:ascii="Times New Roman" w:hAnsi="Times New Roman" w:eastAsia="微软雅黑" w:cs="Times New Roman"/>
          <w:sz w:val="24"/>
          <w:szCs w:val="24"/>
          <w:lang w:eastAsia="zh-CN"/>
        </w:rPr>
        <w:t>43</w:t>
      </w:r>
      <w:r>
        <w:rPr>
          <w:rFonts w:ascii="微软雅黑" w:hAnsi="微软雅黑" w:eastAsia="微软雅黑"/>
          <w:sz w:val="24"/>
          <w:szCs w:val="24"/>
          <w:lang w:eastAsia="zh-CN"/>
        </w:rPr>
        <w:t>分。</w:t>
      </w:r>
      <w:r>
        <w:rPr>
          <w:rFonts w:hint="eastAsia" w:ascii="Times New Roman" w:hAnsi="Times New Roman" w:eastAsia="微软雅黑"/>
          <w:sz w:val="24"/>
          <w:szCs w:val="24"/>
        </w:rPr>
        <w:t>{% endif %}</w:t>
      </w:r>
      <w:r>
        <w:rPr>
          <w:rFonts w:hint="eastAsia" w:ascii="Times New Roman" w:hAnsi="Times New Roman" w:eastAsia="微软雅黑"/>
          <w:b/>
          <w:bCs/>
          <w:sz w:val="24"/>
          <w:szCs w:val="24"/>
        </w:rPr>
        <w:t xml:space="preserve">{% if </w:t>
      </w:r>
      <w:r>
        <w:rPr>
          <w:rFonts w:ascii="Times New Roman" w:hAnsi="Times New Roman" w:eastAsia="微软雅黑"/>
          <w:b/>
          <w:bCs/>
          <w:sz w:val="24"/>
          <w:szCs w:val="24"/>
        </w:rPr>
        <w:t>brcaCheckLineStr</w:t>
      </w:r>
      <w:r>
        <w:rPr>
          <w:rFonts w:hint="eastAsia" w:ascii="Times New Roman" w:hAnsi="Times New Roman" w:eastAsia="微软雅黑"/>
          <w:b/>
          <w:bCs/>
          <w:sz w:val="24"/>
          <w:szCs w:val="24"/>
        </w:rPr>
        <w:t xml:space="preserve"> </w:t>
      </w:r>
      <w:r>
        <w:rPr>
          <w:rFonts w:hint="eastAsia" w:ascii="Times New Roman" w:hAnsi="Times New Roman" w:eastAsia="微软雅黑"/>
          <w:b/>
          <w:bCs/>
          <w:sz w:val="24"/>
          <w:szCs w:val="24"/>
          <w:lang w:eastAsia="zh-CN"/>
        </w:rPr>
        <w:t>!</w:t>
      </w:r>
      <w:r>
        <w:rPr>
          <w:rFonts w:hint="eastAsia" w:ascii="Times New Roman" w:hAnsi="Times New Roman" w:eastAsia="微软雅黑"/>
          <w:b/>
          <w:bCs/>
          <w:sz w:val="24"/>
          <w:szCs w:val="24"/>
        </w:rPr>
        <w:t>= []</w:t>
      </w:r>
      <w:r>
        <w:rPr>
          <w:rFonts w:hint="eastAsia" w:ascii="Times New Roman" w:hAnsi="Times New Roman" w:eastAsia="微软雅黑"/>
          <w:b/>
          <w:bCs/>
          <w:sz w:val="24"/>
          <w:szCs w:val="24"/>
          <w:lang w:eastAsia="zh-CN"/>
        </w:rPr>
        <w:t xml:space="preserve"> </w:t>
      </w:r>
      <w:r>
        <w:rPr>
          <w:rFonts w:hint="eastAsia" w:ascii="Times New Roman" w:hAnsi="Times New Roman" w:eastAsia="微软雅黑"/>
          <w:b/>
          <w:bCs/>
          <w:sz w:val="24"/>
          <w:szCs w:val="24"/>
        </w:rPr>
        <w:t>%}</w:t>
      </w:r>
    </w:p>
    <w:p>
      <w:pPr>
        <w:keepNext/>
        <w:spacing w:before="120" w:beforeLines="50" w:after="120" w:afterLines="50"/>
        <w:outlineLvl w:val="9"/>
        <w:rPr>
          <w:rFonts w:ascii="Times New Roman" w:hAnsi="Times New Roman" w:eastAsia="微软雅黑" w:cs="Times New Roman"/>
          <w:b/>
          <w:sz w:val="24"/>
          <w:szCs w:val="24"/>
          <w:lang w:eastAsia="zh-CN"/>
        </w:rPr>
      </w:pPr>
      <w:bookmarkStart w:id="69" w:name="_Toc289"/>
      <w:bookmarkStart w:id="70" w:name="_Toc17537"/>
      <w:r>
        <w:rPr>
          <w:rFonts w:hint="eastAsia" w:ascii="Times New Roman" w:hAnsi="Times New Roman" w:eastAsia="微软雅黑" w:cs="Times New Roman"/>
          <w:b/>
          <w:sz w:val="24"/>
          <w:szCs w:val="24"/>
          <w:lang w:eastAsia="zh-CN"/>
        </w:rPr>
        <w:t>BRCA基因突变状态</w:t>
      </w:r>
      <w:bookmarkEnd w:id="69"/>
      <w:bookmarkEnd w:id="70"/>
    </w:p>
    <w:tbl>
      <w:tblPr>
        <w:tblStyle w:val="14"/>
        <w:tblW w:w="9870" w:type="dxa"/>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974"/>
        <w:gridCol w:w="1974"/>
        <w:gridCol w:w="1974"/>
        <w:gridCol w:w="1974"/>
        <w:gridCol w:w="1974"/>
      </w:tblGrid>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974" w:type="dxa"/>
            <w:tcBorders>
              <w:top w:val="nil"/>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w:t>
            </w:r>
          </w:p>
        </w:tc>
        <w:tc>
          <w:tcPr>
            <w:tcW w:w="1974" w:type="dxa"/>
            <w:tcBorders>
              <w:top w:val="nil"/>
              <w:left w:val="single" w:color="FFFFFF" w:sz="18" w:space="0"/>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核苷酸</w:t>
            </w:r>
          </w:p>
        </w:tc>
        <w:tc>
          <w:tcPr>
            <w:tcW w:w="1974" w:type="dxa"/>
            <w:tcBorders>
              <w:top w:val="nil"/>
              <w:left w:val="single" w:color="FFFFFF" w:sz="18" w:space="0"/>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氨基酸</w:t>
            </w:r>
          </w:p>
        </w:tc>
        <w:tc>
          <w:tcPr>
            <w:tcW w:w="1974" w:type="dxa"/>
            <w:tcBorders>
              <w:top w:val="nil"/>
              <w:left w:val="single" w:color="FFFFFF" w:sz="18" w:space="0"/>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纯合</w:t>
            </w:r>
            <w:r>
              <w:rPr>
                <w:rFonts w:ascii="Times New Roman" w:hAnsi="Times New Roman" w:eastAsia="微软雅黑" w:cs="Times New Roman"/>
                <w:b/>
                <w:color w:val="FFFFFF" w:themeColor="background1"/>
                <w:sz w:val="18"/>
                <w:szCs w:val="18"/>
                <w:lang w:eastAsia="zh-CN"/>
                <w14:textFill>
                  <w14:solidFill>
                    <w14:schemeClr w14:val="bg1"/>
                  </w14:solidFill>
                </w14:textFill>
              </w:rPr>
              <w:t>/</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杂合</w:t>
            </w:r>
            <w:r>
              <w:rPr>
                <w:rFonts w:ascii="Times New Roman" w:hAnsi="Times New Roman" w:eastAsia="微软雅黑" w:cs="Times New Roman"/>
                <w:b/>
                <w:color w:val="FFFFFF" w:themeColor="background1"/>
                <w:sz w:val="18"/>
                <w:szCs w:val="18"/>
                <w:lang w:eastAsia="zh-CN"/>
                <w14:textFill>
                  <w14:solidFill>
                    <w14:schemeClr w14:val="bg1"/>
                  </w14:solidFill>
                </w14:textFill>
              </w:rPr>
              <w:t>/</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突变频率</w:t>
            </w:r>
          </w:p>
        </w:tc>
        <w:tc>
          <w:tcPr>
            <w:tcW w:w="1974" w:type="dxa"/>
            <w:tcBorders>
              <w:top w:val="nil"/>
              <w:left w:val="single" w:color="FFFFFF" w:sz="18" w:space="0"/>
              <w:bottom w:val="nil"/>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临床意义</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top w:val="nil"/>
            </w:tcBorders>
            <w:vAlign w:val="center"/>
          </w:tcPr>
          <w:p>
            <w:pPr>
              <w:spacing w:before="20"/>
              <w:jc w:val="center"/>
              <w:rPr>
                <w:rFonts w:ascii="Times New Roman" w:hAnsi="Times New Roman" w:eastAsia="微软雅黑"/>
                <w:sz w:val="18"/>
              </w:rPr>
            </w:pPr>
            <w:r>
              <w:rPr>
                <w:rFonts w:hint="eastAsia" w:ascii="Times New Roman" w:hAnsi="Times New Roman" w:eastAsia="微软雅黑"/>
                <w:sz w:val="18"/>
              </w:rPr>
              <w:t xml:space="preserve">{%tr if </w:t>
            </w:r>
            <w:r>
              <w:rPr>
                <w:rFonts w:ascii="Times New Roman" w:hAnsi="Times New Roman" w:eastAsia="微软雅黑"/>
                <w:sz w:val="18"/>
              </w:rPr>
              <w:t>brcaCheckLineStr</w:t>
            </w:r>
            <w:r>
              <w:rPr>
                <w:rFonts w:hint="eastAsia" w:ascii="Times New Roman" w:hAnsi="Times New Roman" w:eastAsia="微软雅黑"/>
                <w:sz w:val="18"/>
                <w:lang w:eastAsia="zh-CN"/>
              </w:rPr>
              <w:t xml:space="preserve"> </w:t>
            </w:r>
            <w:r>
              <w:rPr>
                <w:rFonts w:hint="eastAsia" w:ascii="Times New Roman" w:hAnsi="Times New Roman" w:eastAsia="微软雅黑"/>
                <w:sz w:val="18"/>
              </w:rPr>
              <w:t>!= []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pPr>
              <w:spacing w:before="20"/>
              <w:jc w:val="center"/>
              <w:rPr>
                <w:rFonts w:ascii="Times New Roman" w:hAnsi="Times New Roman" w:eastAsia="微软雅黑"/>
                <w:sz w:val="18"/>
                <w:lang w:eastAsia="zh-CN"/>
              </w:rPr>
            </w:pPr>
            <w:r>
              <w:rPr>
                <w:rFonts w:hint="eastAsia" w:ascii="Times New Roman" w:hAnsi="Times New Roman" w:eastAsia="微软雅黑"/>
                <w:sz w:val="18"/>
              </w:rPr>
              <w:t xml:space="preserve">{%tr for </w:t>
            </w:r>
            <w:r>
              <w:rPr>
                <w:rFonts w:ascii="Times New Roman" w:hAnsi="Times New Roman" w:eastAsia="微软雅黑"/>
                <w:sz w:val="18"/>
              </w:rPr>
              <w:t>brca</w:t>
            </w:r>
            <w:r>
              <w:rPr>
                <w:rFonts w:hint="eastAsia" w:ascii="Times New Roman" w:hAnsi="Times New Roman" w:eastAsia="微软雅黑"/>
                <w:sz w:val="18"/>
              </w:rPr>
              <w:t xml:space="preserve"> in </w:t>
            </w:r>
            <w:r>
              <w:rPr>
                <w:rFonts w:ascii="Times New Roman" w:hAnsi="Times New Roman" w:eastAsia="微软雅黑"/>
                <w:sz w:val="18"/>
              </w:rPr>
              <w:t>brcaCheckLineStr</w:t>
            </w:r>
            <w:r>
              <w:rPr>
                <w:rFonts w:hint="eastAsia" w:ascii="Times New Roman" w:hAnsi="Times New Roman" w:eastAsia="微软雅黑"/>
                <w:sz w:val="18"/>
              </w:rPr>
              <w:t xml:space="preserve">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974" w:type="dxa"/>
            <w:tcBorders>
              <w:top w:val="nil"/>
            </w:tcBorders>
            <w:vAlign w:val="center"/>
          </w:tcPr>
          <w:p>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.Gene }}</w:t>
            </w:r>
          </w:p>
          <w:p>
            <w:pPr>
              <w:spacing w:before="26"/>
              <w:jc w:val="center"/>
              <w:rPr>
                <w:rFonts w:ascii="Times New Roman" w:hAnsi="Times New Roman" w:eastAsia="微软雅黑" w:cs="Times New Roman"/>
                <w:b/>
                <w:color w:val="45A3A7"/>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w:t>
            </w:r>
            <w:r>
              <w:rPr>
                <w:rFonts w:ascii="Times New Roman" w:hAnsi="Times New Roman" w:eastAsia="微软雅黑"/>
                <w:sz w:val="18"/>
              </w:rPr>
              <w:t>Transcript</w:t>
            </w:r>
            <w:r>
              <w:rPr>
                <w:rFonts w:hint="eastAsia" w:ascii="Times New Roman" w:hAnsi="Times New Roman" w:eastAsia="微软雅黑"/>
                <w:sz w:val="18"/>
              </w:rPr>
              <w:t>}}</w:t>
            </w:r>
          </w:p>
        </w:tc>
        <w:tc>
          <w:tcPr>
            <w:tcW w:w="1974" w:type="dxa"/>
            <w:tcBorders>
              <w:top w:val="nil"/>
            </w:tcBorders>
            <w:vAlign w:val="center"/>
          </w:tcPr>
          <w:p>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.Exon }}</w:t>
            </w:r>
          </w:p>
          <w:p>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.cHGVS }}</w:t>
            </w:r>
          </w:p>
        </w:tc>
        <w:tc>
          <w:tcPr>
            <w:tcW w:w="1974" w:type="dxa"/>
            <w:tcBorders>
              <w:top w:val="nil"/>
            </w:tcBorders>
            <w:vAlign w:val="center"/>
          </w:tcPr>
          <w:p>
            <w:pPr>
              <w:spacing w:before="20"/>
              <w:jc w:val="center"/>
              <w:rPr>
                <w:rFonts w:ascii="Times New Roman" w:hAnsi="Times New Roman" w:eastAsia="微软雅黑"/>
                <w:sz w:val="18"/>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.pHGVS }}</w:t>
            </w:r>
          </w:p>
        </w:tc>
        <w:tc>
          <w:tcPr>
            <w:tcW w:w="1974" w:type="dxa"/>
            <w:tcBorders>
              <w:top w:val="nil"/>
            </w:tcBorders>
            <w:vAlign w:val="center"/>
          </w:tcPr>
          <w:p>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.Zygosity }}</w:t>
            </w:r>
          </w:p>
        </w:tc>
        <w:tc>
          <w:tcPr>
            <w:tcW w:w="1974" w:type="dxa"/>
            <w:tcBorders>
              <w:top w:val="nil"/>
            </w:tcBorders>
            <w:vAlign w:val="center"/>
          </w:tcPr>
          <w:p>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.Clinical_significance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pPr>
              <w:spacing w:before="26"/>
              <w:jc w:val="center"/>
              <w:rPr>
                <w:rFonts w:ascii="Times New Roman" w:hAnsi="Times New Roman" w:eastAsia="微软雅黑"/>
                <w:sz w:val="18"/>
              </w:rPr>
            </w:pPr>
            <w:r>
              <w:rPr>
                <w:rFonts w:hint="eastAsia" w:ascii="Times New Roman" w:hAnsi="Times New Roman" w:eastAsia="微软雅黑"/>
                <w:sz w:val="18"/>
              </w:rPr>
              <w:t>{%tr endfor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pPr>
              <w:spacing w:before="26"/>
              <w:jc w:val="center"/>
              <w:rPr>
                <w:rFonts w:ascii="Times New Roman" w:hAnsi="Times New Roman" w:eastAsia="微软雅黑"/>
                <w:sz w:val="18"/>
              </w:rPr>
            </w:pPr>
            <w:r>
              <w:rPr>
                <w:rFonts w:hint="eastAsia" w:ascii="Times New Roman" w:hAnsi="Times New Roman" w:eastAsia="微软雅黑"/>
                <w:sz w:val="18"/>
              </w:rPr>
              <w:t>{%tr else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974" w:type="dxa"/>
            <w:tcBorders>
              <w:top w:val="nil"/>
            </w:tcBorders>
            <w:vAlign w:val="center"/>
          </w:tcPr>
          <w:p>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pPr>
              <w:spacing w:before="26"/>
              <w:jc w:val="center"/>
              <w:rPr>
                <w:rFonts w:ascii="Times New Roman" w:hAnsi="Times New Roman" w:eastAsia="微软雅黑" w:cs="Times New Roman"/>
                <w:sz w:val="18"/>
                <w:lang w:eastAsia="zh-CN"/>
              </w:rPr>
            </w:pPr>
            <w:r>
              <w:rPr>
                <w:rFonts w:hint="eastAsia" w:ascii="Times New Roman" w:hAnsi="Times New Roman" w:eastAsia="微软雅黑"/>
                <w:sz w:val="18"/>
              </w:rPr>
              <w:t>{%tr endif %}</w:t>
            </w:r>
          </w:p>
        </w:tc>
      </w:tr>
    </w:tbl>
    <w:p>
      <w:pPr>
        <w:widowControl/>
        <w:rPr>
          <w:rFonts w:ascii="Times New Roman" w:hAnsi="Times New Roman" w:eastAsia="微软雅黑" w:cs="Times New Roman"/>
          <w:b/>
          <w:color w:val="45A3A7"/>
          <w:sz w:val="24"/>
          <w:szCs w:val="24"/>
          <w:lang w:eastAsia="zh-CN"/>
        </w:rPr>
      </w:pPr>
      <w:r>
        <w:rPr>
          <w:rFonts w:hint="eastAsia" w:ascii="Times New Roman" w:hAnsi="Times New Roman" w:eastAsia="微软雅黑"/>
          <w:sz w:val="24"/>
          <w:szCs w:val="24"/>
        </w:rPr>
        <w:t>{% endif %}{% if summaryOfRresults.hrd</w:t>
      </w:r>
      <w:r>
        <w:rPr>
          <w:rFonts w:ascii="Times New Roman" w:hAnsi="Times New Roman" w:eastAsia="微软雅黑"/>
          <w:sz w:val="24"/>
          <w:szCs w:val="24"/>
        </w:rPr>
        <w:t>State</w:t>
      </w:r>
      <w:r>
        <w:rPr>
          <w:rFonts w:hint="eastAsia" w:ascii="Times New Roman" w:hAnsi="Times New Roman" w:eastAsia="微软雅黑"/>
          <w:sz w:val="24"/>
          <w:szCs w:val="24"/>
        </w:rPr>
        <w:t xml:space="preserve"> == </w:t>
      </w:r>
      <w:r>
        <w:rPr>
          <w:rFonts w:ascii="Times New Roman" w:hAnsi="Times New Roman" w:eastAsia="微软雅黑"/>
          <w:sz w:val="24"/>
          <w:szCs w:val="24"/>
        </w:rPr>
        <w:t>‘</w:t>
      </w:r>
      <w:r>
        <w:rPr>
          <w:rFonts w:hint="eastAsia" w:ascii="Times New Roman" w:hAnsi="Times New Roman" w:eastAsia="微软雅黑"/>
          <w:sz w:val="24"/>
          <w:szCs w:val="24"/>
        </w:rPr>
        <w:t>阳性</w:t>
      </w:r>
      <w:r>
        <w:rPr>
          <w:rFonts w:ascii="Times New Roman" w:hAnsi="Times New Roman" w:eastAsia="微软雅黑"/>
          <w:sz w:val="24"/>
          <w:szCs w:val="24"/>
        </w:rPr>
        <w:t>’</w:t>
      </w:r>
      <w:r>
        <w:rPr>
          <w:rFonts w:hint="eastAsia" w:ascii="Times New Roman" w:hAnsi="Times New Roman" w:eastAsia="微软雅黑"/>
          <w:sz w:val="24"/>
          <w:szCs w:val="24"/>
        </w:rPr>
        <w:t xml:space="preserve">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同源重组缺陷状态</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同源重组</w:t>
            </w:r>
          </w:p>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缺陷状态</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summaryOfRresults.hrd</w:t>
            </w:r>
            <w:r>
              <w:rPr>
                <w:rFonts w:ascii="Times New Roman" w:hAnsi="Times New Roman" w:eastAsia="微软雅黑" w:cs="Times New Roman"/>
                <w:bCs/>
                <w:sz w:val="18"/>
                <w:szCs w:val="18"/>
                <w:lang w:eastAsia="zh-CN"/>
              </w:rPr>
              <w:t>State</w:t>
            </w:r>
            <w:r>
              <w:rPr>
                <w:rFonts w:hint="eastAsia" w:ascii="Times New Roman" w:hAnsi="Times New Roman" w:eastAsia="微软雅黑" w:cs="Times New Roman"/>
                <w:bCs/>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hrdanalysisOfImmuneTestResults.drugaStr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hrdanalysisOfImmuneTestResults.drugaStr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w:t>
            </w:r>
            <w:r>
              <w:rPr>
                <w:rFonts w:hint="eastAsia" w:ascii="Times New Roman" w:hAnsi="Times New Roman" w:eastAsia="微软雅黑" w:cs="Times New Roman"/>
                <w:sz w:val="18"/>
                <w:szCs w:val="18"/>
                <w:lang w:val="en-US" w:eastAsia="zh-CN"/>
              </w:rPr>
              <w:t>b</w:t>
            </w:r>
            <w:r>
              <w:rPr>
                <w:rFonts w:hint="eastAsia" w:ascii="Times New Roman" w:hAnsi="Times New Roman" w:eastAsia="微软雅黑" w:cs="Times New Roman"/>
                <w:sz w:val="18"/>
                <w:szCs w:val="18"/>
                <w:lang w:eastAsia="zh-CN"/>
              </w:rPr>
              <w:t>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w:t>
            </w:r>
            <w:r>
              <w:rPr>
                <w:rFonts w:hint="eastAsia" w:ascii="Times New Roman" w:hAnsi="Times New Roman" w:eastAsia="微软雅黑" w:cs="Times New Roman"/>
                <w:sz w:val="18"/>
                <w:szCs w:val="18"/>
                <w:lang w:val="en-US" w:eastAsia="zh-CN"/>
              </w:rPr>
              <w:t>b</w:t>
            </w:r>
            <w:r>
              <w:rPr>
                <w:rFonts w:hint="eastAsia" w:ascii="Times New Roman" w:hAnsi="Times New Roman" w:eastAsia="微软雅黑" w:cs="Times New Roman"/>
                <w:sz w:val="18"/>
                <w:szCs w:val="18"/>
                <w:lang w:eastAsia="zh-CN"/>
              </w:rPr>
              <w:t>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w:t>
            </w:r>
            <w:r>
              <w:rPr>
                <w:rFonts w:hint="eastAsia" w:ascii="Times New Roman" w:hAnsi="Times New Roman" w:eastAsia="微软雅黑" w:cs="Times New Roman"/>
                <w:sz w:val="18"/>
                <w:szCs w:val="18"/>
                <w:lang w:val="en-US" w:eastAsia="zh-CN"/>
              </w:rPr>
              <w:t>c</w:t>
            </w:r>
            <w:r>
              <w:rPr>
                <w:rFonts w:hint="eastAsia" w:ascii="Times New Roman" w:hAnsi="Times New Roman" w:eastAsia="微软雅黑" w:cs="Times New Roman"/>
                <w:sz w:val="18"/>
                <w:szCs w:val="18"/>
                <w:lang w:eastAsia="zh-CN"/>
              </w:rPr>
              <w:t>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w:t>
            </w:r>
            <w:r>
              <w:rPr>
                <w:rFonts w:hint="eastAsia" w:ascii="Times New Roman" w:hAnsi="Times New Roman" w:eastAsia="微软雅黑" w:cs="Times New Roman"/>
                <w:sz w:val="18"/>
                <w:szCs w:val="18"/>
                <w:lang w:val="en-US" w:eastAsia="zh-CN"/>
              </w:rPr>
              <w:t>c</w:t>
            </w:r>
            <w:r>
              <w:rPr>
                <w:rFonts w:hint="eastAsia" w:ascii="Times New Roman" w:hAnsi="Times New Roman" w:eastAsia="微软雅黑" w:cs="Times New Roman"/>
                <w:sz w:val="18"/>
                <w:szCs w:val="18"/>
                <w:lang w:eastAsia="zh-CN"/>
              </w:rPr>
              <w:t>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w:t>
            </w:r>
            <w:r>
              <w:rPr>
                <w:rFonts w:hint="eastAsia" w:ascii="Times New Roman" w:hAnsi="Times New Roman" w:eastAsia="微软雅黑" w:cs="Times New Roman"/>
                <w:sz w:val="18"/>
                <w:szCs w:val="18"/>
                <w:lang w:val="en-US" w:eastAsia="zh-CN"/>
              </w:rPr>
              <w:t>d</w:t>
            </w:r>
            <w:r>
              <w:rPr>
                <w:rFonts w:hint="eastAsia" w:ascii="Times New Roman" w:hAnsi="Times New Roman" w:eastAsia="微软雅黑" w:cs="Times New Roman"/>
                <w:sz w:val="18"/>
                <w:szCs w:val="18"/>
                <w:lang w:eastAsia="zh-CN"/>
              </w:rPr>
              <w:t>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w:t>
            </w:r>
            <w:r>
              <w:rPr>
                <w:rFonts w:hint="eastAsia" w:ascii="Times New Roman" w:hAnsi="Times New Roman" w:eastAsia="微软雅黑" w:cs="Times New Roman"/>
                <w:sz w:val="18"/>
                <w:szCs w:val="18"/>
                <w:lang w:val="en-US" w:eastAsia="zh-CN"/>
              </w:rPr>
              <w:t>d</w:t>
            </w:r>
            <w:r>
              <w:rPr>
                <w:rFonts w:hint="eastAsia" w:ascii="Times New Roman" w:hAnsi="Times New Roman" w:eastAsia="微软雅黑" w:cs="Times New Roman"/>
                <w:sz w:val="18"/>
                <w:szCs w:val="18"/>
                <w:lang w:eastAsia="zh-CN"/>
              </w:rPr>
              <w:t>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w:t>
            </w:r>
            <w:r>
              <w:rPr>
                <w:rFonts w:hint="eastAsia" w:ascii="Times New Roman" w:hAnsi="Times New Roman" w:eastAsia="微软雅黑" w:cs="Times New Roman"/>
                <w:sz w:val="18"/>
                <w:szCs w:val="18"/>
                <w:lang w:val="en-US" w:eastAsia="zh-CN"/>
              </w:rPr>
              <w:t>a</w:t>
            </w:r>
            <w:r>
              <w:rPr>
                <w:rFonts w:hint="eastAsia" w:ascii="Times New Roman" w:hAnsi="Times New Roman" w:eastAsia="微软雅黑" w:cs="Times New Roman"/>
                <w:sz w:val="18"/>
                <w:szCs w:val="18"/>
                <w:lang w:eastAsia="zh-CN"/>
              </w:rPr>
              <w:t>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w:t>
            </w:r>
            <w:r>
              <w:rPr>
                <w:rFonts w:hint="eastAsia" w:ascii="Times New Roman" w:hAnsi="Times New Roman" w:eastAsia="微软雅黑" w:cs="Times New Roman"/>
                <w:sz w:val="18"/>
                <w:szCs w:val="18"/>
                <w:lang w:val="en-US" w:eastAsia="zh-CN"/>
              </w:rPr>
              <w:t>a</w:t>
            </w:r>
            <w:r>
              <w:rPr>
                <w:rFonts w:hint="eastAsia" w:ascii="Times New Roman" w:hAnsi="Times New Roman" w:eastAsia="微软雅黑" w:cs="Times New Roman"/>
                <w:sz w:val="18"/>
                <w:szCs w:val="18"/>
                <w:lang w:eastAsia="zh-CN"/>
              </w:rPr>
              <w:t>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w:t>
            </w:r>
            <w:r>
              <w:rPr>
                <w:rFonts w:hint="eastAsia" w:ascii="Times New Roman" w:hAnsi="Times New Roman" w:eastAsia="微软雅黑" w:cs="Times New Roman"/>
                <w:sz w:val="18"/>
                <w:szCs w:val="18"/>
                <w:lang w:val="en-US" w:eastAsia="zh-CN"/>
              </w:rPr>
              <w:t>b</w:t>
            </w:r>
            <w:r>
              <w:rPr>
                <w:rFonts w:hint="eastAsia" w:ascii="Times New Roman" w:hAnsi="Times New Roman" w:eastAsia="微软雅黑" w:cs="Times New Roman"/>
                <w:sz w:val="18"/>
                <w:szCs w:val="18"/>
                <w:lang w:eastAsia="zh-CN"/>
              </w:rPr>
              <w:t>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w:t>
            </w:r>
            <w:r>
              <w:rPr>
                <w:rFonts w:hint="eastAsia" w:ascii="Times New Roman" w:hAnsi="Times New Roman" w:eastAsia="微软雅黑" w:cs="Times New Roman"/>
                <w:sz w:val="18"/>
                <w:szCs w:val="18"/>
                <w:lang w:val="en-US" w:eastAsia="zh-CN"/>
              </w:rPr>
              <w:t>b</w:t>
            </w:r>
            <w:r>
              <w:rPr>
                <w:rFonts w:hint="eastAsia" w:ascii="Times New Roman" w:hAnsi="Times New Roman" w:eastAsia="微软雅黑" w:cs="Times New Roman"/>
                <w:sz w:val="18"/>
                <w:szCs w:val="18"/>
                <w:lang w:eastAsia="zh-CN"/>
              </w:rPr>
              <w:t>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w:t>
            </w:r>
            <w:r>
              <w:rPr>
                <w:rFonts w:hint="eastAsia" w:ascii="Times New Roman" w:hAnsi="Times New Roman" w:eastAsia="微软雅黑" w:cs="Times New Roman"/>
                <w:sz w:val="18"/>
                <w:szCs w:val="18"/>
                <w:lang w:val="en-US" w:eastAsia="zh-CN"/>
              </w:rPr>
              <w:t>c</w:t>
            </w:r>
            <w:r>
              <w:rPr>
                <w:rFonts w:hint="eastAsia" w:ascii="Times New Roman" w:hAnsi="Times New Roman" w:eastAsia="微软雅黑" w:cs="Times New Roman"/>
                <w:sz w:val="18"/>
                <w:szCs w:val="18"/>
                <w:lang w:eastAsia="zh-CN"/>
              </w:rPr>
              <w:t>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w:t>
            </w:r>
            <w:r>
              <w:rPr>
                <w:rFonts w:hint="eastAsia" w:ascii="Times New Roman" w:hAnsi="Times New Roman" w:eastAsia="微软雅黑" w:cs="Times New Roman"/>
                <w:sz w:val="18"/>
                <w:szCs w:val="18"/>
                <w:lang w:val="en-US" w:eastAsia="zh-CN"/>
              </w:rPr>
              <w:t>c</w:t>
            </w:r>
            <w:r>
              <w:rPr>
                <w:rFonts w:hint="eastAsia" w:ascii="Times New Roman" w:hAnsi="Times New Roman" w:eastAsia="微软雅黑" w:cs="Times New Roman"/>
                <w:sz w:val="18"/>
                <w:szCs w:val="18"/>
                <w:lang w:eastAsia="zh-CN"/>
              </w:rPr>
              <w:t>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w:t>
            </w:r>
            <w:r>
              <w:rPr>
                <w:rFonts w:hint="eastAsia" w:ascii="Times New Roman" w:hAnsi="Times New Roman" w:eastAsia="微软雅黑" w:cs="Times New Roman"/>
                <w:sz w:val="18"/>
                <w:szCs w:val="18"/>
                <w:lang w:val="en-US" w:eastAsia="zh-CN"/>
              </w:rPr>
              <w:t>d</w:t>
            </w:r>
            <w:r>
              <w:rPr>
                <w:rFonts w:hint="eastAsia" w:ascii="Times New Roman" w:hAnsi="Times New Roman" w:eastAsia="微软雅黑" w:cs="Times New Roman"/>
                <w:sz w:val="18"/>
                <w:szCs w:val="18"/>
                <w:lang w:eastAsia="zh-CN"/>
              </w:rPr>
              <w:t>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w:t>
            </w:r>
            <w:r>
              <w:rPr>
                <w:rFonts w:hint="eastAsia" w:ascii="Times New Roman" w:hAnsi="Times New Roman" w:eastAsia="微软雅黑" w:cs="Times New Roman"/>
                <w:sz w:val="18"/>
                <w:szCs w:val="18"/>
                <w:lang w:val="en-US" w:eastAsia="zh-CN"/>
              </w:rPr>
              <w:t>d</w:t>
            </w:r>
            <w:r>
              <w:rPr>
                <w:rFonts w:hint="eastAsia" w:ascii="Times New Roman" w:hAnsi="Times New Roman" w:eastAsia="微软雅黑" w:cs="Times New Roman"/>
                <w:sz w:val="18"/>
                <w:szCs w:val="18"/>
                <w:lang w:eastAsia="zh-CN"/>
              </w:rPr>
              <w:t>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md in </w:t>
            </w:r>
            <w:r>
              <w:rPr>
                <w:rFonts w:hint="eastAsia" w:ascii="Times New Roman" w:hAnsi="Times New Roman" w:eastAsia="微软雅黑" w:cs="Times New Roman"/>
                <w:bCs/>
                <w:sz w:val="18"/>
                <w:szCs w:val="18"/>
                <w:lang w:eastAsia="zh-CN" w:bidi="ar"/>
              </w:rPr>
              <w:t>hrdanalysisOfImmuneTestResults.varDrugNote</w:t>
            </w:r>
            <w:r>
              <w:rPr>
                <w:rFonts w:hint="eastAsia" w:ascii="Times New Roman" w:hAnsi="Times New Roman" w:eastAsia="微软雅黑" w:cs="Times New Roman"/>
                <w:sz w:val="18"/>
                <w:szCs w:val="18"/>
                <w:lang w:eastAsia="zh-CN"/>
              </w:rPr>
              <w:t xml:space="preserve"> %}{% if md.key == '位点说明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 if md.key==</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基因说明: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bCs/>
                <w:sz w:val="18"/>
                <w:szCs w:val="18"/>
                <w:lang w:eastAsia="zh-CN"/>
              </w:rPr>
              <w:t>HRD定义:</w:t>
            </w:r>
            <w:r>
              <w:rPr>
                <w:rFonts w:hint="eastAsia" w:ascii="Times New Roman" w:hAnsi="Times New Roman" w:eastAsia="微软雅黑" w:cs="Times New Roman"/>
                <w:sz w:val="18"/>
                <w:szCs w:val="18"/>
                <w:lang w:eastAsia="zh-CN"/>
              </w:rPr>
              <w:t>{%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 endif %}{{md.value}}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rPr>
        <w:t>{% if hrdanalysisOfImmuneTestResults.</w:t>
      </w:r>
      <w:r>
        <w:rPr>
          <w:rFonts w:ascii="Times New Roman" w:hAnsi="Times New Roman" w:eastAsia="微软雅黑" w:cs="Times New Roman"/>
          <w:b/>
          <w:sz w:val="24"/>
          <w:szCs w:val="24"/>
          <w:lang w:eastAsia="zh-CN"/>
        </w:rPr>
        <w:t>drugResearchList</w:t>
      </w:r>
      <w:r>
        <w:rPr>
          <w:rFonts w:hint="eastAsia" w:ascii="Times New Roman" w:hAnsi="Times New Roman" w:eastAsia="微软雅黑" w:cs="Times New Roman"/>
          <w:b/>
          <w:sz w:val="24"/>
          <w:szCs w:val="24"/>
          <w:lang w:eastAsia="zh-CN"/>
        </w:rPr>
        <w:t xml:space="preserve">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62BC41"/>
            <w:vAlign w:val="center"/>
          </w:tcPr>
          <w:p>
            <w:pPr>
              <w:keepNext/>
              <w:spacing w:before="26"/>
              <w:ind w:firstLine="180" w:firstLineChars="100"/>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793" w:type="dxa"/>
            <w:tcBorders>
              <w:top w:val="nil"/>
              <w:left w:val="single" w:color="FFFFFF" w:sz="18" w:space="0"/>
              <w:bottom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hrdcli in hrdanalysisOfImmuneTestResults.drugResearchList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hrdcli.drug_name_chinese</w:t>
            </w:r>
            <w:r>
              <w:rPr>
                <w:rFonts w:hint="eastAsia" w:ascii="Times New Roman" w:hAnsi="Times New Roman" w:eastAsia="微软雅黑" w:cs="Times New Roman"/>
                <w:bCs/>
                <w:sz w:val="18"/>
                <w:szCs w:val="18"/>
                <w:lang w:val="en-US" w:eastAsia="zh-CN"/>
              </w:rPr>
              <w:t xml:space="preserve">3 </w:t>
            </w:r>
            <w:r>
              <w:rPr>
                <w:rFonts w:hint="eastAsia" w:ascii="Times New Roman" w:hAnsi="Times New Roman" w:eastAsia="微软雅黑" w:cs="Times New Roman"/>
                <w:sz w:val="18"/>
                <w:szCs w:val="18"/>
                <w:lang w:eastAsia="zh-CN"/>
              </w:rPr>
              <w:t>}}</w:t>
            </w:r>
          </w:p>
        </w:tc>
        <w:tc>
          <w:tcPr>
            <w:tcW w:w="1417"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hrdcli.evidence_phase_chinese</w:t>
            </w:r>
            <w:r>
              <w:rPr>
                <w:rFonts w:hint="eastAsia" w:ascii="Times New Roman" w:hAnsi="Times New Roman" w:eastAsia="微软雅黑" w:cs="Times New Roman"/>
                <w:sz w:val="18"/>
                <w:szCs w:val="18"/>
                <w:lang w:eastAsia="zh-CN"/>
              </w:rPr>
              <w:t>}}</w:t>
            </w:r>
          </w:p>
        </w:tc>
        <w:tc>
          <w:tcPr>
            <w:tcW w:w="5793"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hrdcli.annotation_chinese</w:t>
            </w:r>
            <w:r>
              <w:rPr>
                <w:rFonts w:hint="eastAsia" w:ascii="Times New Roman" w:hAnsi="Times New Roman" w:eastAsia="微软雅黑" w:cs="Times New Roman"/>
                <w:sz w:val="18"/>
                <w:szCs w:val="18"/>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bidi="ar"/>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sz w:val="24"/>
          <w:szCs w:val="24"/>
          <w:lang w:eastAsia="zh-CN"/>
        </w:rPr>
        <w:t>{% if hrdanalysisOfImmuneTestResults.</w:t>
      </w:r>
      <w:r>
        <w:rPr>
          <w:rFonts w:ascii="Times New Roman" w:hAnsi="Times New Roman" w:eastAsia="微软雅黑" w:cs="Times New Roman"/>
          <w:b/>
          <w:sz w:val="24"/>
          <w:szCs w:val="24"/>
          <w:lang w:eastAsia="zh-CN"/>
        </w:rPr>
        <w:t>potentialDrugList</w:t>
      </w:r>
      <w:r>
        <w:rPr>
          <w:rFonts w:hint="eastAsia" w:ascii="Times New Roman" w:hAnsi="Times New Roman" w:eastAsia="微软雅黑" w:cs="Times New Roman"/>
          <w:b/>
          <w:sz w:val="24"/>
          <w:szCs w:val="24"/>
          <w:lang w:eastAsia="zh-CN"/>
        </w:rPr>
        <w:t xml:space="preserve">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62BC41"/>
            <w:vAlign w:val="center"/>
          </w:tcPr>
          <w:p>
            <w:pPr>
              <w:keepNext/>
              <w:spacing w:before="26"/>
              <w:ind w:firstLine="180" w:firstLineChars="100"/>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793" w:type="dxa"/>
            <w:tcBorders>
              <w:top w:val="nil"/>
              <w:left w:val="single" w:color="FFFFFF" w:sz="18" w:space="0"/>
              <w:bottom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hrdcli in hrdanalysisOfImmuneTestResults.</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hrdcli.drug_name_chinese</w:t>
            </w:r>
            <w:r>
              <w:rPr>
                <w:rFonts w:hint="eastAsia" w:ascii="Times New Roman" w:hAnsi="Times New Roman" w:eastAsia="微软雅黑" w:cs="Times New Roman"/>
                <w:bCs/>
                <w:sz w:val="18"/>
                <w:szCs w:val="18"/>
                <w:lang w:val="en-US" w:eastAsia="zh-CN"/>
              </w:rPr>
              <w:t xml:space="preserve">3 </w:t>
            </w:r>
            <w:r>
              <w:rPr>
                <w:rFonts w:hint="eastAsia" w:ascii="Times New Roman" w:hAnsi="Times New Roman" w:eastAsia="微软雅黑" w:cs="Times New Roman"/>
                <w:sz w:val="18"/>
                <w:szCs w:val="18"/>
                <w:lang w:eastAsia="zh-CN"/>
              </w:rPr>
              <w:t>}}</w:t>
            </w:r>
          </w:p>
        </w:tc>
        <w:tc>
          <w:tcPr>
            <w:tcW w:w="1417"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hrdcli.evidence_phase_chinese</w:t>
            </w:r>
            <w:r>
              <w:rPr>
                <w:rFonts w:hint="eastAsia" w:ascii="Times New Roman" w:hAnsi="Times New Roman" w:eastAsia="微软雅黑" w:cs="Times New Roman"/>
                <w:sz w:val="18"/>
                <w:szCs w:val="18"/>
                <w:lang w:eastAsia="zh-CN"/>
              </w:rPr>
              <w:t>}}</w:t>
            </w:r>
          </w:p>
        </w:tc>
        <w:tc>
          <w:tcPr>
            <w:tcW w:w="5793"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hrdcli.annotation_chinese</w:t>
            </w:r>
            <w:r>
              <w:rPr>
                <w:rFonts w:hint="eastAsia" w:ascii="Times New Roman" w:hAnsi="Times New Roman" w:eastAsia="微软雅黑" w:cs="Times New Roman"/>
                <w:sz w:val="18"/>
                <w:szCs w:val="18"/>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sz w:val="24"/>
          <w:szCs w:val="24"/>
          <w:lang w:eastAsia="zh-CN"/>
        </w:rPr>
        <w:t>{% if hrdanalysisOfImmuneTestResults.clinicalTrialInformationStr != [] %}</w:t>
      </w:r>
    </w:p>
    <w:p>
      <w:pPr>
        <w:keepNext/>
        <w:spacing w:before="26"/>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20" w:hRule="atLeast"/>
          <w:jc w:val="center"/>
        </w:trPr>
        <w:tc>
          <w:tcPr>
            <w:tcW w:w="1645" w:type="dxa"/>
            <w:tcBorders>
              <w:top w:val="nil"/>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药物</w:t>
            </w:r>
          </w:p>
        </w:tc>
        <w:tc>
          <w:tcPr>
            <w:tcW w:w="856" w:type="dxa"/>
            <w:tcBorders>
              <w:top w:val="nil"/>
              <w:left w:val="single" w:color="FFFFFF" w:sz="18" w:space="0"/>
              <w:bottom w:val="nil"/>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地点</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tcBorders>
              <w:top w:val="nil"/>
            </w:tcBorders>
            <w:shd w:val="clear" w:color="auto" w:fill="auto"/>
            <w:vAlign w:val="center"/>
          </w:tcPr>
          <w:p>
            <w:pPr>
              <w:spacing w:before="26"/>
              <w:jc w:val="center"/>
              <w:rPr>
                <w:rFonts w:ascii="Times New Roman" w:hAnsi="Times New Roman" w:eastAsia="微软雅黑" w:cs="Times New Roman"/>
                <w:sz w:val="18"/>
                <w:szCs w:val="18"/>
                <w:lang w:eastAsia="zh-CN" w:bidi="ar"/>
              </w:rPr>
            </w:pPr>
            <w:r>
              <w:rPr>
                <w:rFonts w:hint="eastAsia" w:ascii="Times New Roman" w:hAnsi="Times New Roman" w:eastAsia="微软雅黑" w:cs="Times New Roman"/>
                <w:b/>
                <w:sz w:val="18"/>
                <w:szCs w:val="18"/>
                <w:lang w:eastAsia="zh-CN"/>
              </w:rPr>
              <w:t>{%tr for hrdcli in hrdanalysisOfImmuneTestResults.clinicalTrialInformationStr%}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45" w:type="dxa"/>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hrdcli.clinical_trial_id}}</w:t>
            </w:r>
          </w:p>
        </w:tc>
        <w:tc>
          <w:tcPr>
            <w:tcW w:w="3884" w:type="dxa"/>
            <w:shd w:val="clear" w:color="auto" w:fill="auto"/>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hrdcli.title_chinese}}</w:t>
            </w:r>
          </w:p>
        </w:tc>
        <w:tc>
          <w:tcPr>
            <w:tcW w:w="1246" w:type="dxa"/>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hrdcli.condition_chinese}}</w:t>
            </w:r>
          </w:p>
        </w:tc>
        <w:tc>
          <w:tcPr>
            <w:tcW w:w="1035" w:type="dxa"/>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hrdcli.phase}}</w:t>
            </w:r>
          </w:p>
        </w:tc>
        <w:tc>
          <w:tcPr>
            <w:tcW w:w="1204" w:type="dxa"/>
            <w:shd w:val="clear" w:color="auto" w:fill="auto"/>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hrdcli.drug_name_chinese</w:t>
            </w:r>
            <w:r>
              <w:rPr>
                <w:rFonts w:hint="eastAsia" w:ascii="Times New Roman" w:hAnsi="Times New Roman" w:eastAsia="微软雅黑" w:cs="Times New Roman"/>
                <w:sz w:val="18"/>
                <w:szCs w:val="18"/>
                <w:lang w:eastAsia="zh-CN"/>
              </w:rPr>
              <w:t xml:space="preserve"> %}{%if loop.last%}{{ d.name }}{%else%}{{ d.name }}</w:t>
            </w:r>
          </w:p>
          <w:p>
            <w:pPr>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hrdcli.location_chinese}}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shd w:val="clear" w:color="auto" w:fill="auto"/>
            <w:vAlign w:val="center"/>
          </w:tcPr>
          <w:p>
            <w:pPr>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w:t>
            </w:r>
          </w:p>
        </w:tc>
      </w:tr>
    </w:tbl>
    <w:p>
      <w:pPr>
        <w:spacing w:before="26"/>
        <w:rPr>
          <w:rFonts w:hint="eastAsia" w:ascii="Times New Roman" w:hAnsi="Times New Roman" w:eastAsia="微软雅黑" w:cs="Times New Roman"/>
          <w:b/>
          <w:sz w:val="24"/>
          <w:szCs w:val="24"/>
          <w:lang w:eastAsia="zh-CN" w:bidi="ar"/>
        </w:rPr>
      </w:pPr>
      <w:r>
        <w:rPr>
          <w:rFonts w:hint="eastAsia" w:ascii="Times New Roman" w:hAnsi="Times New Roman" w:eastAsia="微软雅黑" w:cs="Times New Roman"/>
          <w:b/>
          <w:sz w:val="24"/>
          <w:szCs w:val="24"/>
          <w:lang w:eastAsia="zh-CN" w:bidi="ar"/>
        </w:rPr>
        <w:t>{% endif %}{% endif %}</w:t>
      </w:r>
      <w:r>
        <w:rPr>
          <w:rFonts w:hint="eastAsia" w:ascii="Times New Roman" w:hAnsi="Times New Roman" w:eastAsia="微软雅黑" w:cs="Times New Roman"/>
          <w:b/>
          <w:sz w:val="24"/>
          <w:szCs w:val="24"/>
          <w:lang w:eastAsia="zh-CN" w:bidi="ar"/>
        </w:rPr>
        <w:br w:type="page"/>
      </w:r>
      <w:bookmarkStart w:id="71" w:name="_Toc26395"/>
      <w:bookmarkStart w:id="72" w:name="_Toc31324"/>
    </w:p>
    <w:bookmarkEnd w:id="71"/>
    <w:bookmarkEnd w:id="72"/>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pPr>
        <w:pStyle w:val="3"/>
        <w:numPr>
          <w:ilvl w:val="255"/>
          <w:numId w:val="0"/>
        </w:numPr>
        <w:jc w:val="left"/>
        <w:rPr>
          <w:rFonts w:hint="eastAsia"/>
          <w:color w:val="auto"/>
          <w:sz w:val="30"/>
          <w:lang w:eastAsia="zh-CN"/>
        </w:rPr>
      </w:pPr>
      <w:bookmarkStart w:id="73" w:name="_Toc23904"/>
      <w:bookmarkStart w:id="74" w:name="_Toc149837264"/>
      <w:bookmarkStart w:id="75" w:name="_Toc3456"/>
      <w:r>
        <w:rPr>
          <w:rFonts w:hint="eastAsia"/>
          <w:color w:val="auto"/>
          <w:sz w:val="30"/>
          <w:lang w:eastAsia="zh-CN"/>
        </w:rPr>
        <w:t>体细胞变异结果解析</w:t>
      </w:r>
      <w:bookmarkEnd w:id="73"/>
    </w:p>
    <w:p>
      <w:pPr>
        <w:bidi w:val="0"/>
        <w:rPr>
          <w:lang w:eastAsia="zh-CN"/>
        </w:rPr>
      </w:pPr>
      <w:r>
        <w:rPr>
          <w:rFonts w:hint="eastAsia"/>
          <w:lang w:eastAsia="zh-CN"/>
        </w:rPr>
        <w:t>{% for tdd in BodyDrugNoComplexStr</w:t>
      </w:r>
      <w:r>
        <w:rPr>
          <w:rFonts w:hint="eastAsia"/>
          <w:lang w:val="en-US" w:eastAsia="zh-CN"/>
        </w:rPr>
        <w:t xml:space="preserve"> </w:t>
      </w:r>
      <w:r>
        <w:rPr>
          <w:rFonts w:hint="eastAsia"/>
          <w:lang w:eastAsia="zh-CN"/>
        </w:rPr>
        <w:t>%}</w:t>
      </w:r>
      <w:bookmarkEnd w:id="74"/>
      <w:bookmarkEnd w:id="75"/>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pStyle w:val="25"/>
        <w:rPr>
          <w:color w:val="auto"/>
        </w:rPr>
      </w:pPr>
      <w:r>
        <w:rPr>
          <w:rFonts w:hint="eastAsia"/>
          <w:color w:val="auto"/>
        </w:rPr>
        <w:t>{% endif %}{% endfor %}{% for vus in unknownVarAnalysisStr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329" w:hRule="atLeast"/>
        </w:trPr>
        <w:tc>
          <w:tcPr>
            <w:tcW w:w="1843" w:type="dxa"/>
            <w:tcBorders>
              <w:top w:val="nil"/>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pPr>
        <w:pStyle w:val="3"/>
        <w:numPr>
          <w:ilvl w:val="255"/>
          <w:numId w:val="0"/>
        </w:numPr>
        <w:jc w:val="left"/>
        <w:rPr>
          <w:rFonts w:hint="eastAsia"/>
          <w:color w:val="auto"/>
          <w:sz w:val="30"/>
          <w:lang w:eastAsia="zh-CN"/>
        </w:rPr>
      </w:pPr>
      <w:bookmarkStart w:id="76" w:name="_Toc31105"/>
      <w:bookmarkStart w:id="77" w:name="_Toc32399"/>
      <w:bookmarkStart w:id="78" w:name="_Toc149837265"/>
      <w:r>
        <w:rPr>
          <w:rFonts w:hint="eastAsia"/>
          <w:color w:val="auto"/>
          <w:sz w:val="30"/>
          <w:lang w:eastAsia="zh-CN"/>
        </w:rPr>
        <w:t>胚系变异结果解析</w:t>
      </w:r>
      <w:bookmarkEnd w:id="76"/>
    </w:p>
    <w:p>
      <w:pPr>
        <w:bidi w:val="0"/>
        <w:rPr>
          <w:lang w:eastAsia="zh-CN"/>
        </w:rPr>
      </w:pPr>
      <w:r>
        <w:rPr>
          <w:rFonts w:hint="eastAsia"/>
        </w:rPr>
        <w:t>{% for tdd in geneticCancerRiskInfo %}</w:t>
      </w:r>
      <w:bookmarkEnd w:id="77"/>
      <w:bookmarkEnd w:id="78"/>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spacing w:before="240" w:beforeLines="10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bookmarkStart w:id="79" w:name="_Toc1707_WPSOffice_Level1"/>
      <w:bookmarkStart w:id="80" w:name="_Toc21764_WPSOffice_Level1"/>
      <w:bookmarkStart w:id="81" w:name="_Toc11294"/>
      <w:bookmarkStart w:id="82" w:name="_Toc13698"/>
      <w:bookmarkStart w:id="83" w:name="_Toc13196_WPSOffice_Level1"/>
      <w:bookmarkStart w:id="84" w:name="_Toc28240"/>
      <w:bookmarkStart w:id="85" w:name="_Toc107825561"/>
      <w:bookmarkStart w:id="86" w:name="_Toc27302"/>
      <w:r>
        <w:rPr>
          <w:rFonts w:hint="eastAsia" w:ascii="Times New Roman" w:hAnsi="Times New Roman" w:eastAsia="微软雅黑" w:cs="Times New Roman"/>
          <w:b/>
          <w:sz w:val="24"/>
          <w:szCs w:val="24"/>
          <w:lang w:eastAsia="zh-CN"/>
        </w:rPr>
        <w:t>{% endif %}</w:t>
      </w:r>
    </w:p>
    <w:p>
      <w:pPr>
        <w:numPr>
          <w:ilvl w:val="255"/>
          <w:numId w:val="0"/>
        </w:numPr>
        <w:jc w:val="both"/>
        <w:outlineLvl w:val="0"/>
        <w:rPr>
          <w:rStyle w:val="37"/>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87" w:name="_Toc3988"/>
      <w:r>
        <w:rPr>
          <w:rStyle w:val="37"/>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79"/>
      <w:bookmarkEnd w:id="80"/>
      <w:bookmarkEnd w:id="81"/>
      <w:bookmarkEnd w:id="82"/>
      <w:bookmarkEnd w:id="83"/>
      <w:bookmarkEnd w:id="84"/>
      <w:bookmarkEnd w:id="85"/>
      <w:bookmarkEnd w:id="86"/>
      <w:bookmarkEnd w:id="87"/>
    </w:p>
    <w:p>
      <w:pPr>
        <w:pStyle w:val="3"/>
        <w:numPr>
          <w:ilvl w:val="255"/>
          <w:numId w:val="0"/>
        </w:numPr>
        <w:jc w:val="left"/>
        <w:rPr>
          <w:color w:val="auto"/>
          <w:sz w:val="30"/>
          <w:lang w:eastAsia="zh-CN"/>
        </w:rPr>
      </w:pPr>
      <w:bookmarkStart w:id="88" w:name="_Toc28778"/>
      <w:bookmarkStart w:id="89" w:name="_Toc15840_WPSOffice_Level1"/>
      <w:bookmarkStart w:id="90" w:name="_Toc9066"/>
      <w:bookmarkStart w:id="91" w:name="_Toc24085_WPSOffice_Level1"/>
      <w:bookmarkStart w:id="92" w:name="_Toc32150"/>
      <w:bookmarkStart w:id="93" w:name="_Toc28605"/>
      <w:bookmarkStart w:id="94" w:name="_Toc14255_WPSOffice_Level1"/>
      <w:bookmarkStart w:id="95" w:name="_Toc3674"/>
      <w:bookmarkStart w:id="96" w:name="_Toc23688"/>
      <w:bookmarkStart w:id="97" w:name="_Toc28810_WPSOffice_Level1"/>
      <w:bookmarkStart w:id="98" w:name="_Toc11896_WPSOffice_Level1"/>
      <w:bookmarkStart w:id="99" w:name="_Toc11193_WPSOffice_Level1"/>
      <w:r>
        <w:rPr>
          <w:rFonts w:hint="eastAsia"/>
          <w:color w:val="auto"/>
          <w:sz w:val="30"/>
          <w:lang w:eastAsia="zh-CN"/>
        </w:rPr>
        <w:t>样本质控情况</w:t>
      </w:r>
      <w:bookmarkEnd w:id="88"/>
      <w:bookmarkEnd w:id="89"/>
      <w:bookmarkEnd w:id="90"/>
      <w:bookmarkEnd w:id="91"/>
      <w:bookmarkEnd w:id="92"/>
      <w:bookmarkEnd w:id="93"/>
      <w:bookmarkEnd w:id="94"/>
      <w:bookmarkEnd w:id="95"/>
    </w:p>
    <w:tbl>
      <w:tblPr>
        <w:tblStyle w:val="14"/>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pPr>
              <w:ind w:left="119"/>
              <w:jc w:val="center"/>
              <w:rPr>
                <w:rFonts w:ascii="Times New Roman" w:hAnsi="Times New Roman" w:eastAsia="微软雅黑" w:cs="Times New Roman"/>
                <w:bCs/>
                <w:sz w:val="21"/>
              </w:rPr>
            </w:pPr>
            <w:r>
              <w:rPr>
                <w:rFonts w:ascii="Times New Roman" w:hAnsi="Times New Roman" w:eastAsia="微软雅黑" w:cs="Times New Roman"/>
                <w:bCs/>
                <w:sz w:val="21"/>
              </w:rPr>
              <w:t>肿瘤细胞含量</w:t>
            </w:r>
          </w:p>
        </w:tc>
        <w:tc>
          <w:tcPr>
            <w:tcW w:w="2381" w:type="dxa"/>
            <w:tcBorders>
              <w:top w:val="nil"/>
            </w:tcBorders>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w:t>
            </w:r>
            <w:r>
              <w:rPr>
                <w:rFonts w:ascii="Times New Roman" w:hAnsi="Times New Roman" w:eastAsia="微软雅黑" w:cs="Times New Roman"/>
                <w:bCs/>
                <w:sz w:val="21"/>
              </w:rPr>
              <w:t>%</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rPr>
              <w:t>DNA总量</w:t>
            </w: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rPr>
              <w:t>ng</w:t>
            </w:r>
            <w:r>
              <w:rPr>
                <w:rFonts w:hint="eastAsia" w:ascii="Times New Roman" w:hAnsi="Times New Roman" w:eastAsia="微软雅黑" w:cs="Times New Roman"/>
                <w:bCs/>
                <w:sz w:val="21"/>
                <w:lang w:eastAsia="zh-CN"/>
              </w:rPr>
              <w:t>）</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≥2</w:t>
            </w:r>
            <w:r>
              <w:rPr>
                <w:rFonts w:hint="eastAsia" w:ascii="Times New Roman" w:hAnsi="Times New Roman" w:eastAsia="微软雅黑" w:cs="Times New Roman"/>
                <w:bCs/>
                <w:sz w:val="21"/>
              </w:rPr>
              <w:t>00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ind w:left="119"/>
              <w:jc w:val="center"/>
              <w:rPr>
                <w:rFonts w:ascii="Times New Roman" w:hAnsi="Times New Roman" w:eastAsia="微软雅黑" w:cs="Times New Roman"/>
                <w:bCs/>
                <w:sz w:val="21"/>
              </w:rPr>
            </w:pPr>
            <w:r>
              <w:rPr>
                <w:rFonts w:ascii="Times New Roman" w:hAnsi="Times New Roman" w:eastAsia="微软雅黑" w:cs="Times New Roman"/>
                <w:bCs/>
                <w:sz w:val="21"/>
              </w:rPr>
              <w:t>DNA降解程度</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A</w:t>
            </w:r>
            <w:r>
              <w:rPr>
                <w:rFonts w:ascii="Times New Roman" w:hAnsi="Times New Roman" w:eastAsia="微软雅黑" w:cs="Times New Roman"/>
                <w:bCs/>
                <w:sz w:val="21"/>
                <w:lang w:eastAsia="zh-CN"/>
              </w:rPr>
              <w:t>/B/</w:t>
            </w:r>
            <w:r>
              <w:rPr>
                <w:rFonts w:hint="eastAsia" w:ascii="Times New Roman" w:hAnsi="Times New Roman" w:eastAsia="微软雅黑" w:cs="Times New Roman"/>
                <w:bCs/>
                <w:sz w:val="21"/>
              </w:rPr>
              <w:t>C级</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预</w:t>
            </w:r>
            <w:r>
              <w:rPr>
                <w:rFonts w:ascii="Times New Roman" w:hAnsi="Times New Roman" w:eastAsia="微软雅黑" w:cs="Times New Roman"/>
                <w:bCs/>
                <w:sz w:val="21"/>
              </w:rPr>
              <w:t>文库</w:t>
            </w:r>
            <w:r>
              <w:rPr>
                <w:rFonts w:hint="eastAsia" w:ascii="Times New Roman" w:hAnsi="Times New Roman" w:eastAsia="微软雅黑" w:cs="Times New Roman"/>
                <w:bCs/>
                <w:sz w:val="21"/>
                <w:lang w:eastAsia="zh-CN"/>
              </w:rPr>
              <w:t>总</w:t>
            </w:r>
            <w:r>
              <w:rPr>
                <w:rFonts w:ascii="Times New Roman" w:hAnsi="Times New Roman" w:eastAsia="微软雅黑" w:cs="Times New Roman"/>
                <w:bCs/>
                <w:sz w:val="21"/>
              </w:rPr>
              <w:t>量</w:t>
            </w:r>
            <w:r>
              <w:rPr>
                <w:rFonts w:hint="eastAsia" w:ascii="Times New Roman" w:hAnsi="Times New Roman" w:eastAsia="微软雅黑" w:cs="Times New Roman"/>
                <w:bCs/>
                <w:sz w:val="21"/>
                <w:lang w:eastAsia="zh-CN"/>
              </w:rPr>
              <w:t>（ng）</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≥500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pPr>
              <w:ind w:left="119"/>
              <w:jc w:val="center"/>
              <w:rPr>
                <w:rFonts w:ascii="Times New Roman" w:hAnsi="Times New Roman" w:eastAsia="微软雅黑" w:cs="Times New Roman"/>
                <w:bCs/>
                <w:sz w:val="21"/>
              </w:rPr>
            </w:pPr>
            <w:r>
              <w:rPr>
                <w:rFonts w:ascii="Times New Roman" w:hAnsi="Times New Roman" w:eastAsia="微软雅黑" w:cs="Times New Roman"/>
                <w:bCs/>
                <w:sz w:val="21"/>
                <w:lang w:eastAsia="zh-CN"/>
              </w:rPr>
              <w:t>HRD Score</w:t>
            </w:r>
            <w:r>
              <w:rPr>
                <w:rFonts w:ascii="Times New Roman" w:hAnsi="Times New Roman" w:eastAsia="微软雅黑" w:cs="Times New Roman"/>
                <w:bCs/>
                <w:sz w:val="21"/>
              </w:rPr>
              <w:t>平均测序深度</w:t>
            </w:r>
          </w:p>
        </w:tc>
        <w:tc>
          <w:tcPr>
            <w:tcW w:w="2381" w:type="dxa"/>
            <w:vAlign w:val="center"/>
          </w:tcPr>
          <w:p>
            <w:pPr>
              <w:ind w:left="119"/>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}}{%endif%}</w:t>
            </w:r>
          </w:p>
        </w:tc>
        <w:tc>
          <w:tcPr>
            <w:tcW w:w="2721" w:type="dxa"/>
            <w:tcBorders>
              <w:right w:val="nil"/>
            </w:tcBorders>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lang w:eastAsia="zh-CN"/>
              </w:rPr>
              <w:t>200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lang w:eastAsia="zh-CN"/>
              </w:rPr>
              <w:t>HRD Score</w:t>
            </w:r>
            <w:r>
              <w:rPr>
                <w:rFonts w:hint="eastAsia" w:ascii="Times New Roman" w:hAnsi="Times New Roman" w:eastAsia="微软雅黑" w:cs="Times New Roman"/>
                <w:bCs/>
                <w:sz w:val="21"/>
                <w:lang w:eastAsia="zh-CN"/>
              </w:rPr>
              <w:t>覆盖均一性</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hrd.coverage_uniformity }}{%endif%}</w:t>
            </w:r>
          </w:p>
        </w:tc>
        <w:tc>
          <w:tcPr>
            <w:tcW w:w="2721" w:type="dxa"/>
            <w:tcBorders>
              <w:right w:val="nil"/>
            </w:tcBorders>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lang w:eastAsia="zh-CN"/>
              </w:rPr>
              <w:t>8</w:t>
            </w:r>
            <w:r>
              <w:rPr>
                <w:rFonts w:hint="eastAsia" w:ascii="Times New Roman" w:hAnsi="Times New Roman" w:eastAsia="微软雅黑" w:cs="Times New Roman"/>
                <w:bCs/>
                <w:sz w:val="21"/>
                <w:lang w:eastAsia="zh-CN"/>
              </w:rPr>
              <w:t>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lang w:eastAsia="zh-CN"/>
              </w:rPr>
              <w:t>HRR</w:t>
            </w:r>
            <w:r>
              <w:rPr>
                <w:rFonts w:hint="eastAsia" w:ascii="Times New Roman" w:hAnsi="Times New Roman" w:eastAsia="微软雅黑" w:cs="Times New Roman"/>
                <w:bCs/>
                <w:sz w:val="21"/>
                <w:lang w:eastAsia="zh-CN"/>
              </w:rPr>
              <w:t>基因平均测序深度</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sequencing_depth }}</w:t>
            </w:r>
          </w:p>
        </w:tc>
        <w:tc>
          <w:tcPr>
            <w:tcW w:w="2721" w:type="dxa"/>
            <w:tcBorders>
              <w:right w:val="nil"/>
            </w:tcBorders>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lang w:eastAsia="zh-CN"/>
              </w:rPr>
              <w:t>500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lang w:eastAsia="zh-CN"/>
              </w:rPr>
              <w:t>HRR</w:t>
            </w:r>
            <w:r>
              <w:rPr>
                <w:rFonts w:hint="eastAsia" w:ascii="Times New Roman" w:hAnsi="Times New Roman" w:eastAsia="微软雅黑" w:cs="Times New Roman"/>
                <w:bCs/>
                <w:sz w:val="21"/>
                <w:lang w:eastAsia="zh-CN"/>
              </w:rPr>
              <w:t>基因覆盖均一性</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lang w:eastAsia="zh-CN"/>
              </w:rPr>
              <w:t>90%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基因组比对率</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≥9</w:t>
            </w:r>
            <w:r>
              <w:rPr>
                <w:rFonts w:ascii="Times New Roman" w:hAnsi="Times New Roman" w:eastAsia="微软雅黑" w:cs="Times New Roman"/>
                <w:bCs/>
                <w:sz w:val="21"/>
              </w:rPr>
              <w:t>5%</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rPr>
              <w:t>碱基质量Q30</w:t>
            </w:r>
            <w:r>
              <w:rPr>
                <w:rFonts w:hint="eastAsia" w:ascii="Times New Roman" w:hAnsi="Times New Roman" w:eastAsia="微软雅黑" w:cs="Times New Roman"/>
                <w:bCs/>
                <w:sz w:val="21"/>
                <w:lang w:eastAsia="zh-CN"/>
              </w:rPr>
              <w:t>占比</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rPr>
              <w:t>8</w:t>
            </w:r>
            <w:r>
              <w:rPr>
                <w:rFonts w:hint="eastAsia" w:ascii="Times New Roman" w:hAnsi="Times New Roman" w:eastAsia="微软雅黑" w:cs="Times New Roman"/>
                <w:bCs/>
                <w:sz w:val="21"/>
                <w:lang w:eastAsia="zh-CN"/>
              </w:rPr>
              <w:t>0</w:t>
            </w:r>
            <w:r>
              <w:rPr>
                <w:rFonts w:ascii="Times New Roman" w:hAnsi="Times New Roman" w:eastAsia="微软雅黑" w:cs="Times New Roman"/>
                <w:bCs/>
                <w:sz w:val="21"/>
              </w:rPr>
              <w:t>%</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pPr>
              <w:ind w:left="119"/>
              <w:jc w:val="center"/>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w:t>
            </w:r>
            <w:r>
              <w:rPr>
                <w:rFonts w:ascii="微软雅黑" w:hAnsi="微软雅黑" w:eastAsia="微软雅黑"/>
                <w:color w:val="000000"/>
                <w:sz w:val="21"/>
                <w:szCs w:val="21"/>
                <w:lang w:eastAsia="zh-CN"/>
              </w:rPr>
              <w:t xml:space="preserve"> sequencing_depth</w:t>
            </w:r>
            <w:r>
              <w:rPr>
                <w:rFonts w:hint="eastAsia" w:ascii="微软雅黑" w:hAnsi="微软雅黑" w:eastAsia="微软雅黑"/>
                <w:color w:val="000000"/>
                <w:sz w:val="21"/>
                <w:szCs w:val="21"/>
                <w:lang w:eastAsia="zh-CN"/>
              </w:rPr>
              <w:t xml:space="preserve"> | oqa(50</w:t>
            </w:r>
            <w:r>
              <w:rPr>
                <w:rFonts w:ascii="微软雅黑" w:hAnsi="微软雅黑" w:eastAsia="微软雅黑"/>
                <w:color w:val="000000"/>
                <w:sz w:val="21"/>
                <w:szCs w:val="21"/>
                <w:lang w:eastAsia="zh-CN"/>
              </w:rPr>
              <w:t>0</w:t>
            </w:r>
            <w:r>
              <w:rPr>
                <w:rFonts w:hint="eastAsia" w:ascii="微软雅黑" w:hAnsi="微软雅黑" w:eastAsia="微软雅黑"/>
                <w:color w:val="000000"/>
                <w:sz w:val="21"/>
                <w:szCs w:val="21"/>
                <w:lang w:eastAsia="zh-CN"/>
              </w:rPr>
              <w:t>,400) }}</w:t>
            </w:r>
          </w:p>
        </w:tc>
      </w:tr>
    </w:tbl>
    <w:p>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w:t>
      </w:r>
    </w:p>
    <w:p>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w:t>
      </w:r>
    </w:p>
    <w:p>
      <w:pPr>
        <w:pStyle w:val="6"/>
        <w:numPr>
          <w:ilvl w:val="0"/>
          <w:numId w:val="12"/>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A级：有主带，或降解均匀且降解区域主要集中在5000bp以上</w:t>
      </w:r>
      <w:r>
        <w:rPr>
          <w:rFonts w:hint="eastAsia" w:ascii="Times New Roman" w:hAnsi="Times New Roman" w:eastAsia="微软雅黑" w:cs="Times New Roman"/>
          <w:bCs/>
          <w:lang w:eastAsia="zh-CN"/>
        </w:rPr>
        <w:t>；</w:t>
      </w:r>
    </w:p>
    <w:p>
      <w:pPr>
        <w:pStyle w:val="6"/>
        <w:numPr>
          <w:ilvl w:val="0"/>
          <w:numId w:val="12"/>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B级：无主带，降解均匀且降解区域主要集中在1500-5000bp之间</w:t>
      </w:r>
      <w:r>
        <w:rPr>
          <w:rFonts w:hint="eastAsia" w:ascii="Times New Roman" w:hAnsi="Times New Roman" w:eastAsia="微软雅黑" w:cs="Times New Roman"/>
          <w:bCs/>
          <w:lang w:eastAsia="zh-CN"/>
        </w:rPr>
        <w:t>；</w:t>
      </w:r>
    </w:p>
    <w:p>
      <w:pPr>
        <w:pStyle w:val="6"/>
        <w:numPr>
          <w:ilvl w:val="0"/>
          <w:numId w:val="12"/>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C级：无主带，降解均匀且降解区域主要集中在500-1500bp之间</w:t>
      </w:r>
      <w:r>
        <w:rPr>
          <w:rFonts w:hint="eastAsia" w:ascii="Times New Roman" w:hAnsi="Times New Roman" w:eastAsia="微软雅黑" w:cs="Times New Roman"/>
          <w:bCs/>
          <w:lang w:eastAsia="zh-CN"/>
        </w:rPr>
        <w:t>；</w:t>
      </w:r>
    </w:p>
    <w:p>
      <w:pPr>
        <w:pStyle w:val="6"/>
        <w:numPr>
          <w:ilvl w:val="0"/>
          <w:numId w:val="12"/>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spacing w:val="3"/>
          <w:lang w:eastAsia="zh-CN"/>
        </w:rPr>
        <w:t>D级</w:t>
      </w:r>
      <w:r>
        <w:rPr>
          <w:rFonts w:ascii="Times New Roman" w:hAnsi="Times New Roman" w:eastAsia="微软雅黑" w:cs="Times New Roman"/>
          <w:bCs/>
          <w:lang w:eastAsia="zh-CN"/>
        </w:rPr>
        <w:t>（</w:t>
      </w:r>
      <w:r>
        <w:rPr>
          <w:rFonts w:ascii="Times New Roman" w:hAnsi="Times New Roman" w:eastAsia="微软雅黑" w:cs="Times New Roman"/>
          <w:bCs/>
          <w:spacing w:val="1"/>
          <w:lang w:eastAsia="zh-CN"/>
        </w:rPr>
        <w:t>不合格</w:t>
      </w:r>
      <w:r>
        <w:rPr>
          <w:rFonts w:ascii="Times New Roman" w:hAnsi="Times New Roman" w:eastAsia="微软雅黑" w:cs="Times New Roman"/>
          <w:bCs/>
          <w:spacing w:val="-90"/>
          <w:lang w:eastAsia="zh-CN"/>
        </w:rPr>
        <w:t>）</w:t>
      </w:r>
      <w:r>
        <w:rPr>
          <w:rFonts w:ascii="Times New Roman" w:hAnsi="Times New Roman" w:eastAsia="微软雅黑" w:cs="Times New Roman"/>
          <w:bCs/>
          <w:lang w:eastAsia="zh-CN"/>
        </w:rPr>
        <w:t>）：无主带，降解均匀且降解区域主要集中在500-1500bp</w:t>
      </w:r>
      <w:r>
        <w:rPr>
          <w:rFonts w:ascii="Times New Roman" w:hAnsi="Times New Roman" w:eastAsia="微软雅黑" w:cs="Times New Roman"/>
          <w:bCs/>
          <w:spacing w:val="-1"/>
          <w:lang w:eastAsia="zh-CN"/>
        </w:rPr>
        <w:t>之间，但总量介于</w:t>
      </w:r>
      <w:r>
        <w:rPr>
          <w:rFonts w:ascii="Times New Roman" w:hAnsi="Times New Roman" w:eastAsia="微软雅黑" w:cs="Times New Roman"/>
          <w:bCs/>
          <w:lang w:eastAsia="zh-CN"/>
        </w:rPr>
        <w:t>100ng</w:t>
      </w:r>
      <w:r>
        <w:rPr>
          <w:rFonts w:ascii="Times New Roman" w:hAnsi="Times New Roman" w:eastAsia="微软雅黑" w:cs="Times New Roman"/>
          <w:bCs/>
          <w:spacing w:val="-3"/>
          <w:lang w:eastAsia="zh-CN"/>
        </w:rPr>
        <w:t>到</w:t>
      </w:r>
      <w:r>
        <w:rPr>
          <w:rFonts w:ascii="Times New Roman" w:hAnsi="Times New Roman" w:eastAsia="微软雅黑" w:cs="Times New Roman"/>
          <w:bCs/>
          <w:lang w:eastAsia="zh-CN"/>
        </w:rPr>
        <w:t>300ng之间；或降解区</w:t>
      </w:r>
      <w:r>
        <w:rPr>
          <w:rFonts w:ascii="Times New Roman" w:hAnsi="Times New Roman" w:eastAsia="微软雅黑" w:cs="Times New Roman"/>
          <w:bCs/>
          <w:spacing w:val="-2"/>
          <w:lang w:eastAsia="zh-CN"/>
        </w:rPr>
        <w:t>域弥散在</w:t>
      </w:r>
      <w:r>
        <w:rPr>
          <w:rFonts w:ascii="Times New Roman" w:hAnsi="Times New Roman" w:eastAsia="微软雅黑" w:cs="Times New Roman"/>
          <w:bCs/>
          <w:lang w:eastAsia="zh-CN"/>
        </w:rPr>
        <w:t>150-1000bp</w:t>
      </w:r>
      <w:r>
        <w:rPr>
          <w:rFonts w:ascii="Times New Roman" w:hAnsi="Times New Roman" w:eastAsia="微软雅黑" w:cs="Times New Roman"/>
          <w:bCs/>
          <w:spacing w:val="-2"/>
          <w:lang w:eastAsia="zh-CN"/>
        </w:rPr>
        <w:t>，或集中在</w:t>
      </w:r>
      <w:r>
        <w:rPr>
          <w:rFonts w:ascii="Times New Roman" w:hAnsi="Times New Roman" w:eastAsia="微软雅黑" w:cs="Times New Roman"/>
          <w:bCs/>
          <w:lang w:eastAsia="zh-CN"/>
        </w:rPr>
        <w:t>500bp以下。</w:t>
      </w:r>
    </w:p>
    <w:p>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总体质量评估：总体质量评估：根据DNA平均测序深度进行评估，分为“合格”、“警戒“、”不合格”三个等级。总体质量评估为“警戒“或者“不合格”时，均会影响检测的准确性和敏感性。</w:t>
      </w:r>
    </w:p>
    <w:p>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pPr>
        <w:pStyle w:val="3"/>
        <w:numPr>
          <w:ilvl w:val="255"/>
          <w:numId w:val="0"/>
        </w:numPr>
        <w:jc w:val="left"/>
        <w:rPr>
          <w:rFonts w:ascii="Times New Roman" w:hAnsi="Times New Roman" w:eastAsia="微软雅黑" w:cs="Times New Roman"/>
          <w:b/>
          <w:bCs/>
          <w:color w:val="416AAB"/>
          <w:sz w:val="24"/>
          <w:szCs w:val="24"/>
          <w:lang w:eastAsia="zh-CN"/>
        </w:rPr>
      </w:pPr>
      <w:bookmarkStart w:id="100" w:name="_Hlk33190413"/>
      <w:bookmarkStart w:id="101" w:name="_Toc107330130"/>
      <w:bookmarkStart w:id="102" w:name="_Toc32108"/>
      <w:bookmarkStart w:id="103" w:name="_Toc4303"/>
      <w:bookmarkStart w:id="104" w:name="_Toc31843"/>
      <w:r>
        <w:rPr>
          <w:rFonts w:hint="eastAsia"/>
          <w:color w:val="auto"/>
          <w:sz w:val="30"/>
          <w:lang w:eastAsia="zh-CN"/>
        </w:rPr>
        <w:t>BRCA1&amp;BRCA2</w:t>
      </w:r>
      <w:bookmarkEnd w:id="100"/>
      <w:r>
        <w:rPr>
          <w:rFonts w:hint="eastAsia"/>
          <w:color w:val="auto"/>
          <w:sz w:val="30"/>
          <w:lang w:eastAsia="zh-CN"/>
        </w:rPr>
        <w:t>基因背景介绍</w:t>
      </w:r>
      <w:bookmarkEnd w:id="101"/>
      <w:bookmarkEnd w:id="102"/>
      <w:bookmarkEnd w:id="103"/>
      <w:bookmarkEnd w:id="104"/>
    </w:p>
    <w:p>
      <w:pPr>
        <w:spacing w:before="26"/>
        <w:jc w:val="both"/>
        <w:rPr>
          <w:rFonts w:ascii="Times New Roman" w:hAnsi="Times New Roman" w:eastAsia="微软雅黑" w:cs="Times New Roman"/>
          <w:sz w:val="8"/>
          <w:lang w:eastAsia="zh-CN"/>
        </w:rPr>
      </w:pPr>
      <w:r>
        <w:rPr>
          <w:rFonts w:ascii="Times New Roman" w:hAnsi="Times New Roman" w:eastAsia="微软雅黑" w:cs="Times New Roman"/>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vertAlign w:val="superscript"/>
          <w:lang w:eastAsia="zh-CN"/>
        </w:rPr>
        <w:t>a</w:t>
      </w:r>
      <w:r>
        <w:rPr>
          <w:rFonts w:ascii="Times New Roman" w:hAnsi="Times New Roman" w:eastAsia="微软雅黑" w:cs="Times New Roman"/>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pPr>
        <w:spacing w:before="26"/>
        <w:rPr>
          <w:rFonts w:ascii="Times New Roman" w:hAnsi="Times New Roman" w:eastAsia="微软雅黑" w:cs="Times New Roman"/>
          <w:b/>
          <w:bCs/>
          <w:color w:val="416AAB"/>
          <w:sz w:val="24"/>
          <w:szCs w:val="24"/>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pPr>
        <w:spacing w:before="26"/>
        <w:outlineLvl w:val="9"/>
        <w:rPr>
          <w:rFonts w:ascii="Times New Roman" w:hAnsi="Times New Roman" w:eastAsia="微软雅黑" w:cs="Times New Roman"/>
          <w:b/>
          <w:bCs/>
          <w:color w:val="416AAB"/>
          <w:sz w:val="24"/>
          <w:szCs w:val="24"/>
          <w:lang w:eastAsia="zh-CN"/>
        </w:rPr>
      </w:pPr>
      <w:bookmarkStart w:id="105" w:name="_Toc9502"/>
      <w:bookmarkStart w:id="106" w:name="_Toc23742"/>
      <w:r>
        <w:rPr>
          <w:rFonts w:ascii="Times New Roman" w:hAnsi="Times New Roman" w:eastAsia="微软雅黑" w:cs="Times New Roman"/>
          <w:b/>
          <w:bCs/>
          <w:sz w:val="24"/>
          <w:szCs w:val="24"/>
          <w:lang w:eastAsia="zh-CN"/>
        </w:rPr>
        <w:t>BRCA1&amp;BRCA2基因说明及用药提示</w:t>
      </w:r>
      <w:bookmarkEnd w:id="105"/>
      <w:bookmarkEnd w:id="106"/>
      <w:bookmarkStart w:id="107" w:name="_Hlk33179213"/>
    </w:p>
    <w:bookmarkEnd w:id="107"/>
    <w:tbl>
      <w:tblPr>
        <w:tblStyle w:val="14"/>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820"/>
        <w:gridCol w:w="2129"/>
        <w:gridCol w:w="2549"/>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62BC41"/>
            <w:vAlign w:val="center"/>
          </w:tcPr>
          <w:p>
            <w:pPr>
              <w:pStyle w:val="20"/>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w:t>
            </w:r>
          </w:p>
        </w:tc>
        <w:tc>
          <w:tcPr>
            <w:tcW w:w="4820" w:type="dxa"/>
            <w:tcBorders>
              <w:top w:val="nil"/>
              <w:left w:val="single" w:color="FFFFFF" w:sz="18" w:space="0"/>
              <w:bottom w:val="nil"/>
              <w:right w:val="single" w:color="FFFFFF" w:sz="18" w:space="0"/>
            </w:tcBorders>
            <w:shd w:val="clear" w:color="auto" w:fill="62BC41"/>
            <w:vAlign w:val="center"/>
          </w:tcPr>
          <w:p>
            <w:pPr>
              <w:pStyle w:val="20"/>
              <w:spacing w:before="10"/>
              <w:jc w:val="center"/>
              <w:rPr>
                <w:rFonts w:ascii="Times New Roman" w:hAnsi="Times New Roman" w:eastAsia="微软雅黑" w:cs="Times New Roman"/>
                <w:b/>
                <w:color w:val="62BC41"/>
                <w:sz w:val="18"/>
                <w:szCs w:val="18"/>
              </w:rPr>
            </w:pPr>
            <w:r>
              <w:rPr>
                <w:rFonts w:ascii="Times New Roman" w:hAnsi="Times New Roman" w:eastAsia="微软雅黑" w:cs="Times New Roman"/>
                <w:b/>
                <w:color w:val="FFFFFF"/>
                <w:sz w:val="18"/>
                <w:szCs w:val="18"/>
              </w:rPr>
              <w:t>基因说明</w:t>
            </w:r>
          </w:p>
        </w:tc>
        <w:tc>
          <w:tcPr>
            <w:tcW w:w="2129" w:type="dxa"/>
            <w:tcBorders>
              <w:top w:val="nil"/>
              <w:left w:val="single" w:color="FFFFFF" w:sz="18" w:space="0"/>
              <w:bottom w:val="nil"/>
              <w:right w:val="single" w:color="FFFFFF" w:sz="18" w:space="0"/>
            </w:tcBorders>
            <w:shd w:val="clear" w:color="auto" w:fill="62BC41"/>
            <w:vAlign w:val="center"/>
          </w:tcPr>
          <w:p>
            <w:pPr>
              <w:pStyle w:val="20"/>
              <w:jc w:val="center"/>
              <w:rPr>
                <w:rFonts w:ascii="Times New Roman" w:hAnsi="Times New Roman" w:eastAsia="微软雅黑" w:cs="Times New Roman"/>
                <w:b/>
                <w:sz w:val="18"/>
                <w:szCs w:val="18"/>
              </w:rPr>
            </w:pPr>
            <w:r>
              <w:rPr>
                <w:rFonts w:ascii="Times New Roman" w:hAnsi="Times New Roman" w:eastAsia="微软雅黑" w:cs="Times New Roman"/>
                <w:b/>
                <w:color w:val="FFFFFF"/>
                <w:sz w:val="18"/>
                <w:szCs w:val="18"/>
              </w:rPr>
              <w:t>靶向药物</w:t>
            </w:r>
          </w:p>
        </w:tc>
        <w:tc>
          <w:tcPr>
            <w:tcW w:w="2549" w:type="dxa"/>
            <w:tcBorders>
              <w:top w:val="nil"/>
              <w:left w:val="single" w:color="FFFFFF" w:sz="18" w:space="0"/>
              <w:bottom w:val="nil"/>
            </w:tcBorders>
            <w:shd w:val="clear" w:color="auto" w:fill="62BC41"/>
            <w:vAlign w:val="center"/>
          </w:tcPr>
          <w:p>
            <w:pPr>
              <w:pStyle w:val="20"/>
              <w:ind w:left="134"/>
              <w:jc w:val="center"/>
              <w:rPr>
                <w:rFonts w:ascii="Times New Roman" w:hAnsi="Times New Roman" w:eastAsia="微软雅黑" w:cs="Times New Roman"/>
                <w:b/>
                <w:sz w:val="18"/>
                <w:szCs w:val="18"/>
                <w:lang w:eastAsia="zh-CN"/>
              </w:rPr>
            </w:pPr>
            <w:r>
              <w:rPr>
                <w:rFonts w:ascii="Times New Roman" w:hAnsi="Times New Roman" w:eastAsia="微软雅黑" w:cs="Times New Roman"/>
                <w:b/>
                <w:color w:val="FFFFFF"/>
                <w:sz w:val="18"/>
                <w:szCs w:val="18"/>
                <w:lang w:eastAsia="zh-CN"/>
              </w:rPr>
              <w:t>用药提示（仅供参考）</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tcBorders>
              <w:top w:val="nil"/>
            </w:tcBorders>
            <w:vAlign w:val="center"/>
          </w:tcPr>
          <w:p>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709" w:type="dxa"/>
            <w:vAlign w:val="center"/>
          </w:tcPr>
          <w:p>
            <w:pPr>
              <w:pStyle w:val="20"/>
              <w:adjustRightInd w:val="0"/>
              <w:spacing w:before="158"/>
              <w:jc w:val="both"/>
              <w:rPr>
                <w:rFonts w:hint="default" w:ascii="Times New Roman" w:hAnsi="Times New Roman" w:eastAsia="微软雅黑" w:cs="Times New Roman"/>
                <w:b/>
                <w:bCs/>
                <w:sz w:val="18"/>
                <w:szCs w:val="18"/>
                <w:lang w:val="en-US" w:eastAsia="zh-CN"/>
              </w:rPr>
            </w:pPr>
            <w:r>
              <w:rPr>
                <w:rFonts w:hint="eastAsia" w:ascii="Times New Roman" w:hAnsi="Times New Roman" w:eastAsia="微软雅黑" w:cs="Times New Roman"/>
                <w:b/>
                <w:bCs/>
                <w:sz w:val="18"/>
                <w:szCs w:val="18"/>
                <w:lang w:val="en-US" w:eastAsia="zh-CN"/>
              </w:rPr>
              <w:t>{{ brca.gene }}</w:t>
            </w:r>
          </w:p>
        </w:tc>
        <w:tc>
          <w:tcPr>
            <w:tcW w:w="4820" w:type="dxa"/>
            <w:vAlign w:val="center"/>
          </w:tcPr>
          <w:p>
            <w:pPr>
              <w:pStyle w:val="20"/>
              <w:ind w:left="119" w:right="40"/>
              <w:jc w:val="both"/>
              <w:rPr>
                <w:rFonts w:hint="default"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brca.gene_specification }}</w:t>
            </w:r>
          </w:p>
        </w:tc>
        <w:tc>
          <w:tcPr>
            <w:tcW w:w="2129" w:type="dxa"/>
            <w:vAlign w:val="center"/>
          </w:tcPr>
          <w:p>
            <w:pPr>
              <w:pStyle w:val="20"/>
              <w:adjustRightInd w:val="0"/>
              <w:spacing w:before="35"/>
              <w:ind w:left="110" w:leftChars="5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w:t>
            </w:r>
            <w:r>
              <w:rPr>
                <w:rFonts w:hint="eastAsia" w:ascii="Times New Roman" w:hAnsi="Times New Roman" w:eastAsia="微软雅黑" w:cs="Times New Roman"/>
                <w:sz w:val="18"/>
                <w:szCs w:val="18"/>
                <w:lang w:val="en-US" w:eastAsia="zh-CN"/>
              </w:rPr>
              <w:t>b</w:t>
            </w:r>
            <w:r>
              <w:rPr>
                <w:rFonts w:hint="eastAsia" w:ascii="Times New Roman" w:hAnsi="Times New Roman" w:eastAsia="微软雅黑" w:cs="Times New Roman"/>
                <w:sz w:val="18"/>
                <w:szCs w:val="18"/>
                <w:lang w:eastAsia="zh-CN"/>
              </w:rPr>
              <w:t xml:space="preserve"> in </w:t>
            </w:r>
            <w:r>
              <w:rPr>
                <w:rFonts w:hint="eastAsia" w:ascii="Times New Roman" w:hAnsi="Times New Roman" w:eastAsia="微软雅黑" w:cs="Times New Roman"/>
                <w:sz w:val="18"/>
                <w:szCs w:val="18"/>
                <w:lang w:val="en-US" w:eastAsia="zh-CN"/>
              </w:rPr>
              <w:t>brca</w:t>
            </w:r>
            <w:r>
              <w:rPr>
                <w:rFonts w:hint="eastAsia" w:ascii="Times New Roman" w:hAnsi="Times New Roman" w:eastAsia="微软雅黑" w:cs="Times New Roman"/>
                <w:sz w:val="18"/>
                <w:szCs w:val="18"/>
                <w:lang w:eastAsia="zh-CN"/>
              </w:rPr>
              <w:t>.drugAndsuperscript %}{%if loop.last%}{{</w:t>
            </w:r>
            <w:r>
              <w:rPr>
                <w:rFonts w:hint="eastAsia" w:ascii="Times New Roman" w:hAnsi="Times New Roman" w:eastAsia="微软雅黑" w:cs="Times New Roman"/>
                <w:sz w:val="18"/>
                <w:szCs w:val="18"/>
                <w:lang w:val="en-US" w:eastAsia="zh-CN"/>
              </w:rPr>
              <w:t xml:space="preserve"> b.targeted_drug</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vertAlign w:val="superscript"/>
                <w:lang w:eastAsia="zh-CN"/>
              </w:rPr>
              <w:t>{{</w:t>
            </w:r>
            <w:r>
              <w:rPr>
                <w:rFonts w:hint="eastAsia" w:ascii="Times New Roman" w:hAnsi="Times New Roman" w:eastAsia="微软雅黑" w:cs="Times New Roman"/>
                <w:sz w:val="18"/>
                <w:szCs w:val="18"/>
                <w:vertAlign w:val="superscript"/>
                <w:lang w:val="en-US" w:eastAsia="zh-CN"/>
              </w:rPr>
              <w:t xml:space="preserve"> b.superscript</w:t>
            </w:r>
            <w:r>
              <w:rPr>
                <w:rFonts w:hint="eastAsia" w:ascii="Times New Roman" w:hAnsi="Times New Roman" w:eastAsia="微软雅黑" w:cs="Times New Roman"/>
                <w:sz w:val="18"/>
                <w:szCs w:val="18"/>
                <w:vertAlign w:val="superscript"/>
                <w:lang w:eastAsia="zh-CN"/>
              </w:rPr>
              <w:t xml:space="preserve">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val="en-US" w:eastAsia="zh-CN"/>
              </w:rPr>
              <w:t xml:space="preserve"> b.targeted_drug</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vertAlign w:val="superscript"/>
                <w:lang w:eastAsia="zh-CN"/>
              </w:rPr>
              <w:t>{{</w:t>
            </w:r>
            <w:r>
              <w:rPr>
                <w:rFonts w:hint="eastAsia" w:ascii="Times New Roman" w:hAnsi="Times New Roman" w:eastAsia="微软雅黑" w:cs="Times New Roman"/>
                <w:sz w:val="18"/>
                <w:szCs w:val="18"/>
                <w:vertAlign w:val="superscript"/>
                <w:lang w:val="en-US" w:eastAsia="zh-CN"/>
              </w:rPr>
              <w:t xml:space="preserve"> b.superscript</w:t>
            </w:r>
            <w:r>
              <w:rPr>
                <w:rFonts w:hint="eastAsia" w:ascii="Times New Roman" w:hAnsi="Times New Roman" w:eastAsia="微软雅黑" w:cs="Times New Roman"/>
                <w:sz w:val="18"/>
                <w:szCs w:val="18"/>
                <w:vertAlign w:val="superscript"/>
                <w:lang w:eastAsia="zh-CN"/>
              </w:rPr>
              <w:t xml:space="preserve"> }}</w:t>
            </w:r>
            <w:r>
              <w:rPr>
                <w:rFonts w:hint="eastAsia" w:ascii="Times New Roman" w:hAnsi="Times New Roman" w:eastAsia="微软雅黑" w:cs="Times New Roman"/>
                <w:sz w:val="18"/>
                <w:szCs w:val="18"/>
                <w:lang w:eastAsia="zh-CN"/>
              </w:rPr>
              <w:t>、</w:t>
            </w:r>
          </w:p>
          <w:p>
            <w:pPr>
              <w:adjustRightInd w:val="0"/>
              <w:ind w:left="110" w:leftChars="50"/>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p>
            <w:pPr>
              <w:pStyle w:val="20"/>
              <w:spacing w:before="35" w:line="319" w:lineRule="auto"/>
              <w:ind w:left="110" w:leftChars="50"/>
              <w:jc w:val="both"/>
              <w:rPr>
                <w:rFonts w:ascii="Times New Roman" w:hAnsi="Times New Roman" w:eastAsia="微软雅黑" w:cs="Times New Roman"/>
                <w:sz w:val="18"/>
                <w:szCs w:val="18"/>
              </w:rPr>
            </w:pPr>
          </w:p>
        </w:tc>
        <w:tc>
          <w:tcPr>
            <w:tcW w:w="2549" w:type="dxa"/>
            <w:vAlign w:val="center"/>
          </w:tcPr>
          <w:p>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 brca.medication_suggestion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vAlign w:val="center"/>
          </w:tcPr>
          <w:p>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pPr>
        <w:rPr>
          <w:rFonts w:ascii="Times New Roman" w:hAnsi="Times New Roman" w:eastAsia="微软雅黑" w:cs="Times New Roman"/>
          <w:b/>
          <w:sz w:val="18"/>
          <w:szCs w:val="18"/>
        </w:rPr>
      </w:pPr>
      <w:r>
        <w:rPr>
          <w:rFonts w:ascii="Times New Roman" w:hAnsi="Times New Roman" w:eastAsia="微软雅黑" w:cs="Times New Roman"/>
          <w:b/>
          <w:sz w:val="18"/>
          <w:szCs w:val="18"/>
        </w:rPr>
        <w:t>注：</w:t>
      </w:r>
    </w:p>
    <w:p>
      <w:pPr>
        <w:pStyle w:val="34"/>
        <w:numPr>
          <w:ilvl w:val="0"/>
          <w:numId w:val="13"/>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1</w:t>
      </w:r>
      <w:r>
        <w:rPr>
          <w:rFonts w:hint="eastAsia" w:ascii="Times New Roman" w:hAnsi="Times New Roman" w:eastAsia="微软雅黑"/>
          <w:sz w:val="18"/>
          <w:szCs w:val="18"/>
          <w:lang w:eastAsia="zh-CN"/>
        </w:rPr>
        <w:t>表示</w:t>
      </w:r>
      <w:r>
        <w:rPr>
          <w:rFonts w:ascii="Times New Roman" w:hAnsi="Times New Roman" w:eastAsia="微软雅黑"/>
          <w:sz w:val="18"/>
          <w:szCs w:val="18"/>
          <w:lang w:eastAsia="zh-CN"/>
        </w:rPr>
        <w:t>FDA</w:t>
      </w:r>
      <w:r>
        <w:rPr>
          <w:rFonts w:hint="eastAsia" w:ascii="Times New Roman" w:hAnsi="Times New Roman" w:eastAsia="微软雅黑"/>
          <w:sz w:val="18"/>
          <w:szCs w:val="18"/>
          <w:lang w:eastAsia="zh-CN"/>
        </w:rPr>
        <w:t>获批</w:t>
      </w:r>
      <w:r>
        <w:rPr>
          <w:rFonts w:ascii="Times New Roman" w:hAnsi="Times New Roman" w:eastAsia="微软雅黑"/>
          <w:sz w:val="18"/>
          <w:szCs w:val="18"/>
          <w:lang w:eastAsia="zh-CN"/>
        </w:rPr>
        <w:t>药物</w:t>
      </w:r>
      <w:r>
        <w:rPr>
          <w:rFonts w:hint="eastAsia" w:ascii="Times New Roman" w:hAnsi="Times New Roman" w:eastAsia="微软雅黑"/>
          <w:sz w:val="18"/>
          <w:szCs w:val="18"/>
          <w:lang w:eastAsia="zh-CN"/>
        </w:rPr>
        <w:t>；</w:t>
      </w:r>
    </w:p>
    <w:p>
      <w:pPr>
        <w:pStyle w:val="34"/>
        <w:numPr>
          <w:ilvl w:val="0"/>
          <w:numId w:val="13"/>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2</w:t>
      </w:r>
      <w:r>
        <w:rPr>
          <w:rFonts w:hint="eastAsia" w:ascii="Times New Roman" w:hAnsi="Times New Roman" w:eastAsia="微软雅黑"/>
          <w:sz w:val="18"/>
          <w:szCs w:val="18"/>
          <w:lang w:eastAsia="zh-CN"/>
        </w:rPr>
        <w:t>表示临床试验的药物；</w:t>
      </w:r>
    </w:p>
    <w:p>
      <w:pPr>
        <w:pStyle w:val="34"/>
        <w:numPr>
          <w:ilvl w:val="0"/>
          <w:numId w:val="13"/>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*表示NMPA获批药物。</w:t>
      </w:r>
      <w:r>
        <w:rPr>
          <w:rFonts w:hint="eastAsia" w:ascii="Times New Roman" w:hAnsi="Times New Roman" w:eastAsia="微软雅黑"/>
          <w:sz w:val="18"/>
          <w:szCs w:val="18"/>
          <w:lang w:eastAsia="zh-CN"/>
        </w:rPr>
        <w:br w:type="page"/>
      </w:r>
    </w:p>
    <w:p>
      <w:pPr>
        <w:pStyle w:val="3"/>
        <w:numPr>
          <w:ilvl w:val="255"/>
          <w:numId w:val="0"/>
        </w:numPr>
        <w:jc w:val="left"/>
        <w:rPr>
          <w:color w:val="auto"/>
          <w:sz w:val="30"/>
          <w:lang w:eastAsia="zh-CN"/>
        </w:rPr>
      </w:pPr>
      <w:bookmarkStart w:id="108" w:name="_Toc107825565"/>
      <w:bookmarkStart w:id="109" w:name="_Toc15816"/>
      <w:bookmarkStart w:id="110" w:name="_Toc19415"/>
      <w:r>
        <w:rPr>
          <w:rFonts w:hint="eastAsia"/>
          <w:color w:val="auto"/>
          <w:sz w:val="30"/>
          <w:lang w:eastAsia="zh-CN"/>
        </w:rPr>
        <w:t>基因组不稳定性介绍</w:t>
      </w:r>
      <w:bookmarkEnd w:id="108"/>
      <w:bookmarkEnd w:id="109"/>
      <w:bookmarkEnd w:id="110"/>
    </w:p>
    <w:p>
      <w:pPr>
        <w:rPr>
          <w:rFonts w:ascii="Times New Roman" w:hAnsi="Times New Roman" w:eastAsia="微软雅黑" w:cs="Times New Roman"/>
          <w:lang w:eastAsia="zh-CN"/>
        </w:rPr>
      </w:pPr>
    </w:p>
    <w:p>
      <w:pPr>
        <w:spacing w:line="440" w:lineRule="exact"/>
        <w:ind w:firstLine="440" w:firstLineChars="200"/>
        <w:rPr>
          <w:rFonts w:ascii="Times New Roman" w:hAnsi="Times New Roman" w:eastAsia="微软雅黑" w:cs="Times New Roman"/>
          <w:lang w:eastAsia="zh-CN"/>
        </w:rPr>
      </w:pPr>
      <w:r>
        <w:rPr>
          <w:rFonts w:hint="eastAsia" w:ascii="Times New Roman" w:hAnsi="Times New Roman" w:eastAsia="微软雅黑" w:cs="Times New Roman"/>
          <w:lang w:eastAsia="zh-CN"/>
        </w:rPr>
        <w:t>细胞中的</w:t>
      </w:r>
      <w:r>
        <w:rPr>
          <w:rFonts w:ascii="Times New Roman" w:hAnsi="Times New Roman" w:eastAsia="微软雅黑" w:cs="Times New Roman"/>
          <w:lang w:eastAsia="zh-CN"/>
        </w:rPr>
        <w:t>DNA</w:t>
      </w:r>
      <w:r>
        <w:rPr>
          <w:rFonts w:hint="eastAsia" w:ascii="Times New Roman" w:hAnsi="Times New Roman" w:eastAsia="微软雅黑" w:cs="Times New Roman"/>
          <w:lang w:eastAsia="zh-CN"/>
        </w:rPr>
        <w:t>不断遭受着</w:t>
      </w:r>
      <w:r>
        <w:rPr>
          <w:rFonts w:ascii="Times New Roman" w:hAnsi="Times New Roman" w:eastAsia="微软雅黑" w:cs="Times New Roman"/>
          <w:lang w:eastAsia="zh-CN"/>
        </w:rPr>
        <w:t>来自细胞内源因素或</w:t>
      </w:r>
      <w:r>
        <w:rPr>
          <w:rFonts w:hint="eastAsia" w:ascii="Times New Roman" w:hAnsi="Times New Roman" w:eastAsia="微软雅黑" w:cs="Times New Roman"/>
          <w:lang w:eastAsia="zh-CN"/>
        </w:rPr>
        <w:t>外源</w:t>
      </w:r>
      <w:r>
        <w:rPr>
          <w:rFonts w:ascii="Times New Roman" w:hAnsi="Times New Roman" w:eastAsia="微软雅黑" w:cs="Times New Roman"/>
          <w:lang w:eastAsia="zh-CN"/>
        </w:rPr>
        <w:t>环境因素带来的损伤，内源因素主要包括DNA复制错误、细胞</w:t>
      </w:r>
      <w:r>
        <w:rPr>
          <w:rFonts w:hint="eastAsia" w:ascii="Times New Roman" w:hAnsi="Times New Roman" w:eastAsia="微软雅黑" w:cs="Times New Roman"/>
          <w:lang w:eastAsia="zh-CN"/>
        </w:rPr>
        <w:t>新陈</w:t>
      </w:r>
      <w:r>
        <w:rPr>
          <w:rFonts w:ascii="Times New Roman" w:hAnsi="Times New Roman" w:eastAsia="微软雅黑" w:cs="Times New Roman"/>
          <w:lang w:eastAsia="zh-CN"/>
        </w:rPr>
        <w:t>代谢活动</w:t>
      </w:r>
      <w:r>
        <w:rPr>
          <w:rFonts w:hint="eastAsia" w:ascii="Times New Roman" w:hAnsi="Times New Roman" w:eastAsia="微软雅黑" w:cs="Times New Roman"/>
          <w:lang w:eastAsia="zh-CN"/>
        </w:rPr>
        <w:t xml:space="preserve">产生化学物质 </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如自由基、烷化剂</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 xml:space="preserve"> 的攻击等。外源因素主要包括紫外线、放射线、辐射、污染物、香烟燃烧剩余物和病毒等</w:t>
      </w:r>
      <w:r>
        <w:rPr>
          <w:rFonts w:ascii="Times New Roman" w:hAnsi="Times New Roman" w:eastAsia="微软雅黑" w:cs="Times New Roman"/>
          <w:lang w:eastAsia="zh-CN"/>
        </w:rPr>
        <w:t>。这些损</w:t>
      </w:r>
      <w:r>
        <w:rPr>
          <w:rFonts w:hint="eastAsia" w:ascii="Times New Roman" w:hAnsi="Times New Roman" w:eastAsia="微软雅黑" w:cs="Times New Roman"/>
          <w:lang w:eastAsia="zh-CN"/>
        </w:rPr>
        <w:t>伤如果不能被正确修复，则可能会导致突变传播基因组不稳定性，基因组不稳定性的增加被认为是肿瘤的重要特征之一。</w:t>
      </w:r>
      <w:r>
        <w:rPr>
          <w:rFonts w:hint="eastAsia" w:ascii="Times New Roman" w:hAnsi="Times New Roman" w:eastAsia="微软雅黑" w:cs="Times New Roman"/>
          <w:color w:val="000000" w:themeColor="text1"/>
          <w:lang w:eastAsia="zh-CN"/>
          <w14:textFill>
            <w14:solidFill>
              <w14:schemeClr w14:val="tx1"/>
            </w14:solidFill>
          </w14:textFill>
        </w:rPr>
        <w:t>基因组改变的积累是肿瘤发生的标志，也是肿瘤发生的动力。而基因组不稳定性 (</w:t>
      </w:r>
      <w:r>
        <w:rPr>
          <w:rFonts w:ascii="Times New Roman" w:hAnsi="Times New Roman" w:eastAsia="微软雅黑" w:cs="Times New Roman"/>
          <w:color w:val="000000" w:themeColor="text1"/>
          <w:lang w:eastAsia="zh-CN"/>
          <w14:textFill>
            <w14:solidFill>
              <w14:schemeClr w14:val="tx1"/>
            </w14:solidFill>
          </w14:textFill>
        </w:rPr>
        <w:t>Genomic Instability</w:t>
      </w:r>
      <w:r>
        <w:rPr>
          <w:rFonts w:hint="eastAsia" w:ascii="Times New Roman" w:hAnsi="Times New Roman" w:eastAsia="微软雅黑" w:cs="Times New Roman"/>
          <w:color w:val="000000" w:themeColor="text1"/>
          <w:lang w:eastAsia="zh-CN"/>
          <w14:textFill>
            <w14:solidFill>
              <w14:schemeClr w14:val="tx1"/>
            </w14:solidFill>
          </w14:textFill>
        </w:rPr>
        <w:t xml:space="preserve">, GIS) </w:t>
      </w:r>
      <w:r>
        <w:rPr>
          <w:rFonts w:ascii="Times New Roman" w:hAnsi="Times New Roman" w:eastAsia="微软雅黑" w:cs="Times New Roman"/>
          <w:color w:val="000000" w:themeColor="text1"/>
          <w:lang w:eastAsia="zh-CN"/>
          <w14:textFill>
            <w14:solidFill>
              <w14:schemeClr w14:val="tx1"/>
            </w14:solidFill>
          </w14:textFill>
        </w:rPr>
        <w:t>指的就是倾向于基因组改变或增加基因组改变趋势的过程</w:t>
      </w:r>
      <w:r>
        <w:rPr>
          <w:rFonts w:hint="eastAsia" w:ascii="Times New Roman" w:hAnsi="Times New Roman" w:eastAsia="微软雅黑" w:cs="Times New Roman"/>
          <w:color w:val="000000" w:themeColor="text1"/>
          <w:lang w:eastAsia="zh-CN"/>
          <w14:textFill>
            <w14:solidFill>
              <w14:schemeClr w14:val="tx1"/>
            </w14:solidFill>
          </w14:textFill>
        </w:rPr>
        <w:t>。</w:t>
      </w:r>
      <w:r>
        <w:rPr>
          <w:rFonts w:hint="eastAsia" w:ascii="Times New Roman" w:hAnsi="Times New Roman" w:eastAsia="微软雅黑" w:cs="Times New Roman"/>
          <w:lang w:eastAsia="zh-CN"/>
        </w:rPr>
        <w:t>为了应对</w:t>
      </w:r>
      <w:r>
        <w:rPr>
          <w:rFonts w:ascii="Times New Roman" w:hAnsi="Times New Roman" w:eastAsia="微软雅黑" w:cs="Times New Roman"/>
          <w:lang w:eastAsia="zh-CN"/>
        </w:rPr>
        <w:t xml:space="preserve"> DNA 损伤造成的威胁，细胞进化出多种机制，统称为 DNA 损伤应答</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(DNA damage response, DDR)，以便检测 DNA 损伤、提示存在损伤并促进损伤修复。DNA 修复在许多生物过程中至关重要，包括免疫系统的发育、减数分裂重组和预防多种人类疾病。遗传性 DNA 修复缺陷可能</w:t>
      </w:r>
      <w:r>
        <w:rPr>
          <w:rFonts w:hint="eastAsia" w:ascii="Times New Roman" w:hAnsi="Times New Roman" w:eastAsia="微软雅黑" w:cs="Times New Roman"/>
          <w:lang w:eastAsia="zh-CN"/>
        </w:rPr>
        <w:t>导致发育异常、癌症倾向增加、免疫缺陷、神经变性疾病和早衰。为了应对细胞发生的不同类型的</w:t>
      </w:r>
      <w:r>
        <w:rPr>
          <w:rFonts w:ascii="Times New Roman" w:hAnsi="Times New Roman" w:eastAsia="微软雅黑" w:cs="Times New Roman"/>
          <w:lang w:eastAsia="zh-CN"/>
        </w:rPr>
        <w:t>损伤，</w:t>
      </w:r>
      <w:r>
        <w:rPr>
          <w:rFonts w:hint="eastAsia" w:ascii="Times New Roman" w:hAnsi="Times New Roman" w:eastAsia="微软雅黑" w:cs="Times New Roman"/>
          <w:lang w:eastAsia="zh-CN"/>
        </w:rPr>
        <w:t>细胞会进行多种不同修复程序，主要包括</w:t>
      </w:r>
      <w:r>
        <w:rPr>
          <w:rFonts w:ascii="Times New Roman" w:hAnsi="Times New Roman" w:eastAsia="微软雅黑" w:cs="Times New Roman"/>
          <w:lang w:eastAsia="zh-CN"/>
        </w:rPr>
        <w:t>核苷酸切除修复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(Nucleotide excision repair, NER)、</w:t>
      </w:r>
      <w:r>
        <w:rPr>
          <w:rFonts w:hint="eastAsia" w:ascii="Times New Roman" w:hAnsi="Times New Roman" w:eastAsia="微软雅黑" w:cs="Times New Roman"/>
          <w:lang w:eastAsia="zh-CN"/>
        </w:rPr>
        <w:t>碱基切除修复</w:t>
      </w:r>
      <w:r>
        <w:rPr>
          <w:rFonts w:ascii="Times New Roman" w:hAnsi="Times New Roman" w:eastAsia="微软雅黑" w:cs="Times New Roman"/>
          <w:lang w:eastAsia="zh-CN"/>
        </w:rPr>
        <w:t xml:space="preserve"> (Base excision repair, BER)、错配修复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(Mismatch repair, MMR)、非同源末端接合</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(Non-homologous end joining, NHEJ)</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修复和同源重组修复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(Homologous recombination repair, HRR)。</w:t>
      </w:r>
    </w:p>
    <w:p>
      <w:pPr>
        <w:spacing w:line="440" w:lineRule="exact"/>
        <w:ind w:firstLine="440" w:firstLineChars="200"/>
        <w:rPr>
          <w:rFonts w:ascii="Times New Roman" w:hAnsi="Times New Roman" w:eastAsia="微软雅黑" w:cs="Times New Roman"/>
          <w:lang w:eastAsia="zh-CN"/>
        </w:rPr>
      </w:pPr>
      <w:r>
        <w:rPr>
          <w:rFonts w:ascii="Times New Roman" w:hAnsi="Times New Roman" w:eastAsia="微软雅黑" w:cs="Times New Roman"/>
          <w:lang w:eastAsia="zh-CN"/>
        </w:rPr>
        <w:t>在所有的DNA损伤中，DNA双链</w:t>
      </w:r>
      <w:r>
        <w:rPr>
          <w:rFonts w:hint="eastAsia" w:ascii="Times New Roman" w:hAnsi="Times New Roman" w:eastAsia="微软雅黑" w:cs="Times New Roman"/>
          <w:lang w:eastAsia="zh-CN"/>
        </w:rPr>
        <w:t xml:space="preserve">断裂 </w:t>
      </w:r>
      <w:r>
        <w:rPr>
          <w:rFonts w:ascii="Times New Roman" w:hAnsi="Times New Roman" w:eastAsia="微软雅黑" w:cs="Times New Roman"/>
          <w:lang w:eastAsia="zh-CN"/>
        </w:rPr>
        <w:t>(Double-strand break, DSB) 是真核</w:t>
      </w:r>
      <w:r>
        <w:rPr>
          <w:rFonts w:hint="eastAsia" w:ascii="Times New Roman" w:hAnsi="Times New Roman" w:eastAsia="微软雅黑" w:cs="Times New Roman"/>
          <w:lang w:eastAsia="zh-CN"/>
        </w:rPr>
        <w:t>细胞</w:t>
      </w:r>
      <w:r>
        <w:rPr>
          <w:rFonts w:ascii="Times New Roman" w:hAnsi="Times New Roman" w:eastAsia="微软雅黑" w:cs="Times New Roman"/>
          <w:lang w:eastAsia="zh-CN"/>
        </w:rPr>
        <w:t>DNA损伤中</w:t>
      </w:r>
      <w:r>
        <w:rPr>
          <w:rFonts w:hint="eastAsia" w:ascii="Times New Roman" w:hAnsi="Times New Roman" w:eastAsia="微软雅黑" w:cs="Times New Roman"/>
          <w:lang w:eastAsia="zh-CN"/>
        </w:rPr>
        <w:t>最为严重和最具威胁性的一种损伤类型。若不能修复将引起多种有害后果，如阻断修复和引起染色体缺失，进而导致细胞死亡或向肿瘤转化</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在健康的体细胞中，</w:t>
      </w:r>
      <w:r>
        <w:rPr>
          <w:rFonts w:ascii="Times New Roman" w:hAnsi="Times New Roman" w:eastAsia="微软雅黑" w:cs="Times New Roman"/>
          <w:lang w:eastAsia="zh-CN"/>
        </w:rPr>
        <w:t>DSB主要通过非同源端连接</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NHEJ</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 xml:space="preserve"> 和同源重组</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HRR</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 xml:space="preserve"> 两种途径</w:t>
      </w:r>
      <w:r>
        <w:rPr>
          <w:rFonts w:hint="eastAsia" w:ascii="Times New Roman" w:hAnsi="Times New Roman" w:eastAsia="微软雅黑" w:cs="Times New Roman"/>
          <w:lang w:eastAsia="zh-CN"/>
        </w:rPr>
        <w:t>进行</w:t>
      </w:r>
      <w:r>
        <w:rPr>
          <w:rFonts w:ascii="Times New Roman" w:hAnsi="Times New Roman" w:eastAsia="微软雅黑" w:cs="Times New Roman"/>
          <w:lang w:eastAsia="zh-CN"/>
        </w:rPr>
        <w:t>修复</w:t>
      </w:r>
      <w:r>
        <w:rPr>
          <w:rFonts w:hint="eastAsia" w:ascii="Times New Roman" w:hAnsi="Times New Roman" w:eastAsia="微软雅黑" w:cs="Times New Roman"/>
          <w:lang w:eastAsia="zh-CN"/>
        </w:rPr>
        <w:t>，它们相互配合共同维护基因组的稳定性</w:t>
      </w:r>
      <w:r>
        <w:rPr>
          <w:rFonts w:ascii="Times New Roman" w:hAnsi="Times New Roman" w:eastAsia="微软雅黑" w:cs="Times New Roman"/>
          <w:lang w:eastAsia="zh-CN"/>
        </w:rPr>
        <w:t>。NHEJ是通过DNA连接酶将DSB末端直接</w:t>
      </w:r>
      <w:r>
        <w:rPr>
          <w:rFonts w:hint="eastAsia" w:ascii="Times New Roman" w:hAnsi="Times New Roman" w:eastAsia="微软雅黑" w:cs="Times New Roman"/>
          <w:lang w:eastAsia="zh-CN"/>
        </w:rPr>
        <w:t>连接</w:t>
      </w:r>
      <w:r>
        <w:rPr>
          <w:rFonts w:ascii="Times New Roman" w:hAnsi="Times New Roman" w:eastAsia="微软雅黑" w:cs="Times New Roman"/>
          <w:lang w:eastAsia="zh-CN"/>
        </w:rPr>
        <w:t>的一种修复过程，不依赖于同源DNA序列</w:t>
      </w:r>
      <w:r>
        <w:rPr>
          <w:rFonts w:hint="eastAsia" w:ascii="Times New Roman" w:hAnsi="Times New Roman" w:eastAsia="微软雅黑" w:cs="Times New Roman"/>
          <w:lang w:eastAsia="zh-CN"/>
        </w:rPr>
        <w:t>，在细胞周期的各个阶段都能被激活，特别是在</w:t>
      </w:r>
      <w:r>
        <w:rPr>
          <w:rFonts w:ascii="Times New Roman" w:hAnsi="Times New Roman" w:eastAsia="微软雅黑" w:cs="Times New Roman"/>
          <w:lang w:eastAsia="zh-CN"/>
        </w:rPr>
        <w:t>G0/G1期的作用尤为重要</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NHEJ</w:t>
      </w:r>
      <w:r>
        <w:rPr>
          <w:rFonts w:hint="eastAsia" w:ascii="Times New Roman" w:hAnsi="Times New Roman" w:eastAsia="微软雅黑" w:cs="Times New Roman"/>
          <w:lang w:eastAsia="zh-CN"/>
        </w:rPr>
        <w:t>途径</w:t>
      </w:r>
      <w:r>
        <w:rPr>
          <w:rFonts w:ascii="Times New Roman" w:hAnsi="Times New Roman" w:eastAsia="微软雅黑" w:cs="Times New Roman"/>
          <w:lang w:eastAsia="zh-CN"/>
        </w:rPr>
        <w:t>虽然高效但</w:t>
      </w:r>
      <w:r>
        <w:rPr>
          <w:rFonts w:hint="eastAsia" w:ascii="Times New Roman" w:hAnsi="Times New Roman" w:eastAsia="微软雅黑" w:cs="Times New Roman"/>
          <w:lang w:eastAsia="zh-CN"/>
        </w:rPr>
        <w:t>容易出错，</w:t>
      </w:r>
      <w:r>
        <w:rPr>
          <w:rFonts w:ascii="Times New Roman" w:hAnsi="Times New Roman" w:eastAsia="微软雅黑" w:cs="Times New Roman"/>
          <w:lang w:eastAsia="zh-CN"/>
        </w:rPr>
        <w:t>可能</w:t>
      </w:r>
      <w:r>
        <w:rPr>
          <w:rFonts w:hint="eastAsia" w:ascii="Times New Roman" w:hAnsi="Times New Roman" w:eastAsia="微软雅黑" w:cs="Times New Roman"/>
          <w:lang w:eastAsia="zh-CN"/>
        </w:rPr>
        <w:t>会</w:t>
      </w:r>
      <w:r>
        <w:rPr>
          <w:rFonts w:ascii="Times New Roman" w:hAnsi="Times New Roman" w:eastAsia="微软雅黑" w:cs="Times New Roman"/>
          <w:lang w:eastAsia="zh-CN"/>
        </w:rPr>
        <w:t>造成一些序列缺失</w:t>
      </w:r>
      <w:r>
        <w:rPr>
          <w:rFonts w:hint="eastAsia" w:ascii="Times New Roman" w:hAnsi="Times New Roman" w:eastAsia="微软雅黑" w:cs="Times New Roman"/>
          <w:lang w:eastAsia="zh-CN"/>
        </w:rPr>
        <w:t>或者</w:t>
      </w:r>
      <w:r>
        <w:rPr>
          <w:rFonts w:ascii="Times New Roman" w:hAnsi="Times New Roman" w:eastAsia="微软雅黑" w:cs="Times New Roman"/>
          <w:lang w:eastAsia="zh-CN"/>
        </w:rPr>
        <w:t>一些片段的插入，</w:t>
      </w:r>
      <w:r>
        <w:rPr>
          <w:rFonts w:hint="eastAsia" w:ascii="Times New Roman" w:hAnsi="Times New Roman" w:eastAsia="微软雅黑" w:cs="Times New Roman"/>
          <w:lang w:eastAsia="zh-CN"/>
        </w:rPr>
        <w:t>准确性和保真性相对低</w:t>
      </w:r>
      <w:r>
        <w:rPr>
          <w:rFonts w:ascii="Times New Roman" w:hAnsi="Times New Roman" w:eastAsia="微软雅黑" w:cs="Times New Roman"/>
          <w:lang w:eastAsia="zh-CN"/>
        </w:rPr>
        <w:t>。NHEJ是修复电离辐射引起的DSB的主要途径，所以易导致辐射诱导的各种染色体畸变的形成。HRR</w:t>
      </w:r>
      <w:r>
        <w:rPr>
          <w:rFonts w:hint="eastAsia" w:ascii="Times New Roman" w:hAnsi="Times New Roman" w:eastAsia="微软雅黑" w:cs="Times New Roman"/>
          <w:lang w:eastAsia="zh-CN"/>
        </w:rPr>
        <w:t>是细胞的一个基本过程，指发生在D</w:t>
      </w:r>
      <w:r>
        <w:rPr>
          <w:rFonts w:ascii="Times New Roman" w:hAnsi="Times New Roman" w:eastAsia="微软雅黑" w:cs="Times New Roman"/>
          <w:lang w:eastAsia="zh-CN"/>
        </w:rPr>
        <w:t>NA</w:t>
      </w:r>
      <w:r>
        <w:rPr>
          <w:rFonts w:hint="eastAsia" w:ascii="Times New Roman" w:hAnsi="Times New Roman" w:eastAsia="微软雅黑" w:cs="Times New Roman"/>
          <w:lang w:eastAsia="zh-CN"/>
        </w:rPr>
        <w:t>同源序列间的重组，它通过链的断裂和再连接，在两个D</w:t>
      </w:r>
      <w:r>
        <w:rPr>
          <w:rFonts w:ascii="Times New Roman" w:hAnsi="Times New Roman" w:eastAsia="微软雅黑" w:cs="Times New Roman"/>
          <w:lang w:eastAsia="zh-CN"/>
        </w:rPr>
        <w:t>NA</w:t>
      </w:r>
      <w:r>
        <w:rPr>
          <w:rFonts w:hint="eastAsia" w:ascii="Times New Roman" w:hAnsi="Times New Roman" w:eastAsia="微软雅黑" w:cs="Times New Roman"/>
          <w:lang w:eastAsia="zh-CN"/>
        </w:rPr>
        <w:t>同源序列间进行单链或双链片段的交换。H</w:t>
      </w:r>
      <w:r>
        <w:rPr>
          <w:rFonts w:ascii="Times New Roman" w:hAnsi="Times New Roman" w:eastAsia="微软雅黑" w:cs="Times New Roman"/>
          <w:lang w:eastAsia="zh-CN"/>
        </w:rPr>
        <w:t>RR</w:t>
      </w:r>
      <w:r>
        <w:rPr>
          <w:rFonts w:hint="eastAsia" w:ascii="Times New Roman" w:hAnsi="Times New Roman" w:eastAsia="微软雅黑" w:cs="Times New Roman"/>
          <w:lang w:eastAsia="zh-CN"/>
        </w:rPr>
        <w:t>是</w:t>
      </w:r>
      <w:r>
        <w:rPr>
          <w:rFonts w:ascii="Times New Roman" w:hAnsi="Times New Roman" w:eastAsia="微软雅黑" w:cs="Times New Roman"/>
          <w:lang w:eastAsia="zh-CN"/>
        </w:rPr>
        <w:t>一种高保真的</w:t>
      </w:r>
      <w:r>
        <w:rPr>
          <w:rFonts w:hint="eastAsia" w:ascii="Times New Roman" w:hAnsi="Times New Roman" w:eastAsia="微软雅黑" w:cs="Times New Roman"/>
          <w:lang w:eastAsia="zh-CN"/>
        </w:rPr>
        <w:t>损伤</w:t>
      </w:r>
      <w:r>
        <w:rPr>
          <w:rFonts w:ascii="Times New Roman" w:hAnsi="Times New Roman" w:eastAsia="微软雅黑" w:cs="Times New Roman"/>
          <w:lang w:eastAsia="zh-CN"/>
        </w:rPr>
        <w:t>修复方式，</w:t>
      </w:r>
      <w:r>
        <w:rPr>
          <w:rFonts w:hint="eastAsia" w:ascii="Times New Roman" w:hAnsi="Times New Roman" w:eastAsia="微软雅黑" w:cs="Times New Roman"/>
          <w:lang w:eastAsia="zh-CN"/>
        </w:rPr>
        <w:t>可以</w:t>
      </w:r>
      <w:r>
        <w:rPr>
          <w:rFonts w:ascii="Times New Roman" w:hAnsi="Times New Roman" w:eastAsia="微软雅黑" w:cs="Times New Roman"/>
          <w:lang w:eastAsia="zh-CN"/>
        </w:rPr>
        <w:t>保持基因组信息的准确性</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主要</w:t>
      </w:r>
      <w:r>
        <w:rPr>
          <w:rFonts w:hint="eastAsia" w:ascii="Times New Roman" w:hAnsi="Times New Roman" w:eastAsia="微软雅黑" w:cs="Times New Roman"/>
          <w:lang w:eastAsia="zh-CN"/>
        </w:rPr>
        <w:t>发生</w:t>
      </w:r>
      <w:r>
        <w:rPr>
          <w:rFonts w:ascii="Times New Roman" w:hAnsi="Times New Roman" w:eastAsia="微软雅黑" w:cs="Times New Roman"/>
          <w:lang w:eastAsia="zh-CN"/>
        </w:rPr>
        <w:t>在S/G2</w:t>
      </w:r>
      <w:r>
        <w:rPr>
          <w:rFonts w:hint="eastAsia" w:ascii="Times New Roman" w:hAnsi="Times New Roman" w:eastAsia="微软雅黑" w:cs="Times New Roman"/>
          <w:lang w:eastAsia="zh-CN"/>
        </w:rPr>
        <w:t>后期，在紫外线以及复制依赖性的损伤中占有更重要的地位。</w:t>
      </w:r>
    </w:p>
    <w:p>
      <w:pPr>
        <w:spacing w:line="440" w:lineRule="exact"/>
        <w:ind w:firstLine="440" w:firstLineChars="200"/>
        <w:rPr>
          <w:rFonts w:ascii="Times New Roman" w:hAnsi="Times New Roman" w:eastAsia="微软雅黑" w:cs="Times New Roman"/>
          <w:lang w:eastAsia="zh-CN"/>
        </w:rPr>
      </w:pPr>
    </w:p>
    <w:p>
      <w:pPr>
        <w:rPr>
          <w:rFonts w:ascii="Times New Roman" w:hAnsi="Times New Roman" w:eastAsia="微软雅黑" w:cs="Times New Roman"/>
          <w:color w:val="000000" w:themeColor="text1"/>
          <w:lang w:eastAsia="zh-CN"/>
          <w14:textFill>
            <w14:solidFill>
              <w14:schemeClr w14:val="tx1"/>
            </w14:solidFill>
          </w14:textFill>
        </w:rPr>
      </w:pPr>
      <w:r>
        <w:rPr>
          <w:rFonts w:ascii="Times New Roman" w:hAnsi="Times New Roman" w:eastAsia="微软雅黑" w:cs="Times New Roman"/>
          <w:color w:val="000000" w:themeColor="text1"/>
          <w:lang w:eastAsia="zh-CN"/>
          <w14:textFill>
            <w14:solidFill>
              <w14:schemeClr w14:val="tx1"/>
            </w14:solidFill>
          </w14:textFill>
        </w:rPr>
        <w:br w:type="page"/>
      </w:r>
    </w:p>
    <w:p>
      <w:pPr>
        <w:pStyle w:val="3"/>
        <w:numPr>
          <w:ilvl w:val="255"/>
          <w:numId w:val="0"/>
        </w:numPr>
        <w:jc w:val="left"/>
        <w:rPr>
          <w:color w:val="auto"/>
          <w:sz w:val="30"/>
          <w:lang w:eastAsia="zh-CN"/>
        </w:rPr>
      </w:pPr>
      <w:bookmarkStart w:id="111" w:name="_Toc107825566"/>
      <w:bookmarkStart w:id="112" w:name="_Toc22197"/>
      <w:bookmarkStart w:id="113" w:name="_Toc9407"/>
      <w:r>
        <w:rPr>
          <w:rFonts w:hint="eastAsia"/>
          <w:color w:val="auto"/>
          <w:sz w:val="30"/>
          <w:lang w:eastAsia="zh-CN"/>
        </w:rPr>
        <w:t>同源重组缺陷（HRD）</w:t>
      </w:r>
      <w:bookmarkEnd w:id="111"/>
      <w:r>
        <w:rPr>
          <w:rFonts w:hint="eastAsia"/>
          <w:color w:val="auto"/>
          <w:sz w:val="30"/>
          <w:lang w:eastAsia="zh-CN"/>
        </w:rPr>
        <w:t>与肿瘤的精准治疗</w:t>
      </w:r>
      <w:bookmarkEnd w:id="112"/>
      <w:bookmarkEnd w:id="113"/>
    </w:p>
    <w:p>
      <w:pPr>
        <w:rPr>
          <w:rFonts w:ascii="Times New Roman" w:hAnsi="Times New Roman" w:eastAsia="微软雅黑" w:cs="Times New Roman"/>
          <w:lang w:eastAsia="zh-CN"/>
        </w:rPr>
      </w:pPr>
    </w:p>
    <w:p>
      <w:pPr>
        <w:spacing w:line="440" w:lineRule="exact"/>
        <w:ind w:firstLine="440" w:firstLineChars="200"/>
        <w:rPr>
          <w:rFonts w:ascii="Times New Roman" w:hAnsi="Times New Roman" w:eastAsia="微软雅黑" w:cs="Times New Roman"/>
          <w:lang w:eastAsia="zh-CN"/>
        </w:rPr>
      </w:pPr>
      <w:r>
        <w:rPr>
          <w:rFonts w:hint="eastAsia" w:ascii="Times New Roman" w:hAnsi="Times New Roman" w:eastAsia="微软雅黑" w:cs="Times New Roman"/>
          <w:lang w:eastAsia="zh-CN"/>
        </w:rPr>
        <w:t>作为DNA损伤修复功能中的重要一环，同源重组修复异常导致的同源重组缺陷必然就会使得患者更容易从与DNA损伤直接相关的药物中获益，这其中就包括了铂类药物和PARP抑制剂。PARP (聚腺苷二磷酸核糖聚合酶) 是一种在DNA单链断裂修复过程中至关重要的酶，负责DNA单链损伤修复。如果使用PARP抑制剂使DNA单链修复功能被阻断，携带单链突变的细胞在复制增殖后就会造成DNA双链断裂，如果该细胞同时存在同源修复缺陷 (HRD)，大量双链断裂不能被修复，细胞就会死亡。PARP抑制剂的这种作用机制被称为“合成致死”效应。</w:t>
      </w:r>
    </w:p>
    <w:p>
      <w:pPr>
        <w:spacing w:line="440" w:lineRule="exact"/>
        <w:ind w:firstLine="440" w:firstLineChars="200"/>
        <w:rPr>
          <w:rFonts w:ascii="Times New Roman" w:hAnsi="Times New Roman" w:eastAsia="微软雅黑" w:cs="Times New Roman"/>
          <w:color w:val="000000" w:themeColor="text1"/>
          <w:lang w:eastAsia="zh-CN"/>
          <w14:textFill>
            <w14:solidFill>
              <w14:schemeClr w14:val="tx1"/>
            </w14:solidFill>
          </w14:textFill>
        </w:rPr>
      </w:pPr>
      <w:r>
        <w:rPr>
          <w:rFonts w:hint="eastAsia" w:ascii="Times New Roman" w:hAnsi="Times New Roman" w:eastAsia="微软雅黑" w:cs="Times New Roman"/>
          <w:lang w:eastAsia="zh-CN"/>
        </w:rPr>
        <w:t>同源重组修复 (HRR) 是DNA双链断裂修复的重要机制。在DNA双链断裂修复通路中，BRCA1和BRCA2基因是同源重组修复通路上的两个关键基因，如果BRCA1或BRCA2出现基因突变导致蛋白功能丧失，就会引起同源重组修复功能缺陷——HRD (Homologous recombination deficiency)。另外，其它HRR相关基因，如PALB2、CDK12、RAD51C、RAD51D、CHEK2、ATM等发生突变或BRCA1基因启动子发生甲基化，以及其他暂未明确的原因等也会引起HRD，导致基因组不稳定，表现为“基因组瘢痕” (Genomic Scar)。Genomic Scar包括杂合性缺失 (Loss of heterozygosity, LOH)、端粒等位基因不平衡 (Telomeric allelic imbalance, TAI) 和大片段迁移 (Large-scale transition, LST)。LOH指大于15MB且小于整个染色体长度、发生杂合性缺失的片段数目。TAI指从端粒起始，不超过着丝粒，发生等位基因拷贝数不一致的染色体片段数目。LST指大于10Mb，引起拷贝数变化的染色体大片段插入和缺失。基因组不稳定性评分 (HRD score) 是目前比较公认的评估HRD状态的方法。基因不稳定性的评估是从长度和位置的角度去制定不同的判定标准，各个标准的制定本身存在少量交叉的情况，但是仍有部分不稳定的状态仅能够通过一种标准来独立定义。因此将这三个标准组合在一起的HRD score能更全面反映基因不稳定的状态。HRD score综合LOH、LST、TAI三个指标进行基因组不稳定性评分，来鉴定是否存在同源重组缺陷状态，可以筛选出更广泛的PARP抑制剂获益人群，助力更多肿瘤患者从PARP抑制剂和铂类化疗中获益。</w:t>
      </w:r>
    </w:p>
    <w:p>
      <w:pPr>
        <w:spacing w:line="360" w:lineRule="auto"/>
        <w:ind w:firstLine="440" w:firstLineChars="200"/>
        <w:jc w:val="center"/>
        <w:rPr>
          <w:rFonts w:ascii="Times New Roman" w:hAnsi="Times New Roman" w:eastAsia="微软雅黑" w:cs="Times New Roman"/>
          <w:lang w:eastAsia="zh-CN"/>
        </w:rPr>
      </w:pPr>
    </w:p>
    <w:p>
      <w:pPr>
        <w:rPr>
          <w:rFonts w:ascii="Times New Roman" w:hAnsi="Times New Roman" w:eastAsia="微软雅黑" w:cs="Times New Roman"/>
          <w:lang w:eastAsia="zh-CN"/>
        </w:rPr>
      </w:pPr>
    </w:p>
    <w:p>
      <w:pPr>
        <w:jc w:val="center"/>
      </w:pPr>
      <w:r>
        <w:rPr>
          <w:lang w:eastAsia="zh-CN"/>
        </w:rPr>
        <w:drawing>
          <wp:inline distT="0" distB="0" distL="114300" distR="114300">
            <wp:extent cx="5624195" cy="1007110"/>
            <wp:effectExtent l="0" t="0" r="14605" b="1397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6"/>
                    <a:stretch>
                      <a:fillRect/>
                    </a:stretch>
                  </pic:blipFill>
                  <pic:spPr>
                    <a:xfrm>
                      <a:off x="0" y="0"/>
                      <a:ext cx="5624195" cy="1007110"/>
                    </a:xfrm>
                    <a:prstGeom prst="rect">
                      <a:avLst/>
                    </a:prstGeom>
                  </pic:spPr>
                </pic:pic>
              </a:graphicData>
            </a:graphic>
          </wp:inline>
        </w:drawing>
      </w:r>
    </w:p>
    <w:p>
      <w:pPr>
        <w:jc w:val="center"/>
      </w:pPr>
    </w:p>
    <w:p>
      <w:pPr>
        <w:jc w:val="center"/>
      </w:pPr>
    </w:p>
    <w:p>
      <w:pPr>
        <w:jc w:val="center"/>
        <w:rPr>
          <w:lang w:eastAsia="zh-CN"/>
        </w:rPr>
      </w:pPr>
    </w:p>
    <w:p>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bookmarkEnd w:id="19"/>
    <w:bookmarkEnd w:id="96"/>
    <w:bookmarkEnd w:id="97"/>
    <w:bookmarkEnd w:id="98"/>
    <w:bookmarkEnd w:id="99"/>
    <w:p>
      <w:pPr>
        <w:pStyle w:val="3"/>
        <w:numPr>
          <w:ilvl w:val="255"/>
          <w:numId w:val="0"/>
        </w:numPr>
        <w:jc w:val="left"/>
        <w:rPr>
          <w:color w:val="auto"/>
          <w:sz w:val="30"/>
          <w:lang w:eastAsia="zh-CN"/>
        </w:rPr>
      </w:pPr>
      <w:bookmarkStart w:id="114" w:name="_Toc31655"/>
      <w:bookmarkStart w:id="115" w:name="_Toc32730"/>
      <w:bookmarkStart w:id="116" w:name="_Toc14645_WPSOffice_Level1"/>
      <w:bookmarkStart w:id="117" w:name="_Toc13557_WPSOffice_Level1"/>
      <w:bookmarkStart w:id="118" w:name="_Toc107825568"/>
      <w:bookmarkStart w:id="119" w:name="_Toc11823"/>
      <w:bookmarkStart w:id="120" w:name="_Toc25415_WPSOffice_Level1"/>
      <w:bookmarkStart w:id="121" w:name="_Toc15690"/>
      <w:bookmarkStart w:id="122" w:name="_Toc5476"/>
      <w:bookmarkStart w:id="123" w:name="_Toc20170_WPSOffice_Level1"/>
      <w:bookmarkStart w:id="124" w:name="_Toc28454_WPSOffice_Level1"/>
      <w:bookmarkStart w:id="125" w:name="_Toc26985_WPSOffice_Level1"/>
      <w:r>
        <w:rPr>
          <w:rFonts w:hint="eastAsia"/>
          <w:color w:val="auto"/>
          <w:sz w:val="30"/>
          <w:lang w:eastAsia="zh-CN"/>
        </w:rPr>
        <w:t>易感人群特征</w:t>
      </w:r>
      <w:bookmarkEnd w:id="114"/>
      <w:bookmarkEnd w:id="115"/>
      <w:bookmarkEnd w:id="116"/>
      <w:bookmarkEnd w:id="117"/>
      <w:bookmarkEnd w:id="118"/>
      <w:bookmarkEnd w:id="119"/>
      <w:bookmarkEnd w:id="120"/>
      <w:bookmarkEnd w:id="121"/>
    </w:p>
    <w:p>
      <w:pPr>
        <w:rPr>
          <w:lang w:eastAsia="zh-CN"/>
        </w:rPr>
      </w:pPr>
    </w:p>
    <w:p>
      <w:pPr>
        <w:spacing w:before="26"/>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乳腺癌、卵巢癌易感人群特征</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患者发病年龄≤45岁；</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2 患者发病年龄46</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50岁发病，同时伴有：</w:t>
      </w:r>
    </w:p>
    <w:p>
      <w:pPr>
        <w:widowControl/>
        <w:numPr>
          <w:ilvl w:val="0"/>
          <w:numId w:val="14"/>
        </w:numPr>
        <w:spacing w:before="26"/>
        <w:ind w:firstLine="220" w:firstLineChars="100"/>
        <w:rPr>
          <w:rFonts w:ascii="Times New Roman" w:hAnsi="Times New Roman" w:eastAsia="微软雅黑" w:cs="Times New Roman"/>
        </w:rPr>
      </w:pPr>
      <w:r>
        <w:rPr>
          <w:rFonts w:ascii="Times New Roman" w:hAnsi="Times New Roman" w:eastAsia="微软雅黑" w:cs="Times New Roman"/>
        </w:rPr>
        <w:t>第二原发性乳腺癌；</w:t>
      </w:r>
    </w:p>
    <w:p>
      <w:pPr>
        <w:spacing w:before="26"/>
        <w:ind w:firstLine="220" w:firstLineChars="100"/>
        <w:rPr>
          <w:rFonts w:ascii="Times New Roman" w:hAnsi="Times New Roman" w:eastAsia="微软雅黑" w:cs="Times New Roman"/>
          <w:lang w:eastAsia="zh-CN"/>
        </w:rPr>
      </w:pPr>
      <w:r>
        <w:rPr>
          <w:rFonts w:ascii="Times New Roman" w:hAnsi="Times New Roman" w:eastAsia="微软雅黑" w:cs="Times New Roman"/>
          <w:lang w:eastAsia="zh-CN"/>
        </w:rPr>
        <w:t>(2) 满足≥1项以下家族史标准：</w:t>
      </w:r>
    </w:p>
    <w:p>
      <w:pPr>
        <w:spacing w:before="26"/>
        <w:ind w:left="880" w:leftChars="300" w:hanging="220" w:hangingChars="10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≥1血缘近亲有任何年龄发病的乳腺癌史、卵巢癌史、胰腺癌史、前列腺癌史（Gleason评分≥7）或导管内前列腺癌；</w:t>
      </w:r>
    </w:p>
    <w:p>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未知或有限的家族史；</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患者发病年龄≤60岁发病，同时伴有：三阴性乳腺癌；</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所有男性乳腺癌患者；</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5 任何年龄发病，同时满足≥1项以下家族史标准：</w:t>
      </w:r>
    </w:p>
    <w:p>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≥1血缘近亲有≤50岁发病的乳腺癌史；</w:t>
      </w:r>
    </w:p>
    <w:p>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在任何年龄被诊断患有卵巢癌、胰腺癌或转移性前列腺癌或导管内前列腺癌；</w:t>
      </w:r>
    </w:p>
    <w:p>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③</w:t>
      </w:r>
      <w:r>
        <w:rPr>
          <w:rFonts w:ascii="Times New Roman" w:hAnsi="Times New Roman" w:eastAsia="微软雅黑" w:cs="Times New Roman"/>
          <w:lang w:eastAsia="zh-CN"/>
        </w:rPr>
        <w:t xml:space="preserve"> ≥2血缘近亲有任何年龄发病的乳腺癌或前列腺癌（任何级别）；</w:t>
      </w:r>
    </w:p>
    <w:p>
      <w:pPr>
        <w:spacing w:before="26"/>
        <w:ind w:left="880" w:leftChars="300" w:hanging="220" w:hangingChars="100"/>
        <w:rPr>
          <w:rFonts w:ascii="Times New Roman" w:hAnsi="Times New Roman" w:eastAsia="微软雅黑" w:cs="Times New Roman"/>
          <w:lang w:eastAsia="zh-CN"/>
        </w:rPr>
      </w:pPr>
      <w:r>
        <w:rPr>
          <w:rFonts w:hint="eastAsia" w:ascii="Times New Roman" w:hAnsi="Times New Roman" w:eastAsia="微软雅黑" w:cs="Times New Roman"/>
          <w:lang w:eastAsia="zh-CN"/>
        </w:rPr>
        <w:t>④</w:t>
      </w:r>
      <w:r>
        <w:rPr>
          <w:rFonts w:ascii="Times New Roman" w:hAnsi="Times New Roman" w:eastAsia="微软雅黑" w:cs="Times New Roman"/>
          <w:lang w:eastAsia="zh-CN"/>
        </w:rPr>
        <w:t xml:space="preserve"> 有三级亲属患有乳腺癌和（或）卵巢癌，同时其有≥2血缘近亲患有乳腺癌（其中至少有1例≤50岁）和（或）卵巢癌；</w:t>
      </w:r>
    </w:p>
    <w:p>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⑤</w:t>
      </w:r>
      <w:r>
        <w:rPr>
          <w:rFonts w:ascii="Times New Roman" w:hAnsi="Times New Roman" w:eastAsia="微软雅黑" w:cs="Times New Roman"/>
          <w:lang w:eastAsia="zh-CN"/>
        </w:rPr>
        <w:t xml:space="preserve"> 血缘近亲有男性乳腺癌家族史；</w:t>
      </w:r>
    </w:p>
    <w:p>
      <w:pPr>
        <w:spacing w:before="26"/>
        <w:ind w:firstLine="66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⑥</w:t>
      </w:r>
      <w:r>
        <w:rPr>
          <w:rFonts w:ascii="Times New Roman" w:hAnsi="Times New Roman" w:eastAsia="微软雅黑" w:cs="Times New Roman"/>
          <w:lang w:eastAsia="zh-CN"/>
        </w:rPr>
        <w:t xml:space="preserve"> 有已知的家族型致病性BRCA1/2基因突变。</w:t>
      </w:r>
    </w:p>
    <w:p>
      <w:pPr>
        <w:spacing w:before="26"/>
        <w:ind w:firstLine="660" w:firstLineChars="300"/>
        <w:rPr>
          <w:rFonts w:ascii="Times New Roman" w:hAnsi="Times New Roman" w:eastAsia="微软雅黑" w:cs="Times New Roman"/>
          <w:lang w:eastAsia="zh-CN"/>
        </w:rPr>
      </w:pPr>
    </w:p>
    <w:p>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pPr>
        <w:rPr>
          <w:rFonts w:ascii="Times New Roman" w:hAnsi="Times New Roman" w:eastAsia="微软雅黑" w:cs="Times New Roman"/>
          <w:b/>
          <w:bCs/>
          <w:color w:val="416AAB"/>
          <w:sz w:val="24"/>
          <w:szCs w:val="24"/>
          <w:lang w:eastAsia="zh-CN"/>
        </w:rPr>
      </w:pPr>
      <w:r>
        <w:rPr>
          <w:rFonts w:ascii="Times New Roman" w:hAnsi="Times New Roman" w:eastAsia="微软雅黑" w:cs="Times New Roman"/>
          <w:b/>
          <w:bCs/>
          <w:color w:val="416AAB"/>
          <w:sz w:val="24"/>
          <w:szCs w:val="24"/>
          <w:lang w:eastAsia="zh-CN"/>
        </w:rPr>
        <w:br w:type="page"/>
      </w:r>
    </w:p>
    <w:p>
      <w:pPr>
        <w:spacing w:before="26"/>
        <w:outlineLvl w:val="9"/>
        <w:rPr>
          <w:rFonts w:ascii="Times New Roman" w:hAnsi="Times New Roman" w:eastAsia="微软雅黑" w:cs="Times New Roman"/>
          <w:b/>
          <w:sz w:val="4"/>
          <w:szCs w:val="21"/>
          <w:lang w:eastAsia="zh-CN"/>
        </w:rPr>
      </w:pPr>
      <w:bookmarkStart w:id="126" w:name="_Toc23705"/>
      <w:bookmarkStart w:id="127" w:name="_Toc15830"/>
      <w:r>
        <w:rPr>
          <w:rFonts w:hint="eastAsia" w:ascii="Times New Roman" w:hAnsi="Times New Roman" w:eastAsia="微软雅黑" w:cs="Times New Roman"/>
          <w:b/>
          <w:bCs/>
          <w:sz w:val="24"/>
          <w:szCs w:val="24"/>
          <w:lang w:eastAsia="zh-CN"/>
        </w:rPr>
        <w:t>前列腺癌易感人群特征</w:t>
      </w:r>
      <w:bookmarkEnd w:id="126"/>
      <w:bookmarkEnd w:id="127"/>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&gt;50岁的男性；</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 xml:space="preserve">2 </w:t>
      </w:r>
      <w:r>
        <w:rPr>
          <w:rFonts w:hint="eastAsia" w:ascii="Times New Roman" w:hAnsi="Times New Roman" w:eastAsia="微软雅黑" w:cs="Times New Roman"/>
          <w:lang w:eastAsia="zh-CN"/>
        </w:rPr>
        <w:t>患者个人有男性乳腺癌或胰腺癌病史；</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&gt;40岁且前列腺特异性抗原（PSA）&gt;1μg/L；</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&gt;45岁，同时满足≥1项一下家族史：</w:t>
      </w:r>
    </w:p>
    <w:p>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有</w:t>
      </w:r>
      <w:r>
        <w:rPr>
          <w:rFonts w:hint="eastAsia" w:ascii="Times New Roman" w:hAnsi="Times New Roman" w:eastAsia="微软雅黑" w:cs="Times New Roman"/>
          <w:lang w:eastAsia="zh-CN"/>
        </w:rPr>
        <w:t>兄弟、父亲或其他家族成员在60岁前诊断为前列腺癌或因前列腺癌死亡；</w:t>
      </w:r>
    </w:p>
    <w:p>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同系家属中具有多名包括胆管癌、乳腺癌、胰腺癌、前列腺癌、卵巢癌、结直肠癌、子宫内膜癌、胃癌、肾癌、黑色素瘤、小肠癌以及尿路上皮癌患者，特别是其确诊年龄≤50岁；</w:t>
      </w:r>
    </w:p>
    <w:p>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③</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已知家族携带相关胚系致病基因</w:t>
      </w:r>
      <w:r>
        <w:rPr>
          <w:rFonts w:ascii="Times New Roman" w:hAnsi="Times New Roman" w:eastAsia="微软雅黑" w:cs="Times New Roman"/>
          <w:lang w:eastAsia="zh-CN"/>
        </w:rPr>
        <w:t>（BRCA1/BRCA2等）</w:t>
      </w:r>
      <w:r>
        <w:rPr>
          <w:rFonts w:hint="eastAsia" w:ascii="Times New Roman" w:hAnsi="Times New Roman" w:eastAsia="微软雅黑" w:cs="Times New Roman"/>
          <w:lang w:eastAsia="zh-CN"/>
        </w:rPr>
        <w:t>突变。</w:t>
      </w:r>
    </w:p>
    <w:p>
      <w:pPr>
        <w:spacing w:before="26"/>
        <w:ind w:left="218" w:leftChars="99" w:firstLine="2"/>
        <w:rPr>
          <w:rFonts w:ascii="Times New Roman" w:hAnsi="Times New Roman" w:eastAsia="微软雅黑" w:cs="Times New Roman"/>
          <w:lang w:eastAsia="zh-CN"/>
        </w:rPr>
      </w:pPr>
    </w:p>
    <w:p>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pPr>
        <w:spacing w:before="26"/>
        <w:rPr>
          <w:rFonts w:ascii="Times New Roman" w:hAnsi="Times New Roman" w:eastAsia="微软雅黑" w:cs="Times New Roman"/>
          <w:b/>
          <w:bCs/>
          <w:sz w:val="24"/>
          <w:szCs w:val="24"/>
          <w:lang w:eastAsia="zh-CN"/>
        </w:rPr>
      </w:pPr>
    </w:p>
    <w:p>
      <w:pPr>
        <w:spacing w:before="26"/>
        <w:rPr>
          <w:rFonts w:ascii="Times New Roman" w:hAnsi="Times New Roman" w:eastAsia="微软雅黑" w:cs="Times New Roman"/>
          <w:lang w:eastAsia="zh-CN"/>
        </w:rPr>
      </w:pPr>
      <w:r>
        <w:rPr>
          <w:rFonts w:hint="eastAsia" w:ascii="Times New Roman" w:hAnsi="Times New Roman" w:eastAsia="微软雅黑" w:cs="Times New Roman"/>
          <w:b/>
          <w:bCs/>
          <w:sz w:val="24"/>
          <w:szCs w:val="24"/>
          <w:lang w:eastAsia="zh-CN"/>
        </w:rPr>
        <w:t>胰腺癌易感人群特征</w:t>
      </w:r>
    </w:p>
    <w:p>
      <w:pPr>
        <w:spacing w:before="26"/>
        <w:rPr>
          <w:rFonts w:ascii="Times New Roman" w:hAnsi="Times New Roman" w:eastAsia="微软雅黑" w:cs="Times New Roman"/>
          <w:lang w:eastAsia="zh-CN"/>
        </w:rPr>
      </w:pPr>
      <w:bookmarkStart w:id="128" w:name="_Toc331"/>
      <w:bookmarkStart w:id="129" w:name="_Toc3846"/>
      <w:bookmarkStart w:id="130" w:name="_Toc5400"/>
      <w:bookmarkStart w:id="131" w:name="_Toc32060"/>
      <w:r>
        <w:rPr>
          <w:rFonts w:ascii="Times New Roman" w:hAnsi="Times New Roman" w:eastAsia="微软雅黑" w:cs="Times New Roman"/>
          <w:lang w:eastAsia="zh-CN"/>
        </w:rPr>
        <w:t>1 40岁以上，同时伴有≥1项下述者</w:t>
      </w:r>
      <w:bookmarkEnd w:id="128"/>
      <w:bookmarkEnd w:id="129"/>
      <w:bookmarkEnd w:id="130"/>
      <w:bookmarkEnd w:id="131"/>
    </w:p>
    <w:p>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无家族遗传史的新近突发糖尿病患者；</w:t>
      </w:r>
    </w:p>
    <w:p>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有长期吸烟、饮酒、高脂肪和高蛋白饮食史；</w:t>
      </w:r>
    </w:p>
    <w:p>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③</w:t>
      </w:r>
      <w:r>
        <w:rPr>
          <w:rFonts w:ascii="Times New Roman" w:hAnsi="Times New Roman" w:eastAsia="微软雅黑" w:cs="Times New Roman"/>
          <w:lang w:eastAsia="zh-CN"/>
        </w:rPr>
        <w:t xml:space="preserve"> 慢性胰腺炎反复发作者，尤其合并胰管结石的慢性胰腺炎；</w:t>
      </w:r>
      <w:r>
        <w:rPr>
          <w:rFonts w:hint="eastAsia" w:ascii="Times New Roman" w:hAnsi="Times New Roman" w:eastAsia="微软雅黑" w:cs="Times New Roman"/>
          <w:lang w:eastAsia="zh-CN"/>
        </w:rPr>
        <w:t>在胰腺炎发病后20年或在40岁时（选较早者）进行胰腺癌筛查</w:t>
      </w:r>
      <w:r>
        <w:rPr>
          <w:rFonts w:ascii="Times New Roman" w:hAnsi="Times New Roman" w:eastAsia="微软雅黑" w:cs="Times New Roman"/>
          <w:lang w:eastAsia="zh-CN"/>
        </w:rPr>
        <w:t>；</w:t>
      </w:r>
    </w:p>
    <w:p>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④</w:t>
      </w:r>
      <w:r>
        <w:rPr>
          <w:rFonts w:ascii="Times New Roman" w:hAnsi="Times New Roman" w:eastAsia="微软雅黑" w:cs="Times New Roman"/>
          <w:lang w:eastAsia="zh-CN"/>
        </w:rPr>
        <w:t xml:space="preserve"> 主胰管型粘液乳头状瘤、粘液性囊性腺瘤，突性假乳头状瘤患者，有血清CA19-9升高者；</w:t>
      </w:r>
    </w:p>
    <w:p>
      <w:pPr>
        <w:spacing w:before="26"/>
        <w:rPr>
          <w:rFonts w:ascii="Times New Roman" w:hAnsi="Times New Roman" w:eastAsia="微软雅黑" w:cs="Times New Roman"/>
          <w:lang w:eastAsia="zh-CN"/>
        </w:rPr>
      </w:pPr>
      <w:bookmarkStart w:id="132" w:name="_Toc126"/>
      <w:bookmarkStart w:id="133" w:name="_Toc5423"/>
      <w:bookmarkStart w:id="134" w:name="_Toc10299"/>
      <w:bookmarkStart w:id="135" w:name="_Toc22196"/>
      <w:r>
        <w:rPr>
          <w:rFonts w:ascii="Times New Roman" w:hAnsi="Times New Roman" w:eastAsia="微软雅黑" w:cs="Times New Roman"/>
          <w:lang w:eastAsia="zh-CN"/>
        </w:rPr>
        <w:t>2 有胰腺癌家族史、糖尿病史</w:t>
      </w:r>
      <w:bookmarkEnd w:id="132"/>
      <w:bookmarkEnd w:id="133"/>
      <w:bookmarkEnd w:id="134"/>
      <w:bookmarkEnd w:id="135"/>
    </w:p>
    <w:p>
      <w:pPr>
        <w:spacing w:before="26"/>
        <w:ind w:left="218" w:leftChars="99" w:firstLine="11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一级亲属被确认患有胰腺外分泌癌的个体；</w:t>
      </w:r>
    </w:p>
    <w:p>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携带已知的胰腺癌遗传易感基因的致病/疑似致病突变（包括ATM、BRCA1、BRCA2、CDKN2A等，具体可参考第一部分所列基因）和有胰腺癌家族史（血缘一级亲属或二级亲属为胰腺癌患者）的人群；</w:t>
      </w:r>
    </w:p>
    <w:p>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③</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家族中有≥2个同支的一级亲属确诊为胰腺外分泌癌时，即使家族中没有携带已知的胚系致病/疑似致病突变也要进行早期筛查（某些机构建议1个一级亲属和1个二级亲属患胰腺癌时也进行筛查）；</w:t>
      </w:r>
    </w:p>
    <w:p>
      <w:pPr>
        <w:spacing w:before="26"/>
        <w:ind w:left="438" w:leftChars="149" w:hanging="11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④</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族中有≥3个同支的一级和/或二级亲属确诊为胰腺外分泌癌时，即使家族中没有携带已知的胚系致病/疑似致病突变也要进行筛查。</w:t>
      </w:r>
    </w:p>
    <w:p>
      <w:pPr>
        <w:spacing w:before="26"/>
        <w:rPr>
          <w:rFonts w:ascii="Times New Roman" w:hAnsi="Times New Roman" w:eastAsia="微软雅黑" w:cs="Times New Roman"/>
          <w:sz w:val="18"/>
          <w:szCs w:val="18"/>
          <w:lang w:eastAsia="zh-CN"/>
        </w:rPr>
      </w:pPr>
    </w:p>
    <w:p>
      <w:pPr>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pPr>
        <w:rPr>
          <w:lang w:eastAsia="zh-CN"/>
        </w:rPr>
      </w:pPr>
    </w:p>
    <w:p>
      <w:p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sz w:val="24"/>
          <w:lang w:eastAsia="zh-CN"/>
        </w:rPr>
        <w:br w:type="page"/>
      </w:r>
    </w:p>
    <w:p>
      <w:pPr>
        <w:pStyle w:val="3"/>
        <w:numPr>
          <w:ilvl w:val="255"/>
          <w:numId w:val="0"/>
        </w:numPr>
        <w:jc w:val="left"/>
        <w:rPr>
          <w:color w:val="auto"/>
          <w:sz w:val="30"/>
          <w:lang w:eastAsia="zh-CN"/>
        </w:rPr>
      </w:pPr>
      <w:bookmarkStart w:id="136" w:name="_Toc23010"/>
      <w:bookmarkStart w:id="137" w:name="_Toc107825569"/>
      <w:bookmarkStart w:id="138" w:name="_Toc16368_WPSOffice_Level1"/>
      <w:bookmarkStart w:id="139" w:name="_Toc22484_WPSOffice_Level1"/>
      <w:bookmarkStart w:id="140" w:name="_Toc10119"/>
      <w:bookmarkStart w:id="141" w:name="_Toc19099"/>
      <w:bookmarkStart w:id="142" w:name="_Toc7549"/>
      <w:bookmarkStart w:id="143" w:name="_Toc28910_WPSOffice_Level1"/>
      <w:bookmarkStart w:id="144" w:name="_Toc11722"/>
      <w:r>
        <w:rPr>
          <w:rFonts w:hint="eastAsia"/>
          <w:color w:val="auto"/>
          <w:sz w:val="30"/>
          <w:lang w:eastAsia="zh-CN"/>
        </w:rPr>
        <w:t>检测基因列表</w:t>
      </w:r>
      <w:bookmarkEnd w:id="136"/>
      <w:bookmarkEnd w:id="137"/>
      <w:bookmarkEnd w:id="138"/>
      <w:bookmarkEnd w:id="139"/>
      <w:bookmarkEnd w:id="140"/>
      <w:bookmarkEnd w:id="141"/>
      <w:bookmarkEnd w:id="142"/>
      <w:bookmarkEnd w:id="143"/>
      <w:bookmarkEnd w:id="144"/>
    </w:p>
    <w:p/>
    <w:tbl>
      <w:tblPr>
        <w:tblStyle w:val="14"/>
        <w:tblW w:w="99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0"/>
        <w:gridCol w:w="1089"/>
        <w:gridCol w:w="1095"/>
        <w:gridCol w:w="1155"/>
        <w:gridCol w:w="1099"/>
        <w:gridCol w:w="1007"/>
        <w:gridCol w:w="1243"/>
        <w:gridCol w:w="1151"/>
        <w:gridCol w:w="10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4" w:hRule="atLeast"/>
          <w:jc w:val="center"/>
        </w:trPr>
        <w:tc>
          <w:tcPr>
            <w:tcW w:w="9976" w:type="dxa"/>
            <w:gridSpan w:val="9"/>
            <w:vAlign w:val="center"/>
          </w:tcPr>
          <w:p>
            <w:pPr>
              <w:jc w:val="center"/>
              <w:rPr>
                <w:rFonts w:ascii="Times New Roman" w:hAnsi="Times New Roman" w:eastAsia="微软雅黑" w:cs="Times New Roman"/>
                <w:color w:val="000000" w:themeColor="text1"/>
                <w:kern w:val="2"/>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for Gene in</w:t>
            </w:r>
            <w:r>
              <w:rPr>
                <w:rFonts w:ascii="Times New Roman" w:hAnsi="Times New Roman" w:eastAsia="微软雅黑" w:cs="Times New Roman"/>
                <w:sz w:val="18"/>
                <w:szCs w:val="18"/>
              </w:rPr>
              <w:t xml:space="preserve"> </w:t>
            </w:r>
            <w:r>
              <w:rPr>
                <w:rFonts w:hint="eastAsia" w:ascii="Times New Roman" w:hAnsi="Times New Roman" w:eastAsia="微软雅黑" w:cs="Times New Roman"/>
                <w:sz w:val="18"/>
                <w:szCs w:val="18"/>
                <w:lang w:eastAsia="zh-CN" w:bidi="ar"/>
              </w:rPr>
              <w:t>gene.gene</w:t>
            </w:r>
            <w:r>
              <w:rPr>
                <w:rFonts w:hint="eastAsia" w:ascii="Times New Roman" w:hAnsi="Times New Roman" w:eastAsia="微软雅黑" w:cs="Times New Roman"/>
                <w:sz w:val="18"/>
                <w:szCs w:val="18"/>
                <w:lang w:val="en-US" w:eastAsia="zh-CN" w:bidi="ar"/>
              </w:rPr>
              <w:t>s</w:t>
            </w:r>
            <w:r>
              <w:rPr>
                <w:rFonts w:hint="eastAsia" w:ascii="Times New Roman" w:hAnsi="Times New Roman" w:eastAsia="微软雅黑" w:cs="Times New Roman"/>
                <w:sz w:val="18"/>
                <w:szCs w:val="18"/>
                <w:lang w:eastAsia="zh-CN"/>
              </w:rPr>
              <w:t xml:space="preserve"> | red(9,18,</w:t>
            </w:r>
            <w:r>
              <w:rPr>
                <w:rFonts w:hint="eastAsia" w:ascii="Times New Roman" w:hAnsi="Times New Roman" w:eastAsia="微软雅黑" w:cs="Times New Roman"/>
                <w:sz w:val="18"/>
                <w:szCs w:val="18"/>
                <w:lang w:val="en-US" w:eastAsia="zh-CN"/>
              </w:rPr>
              <w:t>true</w:t>
            </w:r>
            <w:r>
              <w:rPr>
                <w:rFonts w:hint="eastAsia" w:ascii="Times New Roman" w:hAnsi="Times New Roman" w:eastAsia="微软雅黑" w:cs="Times New Roman"/>
                <w:sz w:val="18"/>
                <w:szCs w:val="18"/>
                <w:lang w:eastAsia="zh-CN"/>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jc w:val="center"/>
        </w:trPr>
        <w:tc>
          <w:tcPr>
            <w:tcW w:w="1080" w:type="dxa"/>
            <w:vAlign w:val="center"/>
          </w:tcPr>
          <w:p>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Gene[0] }}</w:t>
            </w:r>
          </w:p>
        </w:tc>
        <w:tc>
          <w:tcPr>
            <w:tcW w:w="1089" w:type="dxa"/>
            <w:vAlign w:val="center"/>
          </w:tcPr>
          <w:p>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Gene[1] }}</w:t>
            </w:r>
          </w:p>
        </w:tc>
        <w:tc>
          <w:tcPr>
            <w:tcW w:w="1095" w:type="dxa"/>
            <w:vAlign w:val="center"/>
          </w:tcPr>
          <w:p>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Gene[2] }}</w:t>
            </w:r>
          </w:p>
        </w:tc>
        <w:tc>
          <w:tcPr>
            <w:tcW w:w="1155" w:type="dxa"/>
            <w:vAlign w:val="center"/>
          </w:tcPr>
          <w:p>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Gene[3] }}</w:t>
            </w:r>
          </w:p>
        </w:tc>
        <w:tc>
          <w:tcPr>
            <w:tcW w:w="1099" w:type="dxa"/>
            <w:vAlign w:val="center"/>
          </w:tcPr>
          <w:p>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Gene[4] }}</w:t>
            </w:r>
          </w:p>
        </w:tc>
        <w:tc>
          <w:tcPr>
            <w:tcW w:w="1007" w:type="dxa"/>
            <w:vAlign w:val="center"/>
          </w:tcPr>
          <w:p>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Gene[5] }}</w:t>
            </w:r>
          </w:p>
        </w:tc>
        <w:tc>
          <w:tcPr>
            <w:tcW w:w="1243" w:type="dxa"/>
            <w:vAlign w:val="center"/>
          </w:tcPr>
          <w:p>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Gene[6] }}</w:t>
            </w:r>
          </w:p>
        </w:tc>
        <w:tc>
          <w:tcPr>
            <w:tcW w:w="1151" w:type="dxa"/>
            <w:vAlign w:val="center"/>
          </w:tcPr>
          <w:p>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Gene[7] }}</w:t>
            </w:r>
          </w:p>
        </w:tc>
        <w:tc>
          <w:tcPr>
            <w:tcW w:w="1057" w:type="dxa"/>
            <w:vAlign w:val="center"/>
          </w:tcPr>
          <w:p>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Gene[8]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jc w:val="center"/>
        </w:trPr>
        <w:tc>
          <w:tcPr>
            <w:tcW w:w="9976" w:type="dxa"/>
            <w:gridSpan w:val="9"/>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pPr>
        <w:rPr>
          <w:lang w:eastAsia="zh-CN"/>
        </w:rPr>
      </w:pPr>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r>
        <w:rPr>
          <w:lang w:eastAsia="zh-CN"/>
        </w:rPr>
        <w:br w:type="page"/>
      </w:r>
    </w:p>
    <w:p>
      <w:pPr>
        <w:pStyle w:val="3"/>
        <w:numPr>
          <w:ilvl w:val="255"/>
          <w:numId w:val="0"/>
        </w:numPr>
        <w:jc w:val="left"/>
        <w:rPr>
          <w:color w:val="auto"/>
          <w:sz w:val="30"/>
          <w:highlight w:val="none"/>
          <w:lang w:eastAsia="zh-CN"/>
        </w:rPr>
      </w:pPr>
      <w:bookmarkStart w:id="145" w:name="_Toc3409"/>
      <w:bookmarkStart w:id="146" w:name="_Toc15114"/>
      <w:bookmarkStart w:id="147" w:name="_Toc8012"/>
      <w:bookmarkStart w:id="148" w:name="_Toc107825570"/>
      <w:bookmarkStart w:id="149" w:name="_Toc27034"/>
      <w:r>
        <w:rPr>
          <w:rFonts w:hint="eastAsia"/>
          <w:color w:val="auto"/>
          <w:sz w:val="30"/>
          <w:highlight w:val="none"/>
          <w:lang w:eastAsia="zh-CN"/>
        </w:rPr>
        <w:t>检测方法与局限性</w:t>
      </w:r>
      <w:bookmarkEnd w:id="145"/>
      <w:bookmarkEnd w:id="146"/>
      <w:bookmarkEnd w:id="147"/>
    </w:p>
    <w:p>
      <w:pPr>
        <w:rPr>
          <w:highlight w:val="yellow"/>
          <w:lang w:eastAsia="zh-CN"/>
        </w:rPr>
      </w:pPr>
    </w:p>
    <w:p>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pPr>
        <w:rPr>
          <w:rFonts w:hint="eastAsia" w:ascii="Times New Roman" w:hAnsi="Times New Roman" w:eastAsia="微软雅黑" w:cs="Times New Roman"/>
          <w:bCs/>
          <w:sz w:val="21"/>
          <w:szCs w:val="21"/>
          <w:lang w:eastAsia="zh-CN"/>
        </w:rPr>
      </w:pPr>
    </w:p>
    <w:p>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pPr>
        <w:rPr>
          <w:rFonts w:hint="eastAsia"/>
          <w:color w:val="auto"/>
          <w:sz w:val="30"/>
          <w:lang w:eastAsia="zh-CN"/>
        </w:rPr>
      </w:pPr>
      <w:r>
        <w:rPr>
          <w:rFonts w:hint="eastAsia"/>
          <w:color w:val="auto"/>
          <w:sz w:val="30"/>
          <w:lang w:eastAsia="zh-CN"/>
        </w:rPr>
        <w:br w:type="page"/>
      </w:r>
    </w:p>
    <w:bookmarkEnd w:id="122"/>
    <w:bookmarkEnd w:id="123"/>
    <w:bookmarkEnd w:id="124"/>
    <w:bookmarkEnd w:id="125"/>
    <w:bookmarkEnd w:id="148"/>
    <w:bookmarkEnd w:id="149"/>
    <w:p>
      <w:pPr>
        <w:pStyle w:val="3"/>
        <w:numPr>
          <w:ilvl w:val="255"/>
          <w:numId w:val="0"/>
        </w:numPr>
        <w:jc w:val="left"/>
        <w:rPr>
          <w:color w:val="auto"/>
          <w:sz w:val="30"/>
          <w:lang w:eastAsia="zh-CN"/>
        </w:rPr>
      </w:pPr>
      <w:bookmarkStart w:id="150" w:name="_Toc24033"/>
      <w:bookmarkStart w:id="151" w:name="_Toc21361"/>
      <w:bookmarkStart w:id="152" w:name="_Toc9662"/>
      <w:bookmarkStart w:id="153" w:name="_Toc107825571"/>
      <w:bookmarkStart w:id="154" w:name="_Toc14611_WPSOffice_Level1"/>
      <w:bookmarkStart w:id="155" w:name="_Toc22162_WPSOffice_Level1"/>
      <w:bookmarkStart w:id="156" w:name="_Toc13275"/>
      <w:bookmarkStart w:id="157" w:name="_Toc22623"/>
      <w:bookmarkStart w:id="158" w:name="_Toc17792_WPSOffice_Level2"/>
      <w:bookmarkStart w:id="159" w:name="_Toc19584_WPSOffice_Level1"/>
      <w:r>
        <w:rPr>
          <w:rFonts w:hint="eastAsia"/>
          <w:color w:val="auto"/>
          <w:sz w:val="30"/>
          <w:lang w:eastAsia="zh-CN"/>
        </w:rPr>
        <w:t>参考文献</w:t>
      </w:r>
      <w:bookmarkEnd w:id="150"/>
      <w:bookmarkEnd w:id="151"/>
      <w:bookmarkEnd w:id="152"/>
      <w:bookmarkEnd w:id="153"/>
    </w:p>
    <w:bookmarkEnd w:id="154"/>
    <w:bookmarkEnd w:id="155"/>
    <w:bookmarkEnd w:id="156"/>
    <w:bookmarkEnd w:id="157"/>
    <w:bookmarkEnd w:id="158"/>
    <w:bookmarkEnd w:id="159"/>
    <w:p>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Elit L, Hirte H. Palliative systemic therapy for women with recurrent epithelial ovarian cancer: current options[J]. OncoTargets and therapy, 2013, 6: 107.</w:t>
      </w:r>
      <w:r>
        <w:rPr>
          <w:rFonts w:ascii="Times New Roman" w:hAnsi="Times New Roman" w:eastAsia="微软雅黑" w:cs="Times New Roman"/>
          <w:sz w:val="15"/>
          <w:szCs w:val="15"/>
          <w:shd w:val="clear" w:color="auto" w:fill="FFFFFF"/>
          <w:lang w:eastAsia="zh-CN"/>
        </w:rPr>
        <w:t xml:space="preserve"> [PMID: 23459506]</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Suh D H, Lee K H, Kim K, et al. Major clinical research advances in gynecologic cancer in 2014[J]. Journal of gynecologic oncology, 2015, 26(2): 156-167.</w:t>
      </w:r>
      <w:r>
        <w:rPr>
          <w:rFonts w:ascii="Times New Roman" w:hAnsi="Times New Roman" w:eastAsia="微软雅黑" w:cs="Times New Roman"/>
          <w:sz w:val="15"/>
          <w:szCs w:val="15"/>
          <w:shd w:val="clear" w:color="auto" w:fill="FFFFFF"/>
          <w:lang w:eastAsia="zh-CN"/>
        </w:rPr>
        <w:t xml:space="preserve"> [PMID: 25872896]</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C, Angelina Tjokrowidjaja A B, et al. Prognostic nomogram for progression-free survival in patients with BRCA mutations and platinum-sensitive recurrent ovarian cancer on maintenance olaparib therapy following response to chemotherapy[J]. European Journal of Cancer, 2021, 154:190-200. [PMID: 34293664]</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Andrew R Clamp, Domenica Lorusso, Amit M Oza, et al. Rucaparib maintenance treatment for recurrent ovarian carcinoma: the effects of progression-free interval and prior therapies on efficacy and safety in the randomized phase III trial ARIEL3[J]. Int J Gynecol Cancer. 2021, 31(7):949-958. [PMID: 34103386]</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Chee Khoon Lee, Michael L Friedlander, Angelina Tjokrowidjaja, et al. Molecular and clinical predictors of improvement in progression‐free survival with maintenance PARP inhibitor therapy in women with platinum‐sensitive, recurrent ovarian cancer: A meta‐analysis[J]. Cancer, 2021. 127(14):2432-2441. [PMID: 33740262]</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Arnold Lee. Fuzuloparib: First Approval[J]. Drugs. 2021, 81(10):1221-1226. [PMID: 34118019]</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fldChar w:fldCharType="begin"/>
      </w:r>
      <w:r>
        <w:instrText xml:space="preserve"> HYPERLINK "https://pubmed.ncbi.nlm.nih.gov/?sort=date&amp;term=Markham+A&amp;cauthor_id=34287805" </w:instrText>
      </w:r>
      <w:r>
        <w:fldChar w:fldCharType="separate"/>
      </w:r>
      <w:r>
        <w:rPr>
          <w:rFonts w:ascii="Times New Roman" w:hAnsi="Times New Roman" w:eastAsia="微软雅黑" w:cs="Times New Roman"/>
          <w:sz w:val="15"/>
          <w:szCs w:val="15"/>
          <w:shd w:val="clear" w:color="auto" w:fill="FFFFFF"/>
        </w:rPr>
        <w:t>Anthony Markham</w:t>
      </w:r>
      <w:r>
        <w:rPr>
          <w:rFonts w:ascii="Times New Roman" w:hAnsi="Times New Roman" w:eastAsia="微软雅黑" w:cs="Times New Roman"/>
          <w:sz w:val="15"/>
          <w:szCs w:val="15"/>
          <w:shd w:val="clear" w:color="auto" w:fill="FFFFFF"/>
        </w:rPr>
        <w:fldChar w:fldCharType="end"/>
      </w:r>
      <w:r>
        <w:rPr>
          <w:rFonts w:ascii="Times New Roman" w:hAnsi="Times New Roman" w:eastAsia="微软雅黑" w:cs="Times New Roman"/>
          <w:sz w:val="15"/>
          <w:szCs w:val="15"/>
          <w:shd w:val="clear" w:color="auto" w:fill="FFFFFF"/>
          <w:lang w:eastAsia="zh-CN"/>
        </w:rPr>
        <w:t xml:space="preserve">. Pamiparib: First Approval[J]. Drugs. </w:t>
      </w:r>
      <w:r>
        <w:rPr>
          <w:rFonts w:ascii="Times New Roman" w:hAnsi="Times New Roman" w:eastAsia="微软雅黑" w:cs="Times New Roman"/>
          <w:sz w:val="15"/>
          <w:szCs w:val="15"/>
          <w:shd w:val="clear" w:color="auto" w:fill="FFFFFF"/>
        </w:rPr>
        <w:t>2021</w:t>
      </w:r>
      <w:r>
        <w:rPr>
          <w:rFonts w:ascii="Times New Roman" w:hAnsi="Times New Roman" w:eastAsia="微软雅黑" w:cs="Times New Roman"/>
          <w:sz w:val="15"/>
          <w:szCs w:val="15"/>
          <w:shd w:val="clear" w:color="auto" w:fill="FFFFFF"/>
          <w:lang w:eastAsia="zh-CN"/>
        </w:rPr>
        <w:t>. [PMID: 34287805]</w:t>
      </w:r>
      <w:r>
        <w:rPr>
          <w:rFonts w:ascii="Times New Roman" w:hAnsi="Times New Roman" w:eastAsia="微软雅黑" w:cs="Times New Roman"/>
          <w:sz w:val="15"/>
          <w:szCs w:val="15"/>
          <w:shd w:val="clear" w:color="auto" w:fill="FFFFFF"/>
        </w:rPr>
        <w:t>Muthiah Bose, Juliane Sachsenweger, Niina Laurila</w:t>
      </w:r>
      <w:r>
        <w:rPr>
          <w:rFonts w:ascii="Times New Roman" w:hAnsi="Times New Roman" w:eastAsia="微软雅黑" w:cs="Times New Roman"/>
          <w:sz w:val="15"/>
          <w:szCs w:val="15"/>
          <w:shd w:val="clear" w:color="auto" w:fill="FFFFFF"/>
          <w:lang w:eastAsia="zh-CN"/>
        </w:rPr>
        <w:t>, et al. BRCA1 mislocalization leads to aberrant DNA damage response in heterozygous ABRAXAS1 mutation carrier cells</w:t>
      </w:r>
      <w:r>
        <w:rPr>
          <w:rFonts w:ascii="Times New Roman" w:hAnsi="Times New Roman" w:eastAsia="微软雅黑" w:cs="Times New Roman"/>
          <w:sz w:val="15"/>
          <w:szCs w:val="15"/>
          <w:shd w:val="clear" w:color="auto" w:fill="FFFFFF"/>
        </w:rPr>
        <w:t>[J]. Hum Mol Genet, 2019,28(24):4148-4160.</w:t>
      </w:r>
      <w:r>
        <w:rPr>
          <w:rFonts w:ascii="Times New Roman" w:hAnsi="Times New Roman" w:eastAsia="微软雅黑" w:cs="Times New Roman"/>
          <w:sz w:val="15"/>
          <w:szCs w:val="15"/>
          <w:shd w:val="clear" w:color="auto" w:fill="FFFFFF"/>
          <w:lang w:eastAsia="zh-CN"/>
        </w:rPr>
        <w:t xml:space="preserve"> [PMID: 31630195]</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Zdenek Kleibl, Vessela N Kristensen. Women at High Risk of Breast Cancer: Molecular Characteristics, Clinical Presentation and Management[J]. Breast, 2016, 28:136-44.</w:t>
      </w:r>
      <w:r>
        <w:rPr>
          <w:rFonts w:ascii="Times New Roman" w:hAnsi="Times New Roman" w:eastAsia="微软雅黑" w:cs="Times New Roman"/>
          <w:sz w:val="15"/>
          <w:szCs w:val="15"/>
          <w:shd w:val="clear" w:color="auto" w:fill="FFFFFF"/>
          <w:lang w:eastAsia="zh-CN"/>
        </w:rPr>
        <w:t xml:space="preserve"> [PMID: 27318168]</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rPr>
        <w:t>Clare Turnbull, Sarah Hines, Anthony Renwick. Mutation and Association Analysis of GEN1 in Breast Cancer Susceptibility[J], Breast Cancer Res Treat, 2010, 124(1):283-8.</w:t>
      </w:r>
      <w:r>
        <w:rPr>
          <w:rFonts w:ascii="Times New Roman" w:hAnsi="Times New Roman" w:eastAsia="微软雅黑" w:cs="Times New Roman"/>
          <w:sz w:val="15"/>
          <w:szCs w:val="15"/>
          <w:shd w:val="clear" w:color="auto" w:fill="FFFFFF"/>
          <w:lang w:eastAsia="zh-CN"/>
        </w:rPr>
        <w:t xml:space="preserve"> [PMID: 20512659]</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Jackson, S.P. and J. Bartek, The DNA-damage response in human biology and disease. Nature, 2009. 461(7267): 1071-8. [PMID:19847258]</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Walsh, T., et al., Mutations in 12 genes for inherited ovarian, fallopian tube, and peritoneal carcinoma identified by massively parallel sequencing. Proc Natl Acad Sci U S A, 2011. 108(44): 18032-7. [PMID:22006311]</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Abkevich, V., et al., Patterns of genomic loss of heterozygosity predict homologous recombination repair defects in epithelial ovarian cancer. Br J Cancer, 2012. 107(10): 1776-82. [PMID:23047548]</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Birkbak, N.J., et al., Telomeric allelic imbalance indicates defective DNA repair and sensitivity to DNA-damaging agents. Cancer Discov, 2012. 2(4): 366-375. [PMID:22576213]</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Popova, T., et al., Ploidy and large-scale genomic instability consistently identify basal-like breast carcinomas with BRCA1/2 inactivation. Cancer Res, 2012. 72(21): 5454-62. [PMID: 22933060]</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Cancer Genome Atlas, N., Comprehensive molecular portraits of human breast tumours. Nature, 2012. 490(7418): 61-70. [PMID:23000897]</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Andreopoulou, E. and J.A. Sparano, Chemotherapy in Patients with Anthracycline- and Taxane-Pretreated Metastatic Breast Cancer: An Overview. Curr Breast Cancer Rep, 2013. 5(1): 42-50. [PMID:23440080]</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Pennington, K.P., et al., Germline and somatic mutations in homologous recombination genes predict platinum response and survival in ovarian, fallopian tube, and peritoneal carcinomas. Clin Cancer Res, 2014. 20(3): 764-75. [PMID:24240112]</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Watkins, J.A., et al., Genomic scars as biomarkers of homologous recombination deficiency and drug response in breast and ovarian cancers. Breast Cancer Res, 2014. 16(3): 211. [PMID: 25093514]</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Konstantinopoulos, P.A., et al., Homologous Recombination Deficiency: Exploiting the Fundamental Vulnerability of Ovarian Cancer. Cancer Discov, 2015. 5(11): 1137-54. [PMID:26463832]</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Nik-Zainal, S., et al., Landscape of somatic mutations in 560 breast cancer whole-genome sequences. Nature, 2016. 534(7605): 47-54. [PMID:27135926]</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Thompson, E.R., et al., Panel Testing for Familial Breast Cancer: Calibrating the Tension Between Research and Clinical Care. J Clin Oncol, 2016. 34(13): 1455-9. [PMID:26786923]</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Zhang, W., et al., Centromere and kinetochore gene misexpression predicts cancer patient survival and response to radiotherapy and chemotherapy. Nat Commun, 2016. 7: 12619. [PMID:27577169]</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Vargas-Rondon, N., V.E. Villegas, and M. Rondon-Lagos, The Role of Chromosomal Instability in Cancer and Therapeutic Responses. Cancers (Basel), 2017. 10(1). [PMID:29283387]</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Frey, M.K. and B. Pothuri, Homologous recombination deficiency (HRD) testing in ovarian cancer clinical practice: a review of the literature. Gynecol Oncol Res Pract, 2017. 4: 4. [PMID:28250960]</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Lord, C.J. and A. Ashworth, PARP inhibitors: Synthetic lethality in the clinic. Science, 2017. 355(6330): 1152-1158. [PMID:28302823]</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Polak, P., et al., A mutational signature reveals alterations underlying deficient homologous recombination repair in breast cancer. Nat Genet, 2017. 49(10): 1476-1486. [PMID: 28825726]</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Fischer, K.E. and N.C. Riddle, Sex Differences in Aging: Genomic Instability. J Gerontol A Biol Sci Med Sci, 2018. 73(2): 166-174. [PMID:28575157]</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Ray-Coquard, I., et al., Olaparib plus Bevacizumab as First-Line Maintenance in Ovarian Cancer. N Engl J Med, 2019. 381(25): 2416-2428. [PMID:31851799]</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Gonzalez-Martin, A., et al., Niraparib in Patients with Newly Diagnosed Advanced Ovarian Cancer. N Engl J Med, 2019. 381(25): 2391-2402. [PMID:31562799]</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Gradishar, W.J., et al., Breast Cancer, Version 3.2020, NCCN Clinical Practice Guidelines in Oncology. J Natl Compr Canc Netw, 2020. 18(4): 452-478. [PMID: 32259783]</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Berek, J.S., et al., Cancer of the ovary, fallopian tube, and peritoneum: 2021 update. Int J Gynaecol Obstet, 2021. 155 Suppl 1: 61-85. [PMID: 30306591]</w:t>
      </w:r>
    </w:p>
    <w:p>
      <w:pPr>
        <w:pStyle w:val="13"/>
        <w:widowControl/>
        <w:rPr>
          <w:rFonts w:hint="eastAsia"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shd w:val="clear" w:color="auto" w:fill="FFFFFF"/>
          <w:lang w:eastAsia="zh-CN"/>
        </w:rPr>
        <w:t>Liu, J., et al., DrABC: deep learning accurately predicts germline pathogenic mutation status in breast cancer patients based on phenotype data. Genome Med, 2022. 14(1): 21. [PMID:35209950]</w:t>
      </w:r>
    </w:p>
    <w:p>
      <w:pPr>
        <w:pStyle w:val="13"/>
        <w:widowControl/>
        <w:rPr>
          <w:rFonts w:hint="eastAsia" w:ascii="Times New Roman" w:hAnsi="Times New Roman" w:eastAsia="微软雅黑" w:cs="Times New Roman"/>
          <w:sz w:val="15"/>
          <w:szCs w:val="15"/>
          <w:shd w:val="clear" w:color="auto" w:fill="FFFFFF"/>
          <w:lang w:eastAsia="zh-CN"/>
        </w:rPr>
        <w:sectPr>
          <w:headerReference r:id="rId6" w:type="default"/>
          <w:footerReference r:id="rId7" w:type="default"/>
          <w:pgSz w:w="11911" w:h="16838"/>
          <w:pgMar w:top="1037" w:right="1020" w:bottom="981" w:left="1020" w:header="283" w:footer="720" w:gutter="0"/>
          <w:pgBorders>
            <w:top w:val="none" w:sz="0" w:space="0"/>
            <w:left w:val="none" w:sz="0" w:space="0"/>
            <w:bottom w:val="none" w:sz="0" w:space="0"/>
            <w:right w:val="none" w:sz="0" w:space="0"/>
          </w:pgBorders>
          <w:pgNumType w:fmt="decimal" w:start="1"/>
          <w:cols w:space="0" w:num="1"/>
          <w:rtlGutter w:val="0"/>
          <w:docGrid w:linePitch="312" w:charSpace="0"/>
        </w:sectPr>
      </w:pPr>
    </w:p>
    <w:p>
      <w:pPr>
        <w:pStyle w:val="13"/>
        <w:widowControl/>
        <w:rPr>
          <w:rFonts w:hint="eastAsia" w:ascii="Times New Roman" w:hAnsi="Times New Roman" w:eastAsia="微软雅黑" w:cs="Times New Roman"/>
          <w:sz w:val="15"/>
          <w:szCs w:val="15"/>
          <w:shd w:val="clear" w:color="auto" w:fill="FFFFFF"/>
          <w:lang w:eastAsia="zh-CN"/>
        </w:rPr>
      </w:pPr>
    </w:p>
    <w:sectPr>
      <w:footerReference r:id="rId8" w:type="default"/>
      <w:pgSz w:w="11911" w:h="16838"/>
      <w:pgMar w:top="1037" w:right="1020" w:bottom="981" w:left="1020" w:header="283" w:footer="720" w:gutter="0"/>
      <w:pgBorders>
        <w:top w:val="none" w:sz="0" w:space="0"/>
        <w:left w:val="none" w:sz="0" w:space="0"/>
        <w:bottom w:val="none" w:sz="0" w:space="0"/>
        <w:right w:val="none" w:sz="0" w:space="0"/>
      </w:pgBorders>
      <w:pgNumType w:fmt="decimal"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posOffset>1349375</wp:posOffset>
              </wp:positionH>
              <wp:positionV relativeFrom="paragraph">
                <wp:posOffset>0</wp:posOffset>
              </wp:positionV>
              <wp:extent cx="3558540" cy="52324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3558540" cy="5232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jc w:val="center"/>
                            <w:rPr>
                              <w:rFonts w:ascii="Times New Roman" w:hAnsi="Times New Roman" w:eastAsia="微软雅黑"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14</w:t>
                          </w:r>
                          <w:r>
                            <w:rPr>
                              <w:rFonts w:ascii="Times New Roman" w:hAnsi="Times New Roman" w:cs="Times New Roman"/>
                              <w:b/>
                              <w:bCs/>
                            </w:rPr>
                            <w:fldChar w:fldCharType="end"/>
                          </w:r>
                          <w: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38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54</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06.25pt;margin-top:0pt;height:41.2pt;width:280.2pt;mso-position-horizontal-relative:margin;z-index:251659264;mso-width-relative:page;mso-height-relative:page;" filled="f" stroked="f" coordsize="21600,21600" o:gfxdata="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hFvGmdYAAAAHAQAADwAAAAAAAAABACAAAAAiAAAAZHJzL2Rvd25yZXYueG1s&#10;UEsBAhQAFAAAAAgAh07iQPdwSZ4zAgAAWAQAAA4AAAAAAAAAAQAgAAAAJQEAAGRycy9lMm9Eb2Mu&#10;eG1sUEsFBgAAAAAGAAYAWQEAAMoFAAAAAA==&#10;">
              <v:fill on="f" focussize="0,0"/>
              <v:stroke on="f" weight="0.5pt"/>
              <v:imagedata o:title=""/>
              <o:lock v:ext="edit" aspectratio="f"/>
              <v:textbox inset="0mm,0mm,0mm,0mm">
                <w:txbxContent>
                  <w:p>
                    <w:pPr>
                      <w:pStyle w:val="9"/>
                      <w:jc w:val="center"/>
                      <w:rPr>
                        <w:rFonts w:ascii="Times New Roman" w:hAnsi="Times New Roman" w:eastAsia="微软雅黑"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14</w:t>
                    </w:r>
                    <w:r>
                      <w:rPr>
                        <w:rFonts w:ascii="Times New Roman" w:hAnsi="Times New Roman" w:cs="Times New Roman"/>
                        <w:b/>
                        <w:bCs/>
                      </w:rPr>
                      <w:fldChar w:fldCharType="end"/>
                    </w:r>
                    <w: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38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54</w:t>
                    </w:r>
                    <w:r>
                      <w:rPr>
                        <w:rFonts w:ascii="Times New Roman" w:hAnsi="Times New Roman" w:eastAsia="微软雅黑" w:cs="Times New Roman"/>
                        <w:b/>
                        <w:bCs/>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drawing>
        <wp:inline distT="0" distB="0" distL="114300" distR="114300">
          <wp:extent cx="3177540" cy="493395"/>
          <wp:effectExtent l="0" t="0" r="7620" b="9525"/>
          <wp:docPr id="2"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logo1"/>
                  <pic:cNvPicPr>
                    <a:picLocks noChangeAspect="1"/>
                  </pic:cNvPicPr>
                </pic:nvPicPr>
                <pic:blipFill>
                  <a:blip r:embed="rId1"/>
                  <a:stretch>
                    <a:fillRect/>
                  </a:stretch>
                </pic:blipFill>
                <pic:spPr>
                  <a:xfrm>
                    <a:off x="0" y="0"/>
                    <a:ext cx="3177540" cy="493395"/>
                  </a:xfrm>
                  <a:prstGeom prst="rect">
                    <a:avLst/>
                  </a:prstGeom>
                </pic:spPr>
              </pic:pic>
            </a:graphicData>
          </a:graphic>
        </wp:inline>
      </w:drawing>
    </w:r>
    <w:r>
      <w:rPr>
        <w:color w:val="7F7F7F"/>
        <w:sz w:val="20"/>
        <w:szCs w:val="20"/>
        <w:lang w:eastAsia="zh-CN"/>
      </w:rPr>
      <w:drawing>
        <wp:anchor distT="0" distB="0" distL="0" distR="0" simplePos="0" relativeHeight="251661312" behindDoc="0" locked="0" layoutInCell="1" allowOverlap="1">
          <wp:simplePos x="0" y="0"/>
          <wp:positionH relativeFrom="column">
            <wp:posOffset>4605020</wp:posOffset>
          </wp:positionH>
          <wp:positionV relativeFrom="paragraph">
            <wp:posOffset>13970</wp:posOffset>
          </wp:positionV>
          <wp:extent cx="1668145" cy="474345"/>
          <wp:effectExtent l="0" t="0" r="8255" b="13335"/>
          <wp:wrapNone/>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2"/>
                  <a:srcRect/>
                  <a:stretch>
                    <a:fillRect/>
                  </a:stretch>
                </pic:blipFill>
                <pic:spPr>
                  <a:xfrm>
                    <a:off x="0" y="0"/>
                    <a:ext cx="1668145" cy="47434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left"/>
      <w:rPr>
        <w:lang w:eastAsia="zh-CN"/>
      </w:rPr>
    </w:pPr>
    <w:r>
      <w:rPr>
        <w:color w:val="7F7F7F"/>
        <w:sz w:val="20"/>
        <w:szCs w:val="20"/>
        <w:lang w:eastAsia="zh-CN"/>
      </w:rPr>
      <w:drawing>
        <wp:anchor distT="0" distB="0" distL="0" distR="0" simplePos="0" relativeHeight="251662336" behindDoc="0" locked="0" layoutInCell="1" allowOverlap="1">
          <wp:simplePos x="0" y="0"/>
          <wp:positionH relativeFrom="column">
            <wp:posOffset>4605020</wp:posOffset>
          </wp:positionH>
          <wp:positionV relativeFrom="paragraph">
            <wp:posOffset>32385</wp:posOffset>
          </wp:positionV>
          <wp:extent cx="1668145" cy="474345"/>
          <wp:effectExtent l="0" t="0" r="8255" b="13335"/>
          <wp:wrapNone/>
          <wp:docPr id="5" name="图片 5"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1"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left"/>
      <w:rPr>
        <w:lang w:eastAsia="zh-CN"/>
      </w:rPr>
    </w:pPr>
    <w:r>
      <w:rPr>
        <w:color w:val="7F7F7F"/>
        <w:sz w:val="20"/>
        <w:szCs w:val="20"/>
        <w:lang w:eastAsia="zh-CN"/>
      </w:rPr>
      <w:drawing>
        <wp:anchor distT="0" distB="0" distL="0" distR="0" simplePos="0" relativeHeight="251665408" behindDoc="0" locked="0" layoutInCell="1" allowOverlap="1">
          <wp:simplePos x="0" y="0"/>
          <wp:positionH relativeFrom="column">
            <wp:posOffset>4583430</wp:posOffset>
          </wp:positionH>
          <wp:positionV relativeFrom="paragraph">
            <wp:posOffset>30480</wp:posOffset>
          </wp:positionV>
          <wp:extent cx="1668145" cy="474345"/>
          <wp:effectExtent l="0" t="0" r="8255" b="13335"/>
          <wp:wrapNone/>
          <wp:docPr id="6" name="图片 6"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3"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D13E0B0B"/>
    <w:multiLevelType w:val="singleLevel"/>
    <w:tmpl w:val="D13E0B0B"/>
    <w:lvl w:ilvl="0" w:tentative="0">
      <w:start w:val="1"/>
      <w:numFmt w:val="decimal"/>
      <w:suff w:val="space"/>
      <w:lvlText w:val="%1."/>
      <w:lvlJc w:val="left"/>
    </w:lvl>
  </w:abstractNum>
  <w:abstractNum w:abstractNumId="2">
    <w:nsid w:val="FE6C8412"/>
    <w:multiLevelType w:val="singleLevel"/>
    <w:tmpl w:val="FE6C8412"/>
    <w:lvl w:ilvl="0" w:tentative="0">
      <w:start w:val="1"/>
      <w:numFmt w:val="decimal"/>
      <w:lvlText w:val="%1."/>
      <w:lvlJc w:val="left"/>
      <w:pPr>
        <w:ind w:left="425" w:hanging="425"/>
      </w:pPr>
      <w:rPr>
        <w:rFonts w:hint="default"/>
      </w:rPr>
    </w:lvl>
  </w:abstractNum>
  <w:abstractNum w:abstractNumId="3">
    <w:nsid w:val="12127B25"/>
    <w:multiLevelType w:val="multilevel"/>
    <w:tmpl w:val="12127B2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8">
    <w:nsid w:val="3FE2A38E"/>
    <w:multiLevelType w:val="singleLevel"/>
    <w:tmpl w:val="3FE2A38E"/>
    <w:lvl w:ilvl="0" w:tentative="0">
      <w:start w:val="1"/>
      <w:numFmt w:val="decimal"/>
      <w:lvlText w:val="%1."/>
      <w:lvlJc w:val="left"/>
      <w:pPr>
        <w:ind w:left="425" w:hanging="425"/>
      </w:pPr>
      <w:rPr>
        <w:rFonts w:hint="default"/>
      </w:rPr>
    </w:lvl>
  </w:abstractNum>
  <w:abstractNum w:abstractNumId="9">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1">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3">
    <w:nsid w:val="6BAC6FD5"/>
    <w:multiLevelType w:val="singleLevel"/>
    <w:tmpl w:val="6BAC6FD5"/>
    <w:lvl w:ilvl="0" w:tentative="0">
      <w:start w:val="1"/>
      <w:numFmt w:val="decimal"/>
      <w:suff w:val="space"/>
      <w:lvlText w:val="(%1)"/>
      <w:lvlJc w:val="left"/>
    </w:lvl>
  </w:abstractNum>
  <w:num w:numId="1">
    <w:abstractNumId w:val="9"/>
  </w:num>
  <w:num w:numId="2">
    <w:abstractNumId w:val="12"/>
  </w:num>
  <w:num w:numId="3">
    <w:abstractNumId w:val="11"/>
  </w:num>
  <w:num w:numId="4">
    <w:abstractNumId w:val="5"/>
  </w:num>
  <w:num w:numId="5">
    <w:abstractNumId w:val="6"/>
  </w:num>
  <w:num w:numId="6">
    <w:abstractNumId w:val="2"/>
  </w:num>
  <w:num w:numId="7">
    <w:abstractNumId w:val="0"/>
  </w:num>
  <w:num w:numId="8">
    <w:abstractNumId w:val="4"/>
  </w:num>
  <w:num w:numId="9">
    <w:abstractNumId w:val="7"/>
  </w:num>
  <w:num w:numId="10">
    <w:abstractNumId w:val="8"/>
  </w:num>
  <w:num w:numId="11">
    <w:abstractNumId w:val="1"/>
  </w:num>
  <w:num w:numId="12">
    <w:abstractNumId w:val="10"/>
  </w:num>
  <w:num w:numId="13">
    <w:abstractNumId w:val="3"/>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hideSpellingErrors/>
  <w:documentProtection w:enforcement="0"/>
  <w:defaultTabStop w:val="420"/>
  <w:drawingGridHorizontalSpacing w:val="220"/>
  <w:drawingGridVerticalSpacing w:val="99999990"/>
  <w:displayHorizont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001C1"/>
    <w:rsid w:val="00001694"/>
    <w:rsid w:val="00033509"/>
    <w:rsid w:val="0005498B"/>
    <w:rsid w:val="00081920"/>
    <w:rsid w:val="000828AC"/>
    <w:rsid w:val="000A7060"/>
    <w:rsid w:val="000B5B79"/>
    <w:rsid w:val="000B6DCF"/>
    <w:rsid w:val="00107E39"/>
    <w:rsid w:val="00132AF4"/>
    <w:rsid w:val="00154460"/>
    <w:rsid w:val="00172A27"/>
    <w:rsid w:val="00183C18"/>
    <w:rsid w:val="00184059"/>
    <w:rsid w:val="00192B96"/>
    <w:rsid w:val="00195F33"/>
    <w:rsid w:val="001C358C"/>
    <w:rsid w:val="001F265E"/>
    <w:rsid w:val="001F4429"/>
    <w:rsid w:val="001F5C37"/>
    <w:rsid w:val="002079E9"/>
    <w:rsid w:val="002558A2"/>
    <w:rsid w:val="002570D8"/>
    <w:rsid w:val="00276CD5"/>
    <w:rsid w:val="00286D54"/>
    <w:rsid w:val="00287F02"/>
    <w:rsid w:val="00294AB0"/>
    <w:rsid w:val="002E3CD6"/>
    <w:rsid w:val="002E7BF1"/>
    <w:rsid w:val="00302818"/>
    <w:rsid w:val="0031380D"/>
    <w:rsid w:val="00314279"/>
    <w:rsid w:val="00347920"/>
    <w:rsid w:val="00351BFB"/>
    <w:rsid w:val="00370A25"/>
    <w:rsid w:val="003769F2"/>
    <w:rsid w:val="00391615"/>
    <w:rsid w:val="003B57DA"/>
    <w:rsid w:val="003D2994"/>
    <w:rsid w:val="003D6E2F"/>
    <w:rsid w:val="003F31E2"/>
    <w:rsid w:val="00404B24"/>
    <w:rsid w:val="00404F19"/>
    <w:rsid w:val="00431C42"/>
    <w:rsid w:val="00440C0E"/>
    <w:rsid w:val="004512CF"/>
    <w:rsid w:val="004716C5"/>
    <w:rsid w:val="004D1395"/>
    <w:rsid w:val="004F34A2"/>
    <w:rsid w:val="005130C6"/>
    <w:rsid w:val="0052321F"/>
    <w:rsid w:val="00565986"/>
    <w:rsid w:val="005746B2"/>
    <w:rsid w:val="005A46FA"/>
    <w:rsid w:val="005C4908"/>
    <w:rsid w:val="005E26B2"/>
    <w:rsid w:val="00604E02"/>
    <w:rsid w:val="00645D7B"/>
    <w:rsid w:val="006A31A2"/>
    <w:rsid w:val="006A479C"/>
    <w:rsid w:val="006D0EFE"/>
    <w:rsid w:val="006F49BB"/>
    <w:rsid w:val="007139FD"/>
    <w:rsid w:val="00723F9A"/>
    <w:rsid w:val="00735B43"/>
    <w:rsid w:val="00737E1E"/>
    <w:rsid w:val="007442EF"/>
    <w:rsid w:val="007600EB"/>
    <w:rsid w:val="00772573"/>
    <w:rsid w:val="007834F9"/>
    <w:rsid w:val="00797E76"/>
    <w:rsid w:val="007E782E"/>
    <w:rsid w:val="007F0C3F"/>
    <w:rsid w:val="007F160A"/>
    <w:rsid w:val="008010E0"/>
    <w:rsid w:val="00812090"/>
    <w:rsid w:val="008357FF"/>
    <w:rsid w:val="00853A18"/>
    <w:rsid w:val="008559CF"/>
    <w:rsid w:val="0086269C"/>
    <w:rsid w:val="00875C74"/>
    <w:rsid w:val="00877130"/>
    <w:rsid w:val="00896DBE"/>
    <w:rsid w:val="008B1AB4"/>
    <w:rsid w:val="008B2982"/>
    <w:rsid w:val="008B61B8"/>
    <w:rsid w:val="008C3032"/>
    <w:rsid w:val="008D037F"/>
    <w:rsid w:val="008E4FDA"/>
    <w:rsid w:val="008F211E"/>
    <w:rsid w:val="008F3463"/>
    <w:rsid w:val="008F5DB3"/>
    <w:rsid w:val="00907638"/>
    <w:rsid w:val="0091666E"/>
    <w:rsid w:val="00A0169B"/>
    <w:rsid w:val="00A15B0F"/>
    <w:rsid w:val="00A60242"/>
    <w:rsid w:val="00A843FC"/>
    <w:rsid w:val="00A92DCD"/>
    <w:rsid w:val="00AE4577"/>
    <w:rsid w:val="00AE4D38"/>
    <w:rsid w:val="00AE5DB4"/>
    <w:rsid w:val="00B01B75"/>
    <w:rsid w:val="00B15932"/>
    <w:rsid w:val="00B16E7E"/>
    <w:rsid w:val="00B35012"/>
    <w:rsid w:val="00B41DAE"/>
    <w:rsid w:val="00B42173"/>
    <w:rsid w:val="00B42F3E"/>
    <w:rsid w:val="00B72288"/>
    <w:rsid w:val="00B76730"/>
    <w:rsid w:val="00B85740"/>
    <w:rsid w:val="00BE10E2"/>
    <w:rsid w:val="00C01969"/>
    <w:rsid w:val="00C24228"/>
    <w:rsid w:val="00C348E7"/>
    <w:rsid w:val="00C779A7"/>
    <w:rsid w:val="00D045C6"/>
    <w:rsid w:val="00D05604"/>
    <w:rsid w:val="00D065CB"/>
    <w:rsid w:val="00D15FD5"/>
    <w:rsid w:val="00D2107B"/>
    <w:rsid w:val="00D22BB0"/>
    <w:rsid w:val="00D2723E"/>
    <w:rsid w:val="00D40855"/>
    <w:rsid w:val="00D43F0A"/>
    <w:rsid w:val="00D730DF"/>
    <w:rsid w:val="00DA2F2F"/>
    <w:rsid w:val="00DB0016"/>
    <w:rsid w:val="00E31BA8"/>
    <w:rsid w:val="00E421E5"/>
    <w:rsid w:val="00E451FC"/>
    <w:rsid w:val="00E548FF"/>
    <w:rsid w:val="00F13528"/>
    <w:rsid w:val="00F16E7E"/>
    <w:rsid w:val="00F23A93"/>
    <w:rsid w:val="00F25C1E"/>
    <w:rsid w:val="00F3295E"/>
    <w:rsid w:val="00F8668E"/>
    <w:rsid w:val="00FA4DD8"/>
    <w:rsid w:val="00FA7354"/>
    <w:rsid w:val="00FD0E69"/>
    <w:rsid w:val="00FF7146"/>
    <w:rsid w:val="00FF7BB1"/>
    <w:rsid w:val="011A030A"/>
    <w:rsid w:val="011A0D8B"/>
    <w:rsid w:val="0171268E"/>
    <w:rsid w:val="01A0337A"/>
    <w:rsid w:val="028A2F6D"/>
    <w:rsid w:val="02B44A06"/>
    <w:rsid w:val="02CA5230"/>
    <w:rsid w:val="031B6FF1"/>
    <w:rsid w:val="0345216A"/>
    <w:rsid w:val="038726D8"/>
    <w:rsid w:val="03E921F1"/>
    <w:rsid w:val="04273F96"/>
    <w:rsid w:val="04791D69"/>
    <w:rsid w:val="04871837"/>
    <w:rsid w:val="04A167FA"/>
    <w:rsid w:val="04C17114"/>
    <w:rsid w:val="05046386"/>
    <w:rsid w:val="051F43D2"/>
    <w:rsid w:val="055977F6"/>
    <w:rsid w:val="05815BFE"/>
    <w:rsid w:val="05887898"/>
    <w:rsid w:val="05980479"/>
    <w:rsid w:val="05D63B33"/>
    <w:rsid w:val="064222D0"/>
    <w:rsid w:val="066833E1"/>
    <w:rsid w:val="06A61E8D"/>
    <w:rsid w:val="06C33878"/>
    <w:rsid w:val="06E36A2C"/>
    <w:rsid w:val="06EB7F4D"/>
    <w:rsid w:val="074043CC"/>
    <w:rsid w:val="07470CFE"/>
    <w:rsid w:val="07AB34E7"/>
    <w:rsid w:val="07D36A00"/>
    <w:rsid w:val="07DB59EB"/>
    <w:rsid w:val="083D16C5"/>
    <w:rsid w:val="083F50A2"/>
    <w:rsid w:val="08521695"/>
    <w:rsid w:val="088D7FF0"/>
    <w:rsid w:val="08C413EB"/>
    <w:rsid w:val="08D66E8F"/>
    <w:rsid w:val="094B5940"/>
    <w:rsid w:val="09705B33"/>
    <w:rsid w:val="09A9662A"/>
    <w:rsid w:val="09AC1BC1"/>
    <w:rsid w:val="09BC6232"/>
    <w:rsid w:val="09C1242F"/>
    <w:rsid w:val="0A043ABA"/>
    <w:rsid w:val="0A4F2135"/>
    <w:rsid w:val="0A757891"/>
    <w:rsid w:val="0AAD04D4"/>
    <w:rsid w:val="0ADA7F11"/>
    <w:rsid w:val="0AEC09F3"/>
    <w:rsid w:val="0AF224C0"/>
    <w:rsid w:val="0B3C2E84"/>
    <w:rsid w:val="0B442158"/>
    <w:rsid w:val="0B9E14CB"/>
    <w:rsid w:val="0B9E4213"/>
    <w:rsid w:val="0C1768CC"/>
    <w:rsid w:val="0C2310C3"/>
    <w:rsid w:val="0C3A0C95"/>
    <w:rsid w:val="0C3E5385"/>
    <w:rsid w:val="0C96240B"/>
    <w:rsid w:val="0CC26BD0"/>
    <w:rsid w:val="0CFC3F9F"/>
    <w:rsid w:val="0D055CE8"/>
    <w:rsid w:val="0D9819F1"/>
    <w:rsid w:val="0DE0692F"/>
    <w:rsid w:val="0E11445D"/>
    <w:rsid w:val="0E542351"/>
    <w:rsid w:val="0E632099"/>
    <w:rsid w:val="0EBF2A43"/>
    <w:rsid w:val="0EC91129"/>
    <w:rsid w:val="0ED843CC"/>
    <w:rsid w:val="0EDA08E0"/>
    <w:rsid w:val="0EDD4320"/>
    <w:rsid w:val="0F3A71F5"/>
    <w:rsid w:val="0F890797"/>
    <w:rsid w:val="0FB9297A"/>
    <w:rsid w:val="0FCC6C3F"/>
    <w:rsid w:val="0FD33020"/>
    <w:rsid w:val="0FE820CC"/>
    <w:rsid w:val="0FEF6595"/>
    <w:rsid w:val="103534AE"/>
    <w:rsid w:val="10393EFC"/>
    <w:rsid w:val="1097590F"/>
    <w:rsid w:val="10A519AE"/>
    <w:rsid w:val="110D3F98"/>
    <w:rsid w:val="116F5666"/>
    <w:rsid w:val="117B0EEB"/>
    <w:rsid w:val="126971EB"/>
    <w:rsid w:val="127D38E0"/>
    <w:rsid w:val="12850E64"/>
    <w:rsid w:val="12963DA1"/>
    <w:rsid w:val="12984F1A"/>
    <w:rsid w:val="12AC6FD4"/>
    <w:rsid w:val="12D40754"/>
    <w:rsid w:val="12F372F0"/>
    <w:rsid w:val="132612E4"/>
    <w:rsid w:val="135250D0"/>
    <w:rsid w:val="13897526"/>
    <w:rsid w:val="13AB527B"/>
    <w:rsid w:val="13EC27A3"/>
    <w:rsid w:val="144358FB"/>
    <w:rsid w:val="14593607"/>
    <w:rsid w:val="14872247"/>
    <w:rsid w:val="148972D9"/>
    <w:rsid w:val="149A4594"/>
    <w:rsid w:val="149B7751"/>
    <w:rsid w:val="14A4287F"/>
    <w:rsid w:val="14C82A00"/>
    <w:rsid w:val="14E50274"/>
    <w:rsid w:val="150E31A1"/>
    <w:rsid w:val="15196B67"/>
    <w:rsid w:val="15237799"/>
    <w:rsid w:val="1524470F"/>
    <w:rsid w:val="152E3223"/>
    <w:rsid w:val="153F7D0D"/>
    <w:rsid w:val="155B77B8"/>
    <w:rsid w:val="15D73C77"/>
    <w:rsid w:val="165063E4"/>
    <w:rsid w:val="16A76961"/>
    <w:rsid w:val="16BD5BE8"/>
    <w:rsid w:val="16D03ECB"/>
    <w:rsid w:val="16E67B0D"/>
    <w:rsid w:val="171001C9"/>
    <w:rsid w:val="17547636"/>
    <w:rsid w:val="179E5A16"/>
    <w:rsid w:val="17EF172D"/>
    <w:rsid w:val="180A4C18"/>
    <w:rsid w:val="184F5A03"/>
    <w:rsid w:val="18553367"/>
    <w:rsid w:val="188B1EE6"/>
    <w:rsid w:val="188E10A8"/>
    <w:rsid w:val="18CF72F6"/>
    <w:rsid w:val="190E72BC"/>
    <w:rsid w:val="19437087"/>
    <w:rsid w:val="198E1BE8"/>
    <w:rsid w:val="199369D8"/>
    <w:rsid w:val="1A03103B"/>
    <w:rsid w:val="1AC27555"/>
    <w:rsid w:val="1AFB664C"/>
    <w:rsid w:val="1B1C0795"/>
    <w:rsid w:val="1B28649B"/>
    <w:rsid w:val="1BA36B7F"/>
    <w:rsid w:val="1BAD3E87"/>
    <w:rsid w:val="1BEA2D97"/>
    <w:rsid w:val="1C7A05D0"/>
    <w:rsid w:val="1C896BF7"/>
    <w:rsid w:val="1C98707F"/>
    <w:rsid w:val="1CC57360"/>
    <w:rsid w:val="1CCD19AC"/>
    <w:rsid w:val="1CFB3D7D"/>
    <w:rsid w:val="1D0B7646"/>
    <w:rsid w:val="1D103BE7"/>
    <w:rsid w:val="1E4E1501"/>
    <w:rsid w:val="1EA23DFC"/>
    <w:rsid w:val="1EAB0C6A"/>
    <w:rsid w:val="1EAF2912"/>
    <w:rsid w:val="1EEB2832"/>
    <w:rsid w:val="1F2B7CAE"/>
    <w:rsid w:val="1FEC44A1"/>
    <w:rsid w:val="20160A2B"/>
    <w:rsid w:val="20205A20"/>
    <w:rsid w:val="20603B46"/>
    <w:rsid w:val="20635A0A"/>
    <w:rsid w:val="20740297"/>
    <w:rsid w:val="20855B55"/>
    <w:rsid w:val="209432E5"/>
    <w:rsid w:val="20C205EB"/>
    <w:rsid w:val="20E701EC"/>
    <w:rsid w:val="20E93F65"/>
    <w:rsid w:val="212154AC"/>
    <w:rsid w:val="213D29A6"/>
    <w:rsid w:val="216F18A9"/>
    <w:rsid w:val="21D55A39"/>
    <w:rsid w:val="22180203"/>
    <w:rsid w:val="22873A35"/>
    <w:rsid w:val="229434B6"/>
    <w:rsid w:val="22D8398C"/>
    <w:rsid w:val="22F90B63"/>
    <w:rsid w:val="2322058C"/>
    <w:rsid w:val="235C2C2A"/>
    <w:rsid w:val="23606AB7"/>
    <w:rsid w:val="23696C97"/>
    <w:rsid w:val="23D305B4"/>
    <w:rsid w:val="23DC4798"/>
    <w:rsid w:val="23FF1819"/>
    <w:rsid w:val="240A1E65"/>
    <w:rsid w:val="240F72BF"/>
    <w:rsid w:val="24D35DD8"/>
    <w:rsid w:val="24E72569"/>
    <w:rsid w:val="25037400"/>
    <w:rsid w:val="2513382D"/>
    <w:rsid w:val="253036C5"/>
    <w:rsid w:val="256C4478"/>
    <w:rsid w:val="25726076"/>
    <w:rsid w:val="258869DA"/>
    <w:rsid w:val="260C7C1F"/>
    <w:rsid w:val="26137398"/>
    <w:rsid w:val="268C673B"/>
    <w:rsid w:val="26976104"/>
    <w:rsid w:val="271A3FF4"/>
    <w:rsid w:val="271C165B"/>
    <w:rsid w:val="27870460"/>
    <w:rsid w:val="27DA24C4"/>
    <w:rsid w:val="27E3036D"/>
    <w:rsid w:val="28041684"/>
    <w:rsid w:val="28135739"/>
    <w:rsid w:val="281C757A"/>
    <w:rsid w:val="284978CD"/>
    <w:rsid w:val="28B74238"/>
    <w:rsid w:val="28B83CA7"/>
    <w:rsid w:val="28CF73DA"/>
    <w:rsid w:val="28E502F9"/>
    <w:rsid w:val="290C539A"/>
    <w:rsid w:val="29363F06"/>
    <w:rsid w:val="296F5B95"/>
    <w:rsid w:val="29DE0525"/>
    <w:rsid w:val="29EF70C8"/>
    <w:rsid w:val="2A133845"/>
    <w:rsid w:val="2A201482"/>
    <w:rsid w:val="2A221D03"/>
    <w:rsid w:val="2A3716AB"/>
    <w:rsid w:val="2A8D72E7"/>
    <w:rsid w:val="2ADE2A02"/>
    <w:rsid w:val="2B165246"/>
    <w:rsid w:val="2B243DEB"/>
    <w:rsid w:val="2B302D87"/>
    <w:rsid w:val="2B485DBB"/>
    <w:rsid w:val="2B547DD3"/>
    <w:rsid w:val="2B692B05"/>
    <w:rsid w:val="2B8C0A94"/>
    <w:rsid w:val="2BDE1876"/>
    <w:rsid w:val="2BF64087"/>
    <w:rsid w:val="2C165FD1"/>
    <w:rsid w:val="2C427C83"/>
    <w:rsid w:val="2C5D7249"/>
    <w:rsid w:val="2D0D0130"/>
    <w:rsid w:val="2D2A3BDD"/>
    <w:rsid w:val="2D532F56"/>
    <w:rsid w:val="2D55028C"/>
    <w:rsid w:val="2D6F4BEE"/>
    <w:rsid w:val="2DA76F48"/>
    <w:rsid w:val="2DAD2E9F"/>
    <w:rsid w:val="2DB046D4"/>
    <w:rsid w:val="2E0C0EE9"/>
    <w:rsid w:val="2E3D6CA4"/>
    <w:rsid w:val="2E50390C"/>
    <w:rsid w:val="2E633C20"/>
    <w:rsid w:val="2E7C271A"/>
    <w:rsid w:val="2E7C3545"/>
    <w:rsid w:val="2EA73960"/>
    <w:rsid w:val="2EB35A8A"/>
    <w:rsid w:val="2ECC0B8E"/>
    <w:rsid w:val="2ED4504C"/>
    <w:rsid w:val="2F28730D"/>
    <w:rsid w:val="2F7554CE"/>
    <w:rsid w:val="30032221"/>
    <w:rsid w:val="30095242"/>
    <w:rsid w:val="304862D7"/>
    <w:rsid w:val="30C51137"/>
    <w:rsid w:val="30CB109B"/>
    <w:rsid w:val="30DA24F1"/>
    <w:rsid w:val="310959FE"/>
    <w:rsid w:val="3109732A"/>
    <w:rsid w:val="312E53DA"/>
    <w:rsid w:val="31326CCE"/>
    <w:rsid w:val="314C232E"/>
    <w:rsid w:val="315E5833"/>
    <w:rsid w:val="319764DC"/>
    <w:rsid w:val="32080EDC"/>
    <w:rsid w:val="32517A57"/>
    <w:rsid w:val="32AB7EAB"/>
    <w:rsid w:val="32B71D27"/>
    <w:rsid w:val="32DE07F1"/>
    <w:rsid w:val="32E138C0"/>
    <w:rsid w:val="32F7059A"/>
    <w:rsid w:val="331534C4"/>
    <w:rsid w:val="33187C85"/>
    <w:rsid w:val="33323300"/>
    <w:rsid w:val="338527AA"/>
    <w:rsid w:val="33A02192"/>
    <w:rsid w:val="33AE0711"/>
    <w:rsid w:val="343B507D"/>
    <w:rsid w:val="343F3919"/>
    <w:rsid w:val="34476E90"/>
    <w:rsid w:val="34777EA9"/>
    <w:rsid w:val="348573AD"/>
    <w:rsid w:val="34AC4555"/>
    <w:rsid w:val="34DD74E5"/>
    <w:rsid w:val="34F36D08"/>
    <w:rsid w:val="357E5409"/>
    <w:rsid w:val="35945D5F"/>
    <w:rsid w:val="35B3556B"/>
    <w:rsid w:val="35D10FF8"/>
    <w:rsid w:val="35F5325E"/>
    <w:rsid w:val="360630CA"/>
    <w:rsid w:val="360A76FC"/>
    <w:rsid w:val="361231BE"/>
    <w:rsid w:val="366A08A1"/>
    <w:rsid w:val="36EF163D"/>
    <w:rsid w:val="371E73E3"/>
    <w:rsid w:val="37334B21"/>
    <w:rsid w:val="37794EB3"/>
    <w:rsid w:val="377A0FC7"/>
    <w:rsid w:val="379E1038"/>
    <w:rsid w:val="37E81DE8"/>
    <w:rsid w:val="3848012E"/>
    <w:rsid w:val="38A11AEB"/>
    <w:rsid w:val="38F86950"/>
    <w:rsid w:val="390163DD"/>
    <w:rsid w:val="39117F66"/>
    <w:rsid w:val="39465BB7"/>
    <w:rsid w:val="39525C52"/>
    <w:rsid w:val="39555DAA"/>
    <w:rsid w:val="3956425B"/>
    <w:rsid w:val="396D50DB"/>
    <w:rsid w:val="397D48FF"/>
    <w:rsid w:val="39A64D30"/>
    <w:rsid w:val="39B573B9"/>
    <w:rsid w:val="39BB523D"/>
    <w:rsid w:val="39C6291A"/>
    <w:rsid w:val="3A0C3554"/>
    <w:rsid w:val="3A202424"/>
    <w:rsid w:val="3A804354"/>
    <w:rsid w:val="3A937129"/>
    <w:rsid w:val="3ACE068F"/>
    <w:rsid w:val="3AD23C40"/>
    <w:rsid w:val="3ADA55AC"/>
    <w:rsid w:val="3AE4040B"/>
    <w:rsid w:val="3AF12A22"/>
    <w:rsid w:val="3AF460F5"/>
    <w:rsid w:val="3B351E28"/>
    <w:rsid w:val="3B721C7C"/>
    <w:rsid w:val="3B7F2F0A"/>
    <w:rsid w:val="3BEA5380"/>
    <w:rsid w:val="3C3F24CA"/>
    <w:rsid w:val="3C5D7D9D"/>
    <w:rsid w:val="3CA93488"/>
    <w:rsid w:val="3CAD59EE"/>
    <w:rsid w:val="3CB90878"/>
    <w:rsid w:val="3D1C54C3"/>
    <w:rsid w:val="3D23046C"/>
    <w:rsid w:val="3D6C60E9"/>
    <w:rsid w:val="3D855C98"/>
    <w:rsid w:val="3DC72F9A"/>
    <w:rsid w:val="3DFA3AEB"/>
    <w:rsid w:val="3E0126FB"/>
    <w:rsid w:val="3EA86ADD"/>
    <w:rsid w:val="3EC949BD"/>
    <w:rsid w:val="3EEC20B5"/>
    <w:rsid w:val="3F1D1FAD"/>
    <w:rsid w:val="3F453F96"/>
    <w:rsid w:val="3F547FD3"/>
    <w:rsid w:val="3F6214D5"/>
    <w:rsid w:val="3F7F04C5"/>
    <w:rsid w:val="3FCB42E0"/>
    <w:rsid w:val="3FCD0245"/>
    <w:rsid w:val="3FF2193A"/>
    <w:rsid w:val="405979F4"/>
    <w:rsid w:val="405E0973"/>
    <w:rsid w:val="40667949"/>
    <w:rsid w:val="407A48B6"/>
    <w:rsid w:val="408706D4"/>
    <w:rsid w:val="40895D14"/>
    <w:rsid w:val="40BA2B58"/>
    <w:rsid w:val="40EA2D1F"/>
    <w:rsid w:val="40F91152"/>
    <w:rsid w:val="4123696B"/>
    <w:rsid w:val="413B53F2"/>
    <w:rsid w:val="414D51AD"/>
    <w:rsid w:val="41544514"/>
    <w:rsid w:val="41C73588"/>
    <w:rsid w:val="41EC43CC"/>
    <w:rsid w:val="41FA16D6"/>
    <w:rsid w:val="41FB3136"/>
    <w:rsid w:val="41FF695D"/>
    <w:rsid w:val="42350DEA"/>
    <w:rsid w:val="425B2450"/>
    <w:rsid w:val="42657ECE"/>
    <w:rsid w:val="42967F6B"/>
    <w:rsid w:val="42D665BD"/>
    <w:rsid w:val="42E47C90"/>
    <w:rsid w:val="43291B47"/>
    <w:rsid w:val="433A6C6A"/>
    <w:rsid w:val="43821027"/>
    <w:rsid w:val="43F80311"/>
    <w:rsid w:val="44165A49"/>
    <w:rsid w:val="44190360"/>
    <w:rsid w:val="4429262C"/>
    <w:rsid w:val="4489635E"/>
    <w:rsid w:val="448B2AB9"/>
    <w:rsid w:val="44972EB8"/>
    <w:rsid w:val="44E01002"/>
    <w:rsid w:val="452112A4"/>
    <w:rsid w:val="454A2BAB"/>
    <w:rsid w:val="459308E1"/>
    <w:rsid w:val="45A93012"/>
    <w:rsid w:val="45D4644E"/>
    <w:rsid w:val="45DB483E"/>
    <w:rsid w:val="464C63B2"/>
    <w:rsid w:val="46647CCF"/>
    <w:rsid w:val="46B72EB2"/>
    <w:rsid w:val="46F92781"/>
    <w:rsid w:val="47053D69"/>
    <w:rsid w:val="474F66D1"/>
    <w:rsid w:val="47506122"/>
    <w:rsid w:val="47523EC7"/>
    <w:rsid w:val="481C2D4F"/>
    <w:rsid w:val="484216E1"/>
    <w:rsid w:val="48F03856"/>
    <w:rsid w:val="48F33103"/>
    <w:rsid w:val="48FA39B0"/>
    <w:rsid w:val="49795DC8"/>
    <w:rsid w:val="499E6F1D"/>
    <w:rsid w:val="49C56F37"/>
    <w:rsid w:val="49E2373B"/>
    <w:rsid w:val="4A16001A"/>
    <w:rsid w:val="4A1A1AFC"/>
    <w:rsid w:val="4A1A6A4D"/>
    <w:rsid w:val="4A1C7F69"/>
    <w:rsid w:val="4A201EF6"/>
    <w:rsid w:val="4A2A215B"/>
    <w:rsid w:val="4A3D2296"/>
    <w:rsid w:val="4A4A7BE5"/>
    <w:rsid w:val="4A693618"/>
    <w:rsid w:val="4A83553B"/>
    <w:rsid w:val="4B315A79"/>
    <w:rsid w:val="4BC14EAA"/>
    <w:rsid w:val="4BFF4401"/>
    <w:rsid w:val="4C050246"/>
    <w:rsid w:val="4C0664BF"/>
    <w:rsid w:val="4C0F23A4"/>
    <w:rsid w:val="4C120763"/>
    <w:rsid w:val="4C150E22"/>
    <w:rsid w:val="4C1D4DF4"/>
    <w:rsid w:val="4C4C20D1"/>
    <w:rsid w:val="4C6263AC"/>
    <w:rsid w:val="4C7E4CB1"/>
    <w:rsid w:val="4CC53F3F"/>
    <w:rsid w:val="4CF71542"/>
    <w:rsid w:val="4D265BFE"/>
    <w:rsid w:val="4D6A309D"/>
    <w:rsid w:val="4D9E31C3"/>
    <w:rsid w:val="4DB6655A"/>
    <w:rsid w:val="4DC108F4"/>
    <w:rsid w:val="4DC94652"/>
    <w:rsid w:val="4E0176F5"/>
    <w:rsid w:val="4E0505AD"/>
    <w:rsid w:val="4E0C0474"/>
    <w:rsid w:val="4E41374F"/>
    <w:rsid w:val="4E414BB2"/>
    <w:rsid w:val="4E482BE2"/>
    <w:rsid w:val="4E4835E9"/>
    <w:rsid w:val="4E7E4296"/>
    <w:rsid w:val="4ED24E8A"/>
    <w:rsid w:val="4ED75229"/>
    <w:rsid w:val="4F0D5F85"/>
    <w:rsid w:val="4F206F52"/>
    <w:rsid w:val="4F2C4F1E"/>
    <w:rsid w:val="4F3351A1"/>
    <w:rsid w:val="4F4B4EC8"/>
    <w:rsid w:val="4F4C02F9"/>
    <w:rsid w:val="4F546E7B"/>
    <w:rsid w:val="4F5624CB"/>
    <w:rsid w:val="4FB467F9"/>
    <w:rsid w:val="4FD02F65"/>
    <w:rsid w:val="50083210"/>
    <w:rsid w:val="510D07DF"/>
    <w:rsid w:val="515801C7"/>
    <w:rsid w:val="519B28E7"/>
    <w:rsid w:val="51A84DBE"/>
    <w:rsid w:val="51EA52E6"/>
    <w:rsid w:val="51F670F5"/>
    <w:rsid w:val="521045FE"/>
    <w:rsid w:val="52832C8D"/>
    <w:rsid w:val="52A50094"/>
    <w:rsid w:val="52C00D2C"/>
    <w:rsid w:val="52DB3A4A"/>
    <w:rsid w:val="52E57CC3"/>
    <w:rsid w:val="53081623"/>
    <w:rsid w:val="5312550A"/>
    <w:rsid w:val="53933738"/>
    <w:rsid w:val="5394125E"/>
    <w:rsid w:val="53B4545D"/>
    <w:rsid w:val="53DE69BF"/>
    <w:rsid w:val="53F7012F"/>
    <w:rsid w:val="541E45C6"/>
    <w:rsid w:val="54814F3D"/>
    <w:rsid w:val="54D723E8"/>
    <w:rsid w:val="550721D5"/>
    <w:rsid w:val="554B10D3"/>
    <w:rsid w:val="556F1F83"/>
    <w:rsid w:val="557347D9"/>
    <w:rsid w:val="558D4CD1"/>
    <w:rsid w:val="558F1CDD"/>
    <w:rsid w:val="55A31786"/>
    <w:rsid w:val="55A47060"/>
    <w:rsid w:val="55AC636A"/>
    <w:rsid w:val="55C15CC7"/>
    <w:rsid w:val="55C54839"/>
    <w:rsid w:val="56084A61"/>
    <w:rsid w:val="563648E8"/>
    <w:rsid w:val="564D4072"/>
    <w:rsid w:val="56A650A5"/>
    <w:rsid w:val="56B967C0"/>
    <w:rsid w:val="56BE67A9"/>
    <w:rsid w:val="56D515E9"/>
    <w:rsid w:val="56EE7782"/>
    <w:rsid w:val="57550496"/>
    <w:rsid w:val="5764012A"/>
    <w:rsid w:val="576B0D91"/>
    <w:rsid w:val="57830686"/>
    <w:rsid w:val="57C96345"/>
    <w:rsid w:val="57D17697"/>
    <w:rsid w:val="57D92384"/>
    <w:rsid w:val="57E04F41"/>
    <w:rsid w:val="58020827"/>
    <w:rsid w:val="581808D2"/>
    <w:rsid w:val="588E3A11"/>
    <w:rsid w:val="58941028"/>
    <w:rsid w:val="58A44110"/>
    <w:rsid w:val="58DE21CC"/>
    <w:rsid w:val="58E641B5"/>
    <w:rsid w:val="59235E71"/>
    <w:rsid w:val="5927169E"/>
    <w:rsid w:val="59CD5E61"/>
    <w:rsid w:val="5A557999"/>
    <w:rsid w:val="5A782B46"/>
    <w:rsid w:val="5AB10400"/>
    <w:rsid w:val="5AE64285"/>
    <w:rsid w:val="5B2616E5"/>
    <w:rsid w:val="5B3A4C3E"/>
    <w:rsid w:val="5B565AAD"/>
    <w:rsid w:val="5B884B96"/>
    <w:rsid w:val="5BF93517"/>
    <w:rsid w:val="5BFC56DC"/>
    <w:rsid w:val="5C9E310B"/>
    <w:rsid w:val="5D090FC9"/>
    <w:rsid w:val="5D423AD9"/>
    <w:rsid w:val="5D673354"/>
    <w:rsid w:val="5D7217AC"/>
    <w:rsid w:val="5DAD34DD"/>
    <w:rsid w:val="5DD828D6"/>
    <w:rsid w:val="5E0B0A29"/>
    <w:rsid w:val="5E6F08FE"/>
    <w:rsid w:val="5F5D6E5A"/>
    <w:rsid w:val="5FA2526B"/>
    <w:rsid w:val="5FA40847"/>
    <w:rsid w:val="5FAA3C47"/>
    <w:rsid w:val="5FCB432F"/>
    <w:rsid w:val="5FD578CC"/>
    <w:rsid w:val="5FDB26EF"/>
    <w:rsid w:val="5FF61953"/>
    <w:rsid w:val="600E54F4"/>
    <w:rsid w:val="60234096"/>
    <w:rsid w:val="604157B4"/>
    <w:rsid w:val="607B75C7"/>
    <w:rsid w:val="608E3AB9"/>
    <w:rsid w:val="60A827A3"/>
    <w:rsid w:val="60D51A59"/>
    <w:rsid w:val="60DA0BF8"/>
    <w:rsid w:val="60E82224"/>
    <w:rsid w:val="60F575C1"/>
    <w:rsid w:val="61147D5F"/>
    <w:rsid w:val="61461C93"/>
    <w:rsid w:val="617F28CD"/>
    <w:rsid w:val="61926DDD"/>
    <w:rsid w:val="61B17DFE"/>
    <w:rsid w:val="61B66F32"/>
    <w:rsid w:val="62020381"/>
    <w:rsid w:val="62257C51"/>
    <w:rsid w:val="6260477F"/>
    <w:rsid w:val="62847EA7"/>
    <w:rsid w:val="62DB637F"/>
    <w:rsid w:val="62FA10BA"/>
    <w:rsid w:val="62FD5017"/>
    <w:rsid w:val="63296CF6"/>
    <w:rsid w:val="63532130"/>
    <w:rsid w:val="6396578C"/>
    <w:rsid w:val="63972103"/>
    <w:rsid w:val="63D615FE"/>
    <w:rsid w:val="640B7333"/>
    <w:rsid w:val="6469117D"/>
    <w:rsid w:val="64871562"/>
    <w:rsid w:val="64C179D9"/>
    <w:rsid w:val="64D52890"/>
    <w:rsid w:val="64EA7FB1"/>
    <w:rsid w:val="64EC6C5A"/>
    <w:rsid w:val="651A32E6"/>
    <w:rsid w:val="653D1756"/>
    <w:rsid w:val="653D7AF3"/>
    <w:rsid w:val="6570487D"/>
    <w:rsid w:val="65B119A5"/>
    <w:rsid w:val="65E83D85"/>
    <w:rsid w:val="65F916BF"/>
    <w:rsid w:val="661C2A65"/>
    <w:rsid w:val="6622535F"/>
    <w:rsid w:val="66346CA6"/>
    <w:rsid w:val="66565CBE"/>
    <w:rsid w:val="66602909"/>
    <w:rsid w:val="66722A82"/>
    <w:rsid w:val="6672727F"/>
    <w:rsid w:val="66FA0961"/>
    <w:rsid w:val="670E76D1"/>
    <w:rsid w:val="674072DB"/>
    <w:rsid w:val="67574E33"/>
    <w:rsid w:val="67D77C44"/>
    <w:rsid w:val="68156FD0"/>
    <w:rsid w:val="686052D7"/>
    <w:rsid w:val="68645048"/>
    <w:rsid w:val="690459DC"/>
    <w:rsid w:val="69093579"/>
    <w:rsid w:val="690B7AFD"/>
    <w:rsid w:val="69450A93"/>
    <w:rsid w:val="69543567"/>
    <w:rsid w:val="698F0E71"/>
    <w:rsid w:val="699A6C05"/>
    <w:rsid w:val="6A6D318E"/>
    <w:rsid w:val="6A90444F"/>
    <w:rsid w:val="6A930078"/>
    <w:rsid w:val="6AB30BF9"/>
    <w:rsid w:val="6AEE31E1"/>
    <w:rsid w:val="6AFC4C50"/>
    <w:rsid w:val="6AFF6DD9"/>
    <w:rsid w:val="6B2031BA"/>
    <w:rsid w:val="6B3034CF"/>
    <w:rsid w:val="6B6721F6"/>
    <w:rsid w:val="6B713444"/>
    <w:rsid w:val="6B7A60D6"/>
    <w:rsid w:val="6B956E9A"/>
    <w:rsid w:val="6B9F6D44"/>
    <w:rsid w:val="6C203A9A"/>
    <w:rsid w:val="6C385BB0"/>
    <w:rsid w:val="6CA6506C"/>
    <w:rsid w:val="6CB75CCD"/>
    <w:rsid w:val="6CF450EA"/>
    <w:rsid w:val="6D2D26D4"/>
    <w:rsid w:val="6D2F4A11"/>
    <w:rsid w:val="6D3F691A"/>
    <w:rsid w:val="6D6F7597"/>
    <w:rsid w:val="6D71005B"/>
    <w:rsid w:val="6DC02322"/>
    <w:rsid w:val="6DE5023A"/>
    <w:rsid w:val="6E9303C1"/>
    <w:rsid w:val="6ECF03D4"/>
    <w:rsid w:val="6EEA4B30"/>
    <w:rsid w:val="6EEB1850"/>
    <w:rsid w:val="6F1D62F1"/>
    <w:rsid w:val="6F374ECC"/>
    <w:rsid w:val="6F617B7A"/>
    <w:rsid w:val="6F6605C0"/>
    <w:rsid w:val="6F7A3C37"/>
    <w:rsid w:val="6FC02C16"/>
    <w:rsid w:val="6FE67515"/>
    <w:rsid w:val="6FF6475E"/>
    <w:rsid w:val="700558B2"/>
    <w:rsid w:val="70184EA3"/>
    <w:rsid w:val="707053C2"/>
    <w:rsid w:val="7084049C"/>
    <w:rsid w:val="70C01024"/>
    <w:rsid w:val="70CB53E1"/>
    <w:rsid w:val="70E45041"/>
    <w:rsid w:val="71324139"/>
    <w:rsid w:val="714E12CF"/>
    <w:rsid w:val="71707E34"/>
    <w:rsid w:val="71CE5989"/>
    <w:rsid w:val="7209016D"/>
    <w:rsid w:val="72206B8C"/>
    <w:rsid w:val="72462B16"/>
    <w:rsid w:val="724D78E7"/>
    <w:rsid w:val="7259341C"/>
    <w:rsid w:val="728B00C1"/>
    <w:rsid w:val="72B40135"/>
    <w:rsid w:val="72C45265"/>
    <w:rsid w:val="72E74435"/>
    <w:rsid w:val="72FA497E"/>
    <w:rsid w:val="733F2B3D"/>
    <w:rsid w:val="734446DC"/>
    <w:rsid w:val="734521A8"/>
    <w:rsid w:val="73707E67"/>
    <w:rsid w:val="73AA3A2F"/>
    <w:rsid w:val="73BA58EC"/>
    <w:rsid w:val="73CA7D44"/>
    <w:rsid w:val="73EF6311"/>
    <w:rsid w:val="741F0C23"/>
    <w:rsid w:val="743439CA"/>
    <w:rsid w:val="748F3308"/>
    <w:rsid w:val="74BC7F66"/>
    <w:rsid w:val="74CE19E1"/>
    <w:rsid w:val="74DD127A"/>
    <w:rsid w:val="752B5127"/>
    <w:rsid w:val="75686B98"/>
    <w:rsid w:val="75BD014A"/>
    <w:rsid w:val="763D3EB9"/>
    <w:rsid w:val="765E04EA"/>
    <w:rsid w:val="765F3D46"/>
    <w:rsid w:val="7677072C"/>
    <w:rsid w:val="7682346D"/>
    <w:rsid w:val="76A00464"/>
    <w:rsid w:val="76A021B3"/>
    <w:rsid w:val="76B664D7"/>
    <w:rsid w:val="76E33575"/>
    <w:rsid w:val="76EB2B73"/>
    <w:rsid w:val="770B0914"/>
    <w:rsid w:val="77A33591"/>
    <w:rsid w:val="77C43611"/>
    <w:rsid w:val="77D16924"/>
    <w:rsid w:val="78047EB1"/>
    <w:rsid w:val="782C2784"/>
    <w:rsid w:val="78326601"/>
    <w:rsid w:val="783976E2"/>
    <w:rsid w:val="78E21FA1"/>
    <w:rsid w:val="78FB211C"/>
    <w:rsid w:val="790147C9"/>
    <w:rsid w:val="792A6F66"/>
    <w:rsid w:val="79441749"/>
    <w:rsid w:val="795269EF"/>
    <w:rsid w:val="796D7AA9"/>
    <w:rsid w:val="797F7147"/>
    <w:rsid w:val="79BE2A91"/>
    <w:rsid w:val="7A992CC0"/>
    <w:rsid w:val="7AB00CA7"/>
    <w:rsid w:val="7B041FA2"/>
    <w:rsid w:val="7B3A50B0"/>
    <w:rsid w:val="7B867A45"/>
    <w:rsid w:val="7B8B2C1D"/>
    <w:rsid w:val="7BCA3B47"/>
    <w:rsid w:val="7BD020E4"/>
    <w:rsid w:val="7C01614C"/>
    <w:rsid w:val="7C05340C"/>
    <w:rsid w:val="7C3403C9"/>
    <w:rsid w:val="7C423C8F"/>
    <w:rsid w:val="7D4E0A33"/>
    <w:rsid w:val="7D4E0C16"/>
    <w:rsid w:val="7D793C28"/>
    <w:rsid w:val="7D8C0F6F"/>
    <w:rsid w:val="7DA32B71"/>
    <w:rsid w:val="7DBC1642"/>
    <w:rsid w:val="7F4C5AD9"/>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link w:val="35"/>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3"/>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paragraph" w:customStyle="1" w:styleId="32">
    <w:name w:val="msolistparagraph"/>
    <w:basedOn w:val="1"/>
    <w:autoRedefine/>
    <w:qFormat/>
    <w:uiPriority w:val="0"/>
    <w:pPr>
      <w:ind w:firstLine="420" w:firstLineChars="200"/>
    </w:pPr>
    <w:rPr>
      <w:rFonts w:hint="eastAsia" w:cs="Times New Roman"/>
      <w:lang w:eastAsia="zh-CN"/>
    </w:rPr>
  </w:style>
  <w:style w:type="character" w:customStyle="1" w:styleId="33">
    <w:name w:val="批注框文本 Char"/>
    <w:basedOn w:val="16"/>
    <w:link w:val="8"/>
    <w:autoRedefine/>
    <w:qFormat/>
    <w:uiPriority w:val="0"/>
    <w:rPr>
      <w:rFonts w:ascii="宋体" w:hAnsi="宋体" w:cs="宋体"/>
      <w:sz w:val="18"/>
      <w:szCs w:val="18"/>
      <w:lang w:eastAsia="en-US"/>
    </w:rPr>
  </w:style>
  <w:style w:type="paragraph" w:customStyle="1" w:styleId="34">
    <w:name w:val="列表段落2"/>
    <w:basedOn w:val="1"/>
    <w:autoRedefine/>
    <w:qFormat/>
    <w:uiPriority w:val="0"/>
    <w:pPr>
      <w:ind w:firstLine="420" w:firstLineChars="200"/>
    </w:pPr>
    <w:rPr>
      <w:rFonts w:ascii="Calibri" w:hAnsi="Calibri" w:cs="Times New Roman"/>
    </w:rPr>
  </w:style>
  <w:style w:type="character" w:customStyle="1" w:styleId="35">
    <w:name w:val="正文文本 Char"/>
    <w:basedOn w:val="16"/>
    <w:link w:val="6"/>
    <w:autoRedefine/>
    <w:qFormat/>
    <w:uiPriority w:val="1"/>
    <w:rPr>
      <w:rFonts w:ascii="宋体" w:hAnsi="宋体" w:cs="宋体"/>
      <w:sz w:val="18"/>
      <w:szCs w:val="18"/>
      <w:lang w:eastAsia="en-US"/>
    </w:rPr>
  </w:style>
  <w:style w:type="table" w:customStyle="1" w:styleId="36">
    <w:name w:val="Table Normal"/>
    <w:autoRedefine/>
    <w:qFormat/>
    <w:uiPriority w:val="0"/>
    <w:tblPr>
      <w:tblCellMar>
        <w:top w:w="0" w:type="dxa"/>
        <w:left w:w="0" w:type="dxa"/>
        <w:bottom w:w="0" w:type="dxa"/>
        <w:right w:w="0" w:type="dxa"/>
      </w:tblCellMar>
    </w:tblPr>
  </w:style>
  <w:style w:type="character" w:customStyle="1" w:styleId="37">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9.png"/><Relationship Id="rId15" Type="http://schemas.openxmlformats.org/officeDocument/2006/relationships/image" Target="media/image8.jpe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3" Type="http://schemas.openxmlformats.org/officeDocument/2006/relationships/image" Target="media/image12.jpeg"/><Relationship Id="rId2" Type="http://schemas.openxmlformats.org/officeDocument/2006/relationships/image" Target="media/image11.jpeg"/><Relationship Id="rId1" Type="http://schemas.openxmlformats.org/officeDocument/2006/relationships/image" Target="media/image10.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CEFD990-A856-49BF-A469-2C599908F5FB}">
  <ds:schemaRefs/>
</ds:datastoreItem>
</file>

<file path=docProps/app.xml><?xml version="1.0" encoding="utf-8"?>
<Properties xmlns="http://schemas.openxmlformats.org/officeDocument/2006/extended-properties" xmlns:vt="http://schemas.openxmlformats.org/officeDocument/2006/docPropsVTypes">
  <Template>Normal.dotm</Template>
  <Pages>32</Pages>
  <Words>11562</Words>
  <Characters>32359</Characters>
  <Lines>265</Lines>
  <Paragraphs>74</Paragraphs>
  <TotalTime>0</TotalTime>
  <ScaleCrop>false</ScaleCrop>
  <LinksUpToDate>false</LinksUpToDate>
  <CharactersWithSpaces>35366</CharactersWithSpaces>
  <Application>WPS Office_12.1.0.16910_F1E327BC-269C-435d-A152-05C5408002CA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2024-05-09T07:51:58Z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2052-12.1.0.16910</vt:lpwstr>
  </property>
  <property fmtid="{D5CDD505-2E9C-101B-9397-08002B2CF9AE}" pid="3" name="ICV">
    <vt:lpwstr>C5676F4824AE4ECE99FCF41ADA11F2C2</vt:lpwstr>
  </property>
</Properties>
</file>