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 w:before="24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Звіт з лабораторної роботи №1</w:t>
      </w:r>
    </w:p>
    <w:p>
      <w:pPr>
        <w:spacing w:after="6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Тема: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Розробка інноваційного голосового інтерфейсу для управління базою даних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7"/>
        <w:gridCol w:w="6107"/>
      </w:tblGrid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Дисципліна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</w:t>
            </w:r>
          </w:p>
        </w:tc>
      </w:tr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Виконав(ла)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студент(ка) групи ______, ____________________</w:t>
            </w:r>
          </w:p>
        </w:tc>
      </w:tr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Перевірив(ла)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</w:t>
            </w:r>
          </w:p>
        </w:tc>
      </w:tr>
      <w:tr>
        <w:trPr>
          <w:cantSplit/>
          <w:tblHeader w:val="off"/>
        </w:trPr>
        <w:tc>
          <w:tcPr>
            <w:tcW w:type="dxa" w:w="32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Дата</w:t>
            </w:r>
          </w:p>
        </w:tc>
        <w:tc>
          <w:tcPr>
            <w:tcW w:type="dxa" w:w="61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____________________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1. Мета роботи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Розробити застосунок, у якому користувач керує базою даних голосовими командами: вибирає, додає, оновлює й видаляє записи. Також дослідити, як голос як основний засіб керування робить роботу з даними зручнішою.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2. Постановка завдання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Розроблено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вебзастосунок для голосового керування базою працівників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Він має: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розпізнавати голосові команди українською мовою;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перетворювати розпізнаний текст на запити до БД (CRUD-операції);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перевіряти коректність команд і повідомляти про помилки;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відповідати голосом і текстом, показувати результат у таблиці;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підтримувати команди-приклади із завдання: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«Вибери всіх працівників»;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«Додай працівника Іван Іванов»;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«Онови посаду працівника Іван Іванов на менеджер»;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«Видали працівника з ідентифікатором 5».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3. Вибір технологій та обґрунтування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4"/>
        <w:gridCol w:w="3181"/>
        <w:gridCol w:w="4438"/>
      </w:tblGrid>
      <w:tr>
        <w:trPr>
          <w:cantSplit/>
          <w:tblHeader/>
        </w:trPr>
        <w:tc>
          <w:tcPr>
            <w:tcW w:type="dxa" w:w="1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3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Обрана технологія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Обґрунтування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Тип застосунку</w:t>
            </w:r>
          </w:p>
        </w:tc>
        <w:tc>
          <w:tcPr>
            <w:tcW w:type="dxa" w:w="3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Вебзастосунок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Працює на будь-якій ОС і на телефоні без встановлення. Браузер уже вміє працювати з мікрофоном, розпізнавати й синтезувати мовлення.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Розпізнавання мовлення</w:t>
            </w:r>
          </w:p>
        </w:tc>
        <w:tc>
          <w:tcPr>
            <w:tcW w:type="dxa" w:w="3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Web Speech API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SpeechRecognition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мова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uk-UA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Безкоштовний, підтримує українську мову, показує проміжні результати в реальному часі. Ключі API не потрібні, тож їх неможливо «злити» з клієнтського коду. У Chrome розпізнавання виконують хмарні сервіси Google, тому точність така сама, як у платних хмарних API.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Захоплення аудіо</w:t>
            </w:r>
          </w:p>
        </w:tc>
        <w:tc>
          <w:tcPr>
            <w:tcW w:type="dxa" w:w="3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Web Audio API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getUserMedia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AnalyserNode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Показує рівень сигналу мікрофона. Вмикає вбудовані в браузер шумозаглушення, ехоподавлення й автопідсилення.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Синтез мовлення</w:t>
            </w:r>
          </w:p>
        </w:tc>
        <w:tc>
          <w:tcPr>
            <w:tcW w:type="dxa" w:w="3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SpeechSynthesis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+ серверний синтез (Google Translate TTS)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Система відповідає голосом, тож дивитися на екран не обов’язково. Серверний синтез потрібен, бо в Chrome на Windows немає українського голосу (детальніше в розд. 8.3).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</w:t>
            </w:r>
          </w:p>
        </w:tc>
        <w:tc>
          <w:tcPr>
            <w:tcW w:type="dxa" w:w="3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Node.js 24 + Express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Клієнт і сервер написані однією мовою (JavaScript), сервер мінімальний.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База даних</w:t>
            </w:r>
          </w:p>
        </w:tc>
        <w:tc>
          <w:tcPr>
            <w:tcW w:type="dxa" w:w="3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SQLite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(вбудований модуль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node:sqlite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Уся база в одному файлі, без окремого сервера БД і без компіляції нативних модулів. Для навчального застосунку цього вистачає з запасом.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Доступ до БД</w:t>
            </w:r>
          </w:p>
        </w:tc>
        <w:tc>
          <w:tcPr>
            <w:tcW w:type="dxa" w:w="3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Прямий SQL через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підготовлені (параметризовані) запити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Запитів небагато, і вони прості, тому ORM тут зайвий. Параметризація захищає від SQL-ін’єкцій.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Обробка команд</w:t>
            </w:r>
          </w:p>
        </w:tc>
        <w:tc>
          <w:tcPr>
            <w:tcW w:type="dxa" w:w="3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Регулярні вирази + простий стемінг для української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Результат передбачуваний, працює миттєво й офлайн, кожне правило легко пояснити. Повноцінна NLP-бібліотека (spaCy, NLTK) для набору CRUD-команд надлишкова.</w:t>
            </w:r>
          </w:p>
        </w:tc>
      </w:tr>
      <w:tr>
        <w:trPr>
          <w:cantSplit/>
          <w:tblHeader w:val="off"/>
        </w:trPr>
        <w:tc>
          <w:tcPr>
            <w:tcW w:type="dxa" w:w="17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Тестування</w:t>
            </w:r>
          </w:p>
        </w:tc>
        <w:tc>
          <w:tcPr>
            <w:tcW w:type="dxa" w:w="31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node:test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(модульні тести) + Chrome headless через протокол DevTools (CDP)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Модульні тести перевіряють розбір команд і роботу з БД. Браузерні тести перевіряють поведінку голосового інтерфейсу.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Порівняння з альтернативами.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Хмарні сервіси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(Azure Speech, Google Cloud Speech-to-Text) розпізнають так само точно, але потребують реєстрації, ключа API й оплати.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Офлайн-бібліотеки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(Vosk, DeepSpeech) працюють без інтернету й не передають голос стороннім сервісам. Натомість їм потрібна окрема модель (~50 МБ і більше), а для української мови вони розпізнають гірше.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лабораторної роботи обрано Web Speech API як оптимальний баланс точності й простоти. Перехід на Vosk описано в розділі 11 як можливе розширення.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4. Архітектура застосунку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Браузер (клієнт)                                    Сервер (Node.js)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┌────────────────────────────────────────┐         ┌──────────────────────────────────────┐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Мікрофон → Web Speech API (uk-UA)      │  текст  │ POST /api/command              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 • проміжний текст на екрані          │ ──────► │   parser.js   — нормалізація, regex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 • до 3 варіантів розпізнавання       │         │   executor.js — валідація, логіка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  • кінець фрази — за паузою           │ ◄────── │   db.js       — SQLite, SQL-запити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Web Audio API → індикатор, сигнал      │  JSON   │ GET  /api/employees                  │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│ Озвучення відповіді, таблиця, журнал   │ ◄────── │ GET  /api/tts — українське мовлення   │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└────────────────────────────────────────┘   MP3   └──────────────────────────────────────┘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Структура проєкту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42"/>
        <w:gridCol w:w="4465"/>
        <w:gridCol w:w="1547"/>
      </w:tblGrid>
      <w:tr>
        <w:trPr>
          <w:cantSplit/>
          <w:tblHeader/>
        </w:trPr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Файл</w:t>
            </w:r>
          </w:p>
        </w:tc>
        <w:tc>
          <w:tcPr>
            <w:tcW w:type="dxa" w:w="44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1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Рядків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server.js</w:t>
            </w:r>
          </w:p>
        </w:tc>
        <w:tc>
          <w:tcPr>
            <w:tcW w:type="dxa" w:w="44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HTTP-сервер (Express), REST API</w:t>
            </w:r>
          </w:p>
        </w:tc>
        <w:tc>
          <w:tcPr>
            <w:tcW w:type="dxa" w:w="1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57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src/parser.js</w:t>
            </w:r>
          </w:p>
        </w:tc>
        <w:tc>
          <w:tcPr>
            <w:tcW w:type="dxa" w:w="44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нормалізація тексту, числівники, розбір команд</w:t>
            </w:r>
          </w:p>
        </w:tc>
        <w:tc>
          <w:tcPr>
            <w:tcW w:type="dxa" w:w="1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236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src/executor.js</w:t>
            </w:r>
          </w:p>
        </w:tc>
        <w:tc>
          <w:tcPr>
            <w:tcW w:type="dxa" w:w="44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виконання команд, валідація, тексти відповідей</w:t>
            </w:r>
          </w:p>
        </w:tc>
        <w:tc>
          <w:tcPr>
            <w:tcW w:type="dxa" w:w="1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174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src/db.js</w:t>
            </w:r>
          </w:p>
        </w:tc>
        <w:tc>
          <w:tcPr>
            <w:tcW w:type="dxa" w:w="44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схема БД, початкові дані, запити, стемінг</w:t>
            </w:r>
          </w:p>
        </w:tc>
        <w:tc>
          <w:tcPr>
            <w:tcW w:type="dxa" w:w="1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107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src/tts.js</w:t>
            </w:r>
          </w:p>
        </w:tc>
        <w:tc>
          <w:tcPr>
            <w:tcW w:type="dxa" w:w="44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серверний синтез української мови з кешем</w:t>
            </w:r>
          </w:p>
        </w:tc>
        <w:tc>
          <w:tcPr>
            <w:tcW w:type="dxa" w:w="1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49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public/index.html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style.css</w:t>
            </w:r>
          </w:p>
        </w:tc>
        <w:tc>
          <w:tcPr>
            <w:tcW w:type="dxa" w:w="44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інтерфейс (світла й темна теми, адаптивна верстка)</w:t>
            </w:r>
          </w:p>
        </w:tc>
        <w:tc>
          <w:tcPr>
            <w:tcW w:type="dxa" w:w="1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421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public/app.js</w:t>
            </w:r>
          </w:p>
        </w:tc>
        <w:tc>
          <w:tcPr>
            <w:tcW w:type="dxa" w:w="44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розпізнавання, діалог, озвучення, таблиця</w:t>
            </w:r>
          </w:p>
        </w:tc>
        <w:tc>
          <w:tcPr>
            <w:tcW w:type="dxa" w:w="1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764</w:t>
            </w:r>
          </w:p>
        </w:tc>
      </w:tr>
      <w:tr>
        <w:trPr>
          <w:cantSplit/>
          <w:tblHeader w:val="off"/>
        </w:trPr>
        <w:tc>
          <w:tcPr>
            <w:tcW w:type="dxa" w:w="33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test/*.test.js</w:t>
            </w:r>
          </w:p>
        </w:tc>
        <w:tc>
          <w:tcPr>
            <w:tcW w:type="dxa" w:w="44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модульні тести</w:t>
            </w:r>
          </w:p>
        </w:tc>
        <w:tc>
          <w:tcPr>
            <w:tcW w:type="dxa" w:w="15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220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Схема бази даних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CREATE TABLE employees (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id         INTEGER PRIMARY KEY AUTOINCREMENT,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name       TEXT    NOT NULL,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position   TEXT    NOT NULL DEFAULT 'Не вказано',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salary     INTEGER,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  created_at TEXT    NOT NULL DEFAULT (datetime('now', 'localtime'))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 час першого запуску в базу додаються 7 тестових працівників.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5. Хід роботи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5.1. Налаштування середовища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Встановлено Node.js 24 і npm. Проєкт створено у VS Code.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Встановлено залежність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express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. SQLite підключено через вбудований модуль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node:sqlite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, тож окремо встановлювати його не потрібно.</w:t>
      </w:r>
    </w:p>
    <w:p>
      <w:pPr>
        <w:pStyle w:val="ListParagraph"/>
        <w:numPr>
          <w:ilvl w:val="0"/>
          <w:numId w:val="3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Сервіс розпізнавання не потребує реєстрації чи ключів: Web Speech API вбудований у Chrome та Edge.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5.2. Захоплення аудіо та розпізнавання мовлення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Розпізнавання налаштовано на мову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uk-UA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 проміжними результатами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interimResults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і трьома варіантами розпізнавання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maxAlternatives = 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Кінець команди визначає сам застосунок.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Chrome обриває фразу вже після ~1 с тиші, через що довгі команди обрізалися. Тому розпізнавання працює в безперервному режимі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continuous = true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), а застосунок збирає фразу з окремих шматків. Команда вважається завершеною: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після паузи заданої тривалості (налаштовується: 1,5 / 2,5 / 4 / 6 с, типово 2,5 с);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або після повторного натискання кнопки мікрофона.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Смужка під розпізнаним текстом показує, скільки лишилося до виконання.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Сигнал «можна говорити».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Коли вмикається мікрофон, лунає короткий тон (генератор Web Audio API), а індикатор показує рівень звуку.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Мікрофон вмикається й вимикається асинхронно.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Повторний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start()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до завершення попередньої сесії браузер відхиляє. Тому натискання в цей момент ставиться в чергу. Якщо браузер так і не повідомив про старт, сторожовий таймер через 3 с створює нову сесію розпізнавання.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5.3. Обробка команд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Обробка складається з кількох етапів: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Вибір варіанта.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Сервер бере перший із варіантів розпізнавання, який вдається розібрати як команду. Тому помилка в одному слові часто не заважає.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Нормалізація.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Текст переводиться в нижній регістр, прибирається пунктуація, різні апострофи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’ ʼ '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зводяться до одного. Числа з пробілами склеюються («20 000» стає «20000»).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Числівники.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Слова замінюються цифрами: «двадцять п’ять тисяч» стає «25000», «п’ять» стає «5».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Розбір шаблонами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(регулярні вирази з підтримкою Unicode). Система розуміє синоніми дієслів, відмінкові форми, жіночий рід, формулювання з «яких», «у яких», «які отримують». Результат — структурована команда, наприклад:</w:t>
      </w:r>
    </w:p>
    <w:p>
      <w:pPr>
        <w:keepNext/>
        <w:keepLines/>
        <w:shd w:fill="F2F2F2" w:color="auto" w:val="clear"/>
        <w:spacing w:after="0" w:before="6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parseCommand('Онови посаду працівника Іван Іванов на менеджер')</w:t>
      </w:r>
    </w:p>
    <w:p>
      <w:pPr>
        <w:keepNext w:val="false"/>
        <w:keepLines/>
        <w:shd w:fill="F2F2F2" w:color="auto" w:val="clear"/>
        <w:spacing w:after="160" w:before="0" w:line="24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→ { intent: 'update', target: { name: 'іван іванов' }, field: 'position', value: 'Менеджер' }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Пошук працівника за ім’ям у будь-якому відмінку.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Простий стемінг відкидає закінчення, тому «Івана Іванова» знаходить «Іван Іванов».</w:t>
      </w:r>
    </w:p>
    <w:p>
      <w:pPr>
        <w:pStyle w:val="ListParagraph"/>
        <w:numPr>
          <w:ilvl w:val="0"/>
          <w:numId w:val="4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Виконання.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Значення перевіряються, і для потрібної операції виконується параметризований SQL-запит.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5.4. Голосовий діалог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Підтвердження видалення.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Система коротко питає «Видалити Олег Мельник? Так чи ні?» і сама вмикає мікрофон. Вона розуміє різні варіанти відповіді: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згода: «так», «звісно», «ага», «да»;</w:t>
      </w:r>
    </w:p>
    <w:p>
      <w:pPr>
        <w:pStyle w:val="ListParagraph"/>
        <w:numPr>
          <w:ilvl w:val="1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відмова: «ні», «не треба», «скасуй».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Нерозбірливу відповідь система перепитує. Після трьох пауз без відповіді видалення скасовується.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Уточнення значення.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Якщо в команді немає нового значення («Зміни прізвище працівника 1»), система питає «Яке нове прізвище для працівника Олена Коваленко?» і чекає відповіді.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Масове видалення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(«видали всіх») заборонене з міркувань безпеки.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5.5. Інтерфейс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Головний екран.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Ліворуч — керування голосом, праворуч — дані та журнал команд: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Головний екран" descr="Головний екран" title="Головний екра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1 — Головний екран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Прослуховування.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Видно проміжний текст, індикатор рівня звуку і смужку відліку паузи: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2" name="Стан прослуховування" descr="Стан прослуховування" title="Стан прослуховув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2 — Стан прослуховування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Вибірка за умовою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(«Покажи працівників із зарплатою більше 30000»):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3" name="Фільтр за зарплатою" descr="Фільтр за зарплатою" title="Фільтр за зарплато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3 — Фільтр за зарплатою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Підтвердження видалення: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4" name="Підтвердження видалення" descr="Підтвердження видалення" title="Підтвердження видал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4 — Підтвердження видалення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Уточнення значення.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Система питає нове прізвище: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5" name="Уточнення значення" descr="Уточнення значення" title="Уточнення знач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5 — Уточнення значення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Результат оновлення.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Змінилося тільки прізвище, рядок підсвічено: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6" name="Результат оновлення" descr="Результат оновлення" title="Результат оновл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Рисунок 6 — Результат оновлення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6. Підтримувані голосові команди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2"/>
        <w:gridCol w:w="6862"/>
      </w:tblGrid>
      <w:tr>
        <w:trPr>
          <w:cantSplit/>
          <w:tblHeader/>
        </w:trPr>
        <w:tc>
          <w:tcPr>
            <w:tcW w:type="dxa" w:w="2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Операція</w:t>
            </w:r>
          </w:p>
        </w:tc>
        <w:tc>
          <w:tcPr>
            <w:tcW w:type="dxa" w:w="6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Приклади фраз</w:t>
            </w:r>
          </w:p>
        </w:tc>
      </w:tr>
      <w:tr>
        <w:trPr>
          <w:cantSplit/>
          <w:tblHeader w:val="off"/>
        </w:trPr>
        <w:tc>
          <w:tcPr>
            <w:tcW w:type="dxa" w:w="2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Вибірка всіх</w:t>
            </w:r>
          </w:p>
        </w:tc>
        <w:tc>
          <w:tcPr>
            <w:tcW w:type="dxa" w:w="6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«Вибери всіх працівників», «Покажи всіх співробітників», «Список працівників»</w:t>
            </w:r>
          </w:p>
        </w:tc>
      </w:tr>
      <w:tr>
        <w:trPr>
          <w:cantSplit/>
          <w:tblHeader w:val="off"/>
        </w:trPr>
        <w:tc>
          <w:tcPr>
            <w:tcW w:type="dxa" w:w="2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Пошук</w:t>
            </w:r>
          </w:p>
        </w:tc>
        <w:tc>
          <w:tcPr>
            <w:tcW w:type="dxa" w:w="6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«Знайди працівника Андрій Шевченко», «Покажи працівника з ідентифікатором 3»</w:t>
            </w:r>
          </w:p>
        </w:tc>
      </w:tr>
      <w:tr>
        <w:trPr>
          <w:cantSplit/>
          <w:tblHeader w:val="off"/>
        </w:trPr>
        <w:tc>
          <w:tcPr>
            <w:tcW w:type="dxa" w:w="2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Фільтр за посадою</w:t>
            </w:r>
          </w:p>
        </w:tc>
        <w:tc>
          <w:tcPr>
            <w:tcW w:type="dxa" w:w="6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«Покажи всіх розробників», «Покажи працівників з посадою менеджер»</w:t>
            </w:r>
          </w:p>
        </w:tc>
      </w:tr>
      <w:tr>
        <w:trPr>
          <w:cantSplit/>
          <w:tblHeader w:val="off"/>
        </w:trPr>
        <w:tc>
          <w:tcPr>
            <w:tcW w:type="dxa" w:w="2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Фільтр за зарплатою</w:t>
            </w:r>
          </w:p>
        </w:tc>
        <w:tc>
          <w:tcPr>
            <w:tcW w:type="dxa" w:w="6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«…із зарплатою більше 30000», «…зарплати яких більше 40 000», «…у яких зарплата понад сорок тисяч», «…які отримують менше 30000»</w:t>
            </w:r>
          </w:p>
        </w:tc>
      </w:tr>
      <w:tr>
        <w:trPr>
          <w:cantSplit/>
          <w:tblHeader w:val="off"/>
        </w:trPr>
        <w:tc>
          <w:tcPr>
            <w:tcW w:type="dxa" w:w="2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Додавання</w:t>
            </w:r>
          </w:p>
        </w:tc>
        <w:tc>
          <w:tcPr>
            <w:tcW w:type="dxa" w:w="6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«Додай працівника Іван Іванов», «Додай працівника Дар’я Петренко на посаду бухгалтер із зарплатою 30 тисяч»</w:t>
            </w:r>
          </w:p>
        </w:tc>
      </w:tr>
      <w:tr>
        <w:trPr>
          <w:cantSplit/>
          <w:tblHeader w:val="off"/>
        </w:trPr>
        <w:tc>
          <w:tcPr>
            <w:tcW w:type="dxa" w:w="2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Оновлення</w:t>
            </w:r>
          </w:p>
        </w:tc>
        <w:tc>
          <w:tcPr>
            <w:tcW w:type="dxa" w:w="6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«Онови посаду працівника Іван Іванов на менеджер», «Зміни зарплату працівника 2 на 50000», «Зміни прізвище працівника 1 на Петренко», «Зміни ім’я працівниці 1 на Ольга»</w:t>
            </w:r>
          </w:p>
        </w:tc>
      </w:tr>
      <w:tr>
        <w:trPr>
          <w:cantSplit/>
          <w:tblHeader w:val="off"/>
        </w:trPr>
        <w:tc>
          <w:tcPr>
            <w:tcW w:type="dxa" w:w="2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Видалення</w:t>
            </w:r>
          </w:p>
        </w:tc>
        <w:tc>
          <w:tcPr>
            <w:tcW w:type="dxa" w:w="6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«Видали працівника з ідентифікатором 5», «Видали працівника Олег Мельник», після чого треба відповісти «так»</w:t>
            </w:r>
          </w:p>
        </w:tc>
      </w:tr>
      <w:tr>
        <w:trPr>
          <w:cantSplit/>
          <w:tblHeader w:val="off"/>
        </w:trPr>
        <w:tc>
          <w:tcPr>
            <w:tcW w:type="dxa" w:w="249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Службові</w:t>
            </w:r>
          </w:p>
        </w:tc>
        <w:tc>
          <w:tcPr>
            <w:tcW w:type="dxa" w:w="68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«Скільки працівників», «Допомога»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7. Безпека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5"/>
        <w:gridCol w:w="6649"/>
      </w:tblGrid>
      <w:tr>
        <w:trPr>
          <w:cantSplit/>
          <w:tblHeader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Загроза</w:t>
            </w:r>
          </w:p>
        </w:tc>
        <w:tc>
          <w:tcPr>
            <w:tcW w:type="dxa" w:w="6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Захист</w:t>
            </w:r>
          </w:p>
        </w:tc>
      </w:tr>
      <w:tr>
        <w:trPr>
          <w:cantSplit/>
          <w:tblHeader w:val="off"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SQL-ін’єкції</w:t>
            </w:r>
          </w:p>
        </w:tc>
        <w:tc>
          <w:tcPr>
            <w:tcW w:type="dxa" w:w="6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Усі запити параметризовані, а назви колонок для оновлення беруться з білого списку. Окремий тест перевіряє спробу ін’єкції.</w:t>
            </w:r>
          </w:p>
        </w:tc>
      </w:tr>
      <w:tr>
        <w:trPr>
          <w:cantSplit/>
          <w:tblHeader w:val="off"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Некоректні дані</w:t>
            </w:r>
          </w:p>
        </w:tc>
        <w:tc>
          <w:tcPr>
            <w:tcW w:type="dxa" w:w="6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Ім’я та посада можуть містити лише літери, пробіл, дефіс і апостроф (від 2 до 80 символів). Зарплата — ціле число від 0 до 10 000 000.</w:t>
            </w:r>
          </w:p>
        </w:tc>
      </w:tr>
      <w:tr>
        <w:trPr>
          <w:cantSplit/>
          <w:tblHeader w:val="off"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Перевантаження запитами</w:t>
            </w:r>
          </w:p>
        </w:tc>
        <w:tc>
          <w:tcPr>
            <w:tcW w:type="dxa" w:w="6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Довжина команди обмежена 300 символами, тіло запиту — 4 КБ.</w:t>
            </w:r>
          </w:p>
        </w:tc>
      </w:tr>
      <w:tr>
        <w:trPr>
          <w:cantSplit/>
          <w:tblHeader w:val="off"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XSS</w:t>
            </w:r>
          </w:p>
        </w:tc>
        <w:tc>
          <w:tcPr>
            <w:tcW w:type="dxa" w:w="6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Дані вставляються в сторінку лише через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textContent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Випадкове видалення</w:t>
            </w:r>
          </w:p>
        </w:tc>
        <w:tc>
          <w:tcPr>
            <w:tcW w:type="dxa" w:w="6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Обов’язкове підтвердження. Масове видалення заборонене. Якщо під ім’я підходять кілька працівників, система просить уточнити ідентифікатор.</w:t>
            </w:r>
          </w:p>
        </w:tc>
      </w:tr>
      <w:tr>
        <w:trPr>
          <w:cantSplit/>
          <w:tblHeader w:val="off"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Витік ключів API</w:t>
            </w:r>
          </w:p>
        </w:tc>
        <w:tc>
          <w:tcPr>
            <w:tcW w:type="dxa" w:w="6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Ключі не потрібні. Якщо перейти на платний сервіс, ключ слід зберігати на сервері у файлі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.env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(він уже доданий у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.gitignore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).</w:t>
            </w:r>
          </w:p>
        </w:tc>
      </w:tr>
      <w:tr>
        <w:trPr>
          <w:cantSplit/>
          <w:tblHeader w:val="off"/>
        </w:trPr>
        <w:tc>
          <w:tcPr>
            <w:tcW w:type="dxa" w:w="27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Самопрослуховування</w:t>
            </w:r>
          </w:p>
        </w:tc>
        <w:tc>
          <w:tcPr>
            <w:tcW w:type="dxa" w:w="664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 час озвучення відповіді мікрофон вимкнено, щоб система не виконала команду, почуту від самої себе.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8. Тестування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8.1. Модульні тести (npm test)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20 тестів, усі пройдено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(час виконання ~0,15 с). Вони перевіряють: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нормалізацію тексту й перетворення числівників на цифри;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усі приклади команд із завдання та їхні варіації (синоніми, відмінки, жіночий рід);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фільтри вибірки за id, ім’ям, посадою і зарплатою (11 формулювань для зарплати);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повний цикл «додати, оновити, видалити з підтвердженням» на базі в пам’яті;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зміну лише імені або лише прізвища, а також команду без значення з подальшим уточненням;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некоректні та небезпечні команди: масове видалення, цифри в імені, SQL-ін’єкцію;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вибір правильного варіанта серед кількох варіантів розпізнавання;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поділ довгого тексту для синтезу мовлення.</w:t>
      </w: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8.2. Автоматизовані браузерні сценарії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Сценарії запускалися в Chrome без вікна (headless) і без звуку, з керуванням через протокол DevTools. Розпізнавання мовлення імітувалося: тест «говорить» фрази. Імітація відтворює поведінку Chrome — асинхронне ввімкнення й вимкнення мікрофона, помилку при повторному старті, шматки фрази.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9"/>
        <w:gridCol w:w="4138"/>
        <w:gridCol w:w="3146"/>
      </w:tblGrid>
      <w:tr>
        <w:trPr>
          <w:cantSplit/>
          <w:tblHeader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Група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Сценарій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Підтвердження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«Так, видалити» / «Да» / «ні не треба»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видалено / ✔ видалено / ✔ скасовано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«мм» (нерозбірливо), потім «так»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перепитала, потім видалила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тиша тричі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скасовано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«так» лише в другому варіанті розпізнавання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видалено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Пауза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«Видали працівника» … пауза 1,8 с … «з ідентифікатором 7»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одна команда, не обірвалась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кнопка мікрофона завершує команду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за 66 мс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налаштування 6 с, пауза 4 с посеред фрази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дочекалася кінця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тиша 10 с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«Мовлення не виявлено»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Уточнення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«Зміни прізвища працівника 1», потім «Петренко»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Олена Петренко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«Зміни імя працівниці 1», потім «скасуй»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без змін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«Зміни прізвище працівника 1 на Коваленко» (одразу зі значенням)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змінено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Пауза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лише проміжний (незавершений) результат + пауза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виконано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Фільтри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«покажи працівників і зарплатою більше 40 000»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2 записи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«покажи всіх працівників зарплати яких більше 40 000»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2 записи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Кнопка мікрофона</w:t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повторне натискання одразу після команди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мікрофон увімкнувся за 0,4 с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Пробіл, коли фокус на іншій кнопці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працює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натискання під час обробки команди / під час озвучення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/ ✔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подвійне швидке натискання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кнопка не «застрягає»</w:t>
            </w:r>
          </w:p>
        </w:tc>
      </w:tr>
      <w:tr>
        <w:trPr>
          <w:cantSplit/>
          <w:tblHeader w:val="off"/>
        </w:trPr>
        <w:tc>
          <w:tcPr>
            <w:tcW w:type="dxa" w:w="20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браузер не повідомив про старт сесії</w:t>
            </w:r>
          </w:p>
        </w:tc>
        <w:tc>
          <w:tcPr>
            <w:tcW w:type="dxa" w:w="3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нова сесія за 3,8 с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8.3. Тестування голосом і виправлені проблеми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Під час ручного тестування голосом у Chrome виявлено й виправлено такі проблеми: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2228"/>
        <w:gridCol w:w="3129"/>
        <w:gridCol w:w="3129"/>
      </w:tblGrid>
      <w:tr>
        <w:trPr>
          <w:cantSplit/>
          <w:tblHeader/>
        </w:trPr>
        <w:tc>
          <w:tcPr>
            <w:tcW w:type="dxa" w:w="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№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Проблема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Причина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Рішення</w:t>
            </w:r>
          </w:p>
        </w:tc>
      </w:tr>
      <w:tr>
        <w:trPr>
          <w:cantSplit/>
          <w:tblHeader w:val="off"/>
        </w:trPr>
        <w:tc>
          <w:tcPr>
            <w:tcW w:type="dxa" w:w="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Відповіді озвучувалися з російською вимовою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 Windows встановлено лише російський та англійський голоси, і Chrome читав український текст російським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Додано серверний синтез українського мовлення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/api/tts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) з кешем. Якщо в браузері є український голос (наприклад, у Microsoft Edge), використовується він.</w:t>
            </w:r>
          </w:p>
        </w:tc>
      </w:tr>
      <w:tr>
        <w:trPr>
          <w:cantSplit/>
          <w:tblHeader w:val="off"/>
        </w:trPr>
        <w:tc>
          <w:tcPr>
            <w:tcW w:type="dxa" w:w="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Відповідь «так» на підтвердження видалення не зараховувалась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Поки звучало довге питання, мікрофон був вимкнений (~8 с), і відповідь губилася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Питання скорочено до «Видалити …? Так чи ні?», додано звуковий сигнал, розширено словник відповідей. Мікрофон тепер вмикається через ~3 с.</w:t>
            </w:r>
          </w:p>
        </w:tc>
      </w:tr>
      <w:tr>
        <w:trPr>
          <w:cantSplit/>
          <w:tblHeader w:val="off"/>
        </w:trPr>
        <w:tc>
          <w:tcPr>
            <w:tcW w:type="dxa" w:w="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Команда «Зміни прізвища працівника з ідентифікатором 1» не розпізнавалась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Розпізнавач повернув форму «прізвища», а в команді не було нового значення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Додано всі форми слів «ім’я» та «прізвище» і зміну лише частини імені. Якщо значення немає, система його перепитує.</w:t>
            </w:r>
          </w:p>
        </w:tc>
      </w:tr>
      <w:tr>
        <w:trPr>
          <w:cantSplit/>
          <w:tblHeader w:val="off"/>
        </w:trPr>
        <w:tc>
          <w:tcPr>
            <w:tcW w:type="dxa" w:w="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Довгі команди обривалися на паузі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Chrome завершує фразу після ~1 с тиші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Безперервний режим із власним визначенням паузи (2,5 с, налаштовується) і відліком на екрані</w:t>
            </w:r>
          </w:p>
        </w:tc>
      </w:tr>
      <w:tr>
        <w:trPr>
          <w:cantSplit/>
          <w:tblHeader w:val="off"/>
        </w:trPr>
        <w:tc>
          <w:tcPr>
            <w:tcW w:type="dxa" w:w="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розпізнавались «…і зарплатою більше…», «…зарплати яких більше…»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Розпізнавач чує «і» замість «із». Шаблон охоплював не всі формулювання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Шаблон фільтра розширено (відносні звороти, «у яких», «які отримують», «не менше», «рівно»)</w:t>
            </w:r>
          </w:p>
        </w:tc>
      </w:tr>
      <w:tr>
        <w:trPr>
          <w:cantSplit/>
          <w:tblHeader w:val="off"/>
        </w:trPr>
        <w:tc>
          <w:tcPr>
            <w:tcW w:type="dxa" w:w="86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2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Кнопка мікрофона іноді не спрацьовувала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Повторний старт до завершення попередньої сесії відхилявся без повідомлення. Пробіл натискав кнопку, на якій був фокус. Озвучення вимикало щойно ввімкнений мікрофон.</w:t>
            </w:r>
          </w:p>
        </w:tc>
        <w:tc>
          <w:tcPr>
            <w:tcW w:type="dxa" w:w="3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Натискання ставиться в чергу, додано сторожовий таймер, Пробіл обробляється глобально, після відповіді мікрофон вмикається знову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8.4. Розпізнавання в різних умовах</w:t>
      </w:r>
    </w:p>
    <w:p>
      <w:pPr>
        <w:pBdr>
          <w:left w:val="single" w:color="A6A6A6" w:sz="12" w:space="8"/>
        </w:pBdr>
        <w:spacing w:after="120" w:before="0" w:line="360"/>
        <w:ind w:left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Таблицю заповнює автор роботи за результатами власних перевірок.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64"/>
        <w:gridCol w:w="4086"/>
        <w:gridCol w:w="1704"/>
      </w:tblGrid>
      <w:tr>
        <w:trPr>
          <w:cantSplit/>
          <w:tblHeader/>
        </w:trPr>
        <w:tc>
          <w:tcPr>
            <w:tcW w:type="dxa" w:w="35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Умови</w:t>
            </w:r>
          </w:p>
        </w:tc>
        <w:tc>
          <w:tcPr>
            <w:tcW w:type="dxa" w:w="4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Точність розпізнавання (вдалих команд / спроб)</w:t>
            </w:r>
          </w:p>
        </w:tc>
        <w:tc>
          <w:tcPr>
            <w:tcW w:type="dxa" w:w="17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Примітки</w:t>
            </w:r>
          </w:p>
        </w:tc>
      </w:tr>
      <w:tr>
        <w:trPr>
          <w:cantSplit/>
          <w:tblHeader w:val="off"/>
        </w:trPr>
        <w:tc>
          <w:tcPr>
            <w:tcW w:type="dxa" w:w="35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Тиха кімната, чітка вимова</w:t>
            </w:r>
          </w:p>
        </w:tc>
        <w:tc>
          <w:tcPr>
            <w:tcW w:type="dxa" w:w="4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/ ___</w:t>
            </w:r>
          </w:p>
        </w:tc>
        <w:tc>
          <w:tcPr>
            <w:tcW w:type="dxa" w:w="17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5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Фоновий шум (музика, розмова)</w:t>
            </w:r>
          </w:p>
        </w:tc>
        <w:tc>
          <w:tcPr>
            <w:tcW w:type="dxa" w:w="4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/ ___</w:t>
            </w:r>
          </w:p>
        </w:tc>
        <w:tc>
          <w:tcPr>
            <w:tcW w:type="dxa" w:w="17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5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Інший голос / акцент / швидкий темп</w:t>
            </w:r>
          </w:p>
        </w:tc>
        <w:tc>
          <w:tcPr>
            <w:tcW w:type="dxa" w:w="4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/ ___</w:t>
            </w:r>
          </w:p>
        </w:tc>
        <w:tc>
          <w:tcPr>
            <w:tcW w:type="dxa" w:w="17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off"/>
        </w:trPr>
        <w:tc>
          <w:tcPr>
            <w:tcW w:type="dxa" w:w="35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Числа словами й цифрами</w:t>
            </w:r>
          </w:p>
        </w:tc>
        <w:tc>
          <w:tcPr>
            <w:tcW w:type="dxa" w:w="40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 / ___</w:t>
            </w:r>
          </w:p>
        </w:tc>
        <w:tc>
          <w:tcPr>
            <w:tcW w:type="dxa" w:w="17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8.5. Кросплатформеність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85"/>
        <w:gridCol w:w="3336"/>
        <w:gridCol w:w="3233"/>
      </w:tblGrid>
      <w:tr>
        <w:trPr>
          <w:cantSplit/>
          <w:tblHeader/>
        </w:trPr>
        <w:tc>
          <w:tcPr>
            <w:tcW w:type="dxa" w:w="2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Браузер</w:t>
            </w:r>
          </w:p>
        </w:tc>
        <w:tc>
          <w:tcPr>
            <w:tcW w:type="dxa" w:w="3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Розпізнавання голосу</w:t>
            </w:r>
          </w:p>
        </w:tc>
        <w:tc>
          <w:tcPr>
            <w:tcW w:type="dxa" w:w="3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Озвучення</w:t>
            </w:r>
          </w:p>
        </w:tc>
      </w:tr>
      <w:tr>
        <w:trPr>
          <w:cantSplit/>
          <w:tblHeader w:val="off"/>
        </w:trPr>
        <w:tc>
          <w:tcPr>
            <w:tcW w:type="dxa" w:w="2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 Chrome (Windows)</w:t>
            </w:r>
          </w:p>
        </w:tc>
        <w:tc>
          <w:tcPr>
            <w:tcW w:type="dxa" w:w="3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(перевірено)</w:t>
            </w:r>
          </w:p>
        </w:tc>
        <w:tc>
          <w:tcPr>
            <w:tcW w:type="dxa" w:w="3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через серверний синтез</w:t>
            </w:r>
          </w:p>
        </w:tc>
      </w:tr>
      <w:tr>
        <w:trPr>
          <w:cantSplit/>
          <w:tblHeader w:val="off"/>
        </w:trPr>
        <w:tc>
          <w:tcPr>
            <w:tcW w:type="dxa" w:w="2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Microsoft Edge</w:t>
            </w:r>
          </w:p>
        </w:tc>
        <w:tc>
          <w:tcPr>
            <w:tcW w:type="dxa" w:w="3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(Azure Speech)</w:t>
            </w:r>
          </w:p>
        </w:tc>
        <w:tc>
          <w:tcPr>
            <w:tcW w:type="dxa" w:w="3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✔ вбудований український голос</w:t>
            </w:r>
          </w:p>
        </w:tc>
      </w:tr>
      <w:tr>
        <w:trPr>
          <w:cantSplit/>
          <w:tblHeader w:val="off"/>
        </w:trPr>
        <w:tc>
          <w:tcPr>
            <w:tcW w:type="dxa" w:w="278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Mozilla Firefox</w:t>
            </w:r>
          </w:p>
        </w:tc>
        <w:tc>
          <w:tcPr>
            <w:tcW w:type="dxa" w:w="33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✘ Web Speech API не підтримується</w:t>
            </w:r>
          </w:p>
        </w:tc>
        <w:tc>
          <w:tcPr>
            <w:tcW w:type="dxa" w:w="32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працює текстове введення команд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9. Оптимізація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34"/>
        <w:gridCol w:w="1432"/>
        <w:gridCol w:w="3788"/>
      </w:tblGrid>
      <w:tr>
        <w:trPr>
          <w:cantSplit/>
          <w:tblHeader/>
        </w:trPr>
        <w:tc>
          <w:tcPr>
            <w:tcW w:type="dxa" w:w="4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Що виміряно</w:t>
            </w:r>
          </w:p>
        </w:tc>
        <w:tc>
          <w:tcPr>
            <w:tcW w:type="dxa" w:w="1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До</w:t>
            </w:r>
          </w:p>
        </w:tc>
        <w:tc>
          <w:tcPr>
            <w:tcW w:type="dxa" w:w="3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Після</w:t>
            </w:r>
          </w:p>
        </w:tc>
      </w:tr>
      <w:tr>
        <w:trPr>
          <w:cantSplit/>
          <w:tblHeader w:val="off"/>
        </w:trPr>
        <w:tc>
          <w:tcPr>
            <w:tcW w:type="dxa" w:w="4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 до ввімкнення мікрофона для відповіді «так/ні»</w:t>
            </w:r>
          </w:p>
        </w:tc>
        <w:tc>
          <w:tcPr>
            <w:tcW w:type="dxa" w:w="1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~8 с</w:t>
            </w:r>
          </w:p>
        </w:tc>
        <w:tc>
          <w:tcPr>
            <w:tcW w:type="dxa" w:w="3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~3 с</w:t>
            </w:r>
          </w:p>
        </w:tc>
      </w:tr>
      <w:tr>
        <w:trPr>
          <w:cantSplit/>
          <w:tblHeader w:val="off"/>
        </w:trPr>
        <w:tc>
          <w:tcPr>
            <w:tcW w:type="dxa" w:w="4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Отримання озвученої фрази з сервера</w:t>
            </w:r>
          </w:p>
        </w:tc>
        <w:tc>
          <w:tcPr>
            <w:tcW w:type="dxa" w:w="1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~0,5 с</w:t>
            </w:r>
          </w:p>
        </w:tc>
        <w:tc>
          <w:tcPr>
            <w:tcW w:type="dxa" w:w="3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 мс для повторної фрази (кеш на 100 фраз)</w:t>
            </w:r>
          </w:p>
        </w:tc>
      </w:tr>
      <w:tr>
        <w:trPr>
          <w:cantSplit/>
          <w:tblHeader w:val="off"/>
        </w:trPr>
        <w:tc>
          <w:tcPr>
            <w:tcW w:type="dxa" w:w="4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Виконання команди після її завершення кнопкою</w:t>
            </w:r>
          </w:p>
        </w:tc>
        <w:tc>
          <w:tcPr>
            <w:tcW w:type="dxa" w:w="143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37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~70 мс</w:t>
            </w:r>
          </w:p>
        </w:tc>
      </w:tr>
    </w:tbl>
    <w:p>
      <w:pPr>
        <w:spacing w:after="120"/>
      </w:pP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Також розпізнавання враховує до трьох варіантів фрази, а в браузері ввімкнено шумозаглушення й ехоподавлення мікрофона.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10. Запуск</w:t>
      </w:r>
    </w:p>
    <w:p>
      <w:pPr>
        <w:keepNext/>
        <w:keepLines/>
        <w:shd w:fill="F2F2F2" w:color="auto" w:val="clear"/>
        <w:spacing w:after="0" w:before="6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keepNext/>
        <w:keepLines/>
        <w:shd w:fill="F2F2F2" w:color="auto" w:val="clear"/>
        <w:spacing w:after="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start          # http://localhost:3000</w:t>
      </w:r>
    </w:p>
    <w:p>
      <w:pPr>
        <w:keepNext w:val="false"/>
        <w:keepLines/>
        <w:shd w:fill="F2F2F2" w:color="auto" w:val="clear"/>
        <w:spacing w:after="160" w:before="0" w:line="240"/>
        <w:ind w:left="0"/>
      </w:pPr>
      <w:r>
        <w:rPr>
          <w:rFonts w:ascii="Consolas" w:cs="Consolas" w:eastAsia="Consolas" w:hAnsi="Consolas"/>
          <w:sz w:val="18"/>
          <w:szCs w:val="18"/>
        </w:rPr>
        <w:t xml:space="preserve">npm test           # модульні тести</w:t>
      </w:r>
    </w:p>
    <w:p>
      <w:pPr>
        <w:spacing w:after="120" w:before="0" w:line="36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Потрібні Node.js 22.13 або новіший і браузер Chrome чи Edge. Для доступу до мікрофона з іншого комп’ютера застосунок потрібно розгорнути з HTTPS, наприклад на Render, Railway або Azure App Service.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11. Можливі розширення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Офлайн-розпізнавання через Vosk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(модель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vosk-model-uk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). Аудіо 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getUserMedia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(PCM, 16 кГц) передається на сервер через WebSocket. Застосунок працюватиме без інтернету, а голос не залишатиме комп’ютер.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NLP-розбір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(spaCy, модель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4"/>
          <w:szCs w:val="24"/>
        </w:rPr>
        <w:t xml:space="preserve">uk_core_news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) для довільніших формулювань і приведення імен до називного відмінка.</w:t>
      </w:r>
    </w:p>
    <w:p>
      <w:pPr>
        <w:pStyle w:val="ListParagraph"/>
        <w:numPr>
          <w:ilvl w:val="0"/>
          <w:numId w:val="2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Кілька таблиць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(товари, клієнти). Нові сутності додаються окремими шаблонами без зміни решти коду.</w:t>
      </w:r>
    </w:p>
    <w:p>
      <w:pPr>
        <w:pStyle w:val="Heading1"/>
        <w:keepNext/>
        <w:spacing w:after="120" w:before="3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12. Висновки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Розроблено вебзастосунок, у якому базою працівників повністю керують голосом українською мовою. Підтримуються вибірка (зокрема з фільтрами), додавання, оновлення й видалення записів. Усі приклади команд із завдання працюють.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Розпізнавання реалізовано через Web Speech API, без ключів і без оплати. Тексти команд обробляються регулярними виразами з нормалізацією, перетворенням числівників і стемінгом. Цього достатньо для надійного розбору команд з урахуванням варіацій мовлення.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Голосовий інтерфейс має свої особливості, яких немає в звичайному графічному інтерфейсі. Потрібно визначати кінець фрази, підтверджувати небезпечні дії, уточнювати відсутні дані і не допускати, щоб система розпізнавала власний голос. Найбільше покращень з’явилося саме після тестування реальним голосом (розд. 8.3).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Безпеку забезпечують параметризовані запити, валідація, обов’язкове підтвердження видалення й відсутність ключів у клієнтському коді.</w:t>
      </w:r>
    </w:p>
    <w:p>
      <w:pPr>
        <w:pStyle w:val="ListParagraph"/>
        <w:numPr>
          <w:ilvl w:val="0"/>
          <w:numId w:val="5"/>
        </w:numPr>
        <w:spacing w:after="6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Якість підтверджено 20 модульними тестами та 22 автоматизованими браузерними сценаріями. Усі вони пройдені.</w:t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e43cf7286d16565526743b80751b8a5765d2522.png"/><Relationship Id="rId9" Type="http://schemas.openxmlformats.org/officeDocument/2006/relationships/image" Target="media/7a6e6201039bb7b76a26ad3a7842f1bc7cfe24b8.png"/><Relationship Id="rId10" Type="http://schemas.openxmlformats.org/officeDocument/2006/relationships/image" Target="media/87d4d5bc706b27badb68548e00757e3ec9b98658.png"/><Relationship Id="rId11" Type="http://schemas.openxmlformats.org/officeDocument/2006/relationships/image" Target="media/36048394fe1103c55f6210a0fc20174b6faffad0.png"/><Relationship Id="rId12" Type="http://schemas.openxmlformats.org/officeDocument/2006/relationships/image" Target="media/84c6763693e836b8a1508d0fe08ad2925ccc165b.png"/><Relationship Id="rId13" Type="http://schemas.openxmlformats.org/officeDocument/2006/relationships/image" Target="media/7bec340c0dda5b3e1ddd8bd885cbe997e81b3af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№1</dc:title>
  <dc:creator>Студент</dc:creator>
  <cp:lastModifiedBy>Un-named</cp:lastModifiedBy>
  <cp:revision>1</cp:revision>
  <dcterms:created xsi:type="dcterms:W3CDTF">2026-10-03T08:39:35.274Z</dcterms:created>
  <dcterms:modified xsi:type="dcterms:W3CDTF">2026-10-03T08:39:35.275Z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