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Національний технічний університет України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«Київський політехнічний інститут імені Ігоря Сікорського»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Факультет інформатики та обчислювальної техніки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 робота №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 дисципліни «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Програмування інтелектуальних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Тема: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Пошук шляху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Виконав: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Перевіри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студент групи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ІТ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04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вик.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афедри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ІПІ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Коновальчук Андрій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Баришич Лука Маріянович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Дата здачі ____________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Захищено з балом ___________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Київ 2022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Лабораторна №1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Тема: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Пошук шляху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Мета: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Розробити програмне рішення основних завдань з пошуку для гри </w:t>
      </w:r>
      <w:r>
        <w:rPr>
          <w:rFonts w:hint="default"/>
          <w:lang w:val="en-US"/>
        </w:rPr>
        <w:t>Pacman</w:t>
      </w:r>
    </w:p>
    <w:p>
      <w:pPr>
        <w:bidi w:val="0"/>
        <w:rPr>
          <w:rFonts w:hint="default"/>
          <w:lang w:val="uk-UA"/>
        </w:rPr>
      </w:pPr>
    </w:p>
    <w:p>
      <w:pPr>
        <w:bidi w:val="0"/>
      </w:pPr>
      <w:r>
        <w:rPr>
          <w:rFonts w:hint="default"/>
          <w:i/>
          <w:iCs/>
          <w:lang w:val="uk-UA"/>
        </w:rPr>
        <w:t>Завдання:</w:t>
      </w:r>
    </w:p>
    <w:p>
      <w:pPr>
        <w:bidi w:val="0"/>
      </w:pPr>
      <w:r>
        <w:t>1</w:t>
      </w:r>
      <w:r>
        <w:rPr>
          <w:rFonts w:hint="default"/>
          <w:lang w:val="en-US"/>
        </w:rPr>
        <w:t>.</w:t>
      </w:r>
      <w:r>
        <w:t xml:space="preserve"> Алгоритм Лі (Q</w:t>
      </w:r>
      <w:r>
        <w:rPr>
          <w:rFonts w:hint="default"/>
          <w:lang w:val="en-US"/>
        </w:rPr>
        <w:t>2</w:t>
      </w:r>
      <w:r>
        <w:t>, замість BFS)</w:t>
      </w:r>
    </w:p>
    <w:p>
      <w:pPr>
        <w:bidi w:val="0"/>
      </w:pPr>
    </w:p>
    <w:p>
      <w:pPr>
        <w:bidi w:val="0"/>
      </w:pPr>
      <w:r>
        <w:rPr>
          <w:rFonts w:hint="default"/>
        </w:rPr>
        <w:t>2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 А* пошук:</w:t>
      </w:r>
    </w:p>
    <w:p>
      <w:pPr>
        <w:bidi w:val="0"/>
        <w:ind w:left="720" w:leftChars="0"/>
      </w:pPr>
      <w:r>
        <w:rPr>
          <w:rFonts w:hint="default"/>
        </w:rPr>
        <w:t>2.1 Мангеттенський шлях</w:t>
      </w:r>
      <w:r>
        <w:rPr>
          <w:rFonts w:hint="default"/>
          <w:lang w:val="en-US"/>
        </w:rPr>
        <w:t xml:space="preserve"> (Q4)</w:t>
      </w:r>
    </w:p>
    <w:p>
      <w:pPr>
        <w:bidi w:val="0"/>
        <w:ind w:left="720" w:leftChars="0"/>
        <w:rPr>
          <w:rFonts w:hint="default"/>
          <w:lang w:val="en-US"/>
        </w:rPr>
      </w:pPr>
      <w:r>
        <w:rPr>
          <w:rFonts w:hint="default"/>
        </w:rPr>
        <w:t>2.2 Звести А* до жадібного алгоритму</w:t>
      </w:r>
      <w:r>
        <w:rPr>
          <w:rFonts w:hint="default"/>
          <w:lang w:val="en-US"/>
        </w:rPr>
        <w:t xml:space="preserve"> (Q3, Q8)</w:t>
      </w:r>
    </w:p>
    <w:p>
      <w:pPr>
        <w:bidi w:val="0"/>
        <w:ind w:left="720" w:leftChars="0"/>
      </w:pPr>
      <w:r>
        <w:rPr>
          <w:rFonts w:hint="default"/>
        </w:rPr>
        <w:t>2.3 Зібрати всі монети (Q7)</w:t>
      </w:r>
    </w:p>
    <w:p>
      <w:pPr>
        <w:bidi w:val="0"/>
        <w:ind w:left="720" w:leftChars="0"/>
        <w:rPr>
          <w:rFonts w:hint="default"/>
          <w:lang w:val="uk-UA"/>
        </w:rPr>
      </w:pPr>
      <w:r>
        <w:rPr>
          <w:rFonts w:hint="default"/>
        </w:rPr>
        <w:t>2.4 Шлях по кутам (Q</w:t>
      </w:r>
      <w:r>
        <w:rPr>
          <w:rFonts w:hint="default"/>
          <w:lang w:val="en-US"/>
        </w:rPr>
        <w:t>6</w:t>
      </w:r>
      <w:r>
        <w:rPr>
          <w:rFonts w:hint="default"/>
        </w:rPr>
        <w:t>)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Опис програмного коду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Програмний код на </w:t>
      </w:r>
      <w:r>
        <w:rPr>
          <w:rFonts w:hint="default"/>
          <w:lang w:val="en-US"/>
        </w:rPr>
        <w:t xml:space="preserve">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"https://github.com/KonovalchukA-IT04/PiisLabs/tree/master/lab1"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https://github.com/KonovalchukA-IT04/PiisLabs/tree/master/lab1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Програмний код реалізований на базі проекту </w:t>
      </w:r>
      <w:r>
        <w:rPr>
          <w:rFonts w:hint="default"/>
          <w:lang w:val="en-US"/>
        </w:rPr>
        <w:t xml:space="preserve">Berkeley C188 Pacman, </w:t>
      </w:r>
      <w:r>
        <w:rPr>
          <w:rFonts w:hint="default"/>
          <w:lang w:val="uk-UA"/>
        </w:rPr>
        <w:t xml:space="preserve">де наперед підготована гра, візуалізація, а також архітектура, яка дозволяє розширити і доповнити код. Тож завдання лабораторної роботи зводилось до написання алгоритмів пошуку та доповненні методів в класах проблем. Весь код в рамках даної лабораторної написаний у файлах </w:t>
      </w:r>
      <w:r>
        <w:rPr>
          <w:rFonts w:hint="default"/>
          <w:i/>
          <w:iCs/>
          <w:lang w:val="en-US"/>
        </w:rPr>
        <w:t>search.py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та </w:t>
      </w:r>
      <w:r>
        <w:rPr>
          <w:rFonts w:hint="default"/>
          <w:i/>
          <w:iCs/>
          <w:lang w:val="en-US"/>
        </w:rPr>
        <w:t>searchAgents.py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1"/>
        </w:num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Алгоритм Лі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 Лі також називають “хвильовим алгоритмом”, і він заснований на </w:t>
      </w:r>
      <w:r>
        <w:rPr>
          <w:rFonts w:hint="default"/>
          <w:lang w:val="en-US"/>
        </w:rPr>
        <w:t xml:space="preserve">BFS </w:t>
      </w:r>
      <w:r>
        <w:rPr>
          <w:rFonts w:hint="default"/>
          <w:lang w:val="uk-UA"/>
        </w:rPr>
        <w:t xml:space="preserve">алгоритмі (пошук в ширину). Курс </w:t>
      </w:r>
      <w:r>
        <w:rPr>
          <w:rFonts w:hint="default"/>
          <w:lang w:val="en-US"/>
        </w:rPr>
        <w:t xml:space="preserve">Berkeley </w:t>
      </w:r>
      <w:r>
        <w:rPr>
          <w:rFonts w:hint="default"/>
          <w:lang w:val="uk-UA"/>
        </w:rPr>
        <w:t xml:space="preserve">передбачав написання власного </w:t>
      </w:r>
      <w:r>
        <w:rPr>
          <w:rFonts w:hint="default"/>
          <w:lang w:val="en-US"/>
        </w:rPr>
        <w:t xml:space="preserve">BFS </w:t>
      </w:r>
      <w:r>
        <w:rPr>
          <w:rFonts w:hint="default"/>
          <w:lang w:val="uk-UA"/>
        </w:rPr>
        <w:t>алгоритму, для проходження лабіринту.</w:t>
      </w:r>
    </w:p>
    <w:p>
      <w:pPr>
        <w:pStyle w:val="8"/>
        <w:bidi w:val="0"/>
      </w:pPr>
      <w:r>
        <w:drawing>
          <wp:inline distT="0" distB="0" distL="114300" distR="114300">
            <wp:extent cx="4537075" cy="4236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1.1 – Алгоритм Лі. Великий лабіринт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На рисунку бачимо візуалізацію алгоритму. Як видно з рисунка алгоритм обійшов майже весь лабіринт, розкривши 620 вузлів і знайшов єдину відповідь. Через невелику кількість вузлів пошук тривав незначну кількість часу.</w:t>
      </w:r>
    </w:p>
    <w:p>
      <w:pPr>
        <w:pStyle w:val="8"/>
        <w:bidi w:val="0"/>
      </w:pPr>
      <w:r>
        <w:drawing>
          <wp:inline distT="0" distB="0" distL="114300" distR="114300">
            <wp:extent cx="4564380" cy="4038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1.2 – Код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Алгоритм реалізований з використанням структури даних “</w:t>
      </w:r>
      <w:r>
        <w:rPr>
          <w:rFonts w:hint="default"/>
          <w:lang w:val="en-US"/>
        </w:rPr>
        <w:t>Queue</w:t>
      </w:r>
      <w:r>
        <w:rPr>
          <w:rFonts w:hint="default"/>
          <w:lang w:val="uk-UA"/>
        </w:rPr>
        <w:t>” (черга). Всі необхідні методи прописані для нас: “</w:t>
      </w:r>
      <w:r>
        <w:rPr>
          <w:rFonts w:hint="default"/>
          <w:lang w:val="en-US"/>
        </w:rPr>
        <w:t>getStartState()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– </w:t>
      </w:r>
      <w:r>
        <w:rPr>
          <w:rFonts w:hint="default"/>
          <w:lang w:val="uk-UA"/>
        </w:rPr>
        <w:t>п</w:t>
      </w:r>
      <w:r>
        <w:rPr>
          <w:rFonts w:hint="default"/>
          <w:lang w:val="en-US"/>
        </w:rPr>
        <w:t>овертає початковий стан для проблеми пошуку</w:t>
      </w:r>
      <w:r>
        <w:rPr>
          <w:rFonts w:hint="default"/>
          <w:lang w:val="uk-UA"/>
        </w:rPr>
        <w:t xml:space="preserve">; </w:t>
      </w:r>
      <w:r>
        <w:rPr>
          <w:rFonts w:hint="default"/>
          <w:lang w:val="en-US"/>
        </w:rPr>
        <w:t xml:space="preserve">“isGoalState(state)” – </w:t>
      </w:r>
      <w:r>
        <w:rPr>
          <w:rFonts w:hint="default"/>
          <w:lang w:val="uk-UA"/>
        </w:rPr>
        <w:t>п</w:t>
      </w:r>
      <w:r>
        <w:rPr>
          <w:rFonts w:hint="default"/>
          <w:lang w:val="en-US"/>
        </w:rPr>
        <w:t xml:space="preserve">овертає True тоді і тільки </w:t>
      </w:r>
      <w:r>
        <w:rPr>
          <w:rFonts w:hint="default"/>
          <w:lang w:val="uk-UA"/>
        </w:rPr>
        <w:t xml:space="preserve">тоді, </w:t>
      </w:r>
      <w:r>
        <w:rPr>
          <w:rFonts w:hint="default"/>
          <w:lang w:val="en-US"/>
        </w:rPr>
        <w:t>якщо стан є дійсним цільовим станом</w:t>
      </w:r>
      <w:r>
        <w:rPr>
          <w:rFonts w:hint="default"/>
          <w:lang w:val="uk-UA"/>
        </w:rPr>
        <w:t xml:space="preserve">; “getSuccessors(state)” – для заданого стану повертає </w:t>
      </w:r>
      <w:r>
        <w:rPr>
          <w:rFonts w:hint="default"/>
          <w:lang w:val="en-US"/>
        </w:rPr>
        <w:t>successor, action, stepCost</w:t>
      </w:r>
      <w:r>
        <w:rPr>
          <w:rFonts w:hint="default"/>
          <w:lang w:val="uk-UA"/>
        </w:rPr>
        <w:t>, де “</w:t>
      </w:r>
      <w:r>
        <w:rPr>
          <w:rFonts w:hint="default"/>
          <w:lang w:val="en-US"/>
        </w:rPr>
        <w:t>successor</w:t>
      </w:r>
      <w:r>
        <w:rPr>
          <w:rFonts w:hint="default"/>
          <w:lang w:val="uk-UA"/>
        </w:rPr>
        <w:t>” є саксесором в поточному стані, “</w:t>
      </w:r>
      <w:r>
        <w:rPr>
          <w:rFonts w:hint="default"/>
          <w:lang w:val="en-US"/>
        </w:rPr>
        <w:t>action</w:t>
      </w:r>
      <w:r>
        <w:rPr>
          <w:rFonts w:hint="default"/>
          <w:lang w:val="uk-UA"/>
        </w:rPr>
        <w:t>” – дія, необхідна для досягнення цього стану, а “stepCost” – додаткові витрати на розширення до цього саксесора. Структура коду схожа до всіх алгоритмів, і буде відрізнятися декількома рядками і структурами даних.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Отже, ми створюємо чергу, куди проштовхуємо початковий стан і список дій. Також створюємо список відвіданих вузлів. І допоки черга не буде пуста, повторяємо наступне: дістаємо з черги стан і дії; перевіряємо на цільовий стан; якщо стан не в списку станів, то отримуємо наступний стан, дії, і ціну кроку (яку не використовуємо); якщо наступний стан не в списку відвіданих вузлів, то доповнюємо список дій і проштовхуємо в чергу нові стан і список дій.</w:t>
      </w:r>
    </w:p>
    <w:p>
      <w:pPr>
        <w:bidi w:val="0"/>
        <w:rPr>
          <w:rFonts w:hint="default"/>
          <w:lang w:val="uk-UA"/>
        </w:rPr>
      </w:pPr>
    </w:p>
    <w:p>
      <w:pPr>
        <w:numPr>
          <w:ilvl w:val="0"/>
          <w:numId w:val="1"/>
        </w:num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Алгоритм А*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2.1. Мангеттенський шлях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Алгоритм пошуку А* з мангеттенською евристикою в рази ефективніший за алгоритм Лі, котрий так чи інакше знаходить найкоротшу відстань, проте витрачає на це більше часу та пам’яті. </w:t>
      </w:r>
    </w:p>
    <w:p>
      <w:pPr>
        <w:pStyle w:val="8"/>
        <w:bidi w:val="0"/>
      </w:pPr>
      <w:r>
        <w:drawing>
          <wp:inline distT="0" distB="0" distL="114300" distR="114300">
            <wp:extent cx="5175885" cy="490918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2.1.1 – Алгоритм А* (мангеттенський шлях). Великий лабіринт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Як видно з рисунка, порівняно з Лі, алгоритм менше заходив у глухі кути, і розкрив 549 вузлів. Час, знову ж таки, оцінити не можливо, але у складніших проблемах алгоритм в рази швидший.</w:t>
      </w:r>
    </w:p>
    <w:p>
      <w:pPr>
        <w:pStyle w:val="8"/>
        <w:bidi w:val="0"/>
      </w:pPr>
      <w:r>
        <w:drawing>
          <wp:inline distT="0" distB="0" distL="114300" distR="114300">
            <wp:extent cx="6115685" cy="4427220"/>
            <wp:effectExtent l="0" t="0" r="1079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2.1.2 – Код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Якщо описувати алгоритм на основі опису попереднього, то у нас структура даних тепер </w:t>
      </w:r>
      <w:r>
        <w:rPr>
          <w:rFonts w:hint="default"/>
          <w:lang w:val="en-US"/>
        </w:rPr>
        <w:t xml:space="preserve">“PriorityQueue” </w:t>
      </w:r>
      <w:r>
        <w:rPr>
          <w:rFonts w:hint="default"/>
          <w:lang w:val="uk-UA"/>
        </w:rPr>
        <w:t>(черга з пріорітетом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 xml:space="preserve">. Евристика попередньо прописана: 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“xy1 = position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xy2 = problem.goal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return abs(xy1[0] - xy2[0]) + abs(xy1[1] - xy2[1])”</w:t>
      </w:r>
    </w:p>
    <w:p>
      <w:pPr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В чергу тепер додається і розглядається ціна кроку і евристика. На кожній ітерації ми отримуємо евристику в даному стані, а також зважуємо вагу шляху. Після початкового додавання в чергу, ми проштовхуємо наступний стан, список дій, ціну кроку, і також суму ваги шляху і поточну евристику.</w:t>
      </w:r>
    </w:p>
    <w:p>
      <w:pPr>
        <w:bidi w:val="0"/>
        <w:rPr>
          <w:rFonts w:hint="default"/>
          <w:i w:val="0"/>
          <w:iCs w:val="0"/>
          <w:lang w:val="uk-UA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2.2. Звести А* до жадібного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стає можливим, якщо прибрати евристику, і лише враховувати вагу шляху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Це незначно спрощує наш код, проте при пошуку шляху в лабіринті, за наявною у нас картою (“великий лабіринт”), алгоритм робить ідентичне рішення, як за </w:t>
      </w:r>
      <w:r>
        <w:rPr>
          <w:rFonts w:hint="default"/>
          <w:lang w:val="en-US"/>
        </w:rPr>
        <w:t>BFS</w:t>
      </w:r>
      <w:r>
        <w:rPr>
          <w:rFonts w:hint="default"/>
          <w:lang w:val="uk-UA"/>
        </w:rPr>
        <w:t>. Проте це пов’язано лише з тим, що до цілі один єдиний вірний шлях.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Але якщо забігти трішки наперед і розглянути іншу проблему – проблему обходу всіх точок, то за діями Пакмена можна побачити притаманні жадібному алгоритму дії – він поїдає найближчі точки, і не йде по найкоротшому шляху.</w:t>
      </w:r>
    </w:p>
    <w:p>
      <w:pPr>
        <w:pStyle w:val="8"/>
        <w:bidi w:val="0"/>
      </w:pPr>
      <w:r>
        <w:drawing>
          <wp:inline distT="0" distB="0" distL="114300" distR="114300">
            <wp:extent cx="6118860" cy="384238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2.2.1 – </w:t>
      </w:r>
      <w:r>
        <w:rPr>
          <w:rFonts w:hint="default"/>
          <w:lang w:val="en-US"/>
        </w:rPr>
        <w:t xml:space="preserve">UCS. </w:t>
      </w:r>
      <w:r>
        <w:rPr>
          <w:rFonts w:hint="default"/>
          <w:lang w:val="uk-UA"/>
        </w:rPr>
        <w:t>Поїдання найближчих точок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Даний алгоритм називається </w:t>
      </w:r>
      <w:r>
        <w:rPr>
          <w:rFonts w:hint="default"/>
          <w:lang w:val="en-US"/>
        </w:rPr>
        <w:t>Uniform Search Cost</w:t>
      </w:r>
      <w:r>
        <w:rPr>
          <w:rFonts w:hint="default"/>
          <w:lang w:val="uk-UA"/>
        </w:rPr>
        <w:t xml:space="preserve"> (“пошук за критерієм вартості”), і дійсно відрізняється від попереднього лише відсутністю евристики.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вирішення проблеми поїдання всіх (найближчих) точок ми доповнили декілька методів: доповнили “isGoalState”, де повертаємо булове значення на присутність їжі на координатах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“if self.food[x][y]: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 xml:space="preserve"> </w:t>
      </w:r>
      <w:r>
        <w:rPr>
          <w:rFonts w:hint="default"/>
          <w:i/>
          <w:iCs/>
          <w:lang w:val="uk-UA"/>
        </w:rPr>
        <w:tab/>
      </w:r>
      <w:r>
        <w:rPr>
          <w:rFonts w:hint="default"/>
          <w:i/>
          <w:iCs/>
          <w:lang w:val="uk-UA"/>
        </w:rPr>
        <w:t xml:space="preserve">return True 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return False”;</w:t>
      </w:r>
    </w:p>
    <w:p>
      <w:pPr>
        <w:bidi w:val="0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>і викликаємо у методі проблеми “findPathToClosestDot”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uk-UA"/>
        </w:rPr>
        <w:t xml:space="preserve">алгоритм </w:t>
      </w:r>
      <w:r>
        <w:rPr>
          <w:rFonts w:hint="default"/>
          <w:i w:val="0"/>
          <w:iCs w:val="0"/>
          <w:lang w:val="en-US"/>
        </w:rPr>
        <w:t>UCS.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en-US"/>
        </w:rPr>
        <w:t xml:space="preserve">2.3 </w:t>
      </w:r>
      <w:r>
        <w:rPr>
          <w:rFonts w:hint="default"/>
          <w:lang w:val="uk-UA"/>
        </w:rPr>
        <w:t>Зібрати всі монети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даної проблеми ми маємо лише прописати евристику для відповідного агента. Евристика є відстанню до найдальшої їжі на карті.</w:t>
      </w:r>
    </w:p>
    <w:p>
      <w:pPr>
        <w:pStyle w:val="8"/>
        <w:bidi w:val="0"/>
      </w:pPr>
      <w:r>
        <w:drawing>
          <wp:inline distT="0" distB="0" distL="114300" distR="114300">
            <wp:extent cx="6118225" cy="294957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2.3.1 – Евристика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Тестова карта містить всього 13 точок, бо більша кількість займе в більшу часу на пошук. Коли Пакмен почне рухатись, в консоль виведеться довжина шляху (60 вузлів), час пошуку (8.1 секунд), кількість відкритих вузлів (4137):</w:t>
      </w:r>
    </w:p>
    <w:p>
      <w:pPr>
        <w:pStyle w:val="8"/>
        <w:bidi w:val="0"/>
      </w:pPr>
      <w:r>
        <w:drawing>
          <wp:inline distT="0" distB="0" distL="114300" distR="114300">
            <wp:extent cx="6113780" cy="3458845"/>
            <wp:effectExtent l="0" t="0" r="1270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2.3.2 – Карта та процес пошуку</w:t>
      </w:r>
    </w:p>
    <w:p>
      <w:pPr>
        <w:pStyle w:val="8"/>
        <w:bidi w:val="0"/>
      </w:pPr>
      <w:r>
        <w:drawing>
          <wp:inline distT="0" distB="0" distL="114300" distR="114300">
            <wp:extent cx="6120130" cy="46424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2.3.3 – Рух по найоптимальнішому шляху та результати оцінки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 даними із сайту проекту, наш алгоритм максимально ефективний, адже відкрив менше 7000 вузлів, і процес зайняв менше 13 секунд.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2.4 Шлях по кутам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вирішення цієї проблеми ми маємо переписати всі попередні методи і прописати евристику.</w:t>
      </w:r>
    </w:p>
    <w:p>
      <w:pPr>
        <w:pStyle w:val="8"/>
        <w:bidi w:val="0"/>
      </w:pPr>
      <w:r>
        <w:drawing>
          <wp:inline distT="0" distB="0" distL="114300" distR="114300">
            <wp:extent cx="6114415" cy="1871345"/>
            <wp:effectExtent l="0" t="0" r="1206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Рисунко 2.4.1 – Метод </w:t>
      </w:r>
      <w:r>
        <w:rPr>
          <w:rFonts w:hint="default"/>
          <w:lang w:val="en-US"/>
        </w:rPr>
        <w:t>“getStartState”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даному методі просто повертаємо початкову позицію Пакмена.</w:t>
      </w:r>
    </w:p>
    <w:p>
      <w:pPr>
        <w:pStyle w:val="8"/>
        <w:bidi w:val="0"/>
      </w:pPr>
      <w:r>
        <w:drawing>
          <wp:inline distT="0" distB="0" distL="114300" distR="114300">
            <wp:extent cx="5077460" cy="2068830"/>
            <wp:effectExtent l="0" t="0" r="1270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2.4.2 – Метод “</w:t>
      </w:r>
      <w:r>
        <w:rPr>
          <w:rFonts w:hint="default"/>
          <w:lang w:val="en-US"/>
        </w:rPr>
        <w:t>isGoalState</w:t>
      </w:r>
      <w:r>
        <w:rPr>
          <w:rFonts w:hint="default"/>
          <w:lang w:val="uk-UA"/>
        </w:rPr>
        <w:t>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даному методі перевіряємо величину списку відвіданих кутків (з’їдених точок), і якщо величина дорівнює 4, то це цільовий результат.</w:t>
      </w:r>
    </w:p>
    <w:p>
      <w:pPr>
        <w:pStyle w:val="8"/>
        <w:bidi w:val="0"/>
      </w:pPr>
      <w:r>
        <w:drawing>
          <wp:inline distT="0" distB="0" distL="114300" distR="114300">
            <wp:extent cx="4460240" cy="3920490"/>
            <wp:effectExtent l="0" t="0" r="508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2.4.3 – Метод “</w:t>
      </w:r>
      <w:r>
        <w:rPr>
          <w:rFonts w:hint="default"/>
          <w:lang w:val="en-US"/>
        </w:rPr>
        <w:t>getSuccessors</w:t>
      </w:r>
      <w:r>
        <w:rPr>
          <w:rFonts w:hint="default"/>
          <w:lang w:val="uk-UA"/>
        </w:rPr>
        <w:t>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Частина коду є шаблоном, в якому описується доступ до стін та списку кутків. Як описувалось раніше даний метод повертає саксесори – наступні стани. Важливо також не забути за вказівку із завдання курсу – “додати нащадка у список з ціною кроку 1”. Крім наступного стану в список додається також список кутків, які ми перевіряємо попереднім методом.</w:t>
      </w:r>
    </w:p>
    <w:p>
      <w:pPr>
        <w:pStyle w:val="8"/>
        <w:bidi w:val="0"/>
      </w:pPr>
      <w:r>
        <w:drawing>
          <wp:inline distT="0" distB="0" distL="114300" distR="114300">
            <wp:extent cx="4008120" cy="431038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2.4.4 – Евристика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В евристиці перевіряються невідвідані кутки, та за мангеттенською відстанню шукається найближчий шлях до них.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Приклад вирішення проблеми пошуку шляху через всі кути на тестовій карті (</w: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uk-UA"/>
        </w:rPr>
        <w:t>кути уже відвідано):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4810125" cy="2896235"/>
            <wp:effectExtent l="0" t="0" r="571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2.4.5 – Проблема 4-ох кутів. Карта “середні кути”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ході даної лабораторної роботи були вирішені проблеми пошуку в лабіринті, проходження через всі точки та проходження через всі кути.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Було реалізовано наступні алгоритми: алгоритм Лі, </w:t>
      </w:r>
      <w:r>
        <w:rPr>
          <w:rFonts w:hint="default"/>
          <w:lang w:val="en-US"/>
        </w:rPr>
        <w:t>A* (</w:t>
      </w:r>
      <w:r>
        <w:rPr>
          <w:rFonts w:hint="default"/>
          <w:lang w:val="uk-UA"/>
        </w:rPr>
        <w:t>мангеттенський шлях</w:t>
      </w:r>
      <w:r>
        <w:rPr>
          <w:rFonts w:hint="default"/>
          <w:lang w:val="en-US"/>
        </w:rPr>
        <w:t>), Uniform Cost Search</w:t>
      </w:r>
      <w:r>
        <w:rPr>
          <w:rFonts w:hint="default"/>
          <w:lang w:val="uk-UA"/>
        </w:rPr>
        <w:t xml:space="preserve"> (</w:t>
      </w:r>
      <w:r>
        <w:rPr>
          <w:rFonts w:hint="default"/>
          <w:lang w:val="en-US"/>
        </w:rPr>
        <w:t xml:space="preserve">A* </w:t>
      </w:r>
      <w:r>
        <w:rPr>
          <w:rFonts w:hint="default"/>
          <w:lang w:val="uk-UA"/>
        </w:rPr>
        <w:t>зведений до жадібного алгоритму)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Лабораторна робота виконана на основі проекту </w:t>
      </w:r>
      <w:r>
        <w:rPr>
          <w:rFonts w:hint="default"/>
          <w:lang w:val="en-US"/>
        </w:rPr>
        <w:t>Berkeley C188 Pacman</w:t>
      </w:r>
      <w:r>
        <w:rPr>
          <w:rFonts w:hint="default"/>
          <w:lang w:val="uk-UA"/>
        </w:rPr>
        <w:t xml:space="preserve">. Розібрано структуру та архітектуру проекту, і доповнені наступні файли: </w:t>
      </w:r>
      <w:r>
        <w:rPr>
          <w:rFonts w:hint="default"/>
          <w:lang w:val="en-US"/>
        </w:rPr>
        <w:t>search.py, searchAgents.py.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звіті наявні описи алгоритмів, а також скріншоти з кодом та роботою алгоритмів.</w:t>
      </w:r>
    </w:p>
    <w:sectPr>
      <w:pgSz w:w="11906" w:h="16838"/>
      <w:pgMar w:top="1134" w:right="850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93A54"/>
    <w:multiLevelType w:val="singleLevel"/>
    <w:tmpl w:val="D1293A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5399"/>
    <w:rsid w:val="04CA3F60"/>
    <w:rsid w:val="07C65E1F"/>
    <w:rsid w:val="324D0D8B"/>
    <w:rsid w:val="3EDF5399"/>
    <w:rsid w:val="407E50E8"/>
    <w:rsid w:val="4B7C38F8"/>
    <w:rsid w:val="4C176DA8"/>
    <w:rsid w:val="7A13678A"/>
    <w:rsid w:val="7A3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0"/>
      <w:jc w:val="center"/>
      <w:outlineLvl w:val="0"/>
    </w:pPr>
    <w:rPr>
      <w:rFonts w:eastAsiaTheme="minorEastAsia"/>
      <w:b/>
      <w:bCs/>
      <w:kern w:val="44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ic"/>
    <w:basedOn w:val="1"/>
    <w:uiPriority w:val="0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2022-09-17T15:08:00Z</dcterms:created>
  <dc:creator>Admin</dc:creator>
  <cp:lastModifiedBy>ІТ-04 Коновальчук Андрій</cp:lastModifiedBy>
  <dcterms:modified xsi:type="dcterms:W3CDTF">2022-09-17T20:59:55Z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C66391905B79417894045351D0121D12</vt:lpwstr>
  </property>
</Properties>
</file>