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76" w:lineRule="auto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>Znak sprawy: USCiSO.2151.13.2026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FORMULARZ OFERTOWY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na dostawę / usługę / robotę budowlaną*</w:t>
      </w:r>
    </w:p>
    <w:p>
      <w:pPr>
        <w:spacing w:after="28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wartości szacunkowej netto nie przekraczającej 170 000 zł włącznie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I. Nazwa i adres Wykonawcy: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CUZO Jolanta Ledwoń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ul. Uczniowska 12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42-280 Częstochowa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 xml:space="preserve">Adres poczty elektronicznej: </w:t>
      </w:r>
      <w:r>
        <w:rPr>
          <w:rFonts w:ascii="Times New Roman" w:hAnsi="Times New Roman" w:eastAsia="Times New Roman"/>
          <w:b w:val="0"/>
          <w:i w:val="0"/>
          <w:sz w:val="22"/>
        </w:rPr>
        <w:t>cuzo@cuzo.eu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 xml:space="preserve">Numer telefonu: </w:t>
      </w:r>
      <w:r>
        <w:rPr>
          <w:rFonts w:ascii="Times New Roman" w:hAnsi="Times New Roman" w:eastAsia="Times New Roman"/>
          <w:b w:val="0"/>
          <w:i w:val="0"/>
          <w:sz w:val="22"/>
        </w:rPr>
        <w:t>506 171 003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 xml:space="preserve">Numer faksu: </w:t>
      </w:r>
      <w:r>
        <w:rPr>
          <w:rFonts w:ascii="Times New Roman" w:hAnsi="Times New Roman" w:eastAsia="Times New Roman"/>
          <w:b w:val="0"/>
          <w:i w:val="0"/>
          <w:sz w:val="22"/>
        </w:rPr>
        <w:t>nie dotyczy</w:t>
      </w:r>
    </w:p>
    <w:p>
      <w:pPr>
        <w:spacing w:after="240" w:before="0"/>
      </w:pPr>
      <w:r>
        <w:rPr>
          <w:rFonts w:ascii="Times New Roman" w:hAnsi="Times New Roman" w:eastAsia="Times New Roman"/>
          <w:b/>
          <w:i w:val="0"/>
          <w:sz w:val="22"/>
        </w:rPr>
        <w:t xml:space="preserve">NIP: </w:t>
      </w:r>
      <w:r>
        <w:rPr>
          <w:rFonts w:ascii="Times New Roman" w:hAnsi="Times New Roman" w:eastAsia="Times New Roman"/>
          <w:b w:val="0"/>
          <w:i w:val="0"/>
          <w:sz w:val="22"/>
        </w:rPr>
        <w:t>5732627534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        </w:t>
      </w:r>
      <w:r>
        <w:rPr>
          <w:rFonts w:ascii="Times New Roman" w:hAnsi="Times New Roman" w:eastAsia="Times New Roman"/>
          <w:b/>
          <w:i w:val="0"/>
          <w:sz w:val="22"/>
        </w:rPr>
        <w:t xml:space="preserve">REGON: </w:t>
      </w:r>
      <w:r>
        <w:rPr>
          <w:rFonts w:ascii="Times New Roman" w:hAnsi="Times New Roman" w:eastAsia="Times New Roman"/>
          <w:b w:val="0"/>
          <w:i w:val="0"/>
          <w:sz w:val="22"/>
        </w:rPr>
        <w:t>382943659</w:t>
      </w:r>
    </w:p>
    <w:p>
      <w:pPr>
        <w:spacing w:after="24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Nawiązując do zaproszenia do składania ofert na: </w:t>
      </w:r>
      <w:r>
        <w:rPr>
          <w:rFonts w:ascii="Times New Roman" w:hAnsi="Times New Roman" w:eastAsia="Times New Roman"/>
          <w:b/>
          <w:i w:val="0"/>
          <w:sz w:val="22"/>
        </w:rPr>
        <w:t>„Zakup łóżek polowych na potrzeby ochrony ludności i obrony cywilnej”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(15 sztuk) – znak sprawy USCiSO.2151.13.2026 – oferujemy wykonanie całego zakresu zamówienia, zgodnie z załączonym szczegółowym opisem przedmiotu zamówienia.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II. Cena oferty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Oferuję wykonanie przedmiotu zamówienia za: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 xml:space="preserve">Cenę netto: </w:t>
      </w:r>
      <w:r>
        <w:rPr>
          <w:rFonts w:ascii="Times New Roman" w:hAnsi="Times New Roman" w:eastAsia="Times New Roman"/>
          <w:b/>
          <w:i w:val="0"/>
          <w:sz w:val="24"/>
        </w:rPr>
        <w:t>7 560,98 zł</w:t>
      </w:r>
    </w:p>
    <w:p>
      <w:pPr>
        <w:spacing w:after="160" w:before="0"/>
      </w:pPr>
      <w:r>
        <w:rPr>
          <w:rFonts w:ascii="Times New Roman" w:hAnsi="Times New Roman" w:eastAsia="Times New Roman"/>
          <w:b/>
          <w:i w:val="0"/>
          <w:sz w:val="22"/>
        </w:rPr>
        <w:t xml:space="preserve">Słownie cenę netto: </w:t>
      </w:r>
      <w:r>
        <w:rPr>
          <w:rFonts w:ascii="Times New Roman" w:hAnsi="Times New Roman" w:eastAsia="Times New Roman"/>
          <w:b w:val="0"/>
          <w:i w:val="0"/>
          <w:sz w:val="22"/>
        </w:rPr>
        <w:t>siedem tysięcy pięćset sześćdziesiąt złotych 98/100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 xml:space="preserve">Cenę brutto: </w:t>
      </w:r>
      <w:r>
        <w:rPr>
          <w:rFonts w:ascii="Times New Roman" w:hAnsi="Times New Roman" w:eastAsia="Times New Roman"/>
          <w:b/>
          <w:i w:val="0"/>
          <w:sz w:val="24"/>
        </w:rPr>
        <w:t>9 300,00 zł</w:t>
      </w:r>
    </w:p>
    <w:p>
      <w:pPr>
        <w:spacing w:after="160" w:before="0"/>
      </w:pPr>
      <w:r>
        <w:rPr>
          <w:rFonts w:ascii="Times New Roman" w:hAnsi="Times New Roman" w:eastAsia="Times New Roman"/>
          <w:b/>
          <w:i w:val="0"/>
          <w:sz w:val="22"/>
        </w:rPr>
        <w:t xml:space="preserve">Słownie brutto: </w:t>
      </w:r>
      <w:r>
        <w:rPr>
          <w:rFonts w:ascii="Times New Roman" w:hAnsi="Times New Roman" w:eastAsia="Times New Roman"/>
          <w:b w:val="0"/>
          <w:i w:val="0"/>
          <w:sz w:val="22"/>
        </w:rPr>
        <w:t>dziewięć tysięcy trzysta złotych 00/100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 xml:space="preserve">Okres gwarancji: </w:t>
      </w:r>
      <w:r>
        <w:rPr>
          <w:rFonts w:ascii="Times New Roman" w:hAnsi="Times New Roman" w:eastAsia="Times New Roman"/>
          <w:b w:val="0"/>
          <w:i w:val="0"/>
          <w:sz w:val="22"/>
        </w:rPr>
        <w:t>24 miesiące (gwarancja producenta)</w:t>
      </w:r>
    </w:p>
    <w:p>
      <w:pPr>
        <w:spacing w:after="200" w:before="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 xml:space="preserve">Kryterium oceny ofert: </w:t>
      </w:r>
      <w:r>
        <w:rPr>
          <w:rFonts w:ascii="Times New Roman" w:hAnsi="Times New Roman" w:eastAsia="Times New Roman"/>
          <w:b w:val="0"/>
          <w:i w:val="0"/>
          <w:sz w:val="22"/>
        </w:rPr>
        <w:t>najniższa cena brutto (100% ceny) — zgodnie z zaproszeniem; oferowany asortyment spełnia wymagania techniczne dla łóżek polowych.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Kalkulacja (informacyjnie):</w:t>
      </w:r>
    </w:p>
    <w:p>
      <w:pPr>
        <w:spacing w:after="24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15 szt. × 620,00 zł brutto/szt. (łóżko polowe WP5-2 z materacem, cena katalogowa cuzo.eu) = 9 300,00 zł brutto; VAT 23%; netto = 7 560,98 zł.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Oświadczam, że </w:t>
      </w:r>
      <w:r>
        <w:rPr>
          <w:rFonts w:ascii="Times New Roman" w:hAnsi="Times New Roman" w:eastAsia="Times New Roman"/>
          <w:b/>
          <w:i w:val="0"/>
          <w:sz w:val="22"/>
        </w:rPr>
        <w:t>jestem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nie jestem** płatnikiem podatku VAT.</w:t>
      </w:r>
    </w:p>
    <w:p>
      <w:pPr>
        <w:spacing w:after="12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Niniejszym informuję, że wybór mojej oferty przez Zamawiającego będzie / </w:t>
      </w:r>
      <w:r>
        <w:rPr>
          <w:rFonts w:ascii="Times New Roman" w:hAnsi="Times New Roman" w:eastAsia="Times New Roman"/>
          <w:b/>
          <w:i w:val="0"/>
          <w:sz w:val="22"/>
        </w:rPr>
        <w:t>nie będzie</w:t>
      </w:r>
      <w:r>
        <w:rPr>
          <w:rFonts w:ascii="Times New Roman" w:hAnsi="Times New Roman" w:eastAsia="Times New Roman"/>
          <w:b w:val="0"/>
          <w:i w:val="0"/>
          <w:sz w:val="22"/>
        </w:rPr>
        <w:t>** prowadzić do powstania u Zamawiającego obowiązku podatkowego.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Nazwa towaru lub usługi, których świadczenie będzie prowadzić do powstania obowiązku podatkowego po stronie Zamawiającego: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nie dotyczy**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Wartość tego towaru lub usługi bez kwoty podatku: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nie dotyczy**</w:t>
      </w:r>
    </w:p>
    <w:p>
      <w:pPr>
        <w:spacing w:after="20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Oświadczam, że zapoznałem/am się ze szczegółowym opisem przedmiotu zamówienia i nie wnoszę do niego zastrzeżeń oraz uzyskaliśmy informacje niezbędne do przygotowania oferty.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Załącznikami do niniejszego formularza ofertowego stanowiącymi integralną część oferty są: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Specyfikacja oferowanego łóżka polowego WP5-2 z materacem (zgodność z wymaganiami technicznymi).</w:t>
      </w:r>
    </w:p>
    <w:p>
      <w:pPr>
        <w:spacing w:after="28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Karta katalogowa / opis produktu WP5-2 (cuzo.eu).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Częstochowa, dnia 30.10.2026 r.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................................................</w:t>
              <w:br/>
            </w: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(czytelny podpis osoby uprawnionej</w:t>
              <w:br/>
              <w:t>do reprezentowania Wykonawcy)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Jolanta Ledwoń / CUZO</w:t>
            </w:r>
          </w:p>
        </w:tc>
      </w:tr>
    </w:tbl>
    <w:p>
      <w:pPr>
        <w:spacing w:after="320" w:before="0" w:line="276" w:lineRule="auto"/>
      </w:pP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/>
          <w:sz w:val="16"/>
        </w:rPr>
        <w:t>* Dopuszcza się opracowanie oferty na druku samodzielnie opracowanym przez Wykonawcę. Druk oferty samodzielnie opracowany przez Wykonawcę winien zawierać wszystkie informacje zawarte na formularzu oferty załączonym do zaproszenia do złożenia oferty.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/>
          <w:sz w:val="16"/>
        </w:rPr>
        <w:t>** Niepotrzebne skreślić.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