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F10" w14:textId="514D117F" w:rsidR="004722D6" w:rsidRDefault="00C119EE">
      <w:r>
        <w:t>b)</w:t>
      </w:r>
    </w:p>
    <w:p w14:paraId="14A50D7B" w14:textId="532D45D3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 w:rsidRPr="00C119EE">
        <w:rPr>
          <w:lang w:val="en-US"/>
        </w:rPr>
        <w:t>… the cpu can only fit i</w:t>
      </w:r>
      <w:r>
        <w:rPr>
          <w:lang w:val="en-US"/>
        </w:rPr>
        <w:t xml:space="preserve">n one way </w:t>
      </w:r>
    </w:p>
    <w:p w14:paraId="08486A77" w14:textId="09D1BBD6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apply more pressure than on other components</w:t>
      </w:r>
    </w:p>
    <w:p w14:paraId="2BBB2FBB" w14:textId="77777777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on a plastic bag on even ground</w:t>
      </w:r>
    </w:p>
    <w:p w14:paraId="07D71764" w14:textId="77777777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apply pressure on top of the ram</w:t>
      </w:r>
    </w:p>
    <w:p w14:paraId="4C2C5283" w14:textId="77777777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remove them before installing the motherboard in the case</w:t>
      </w:r>
    </w:p>
    <w:p w14:paraId="4361F867" w14:textId="77777777" w:rsidR="00C119EE" w:rsidRDefault="00C119EE" w:rsidP="00C119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tighten the screws with your fingers before using a screwdriver</w:t>
      </w:r>
    </w:p>
    <w:p w14:paraId="288612EF" w14:textId="77777777" w:rsidR="00C119EE" w:rsidRDefault="00C119EE" w:rsidP="00C119EE">
      <w:pPr>
        <w:rPr>
          <w:lang w:val="en-US"/>
        </w:rPr>
      </w:pPr>
      <w:r>
        <w:rPr>
          <w:lang w:val="en-US"/>
        </w:rPr>
        <w:t>c)</w:t>
      </w:r>
    </w:p>
    <w:p w14:paraId="0ADC9662" w14:textId="1C189D71" w:rsidR="00C119EE" w:rsidRDefault="00C119EE" w:rsidP="00C119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</w:t>
      </w:r>
      <w:r>
        <w:rPr>
          <w:lang w:val="en-US"/>
        </w:rPr>
        <w:tab/>
      </w:r>
      <w:r>
        <w:rPr>
          <w:lang w:val="en-US"/>
        </w:rPr>
        <w:tab/>
        <w:t>lineup</w:t>
      </w:r>
    </w:p>
    <w:p w14:paraId="35B0E171" w14:textId="27A45480" w:rsidR="00C119EE" w:rsidRDefault="00C119EE" w:rsidP="00C119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</w:t>
      </w:r>
      <w:r>
        <w:rPr>
          <w:lang w:val="en-US"/>
        </w:rPr>
        <w:tab/>
      </w:r>
      <w:r>
        <w:rPr>
          <w:lang w:val="en-US"/>
        </w:rPr>
        <w:tab/>
        <w:t>drop</w:t>
      </w:r>
    </w:p>
    <w:p w14:paraId="2A5D9FAF" w14:textId="4BC27913" w:rsidR="00C119EE" w:rsidRDefault="00C119EE" w:rsidP="00C119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</w:t>
      </w:r>
      <w:r>
        <w:rPr>
          <w:lang w:val="en-US"/>
        </w:rPr>
        <w:tab/>
      </w:r>
      <w:r>
        <w:rPr>
          <w:lang w:val="en-US"/>
        </w:rPr>
        <w:tab/>
        <w:t>put in</w:t>
      </w:r>
      <w:r w:rsidR="00C42B99">
        <w:rPr>
          <w:lang w:val="en-US"/>
        </w:rPr>
        <w:t>to</w:t>
      </w:r>
    </w:p>
    <w:p w14:paraId="5C73DBBA" w14:textId="578B3406" w:rsidR="001235AE" w:rsidRPr="001235AE" w:rsidRDefault="00C119EE" w:rsidP="001235A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Mount</w:t>
      </w:r>
      <w:r>
        <w:rPr>
          <w:lang w:val="en-US"/>
        </w:rPr>
        <w:tab/>
      </w:r>
      <w:r>
        <w:rPr>
          <w:lang w:val="en-US"/>
        </w:rPr>
        <w:tab/>
      </w:r>
      <w:r w:rsidR="00C42B99">
        <w:rPr>
          <w:lang w:val="en-US"/>
        </w:rPr>
        <w:t>put ont</w:t>
      </w:r>
      <w:r w:rsidR="001235AE">
        <w:rPr>
          <w:lang w:val="en-US"/>
        </w:rPr>
        <w:t>o</w:t>
      </w:r>
    </w:p>
    <w:p w14:paraId="37F20E09" w14:textId="2156D0EF" w:rsidR="00C119EE" w:rsidRDefault="00C119EE" w:rsidP="00C119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Disassemble</w:t>
      </w:r>
      <w:r>
        <w:rPr>
          <w:lang w:val="en-US"/>
        </w:rPr>
        <w:tab/>
        <w:t>take apart</w:t>
      </w:r>
    </w:p>
    <w:p w14:paraId="4C183AE0" w14:textId="477C5ADA" w:rsidR="00C119EE" w:rsidRPr="00C119EE" w:rsidRDefault="00C119EE" w:rsidP="00C119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Secure</w:t>
      </w:r>
      <w:r>
        <w:rPr>
          <w:lang w:val="en-US"/>
        </w:rPr>
        <w:tab/>
      </w:r>
      <w:r>
        <w:rPr>
          <w:lang w:val="en-US"/>
        </w:rPr>
        <w:tab/>
      </w:r>
      <w:r w:rsidR="00C25D91">
        <w:rPr>
          <w:lang w:val="en-US"/>
        </w:rPr>
        <w:t>tighten</w:t>
      </w:r>
    </w:p>
    <w:sectPr w:rsidR="00C119EE" w:rsidRPr="00C11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2118"/>
    <w:multiLevelType w:val="hybridMultilevel"/>
    <w:tmpl w:val="9746E2B8"/>
    <w:lvl w:ilvl="0" w:tplc="04070019">
      <w:start w:val="1"/>
      <w:numFmt w:val="lowerLetter"/>
      <w:lvlText w:val="%1."/>
      <w:lvlJc w:val="left"/>
      <w:pPr>
        <w:ind w:left="768" w:hanging="360"/>
      </w:pPr>
    </w:lvl>
    <w:lvl w:ilvl="1" w:tplc="04070019" w:tentative="1">
      <w:start w:val="1"/>
      <w:numFmt w:val="lowerLetter"/>
      <w:lvlText w:val="%2."/>
      <w:lvlJc w:val="left"/>
      <w:pPr>
        <w:ind w:left="1488" w:hanging="360"/>
      </w:pPr>
    </w:lvl>
    <w:lvl w:ilvl="2" w:tplc="0407001B" w:tentative="1">
      <w:start w:val="1"/>
      <w:numFmt w:val="lowerRoman"/>
      <w:lvlText w:val="%3."/>
      <w:lvlJc w:val="right"/>
      <w:pPr>
        <w:ind w:left="2208" w:hanging="180"/>
      </w:pPr>
    </w:lvl>
    <w:lvl w:ilvl="3" w:tplc="0407000F" w:tentative="1">
      <w:start w:val="1"/>
      <w:numFmt w:val="decimal"/>
      <w:lvlText w:val="%4."/>
      <w:lvlJc w:val="left"/>
      <w:pPr>
        <w:ind w:left="2928" w:hanging="360"/>
      </w:pPr>
    </w:lvl>
    <w:lvl w:ilvl="4" w:tplc="04070019" w:tentative="1">
      <w:start w:val="1"/>
      <w:numFmt w:val="lowerLetter"/>
      <w:lvlText w:val="%5."/>
      <w:lvlJc w:val="left"/>
      <w:pPr>
        <w:ind w:left="3648" w:hanging="360"/>
      </w:pPr>
    </w:lvl>
    <w:lvl w:ilvl="5" w:tplc="0407001B" w:tentative="1">
      <w:start w:val="1"/>
      <w:numFmt w:val="lowerRoman"/>
      <w:lvlText w:val="%6."/>
      <w:lvlJc w:val="right"/>
      <w:pPr>
        <w:ind w:left="4368" w:hanging="180"/>
      </w:pPr>
    </w:lvl>
    <w:lvl w:ilvl="6" w:tplc="0407000F" w:tentative="1">
      <w:start w:val="1"/>
      <w:numFmt w:val="decimal"/>
      <w:lvlText w:val="%7."/>
      <w:lvlJc w:val="left"/>
      <w:pPr>
        <w:ind w:left="5088" w:hanging="360"/>
      </w:pPr>
    </w:lvl>
    <w:lvl w:ilvl="7" w:tplc="04070019" w:tentative="1">
      <w:start w:val="1"/>
      <w:numFmt w:val="lowerLetter"/>
      <w:lvlText w:val="%8."/>
      <w:lvlJc w:val="left"/>
      <w:pPr>
        <w:ind w:left="5808" w:hanging="360"/>
      </w:pPr>
    </w:lvl>
    <w:lvl w:ilvl="8" w:tplc="04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C5171B5"/>
    <w:multiLevelType w:val="hybridMultilevel"/>
    <w:tmpl w:val="1CA43A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26817">
    <w:abstractNumId w:val="1"/>
  </w:num>
  <w:num w:numId="2" w16cid:durableId="82805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EE"/>
    <w:rsid w:val="001235AE"/>
    <w:rsid w:val="004722D6"/>
    <w:rsid w:val="00B07C43"/>
    <w:rsid w:val="00C119EE"/>
    <w:rsid w:val="00C25D91"/>
    <w:rsid w:val="00C4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8F84"/>
  <w15:chartTrackingRefBased/>
  <w15:docId w15:val="{99ABCFA9-9329-4005-8CA8-3D4E50E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2</cp:revision>
  <dcterms:created xsi:type="dcterms:W3CDTF">2023-01-12T07:31:00Z</dcterms:created>
  <dcterms:modified xsi:type="dcterms:W3CDTF">2023-01-12T08:17:00Z</dcterms:modified>
</cp:coreProperties>
</file>