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ACA" w:rsidRDefault="00A60ACA">
      <w:r>
        <w:t xml:space="preserve">Ron Schröter – LF7 – Internet </w:t>
      </w:r>
      <w:proofErr w:type="spellStart"/>
      <w:r>
        <w:t>of</w:t>
      </w:r>
      <w:proofErr w:type="spellEnd"/>
      <w:r>
        <w:t xml:space="preserve"> Things &amp; Industrie 4.0</w:t>
      </w:r>
    </w:p>
    <w:p w:rsidR="00A60ACA" w:rsidRDefault="00A60ACA"/>
    <w:p w:rsidR="00A60ACA" w:rsidRDefault="00A60ACA">
      <w:r>
        <w:t xml:space="preserve">Das </w:t>
      </w:r>
      <w:proofErr w:type="spellStart"/>
      <w:r>
        <w:t>IoT</w:t>
      </w:r>
      <w:proofErr w:type="spellEnd"/>
      <w:r>
        <w:t xml:space="preserve"> (Internet </w:t>
      </w:r>
      <w:proofErr w:type="spellStart"/>
      <w:r>
        <w:t>of</w:t>
      </w:r>
      <w:proofErr w:type="spellEnd"/>
      <w:r>
        <w:t xml:space="preserve"> Things) beschreibt viele verschiedene Technische Geräte, die miteinander, über das Internet verknüpft sind. Diese Geräte gehen von kleinen Dingen, welche nur Signal wahrnehmen (z.B. Sensoren) bis hin zu Soft bis hin zu größeren Gegenständen wie ein normaler Computer. Der auschlaggebende Punkt beim </w:t>
      </w:r>
      <w:proofErr w:type="spellStart"/>
      <w:r>
        <w:t>IoT</w:t>
      </w:r>
      <w:proofErr w:type="spellEnd"/>
      <w:r>
        <w:t xml:space="preserve"> ist, dass diese Geräte untereinander kommunizieren können.</w:t>
      </w:r>
      <w:bookmarkStart w:id="0" w:name="_GoBack"/>
      <w:bookmarkEnd w:id="0"/>
    </w:p>
    <w:sectPr w:rsidR="00A60A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CA"/>
    <w:rsid w:val="00A60A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04B59"/>
  <w15:chartTrackingRefBased/>
  <w15:docId w15:val="{B67C4052-D270-4896-B902-AB390ACD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380</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Schröter</dc:creator>
  <cp:keywords/>
  <dc:description/>
  <cp:lastModifiedBy>Ron Schröter</cp:lastModifiedBy>
  <cp:revision>1</cp:revision>
  <dcterms:created xsi:type="dcterms:W3CDTF">2022-08-17T11:53:00Z</dcterms:created>
  <dcterms:modified xsi:type="dcterms:W3CDTF">2022-08-17T12:10:00Z</dcterms:modified>
</cp:coreProperties>
</file>