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9C9D" w14:textId="76F2EE8A" w:rsidR="004176B0" w:rsidRDefault="004C0F38">
      <w:r>
        <w:t>Projekt EEA</w:t>
      </w:r>
    </w:p>
    <w:p w14:paraId="60B61712" w14:textId="0D9C293E" w:rsidR="004C0F38" w:rsidRDefault="004C0F38">
      <w:r>
        <w:t xml:space="preserve">Regulator obrotów </w:t>
      </w:r>
      <w:r w:rsidR="00982F6E">
        <w:t>wentylatora DC poprzez zmianę temperatury</w:t>
      </w:r>
    </w:p>
    <w:p w14:paraId="3AE6E805" w14:textId="393FB140" w:rsidR="00982F6E" w:rsidRDefault="00982F6E">
      <w:r>
        <w:rPr>
          <w:noProof/>
        </w:rPr>
        <w:drawing>
          <wp:inline distT="0" distB="0" distL="0" distR="0" wp14:anchorId="3840FF6C" wp14:editId="1417ABE2">
            <wp:extent cx="5417820" cy="262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A9B" w14:textId="69698F79" w:rsidR="00982F6E" w:rsidRDefault="00982F6E">
      <w:r>
        <w:rPr>
          <w:noProof/>
        </w:rPr>
        <w:drawing>
          <wp:inline distT="0" distB="0" distL="0" distR="0" wp14:anchorId="45ADFE07" wp14:editId="54872167">
            <wp:extent cx="5623560" cy="5334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F7A4" w14:textId="3F3B29D4" w:rsidR="00982F6E" w:rsidRDefault="009141F1">
      <w:r>
        <w:rPr>
          <w:noProof/>
        </w:rPr>
        <w:lastRenderedPageBreak/>
        <w:drawing>
          <wp:inline distT="0" distB="0" distL="0" distR="0" wp14:anchorId="5C577BF1" wp14:editId="5D9516AF">
            <wp:extent cx="5501640" cy="489966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844E" w14:textId="5A8B2AA1" w:rsidR="009141F1" w:rsidRDefault="009141F1">
      <w:r>
        <w:rPr>
          <w:noProof/>
        </w:rPr>
        <w:drawing>
          <wp:inline distT="0" distB="0" distL="0" distR="0" wp14:anchorId="16321DB5" wp14:editId="7FAEDC17">
            <wp:extent cx="5539740" cy="3444240"/>
            <wp:effectExtent l="0" t="0" r="381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3B21" w14:textId="540BDC8F" w:rsidR="009141F1" w:rsidRDefault="009141F1">
      <w:r>
        <w:rPr>
          <w:noProof/>
        </w:rPr>
        <w:lastRenderedPageBreak/>
        <w:drawing>
          <wp:inline distT="0" distB="0" distL="0" distR="0" wp14:anchorId="4F79A76B" wp14:editId="2A673292">
            <wp:extent cx="5753100" cy="62026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8A"/>
    <w:rsid w:val="003F6476"/>
    <w:rsid w:val="004176B0"/>
    <w:rsid w:val="004C0F38"/>
    <w:rsid w:val="0067038A"/>
    <w:rsid w:val="008E4966"/>
    <w:rsid w:val="009141F1"/>
    <w:rsid w:val="00944C02"/>
    <w:rsid w:val="009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64A5"/>
  <w15:chartTrackingRefBased/>
  <w15:docId w15:val="{A2CDB2AB-1A66-4298-BA4C-A7B1DA6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Jonczyk</dc:creator>
  <cp:keywords/>
  <dc:description/>
  <cp:lastModifiedBy>Konrad Jonczyk</cp:lastModifiedBy>
  <cp:revision>2</cp:revision>
  <dcterms:created xsi:type="dcterms:W3CDTF">2021-11-14T10:44:00Z</dcterms:created>
  <dcterms:modified xsi:type="dcterms:W3CDTF">2021-11-14T10:44:00Z</dcterms:modified>
</cp:coreProperties>
</file>