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 Wójcik</w:t>
      </w:r>
    </w:p>
    <w:p>
      <w:r>
        <w:t>Grafik Komputerowy / UX Designer</w:t>
      </w:r>
    </w:p>
    <w:p>
      <w:r>
        <w:t>Email: maria.art@example.com</w:t>
      </w:r>
    </w:p>
    <w:p/>
    <w:p>
      <w:r>
        <w:t>Profil</w:t>
      </w:r>
    </w:p>
    <w:p>
      <w:r>
        <w:t>Kreatywna projektantka z 5-letnim doświadczeniem w tworzeniu identyfikacji wizualnej i interfejsów użytkownika.</w:t>
      </w:r>
    </w:p>
    <w:p/>
    <w:p>
      <w:r>
        <w:t>Umiejętności</w:t>
      </w:r>
    </w:p>
    <w:p>
      <w:r>
        <w:t>- Adobe Creative Suite (Photoshop, Illustrator, InDesign, XD)</w:t>
      </w:r>
    </w:p>
    <w:p>
      <w:r>
        <w:t>- Figma, Sketch</w:t>
      </w:r>
    </w:p>
    <w:p>
      <w:r>
        <w:t>- Przygotowanie do druku (DTP)</w:t>
      </w:r>
    </w:p>
    <w:p>
      <w:r>
        <w:t>- HTML/CSS (podstawy)</w:t>
      </w:r>
    </w:p>
    <w:p>
      <w:r>
        <w:t>- Kreatywność, zmysł estetyczny</w:t>
      </w:r>
    </w:p>
    <w:p/>
    <w:p>
      <w:r>
        <w:t>Doświadczenie</w:t>
      </w:r>
    </w:p>
    <w:p>
      <w:r>
        <w:t>Graphic Designer | Agencja Reklamowa "Kreatywni"</w:t>
      </w:r>
    </w:p>
    <w:p>
      <w:r>
        <w:t>2018 - obecnie</w:t>
      </w:r>
    </w:p>
    <w:p>
      <w:r>
        <w:t>- Projektowanie logotypów, ulotek, banerów reklamowych.</w:t>
      </w:r>
    </w:p>
    <w:p>
      <w:r>
        <w:t>- Współpraca z drukarniami.</w:t>
      </w:r>
    </w:p>
    <w:p>
      <w:r>
        <w:t>- Tworzenie layoutów stron WWW.</w:t>
      </w:r>
    </w:p>
    <w:p/>
    <w:p>
      <w:r>
        <w:t>Edukacja</w:t>
      </w:r>
    </w:p>
    <w:p>
      <w:r>
        <w:t>Akademia Sztuk Pięknych, Wydział Grafiki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