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35ED0C" w14:textId="57854366" w:rsidR="00DC1DEE" w:rsidRPr="00FE5010" w:rsidRDefault="00FE5010">
      <w:pPr>
        <w:rPr>
          <w:lang w:val="en-US"/>
        </w:rPr>
      </w:pPr>
      <w:r>
        <w:rPr>
          <w:lang w:val="en-US"/>
        </w:rPr>
        <w:t>README.md</w:t>
      </w:r>
      <w:bookmarkStart w:id="0" w:name="_GoBack"/>
      <w:bookmarkEnd w:id="0"/>
    </w:p>
    <w:sectPr w:rsidR="00DC1DEE" w:rsidRPr="00FE50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FAA"/>
    <w:rsid w:val="00D37FAA"/>
    <w:rsid w:val="00DC1DEE"/>
    <w:rsid w:val="00FE5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30E2A5"/>
  <w15:chartTrackingRefBased/>
  <w15:docId w15:val="{F77DC7A0-E432-472B-8FE2-596AAC8E3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 Берсенев</dc:creator>
  <cp:keywords/>
  <dc:description/>
  <cp:lastModifiedBy>Константин Берсенев</cp:lastModifiedBy>
  <cp:revision>2</cp:revision>
  <dcterms:created xsi:type="dcterms:W3CDTF">2022-09-25T08:20:00Z</dcterms:created>
  <dcterms:modified xsi:type="dcterms:W3CDTF">2022-09-25T08:20:00Z</dcterms:modified>
</cp:coreProperties>
</file>