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351" w:rsidRPr="00C636E8" w:rsidRDefault="00EC6351" w:rsidP="00EC63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6351" w:rsidRPr="00EC6351" w:rsidRDefault="00EC6351" w:rsidP="00EC635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636E8">
        <w:rPr>
          <w:rFonts w:ascii="Times New Roman" w:hAnsi="Times New Roman" w:cs="Times New Roman"/>
          <w:sz w:val="28"/>
          <w:szCs w:val="28"/>
        </w:rPr>
        <w:t>Федеральное агентство по образованию</w:t>
      </w:r>
    </w:p>
    <w:p w:rsidR="00EC6351" w:rsidRPr="00EC6351" w:rsidRDefault="00EC6351" w:rsidP="00EC635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36E8">
        <w:rPr>
          <w:rFonts w:ascii="Times New Roman" w:hAnsi="Times New Roman" w:cs="Times New Roman"/>
          <w:b/>
          <w:sz w:val="28"/>
          <w:szCs w:val="28"/>
        </w:rPr>
        <w:t>НГТУ</w:t>
      </w:r>
    </w:p>
    <w:p w:rsidR="00EC6351" w:rsidRPr="00C636E8" w:rsidRDefault="00EC6351" w:rsidP="00EC6351">
      <w:pPr>
        <w:jc w:val="center"/>
        <w:rPr>
          <w:rFonts w:ascii="Times New Roman" w:hAnsi="Times New Roman" w:cs="Times New Roman"/>
          <w:sz w:val="28"/>
          <w:szCs w:val="28"/>
        </w:rPr>
      </w:pPr>
      <w:r w:rsidRPr="00C636E8">
        <w:rPr>
          <w:rFonts w:ascii="Times New Roman" w:hAnsi="Times New Roman" w:cs="Times New Roman"/>
          <w:sz w:val="28"/>
          <w:szCs w:val="28"/>
        </w:rPr>
        <w:t>Кафедра общей физики</w:t>
      </w:r>
    </w:p>
    <w:p w:rsidR="00EC6351" w:rsidRPr="00C636E8" w:rsidRDefault="00EC6351" w:rsidP="00EC63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6351" w:rsidRPr="00C636E8" w:rsidRDefault="00EC6351" w:rsidP="00EC63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6351" w:rsidRPr="00EC6351" w:rsidRDefault="00EC6351" w:rsidP="00EC635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C6351" w:rsidRPr="00EC6351" w:rsidRDefault="00EC6351" w:rsidP="00EC63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6351">
        <w:rPr>
          <w:rFonts w:ascii="Times New Roman" w:hAnsi="Times New Roman" w:cs="Times New Roman"/>
          <w:b/>
          <w:sz w:val="28"/>
          <w:szCs w:val="28"/>
        </w:rPr>
        <w:t>Лабораторная работа № 3</w:t>
      </w:r>
    </w:p>
    <w:p w:rsidR="00EC6351" w:rsidRPr="007A08BE" w:rsidRDefault="00EC6351" w:rsidP="00EC635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A08BE">
        <w:rPr>
          <w:rFonts w:ascii="Times New Roman" w:hAnsi="Times New Roman" w:cs="Times New Roman"/>
          <w:b/>
          <w:sz w:val="28"/>
          <w:szCs w:val="28"/>
          <w:u w:val="single"/>
        </w:rPr>
        <w:t xml:space="preserve">Определение момента инерции маятника </w:t>
      </w:r>
      <w:proofErr w:type="spellStart"/>
      <w:r w:rsidRPr="007A08BE">
        <w:rPr>
          <w:rFonts w:ascii="Times New Roman" w:hAnsi="Times New Roman" w:cs="Times New Roman"/>
          <w:b/>
          <w:sz w:val="28"/>
          <w:szCs w:val="28"/>
          <w:u w:val="single"/>
        </w:rPr>
        <w:t>Обербека</w:t>
      </w:r>
      <w:proofErr w:type="spellEnd"/>
    </w:p>
    <w:p w:rsidR="00EC6351" w:rsidRPr="007A08BE" w:rsidRDefault="00EC6351" w:rsidP="00EC635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C6351" w:rsidRPr="007A08BE" w:rsidRDefault="00EC6351" w:rsidP="00EC635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C6351" w:rsidRPr="00EC6351" w:rsidRDefault="00EC6351" w:rsidP="00EC6351">
      <w:pPr>
        <w:rPr>
          <w:rFonts w:ascii="Times New Roman" w:hAnsi="Times New Roman" w:cs="Times New Roman"/>
          <w:sz w:val="28"/>
          <w:szCs w:val="28"/>
        </w:rPr>
      </w:pPr>
    </w:p>
    <w:p w:rsidR="00EC6351" w:rsidRPr="00EC6351" w:rsidRDefault="00EC6351" w:rsidP="00EC635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132"/>
        <w:gridCol w:w="5132"/>
      </w:tblGrid>
      <w:tr w:rsidR="00EC6351" w:rsidRPr="00EC6351" w:rsidTr="00F57FB9">
        <w:tc>
          <w:tcPr>
            <w:tcW w:w="5132" w:type="dxa"/>
          </w:tcPr>
          <w:p w:rsidR="00EC6351" w:rsidRPr="00EC6351" w:rsidRDefault="00EC6351" w:rsidP="00F57FB9">
            <w:pPr>
              <w:ind w:left="611"/>
              <w:rPr>
                <w:rFonts w:ascii="Times New Roman" w:hAnsi="Times New Roman" w:cs="Times New Roman"/>
                <w:sz w:val="24"/>
                <w:szCs w:val="24"/>
              </w:rPr>
            </w:pPr>
            <w:r w:rsidRPr="00EC6351">
              <w:rPr>
                <w:rFonts w:ascii="Times New Roman" w:hAnsi="Times New Roman" w:cs="Times New Roman"/>
                <w:sz w:val="24"/>
                <w:szCs w:val="24"/>
              </w:rPr>
              <w:t xml:space="preserve">Факультет: </w:t>
            </w:r>
            <w:r w:rsidRPr="00EC635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АВТФ</w:t>
            </w:r>
          </w:p>
          <w:p w:rsidR="00EC6351" w:rsidRPr="00EC6351" w:rsidRDefault="00EC6351" w:rsidP="00F57FB9">
            <w:pPr>
              <w:ind w:left="61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6351" w:rsidRPr="00EC6351" w:rsidRDefault="00EC6351" w:rsidP="00EC6351">
            <w:pPr>
              <w:ind w:left="61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6351">
              <w:rPr>
                <w:rFonts w:ascii="Times New Roman" w:hAnsi="Times New Roman" w:cs="Times New Roman"/>
                <w:sz w:val="24"/>
                <w:szCs w:val="24"/>
              </w:rPr>
              <w:t xml:space="preserve">Группа: </w:t>
            </w:r>
            <w:r w:rsidRPr="00EC635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АВТ-818</w:t>
            </w:r>
          </w:p>
          <w:p w:rsidR="00EC6351" w:rsidRPr="00EC6351" w:rsidRDefault="00EC6351" w:rsidP="00F57FB9">
            <w:pPr>
              <w:ind w:left="611"/>
              <w:rPr>
                <w:rFonts w:ascii="Times New Roman" w:hAnsi="Times New Roman" w:cs="Times New Roman"/>
                <w:sz w:val="24"/>
                <w:szCs w:val="24"/>
              </w:rPr>
            </w:pPr>
            <w:r w:rsidRPr="00EC6351">
              <w:rPr>
                <w:rFonts w:ascii="Times New Roman" w:hAnsi="Times New Roman" w:cs="Times New Roman"/>
                <w:sz w:val="24"/>
                <w:szCs w:val="24"/>
              </w:rPr>
              <w:t xml:space="preserve">Студент: </w:t>
            </w:r>
          </w:p>
          <w:p w:rsidR="00EC6351" w:rsidRPr="007A08BE" w:rsidRDefault="00EC6351" w:rsidP="00F57FB9">
            <w:pPr>
              <w:ind w:left="6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8B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Элбакян</w:t>
            </w:r>
            <w:proofErr w:type="spellEnd"/>
            <w:r w:rsidRPr="007A08B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Эдгар</w:t>
            </w:r>
          </w:p>
        </w:tc>
        <w:tc>
          <w:tcPr>
            <w:tcW w:w="5132" w:type="dxa"/>
          </w:tcPr>
          <w:p w:rsidR="00EC6351" w:rsidRPr="00EC6351" w:rsidRDefault="00EC6351" w:rsidP="00F57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351">
              <w:rPr>
                <w:rFonts w:ascii="Times New Roman" w:hAnsi="Times New Roman" w:cs="Times New Roman"/>
                <w:sz w:val="24"/>
                <w:szCs w:val="24"/>
              </w:rPr>
              <w:t xml:space="preserve">Преподаватель: </w:t>
            </w:r>
            <w:r w:rsidRPr="007A08B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Протасов Д.Ю.</w:t>
            </w:r>
          </w:p>
        </w:tc>
      </w:tr>
    </w:tbl>
    <w:p w:rsidR="007A08BE" w:rsidRDefault="007A08BE" w:rsidP="009C2A80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A08BE" w:rsidRDefault="007A08BE" w:rsidP="009C2A80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A08BE" w:rsidRDefault="007A08BE" w:rsidP="009C2A80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A08BE" w:rsidRDefault="007A08BE" w:rsidP="009C2A80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A08BE" w:rsidRDefault="007A08BE" w:rsidP="009C2A80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A08BE" w:rsidRDefault="007A08BE" w:rsidP="007A08BE">
      <w:pPr>
        <w:spacing w:after="0"/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A08BE" w:rsidRPr="007A08BE" w:rsidRDefault="007A08BE" w:rsidP="007A08BE">
      <w:pPr>
        <w:spacing w:after="0"/>
        <w:ind w:left="-567"/>
        <w:jc w:val="center"/>
        <w:rPr>
          <w:rFonts w:ascii="Times New Roman" w:hAnsi="Times New Roman" w:cs="Times New Roman"/>
          <w:sz w:val="32"/>
          <w:szCs w:val="32"/>
        </w:rPr>
      </w:pPr>
    </w:p>
    <w:p w:rsidR="007A08BE" w:rsidRPr="007A08BE" w:rsidRDefault="007A08BE" w:rsidP="007A08BE">
      <w:pPr>
        <w:spacing w:after="0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 w:rsidRPr="007A08BE">
        <w:rPr>
          <w:rFonts w:ascii="Times New Roman" w:hAnsi="Times New Roman" w:cs="Times New Roman"/>
          <w:sz w:val="24"/>
          <w:szCs w:val="24"/>
        </w:rPr>
        <w:t>Новосибирск</w:t>
      </w:r>
    </w:p>
    <w:p w:rsidR="00623A5A" w:rsidRPr="007A08BE" w:rsidRDefault="007A08BE" w:rsidP="007A08BE">
      <w:pPr>
        <w:spacing w:after="0"/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08BE">
        <w:rPr>
          <w:rFonts w:ascii="Times New Roman" w:hAnsi="Times New Roman" w:cs="Times New Roman"/>
          <w:sz w:val="24"/>
          <w:szCs w:val="24"/>
        </w:rPr>
        <w:t>2019</w:t>
      </w:r>
      <w:r w:rsidR="00623A5A" w:rsidRPr="007A08BE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23A5A" w:rsidRPr="00C149CF" w:rsidRDefault="00623A5A" w:rsidP="00623A5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149CF">
        <w:rPr>
          <w:rFonts w:ascii="Times New Roman" w:hAnsi="Times New Roman" w:cs="Times New Roman"/>
          <w:b/>
          <w:sz w:val="24"/>
          <w:szCs w:val="24"/>
        </w:rPr>
        <w:lastRenderedPageBreak/>
        <w:t>Цель работы.</w:t>
      </w:r>
    </w:p>
    <w:p w:rsidR="00623A5A" w:rsidRPr="00C149CF" w:rsidRDefault="00EC6351" w:rsidP="00623A5A">
      <w:pPr>
        <w:rPr>
          <w:rFonts w:ascii="Times New Roman" w:hAnsi="Times New Roman" w:cs="Times New Roman"/>
          <w:sz w:val="24"/>
          <w:szCs w:val="24"/>
        </w:rPr>
      </w:pPr>
      <w:r w:rsidRPr="00EC6351">
        <w:rPr>
          <w:rFonts w:ascii="Times New Roman" w:hAnsi="Times New Roman" w:cs="Times New Roman"/>
          <w:sz w:val="24"/>
          <w:szCs w:val="24"/>
        </w:rPr>
        <w:t>1.</w:t>
      </w:r>
      <w:r w:rsidR="00623A5A" w:rsidRPr="00C149CF">
        <w:rPr>
          <w:rFonts w:ascii="Times New Roman" w:hAnsi="Times New Roman" w:cs="Times New Roman"/>
          <w:sz w:val="24"/>
          <w:szCs w:val="24"/>
        </w:rPr>
        <w:t>Определить экспериментальным путем момент инерции маятника с учетом действия тормозящего момента сил сопротивления.</w:t>
      </w:r>
    </w:p>
    <w:p w:rsidR="00623A5A" w:rsidRPr="00C149CF" w:rsidRDefault="00EC6351" w:rsidP="00623A5A">
      <w:pPr>
        <w:rPr>
          <w:rFonts w:ascii="Times New Roman" w:hAnsi="Times New Roman" w:cs="Times New Roman"/>
          <w:sz w:val="24"/>
          <w:szCs w:val="24"/>
        </w:rPr>
      </w:pPr>
      <w:r w:rsidRPr="00EC6351">
        <w:rPr>
          <w:rFonts w:ascii="Times New Roman" w:hAnsi="Times New Roman" w:cs="Times New Roman"/>
          <w:sz w:val="24"/>
          <w:szCs w:val="24"/>
        </w:rPr>
        <w:t>2.</w:t>
      </w:r>
      <w:r w:rsidR="00623A5A" w:rsidRPr="00C149CF">
        <w:rPr>
          <w:rFonts w:ascii="Times New Roman" w:hAnsi="Times New Roman" w:cs="Times New Roman"/>
          <w:sz w:val="24"/>
          <w:szCs w:val="24"/>
        </w:rPr>
        <w:t>Исследовать экспериментальную зависимость момента инерции маятника от расстояния грузов, закрепленных на стержнях маятника до оси вращения и сравнить с теоретической зависимостью.</w:t>
      </w:r>
    </w:p>
    <w:p w:rsidR="00623A5A" w:rsidRDefault="00EC6351" w:rsidP="00623A5A">
      <w:pPr>
        <w:rPr>
          <w:rFonts w:ascii="Times New Roman" w:hAnsi="Times New Roman" w:cs="Times New Roman"/>
          <w:sz w:val="24"/>
          <w:szCs w:val="24"/>
        </w:rPr>
      </w:pPr>
      <w:r w:rsidRPr="00EC6351">
        <w:rPr>
          <w:rFonts w:ascii="Times New Roman" w:hAnsi="Times New Roman" w:cs="Times New Roman"/>
          <w:sz w:val="24"/>
          <w:szCs w:val="24"/>
        </w:rPr>
        <w:t>3.</w:t>
      </w:r>
      <w:r w:rsidR="00623A5A" w:rsidRPr="00C149CF">
        <w:rPr>
          <w:rFonts w:ascii="Times New Roman" w:hAnsi="Times New Roman" w:cs="Times New Roman"/>
          <w:sz w:val="24"/>
          <w:szCs w:val="24"/>
        </w:rPr>
        <w:t xml:space="preserve">Рассчитать момент инерции маятника </w:t>
      </w:r>
      <w:proofErr w:type="spellStart"/>
      <w:r w:rsidR="00623A5A" w:rsidRPr="00C149CF">
        <w:rPr>
          <w:rFonts w:ascii="Times New Roman" w:hAnsi="Times New Roman" w:cs="Times New Roman"/>
          <w:sz w:val="24"/>
          <w:szCs w:val="24"/>
        </w:rPr>
        <w:t>Обербека</w:t>
      </w:r>
      <w:proofErr w:type="spellEnd"/>
      <w:r w:rsidR="00623A5A" w:rsidRPr="00C149CF">
        <w:rPr>
          <w:rFonts w:ascii="Times New Roman" w:hAnsi="Times New Roman" w:cs="Times New Roman"/>
          <w:sz w:val="24"/>
          <w:szCs w:val="24"/>
        </w:rPr>
        <w:t xml:space="preserve"> на основе уравнения динамики поступательного движения груза, прикрепленного к нити, наматываемой на шкив маятника, и уравнения вращательного движе</w:t>
      </w:r>
      <w:r w:rsidR="003D6BD3">
        <w:rPr>
          <w:rFonts w:ascii="Times New Roman" w:hAnsi="Times New Roman" w:cs="Times New Roman"/>
          <w:sz w:val="24"/>
          <w:szCs w:val="24"/>
        </w:rPr>
        <w:t>ния маятника.</w:t>
      </w:r>
    </w:p>
    <w:p w:rsidR="00623A5A" w:rsidRPr="00C149CF" w:rsidRDefault="00623A5A" w:rsidP="00623A5A">
      <w:pPr>
        <w:rPr>
          <w:rFonts w:ascii="Times New Roman" w:hAnsi="Times New Roman" w:cs="Times New Roman"/>
          <w:sz w:val="24"/>
          <w:szCs w:val="24"/>
        </w:rPr>
      </w:pPr>
    </w:p>
    <w:p w:rsidR="00623A5A" w:rsidRPr="00C149CF" w:rsidRDefault="00623A5A" w:rsidP="00623A5A">
      <w:pPr>
        <w:rPr>
          <w:rFonts w:ascii="Times New Roman" w:hAnsi="Times New Roman" w:cs="Times New Roman"/>
          <w:b/>
          <w:sz w:val="24"/>
          <w:szCs w:val="24"/>
        </w:rPr>
      </w:pPr>
      <w:r w:rsidRPr="00C149CF">
        <w:rPr>
          <w:rFonts w:ascii="Times New Roman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sz w:val="24"/>
          <w:szCs w:val="24"/>
        </w:rPr>
        <w:t>Таблица измерительных приборов.</w:t>
      </w:r>
    </w:p>
    <w:tbl>
      <w:tblPr>
        <w:tblStyle w:val="a3"/>
        <w:tblW w:w="10279" w:type="dxa"/>
        <w:tblInd w:w="-892" w:type="dxa"/>
        <w:tblLayout w:type="fixed"/>
        <w:tblLook w:val="04A0"/>
      </w:tblPr>
      <w:tblGrid>
        <w:gridCol w:w="1526"/>
        <w:gridCol w:w="1559"/>
        <w:gridCol w:w="1148"/>
        <w:gridCol w:w="1328"/>
        <w:gridCol w:w="1492"/>
        <w:gridCol w:w="1215"/>
        <w:gridCol w:w="2011"/>
      </w:tblGrid>
      <w:tr w:rsidR="00623A5A" w:rsidRPr="00C149CF" w:rsidTr="00DA5BE1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A5A" w:rsidRPr="00C149CF" w:rsidRDefault="00623A5A" w:rsidP="00F623C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149C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A5A" w:rsidRPr="00C149CF" w:rsidRDefault="00903B61" w:rsidP="00F623C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установки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A5A" w:rsidRPr="00C149CF" w:rsidRDefault="00623A5A" w:rsidP="00F623C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149CF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A5A" w:rsidRPr="00C149CF" w:rsidRDefault="00623A5A" w:rsidP="00F623C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149CF">
              <w:rPr>
                <w:rFonts w:ascii="Times New Roman" w:hAnsi="Times New Roman" w:cs="Times New Roman"/>
                <w:sz w:val="24"/>
                <w:szCs w:val="24"/>
              </w:rPr>
              <w:t>Класс точности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A5A" w:rsidRPr="00C149CF" w:rsidRDefault="00623A5A" w:rsidP="00F623C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149CF">
              <w:rPr>
                <w:rFonts w:ascii="Times New Roman" w:hAnsi="Times New Roman" w:cs="Times New Roman"/>
                <w:sz w:val="24"/>
                <w:szCs w:val="24"/>
              </w:rPr>
              <w:t>Предел измерений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A5A" w:rsidRPr="00C149CF" w:rsidRDefault="00623A5A" w:rsidP="00F623C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149CF">
              <w:rPr>
                <w:rFonts w:ascii="Times New Roman" w:hAnsi="Times New Roman" w:cs="Times New Roman"/>
                <w:sz w:val="24"/>
                <w:szCs w:val="24"/>
              </w:rPr>
              <w:t>Цена деления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A5A" w:rsidRPr="00C149CF" w:rsidRDefault="00623A5A" w:rsidP="00F623C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149CF">
              <w:rPr>
                <w:rFonts w:ascii="Times New Roman" w:hAnsi="Times New Roman" w:cs="Times New Roman"/>
                <w:sz w:val="24"/>
                <w:szCs w:val="24"/>
              </w:rPr>
              <w:t>Доверительная погрешность</w:t>
            </w:r>
          </w:p>
        </w:tc>
      </w:tr>
      <w:tr w:rsidR="00623A5A" w:rsidRPr="00C149CF" w:rsidTr="00DA5BE1">
        <w:trPr>
          <w:trHeight w:val="21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A5A" w:rsidRPr="00C149CF" w:rsidRDefault="00623A5A" w:rsidP="00F623C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149CF">
              <w:rPr>
                <w:rFonts w:ascii="Times New Roman" w:hAnsi="Times New Roman" w:cs="Times New Roman"/>
                <w:sz w:val="24"/>
                <w:szCs w:val="24"/>
              </w:rPr>
              <w:t>Линейка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23A5A" w:rsidRPr="00C149CF" w:rsidRDefault="00623A5A" w:rsidP="00F623C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23A5A" w:rsidRPr="00C149CF" w:rsidRDefault="00903B61" w:rsidP="00903B61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23A5A" w:rsidRPr="00C149CF" w:rsidRDefault="00903B61" w:rsidP="00903B61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23A5A" w:rsidRPr="00C149CF" w:rsidRDefault="00623A5A" w:rsidP="00F623C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23A5A" w:rsidRPr="00C149CF" w:rsidRDefault="00623A5A" w:rsidP="00F623C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23A5A" w:rsidRPr="00C149CF" w:rsidRDefault="00623A5A" w:rsidP="00F623C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3A5A" w:rsidRPr="00C149CF" w:rsidTr="00DA5BE1">
        <w:trPr>
          <w:trHeight w:val="21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A5A" w:rsidRPr="00C149CF" w:rsidRDefault="00623A5A" w:rsidP="00F623C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149CF">
              <w:rPr>
                <w:rFonts w:ascii="Times New Roman" w:hAnsi="Times New Roman" w:cs="Times New Roman"/>
                <w:sz w:val="24"/>
                <w:szCs w:val="24"/>
              </w:rPr>
              <w:t>Секундомер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A5A" w:rsidRPr="006A5DC4" w:rsidRDefault="00623A5A" w:rsidP="00F623C4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A5A" w:rsidRPr="00C149CF" w:rsidRDefault="00903B61" w:rsidP="00903B61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A5A" w:rsidRPr="00C149CF" w:rsidRDefault="00903B61" w:rsidP="00903B61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A5A" w:rsidRPr="00C149CF" w:rsidRDefault="00623A5A" w:rsidP="00F623C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A5A" w:rsidRPr="006A5DC4" w:rsidRDefault="00623A5A" w:rsidP="006A5DC4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A5A" w:rsidRPr="00C149CF" w:rsidRDefault="00623A5A" w:rsidP="00F623C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23A5A" w:rsidRPr="00C149CF" w:rsidRDefault="00623A5A" w:rsidP="00623A5A">
      <w:pPr>
        <w:rPr>
          <w:rFonts w:ascii="Times New Roman" w:hAnsi="Times New Roman" w:cs="Times New Roman"/>
          <w:sz w:val="24"/>
          <w:szCs w:val="24"/>
        </w:rPr>
      </w:pPr>
    </w:p>
    <w:p w:rsidR="00623A5A" w:rsidRPr="00C149CF" w:rsidRDefault="00623A5A" w:rsidP="00623A5A">
      <w:pPr>
        <w:rPr>
          <w:rFonts w:ascii="Times New Roman" w:hAnsi="Times New Roman" w:cs="Times New Roman"/>
          <w:b/>
          <w:sz w:val="24"/>
          <w:szCs w:val="24"/>
        </w:rPr>
      </w:pPr>
      <w:r w:rsidRPr="00C149CF">
        <w:rPr>
          <w:rFonts w:ascii="Times New Roman" w:hAnsi="Times New Roman" w:cs="Times New Roman"/>
          <w:b/>
          <w:sz w:val="24"/>
          <w:szCs w:val="24"/>
        </w:rPr>
        <w:t>3. Исходные данные и рабочие формулы.</w:t>
      </w:r>
    </w:p>
    <w:p w:rsidR="006A5DC4" w:rsidRPr="00315C74" w:rsidRDefault="006A5DC4" w:rsidP="006A5DC4">
      <w:pPr>
        <w:spacing w:after="0" w:line="360" w:lineRule="auto"/>
      </w:pPr>
      <w:proofErr w:type="gramStart"/>
      <w:r w:rsidRPr="00315C74">
        <w:rPr>
          <w:lang w:val="en-US"/>
        </w:rPr>
        <w:t>m</w:t>
      </w:r>
      <w:proofErr w:type="spellStart"/>
      <w:r w:rsidRPr="00315C74">
        <w:rPr>
          <w:vertAlign w:val="subscript"/>
        </w:rPr>
        <w:t>гр</w:t>
      </w:r>
      <w:proofErr w:type="spellEnd"/>
      <w:proofErr w:type="gramEnd"/>
      <w:r w:rsidRPr="00315C74">
        <w:rPr>
          <w:vertAlign w:val="subscript"/>
        </w:rPr>
        <w:t xml:space="preserve"> </w:t>
      </w:r>
      <w:proofErr w:type="spellStart"/>
      <w:r w:rsidRPr="00315C74">
        <w:rPr>
          <w:vertAlign w:val="subscript"/>
        </w:rPr>
        <w:t>сп</w:t>
      </w:r>
      <w:proofErr w:type="spellEnd"/>
      <w:r w:rsidRPr="00315C74">
        <w:t xml:space="preserve"> = (62 </w:t>
      </w:r>
      <w:r w:rsidRPr="00315C74">
        <w:rPr>
          <w:rFonts w:ascii="Symbol" w:hAnsi="Symbol" w:cs="Symbol"/>
        </w:rPr>
        <w:t></w:t>
      </w:r>
      <w:r w:rsidRPr="00315C74">
        <w:t xml:space="preserve"> 1)*10</w:t>
      </w:r>
      <w:r w:rsidRPr="00315C74">
        <w:rPr>
          <w:vertAlign w:val="superscript"/>
        </w:rPr>
        <w:t>-</w:t>
      </w:r>
      <w:smartTag w:uri="urn:schemas-microsoft-com:office:smarttags" w:element="metricconverter">
        <w:smartTagPr>
          <w:attr w:name="ProductID" w:val="3 кг"/>
        </w:smartTagPr>
        <w:r w:rsidRPr="00315C74">
          <w:rPr>
            <w:vertAlign w:val="superscript"/>
          </w:rPr>
          <w:t>3</w:t>
        </w:r>
        <w:r w:rsidRPr="00315C74">
          <w:t xml:space="preserve"> </w:t>
        </w:r>
        <w:r>
          <w:t>кг</w:t>
        </w:r>
      </w:smartTag>
    </w:p>
    <w:p w:rsidR="006A5DC4" w:rsidRPr="00315C74" w:rsidRDefault="006A5DC4" w:rsidP="006A5DC4">
      <w:pPr>
        <w:spacing w:after="0" w:line="360" w:lineRule="auto"/>
      </w:pPr>
      <w:proofErr w:type="gramStart"/>
      <w:r w:rsidRPr="00315C74">
        <w:rPr>
          <w:lang w:val="en-US"/>
        </w:rPr>
        <w:t>m</w:t>
      </w:r>
      <w:r w:rsidRPr="00315C74">
        <w:rPr>
          <w:vertAlign w:val="subscript"/>
        </w:rPr>
        <w:t>под</w:t>
      </w:r>
      <w:proofErr w:type="gramEnd"/>
      <w:r w:rsidRPr="00315C74">
        <w:t xml:space="preserve"> = (43,2 </w:t>
      </w:r>
      <w:r w:rsidRPr="00315C74">
        <w:rPr>
          <w:rFonts w:ascii="Symbol" w:hAnsi="Symbol" w:cs="Symbol"/>
        </w:rPr>
        <w:t></w:t>
      </w:r>
      <w:r w:rsidRPr="00315C74">
        <w:rPr>
          <w:rFonts w:cs="Symbol"/>
        </w:rPr>
        <w:t xml:space="preserve"> 0,2</w:t>
      </w:r>
      <w:r w:rsidRPr="00315C74">
        <w:t>)*10</w:t>
      </w:r>
      <w:r w:rsidRPr="00315C74">
        <w:rPr>
          <w:vertAlign w:val="superscript"/>
        </w:rPr>
        <w:t>-</w:t>
      </w:r>
      <w:smartTag w:uri="urn:schemas-microsoft-com:office:smarttags" w:element="metricconverter">
        <w:smartTagPr>
          <w:attr w:name="ProductID" w:val="3 кг"/>
        </w:smartTagPr>
        <w:r w:rsidRPr="00315C74">
          <w:rPr>
            <w:vertAlign w:val="superscript"/>
          </w:rPr>
          <w:t>3</w:t>
        </w:r>
        <w:r w:rsidRPr="00315C74">
          <w:t xml:space="preserve"> </w:t>
        </w:r>
        <w:r>
          <w:t>кг</w:t>
        </w:r>
      </w:smartTag>
    </w:p>
    <w:p w:rsidR="006A5DC4" w:rsidRPr="00315C74" w:rsidRDefault="006A5DC4" w:rsidP="006A5DC4">
      <w:pPr>
        <w:spacing w:after="0" w:line="360" w:lineRule="auto"/>
      </w:pPr>
      <w:proofErr w:type="gramStart"/>
      <w:r>
        <w:rPr>
          <w:lang w:val="en-US"/>
        </w:rPr>
        <w:t>m</w:t>
      </w:r>
      <w:proofErr w:type="spellStart"/>
      <w:r>
        <w:rPr>
          <w:vertAlign w:val="subscript"/>
        </w:rPr>
        <w:t>п</w:t>
      </w:r>
      <w:proofErr w:type="spellEnd"/>
      <w:proofErr w:type="gramEnd"/>
      <w:r w:rsidRPr="00315C74">
        <w:t xml:space="preserve"> = </w:t>
      </w:r>
      <w:r>
        <w:t xml:space="preserve">(17,0 </w:t>
      </w:r>
      <w:r w:rsidRPr="00315C74">
        <w:rPr>
          <w:rFonts w:ascii="Symbol" w:hAnsi="Symbol" w:cs="Symbol"/>
        </w:rPr>
        <w:t></w:t>
      </w:r>
      <w:r>
        <w:rPr>
          <w:rFonts w:cs="Symbol"/>
        </w:rPr>
        <w:t xml:space="preserve"> 0,3</w:t>
      </w:r>
      <w:r>
        <w:t>)</w:t>
      </w:r>
      <w:r w:rsidRPr="00315C74">
        <w:t>*10</w:t>
      </w:r>
      <w:r w:rsidRPr="00315C74">
        <w:rPr>
          <w:vertAlign w:val="superscript"/>
        </w:rPr>
        <w:t>-</w:t>
      </w:r>
      <w:smartTag w:uri="urn:schemas-microsoft-com:office:smarttags" w:element="metricconverter">
        <w:smartTagPr>
          <w:attr w:name="ProductID" w:val="3 кг"/>
        </w:smartTagPr>
        <w:r w:rsidRPr="00315C74">
          <w:rPr>
            <w:vertAlign w:val="superscript"/>
          </w:rPr>
          <w:t>3</w:t>
        </w:r>
        <w:r w:rsidRPr="00315C74">
          <w:t xml:space="preserve"> </w:t>
        </w:r>
        <w:r>
          <w:t>кг</w:t>
        </w:r>
      </w:smartTag>
    </w:p>
    <w:p w:rsidR="006A5DC4" w:rsidRPr="00315C74" w:rsidRDefault="006A5DC4" w:rsidP="006A5DC4">
      <w:pPr>
        <w:spacing w:after="0" w:line="360" w:lineRule="auto"/>
      </w:pPr>
      <w:r>
        <w:rPr>
          <w:lang w:val="en-US"/>
        </w:rPr>
        <w:t>M</w:t>
      </w:r>
      <w:r w:rsidRPr="00315C74">
        <w:t xml:space="preserve"> = </w:t>
      </w:r>
      <w:r>
        <w:t xml:space="preserve">(347 </w:t>
      </w:r>
      <w:r w:rsidRPr="00315C74">
        <w:rPr>
          <w:rFonts w:ascii="Symbol" w:hAnsi="Symbol" w:cs="Symbol"/>
        </w:rPr>
        <w:t></w:t>
      </w:r>
      <w:r>
        <w:rPr>
          <w:rFonts w:cs="Symbol"/>
        </w:rPr>
        <w:t xml:space="preserve"> 5</w:t>
      </w:r>
      <w:r>
        <w:t>)</w:t>
      </w:r>
      <w:r w:rsidRPr="00315C74">
        <w:t>*10</w:t>
      </w:r>
      <w:r w:rsidRPr="00315C74">
        <w:rPr>
          <w:vertAlign w:val="superscript"/>
        </w:rPr>
        <w:t>-</w:t>
      </w:r>
      <w:smartTag w:uri="urn:schemas-microsoft-com:office:smarttags" w:element="metricconverter">
        <w:smartTagPr>
          <w:attr w:name="ProductID" w:val="3 кг"/>
        </w:smartTagPr>
        <w:r w:rsidRPr="00315C74">
          <w:rPr>
            <w:vertAlign w:val="superscript"/>
          </w:rPr>
          <w:t>3</w:t>
        </w:r>
        <w:r w:rsidRPr="00315C74">
          <w:t xml:space="preserve"> </w:t>
        </w:r>
        <w:r>
          <w:t>кг</w:t>
        </w:r>
      </w:smartTag>
    </w:p>
    <w:p w:rsidR="006A5DC4" w:rsidRDefault="006A5DC4" w:rsidP="006A5DC4">
      <w:pPr>
        <w:spacing w:after="0" w:line="360" w:lineRule="auto"/>
      </w:pPr>
      <w:proofErr w:type="gramStart"/>
      <w:r w:rsidRPr="00315C74">
        <w:rPr>
          <w:lang w:val="en-US"/>
        </w:rPr>
        <w:t>m</w:t>
      </w:r>
      <w:proofErr w:type="spellStart"/>
      <w:r w:rsidRPr="00315C74">
        <w:rPr>
          <w:vertAlign w:val="subscript"/>
        </w:rPr>
        <w:t>сп</w:t>
      </w:r>
      <w:proofErr w:type="spellEnd"/>
      <w:proofErr w:type="gramEnd"/>
      <w:r w:rsidRPr="00315C74">
        <w:t xml:space="preserve"> = (</w:t>
      </w:r>
      <w:r>
        <w:t>45,0</w:t>
      </w:r>
      <w:r w:rsidRPr="00315C74">
        <w:t xml:space="preserve"> </w:t>
      </w:r>
      <w:r w:rsidRPr="00315C74">
        <w:rPr>
          <w:rFonts w:ascii="Symbol" w:hAnsi="Symbol" w:cs="Symbol"/>
        </w:rPr>
        <w:t></w:t>
      </w:r>
      <w:r w:rsidRPr="00315C74">
        <w:t xml:space="preserve"> </w:t>
      </w:r>
      <w:r>
        <w:t>0,2</w:t>
      </w:r>
      <w:r w:rsidRPr="00315C74">
        <w:t>)*10</w:t>
      </w:r>
      <w:r w:rsidRPr="00315C74">
        <w:rPr>
          <w:vertAlign w:val="superscript"/>
        </w:rPr>
        <w:t>-</w:t>
      </w:r>
      <w:smartTag w:uri="urn:schemas-microsoft-com:office:smarttags" w:element="metricconverter">
        <w:smartTagPr>
          <w:attr w:name="ProductID" w:val="3 кг"/>
        </w:smartTagPr>
        <w:r w:rsidRPr="00315C74">
          <w:rPr>
            <w:vertAlign w:val="superscript"/>
          </w:rPr>
          <w:t>3</w:t>
        </w:r>
        <w:r w:rsidRPr="00315C74">
          <w:t xml:space="preserve"> </w:t>
        </w:r>
        <w:r>
          <w:t>кг</w:t>
        </w:r>
      </w:smartTag>
    </w:p>
    <w:p w:rsidR="006A5DC4" w:rsidRPr="00315C74" w:rsidRDefault="006A5DC4" w:rsidP="006A5DC4">
      <w:pPr>
        <w:spacing w:after="0" w:line="360" w:lineRule="auto"/>
      </w:pPr>
      <w:r>
        <w:rPr>
          <w:lang w:val="en-US"/>
        </w:rPr>
        <w:t>D</w:t>
      </w:r>
      <w:r>
        <w:t xml:space="preserve"> = (45</w:t>
      </w:r>
      <w:proofErr w:type="gramStart"/>
      <w:r>
        <w:t>,0</w:t>
      </w:r>
      <w:proofErr w:type="gramEnd"/>
      <w:r>
        <w:t xml:space="preserve"> </w:t>
      </w:r>
      <w:r w:rsidRPr="00315C74">
        <w:rPr>
          <w:rFonts w:ascii="Symbol" w:hAnsi="Symbol" w:cs="Symbol"/>
        </w:rPr>
        <w:t></w:t>
      </w:r>
      <w:r>
        <w:rPr>
          <w:rFonts w:cs="Symbol"/>
        </w:rPr>
        <w:t xml:space="preserve"> 0,1</w:t>
      </w:r>
      <w:r>
        <w:t>)</w:t>
      </w:r>
      <w:r w:rsidRPr="00315C74">
        <w:t xml:space="preserve"> *10</w:t>
      </w:r>
      <w:r w:rsidRPr="00315C74">
        <w:rPr>
          <w:vertAlign w:val="superscript"/>
        </w:rPr>
        <w:t>-</w:t>
      </w:r>
      <w:smartTag w:uri="urn:schemas-microsoft-com:office:smarttags" w:element="metricconverter">
        <w:smartTagPr>
          <w:attr w:name="ProductID" w:val="3 м"/>
        </w:smartTagPr>
        <w:r w:rsidRPr="00315C74">
          <w:rPr>
            <w:vertAlign w:val="superscript"/>
          </w:rPr>
          <w:t>3</w:t>
        </w:r>
        <w:r>
          <w:rPr>
            <w:vertAlign w:val="superscript"/>
          </w:rPr>
          <w:t xml:space="preserve"> </w:t>
        </w:r>
        <w:r>
          <w:t>м</w:t>
        </w:r>
      </w:smartTag>
    </w:p>
    <w:p w:rsidR="006A5DC4" w:rsidRPr="00315C74" w:rsidRDefault="006A5DC4" w:rsidP="006A5DC4">
      <w:pPr>
        <w:spacing w:after="0" w:line="360" w:lineRule="auto"/>
      </w:pPr>
      <w:r>
        <w:rPr>
          <w:lang w:val="en-US"/>
        </w:rPr>
        <w:t>d</w:t>
      </w:r>
      <w:r>
        <w:t xml:space="preserve"> </w:t>
      </w:r>
      <w:proofErr w:type="gramStart"/>
      <w:r>
        <w:t>=  (</w:t>
      </w:r>
      <w:proofErr w:type="gramEnd"/>
      <w:r>
        <w:t xml:space="preserve">25,0 </w:t>
      </w:r>
      <w:r w:rsidRPr="00315C74">
        <w:rPr>
          <w:rFonts w:ascii="Symbol" w:hAnsi="Symbol" w:cs="Symbol"/>
        </w:rPr>
        <w:t></w:t>
      </w:r>
      <w:r>
        <w:rPr>
          <w:rFonts w:cs="Symbol"/>
        </w:rPr>
        <w:t xml:space="preserve"> 0,1</w:t>
      </w:r>
      <w:r>
        <w:t>)</w:t>
      </w:r>
      <w:r w:rsidRPr="00315C74">
        <w:t xml:space="preserve"> *10</w:t>
      </w:r>
      <w:r w:rsidRPr="00315C74">
        <w:rPr>
          <w:vertAlign w:val="superscript"/>
        </w:rPr>
        <w:t>-</w:t>
      </w:r>
      <w:smartTag w:uri="urn:schemas-microsoft-com:office:smarttags" w:element="metricconverter">
        <w:smartTagPr>
          <w:attr w:name="ProductID" w:val="3 м"/>
        </w:smartTagPr>
        <w:r w:rsidRPr="00315C74">
          <w:rPr>
            <w:vertAlign w:val="superscript"/>
          </w:rPr>
          <w:t>3</w:t>
        </w:r>
        <w:r>
          <w:rPr>
            <w:vertAlign w:val="superscript"/>
          </w:rPr>
          <w:t xml:space="preserve"> </w:t>
        </w:r>
        <w:r>
          <w:t>м</w:t>
        </w:r>
      </w:smartTag>
    </w:p>
    <w:p w:rsidR="006A5DC4" w:rsidRPr="00315C74" w:rsidRDefault="006A5DC4" w:rsidP="006A5DC4">
      <w:pPr>
        <w:spacing w:after="0" w:line="360" w:lineRule="auto"/>
      </w:pPr>
      <w:r>
        <w:rPr>
          <w:lang w:val="en-US"/>
        </w:rPr>
        <w:t>D</w:t>
      </w:r>
      <w:r w:rsidRPr="00315C74">
        <w:rPr>
          <w:vertAlign w:val="subscript"/>
        </w:rPr>
        <w:t>2</w:t>
      </w:r>
      <w:r>
        <w:rPr>
          <w:vertAlign w:val="subscript"/>
        </w:rPr>
        <w:t xml:space="preserve"> </w:t>
      </w:r>
      <w:proofErr w:type="gramStart"/>
      <w:r>
        <w:t>=  (</w:t>
      </w:r>
      <w:proofErr w:type="gramEnd"/>
      <w:r>
        <w:t xml:space="preserve">48,0 </w:t>
      </w:r>
      <w:r w:rsidRPr="00315C74">
        <w:rPr>
          <w:rFonts w:ascii="Symbol" w:hAnsi="Symbol" w:cs="Symbol"/>
        </w:rPr>
        <w:t></w:t>
      </w:r>
      <w:r>
        <w:rPr>
          <w:rFonts w:cs="Symbol"/>
        </w:rPr>
        <w:t xml:space="preserve"> 0,1</w:t>
      </w:r>
      <w:r>
        <w:t>)</w:t>
      </w:r>
      <w:r w:rsidRPr="00315C74">
        <w:t xml:space="preserve"> *10</w:t>
      </w:r>
      <w:r w:rsidRPr="00315C74">
        <w:rPr>
          <w:vertAlign w:val="superscript"/>
        </w:rPr>
        <w:t>-</w:t>
      </w:r>
      <w:smartTag w:uri="urn:schemas-microsoft-com:office:smarttags" w:element="metricconverter">
        <w:smartTagPr>
          <w:attr w:name="ProductID" w:val="3 м"/>
        </w:smartTagPr>
        <w:r w:rsidRPr="00315C74">
          <w:rPr>
            <w:vertAlign w:val="superscript"/>
          </w:rPr>
          <w:t>3</w:t>
        </w:r>
        <w:r>
          <w:rPr>
            <w:vertAlign w:val="superscript"/>
          </w:rPr>
          <w:t xml:space="preserve"> </w:t>
        </w:r>
        <w:r>
          <w:t>м</w:t>
        </w:r>
      </w:smartTag>
    </w:p>
    <w:p w:rsidR="006A5DC4" w:rsidRPr="00315C74" w:rsidRDefault="006A5DC4" w:rsidP="006A5DC4">
      <w:pPr>
        <w:spacing w:after="0" w:line="360" w:lineRule="auto"/>
      </w:pPr>
      <w:r w:rsidRPr="00315C74">
        <w:rPr>
          <w:lang w:val="en-US"/>
        </w:rPr>
        <w:t>S</w:t>
      </w:r>
      <w:r>
        <w:t xml:space="preserve"> </w:t>
      </w:r>
      <w:proofErr w:type="gramStart"/>
      <w:r>
        <w:t>=  (</w:t>
      </w:r>
      <w:proofErr w:type="gramEnd"/>
      <w:r>
        <w:t xml:space="preserve">20,0 </w:t>
      </w:r>
      <w:r w:rsidRPr="00315C74">
        <w:rPr>
          <w:rFonts w:ascii="Symbol" w:hAnsi="Symbol" w:cs="Symbol"/>
        </w:rPr>
        <w:t></w:t>
      </w:r>
      <w:r>
        <w:rPr>
          <w:rFonts w:cs="Symbol"/>
        </w:rPr>
        <w:t xml:space="preserve"> 0,2</w:t>
      </w:r>
      <w:r>
        <w:t>)</w:t>
      </w:r>
      <w:r w:rsidRPr="00315C74">
        <w:t xml:space="preserve"> *10</w:t>
      </w:r>
      <w:r w:rsidRPr="00315C74">
        <w:rPr>
          <w:vertAlign w:val="superscript"/>
        </w:rPr>
        <w:t>-</w:t>
      </w:r>
      <w:smartTag w:uri="urn:schemas-microsoft-com:office:smarttags" w:element="metricconverter">
        <w:smartTagPr>
          <w:attr w:name="ProductID" w:val="3 м"/>
        </w:smartTagPr>
        <w:r w:rsidRPr="00315C74">
          <w:rPr>
            <w:vertAlign w:val="superscript"/>
          </w:rPr>
          <w:t>3</w:t>
        </w:r>
        <w:r>
          <w:rPr>
            <w:vertAlign w:val="superscript"/>
          </w:rPr>
          <w:t xml:space="preserve"> </w:t>
        </w:r>
        <w:r>
          <w:t>м</w:t>
        </w:r>
      </w:smartTag>
    </w:p>
    <w:p w:rsidR="006A5DC4" w:rsidRPr="00315C74" w:rsidRDefault="006A5DC4" w:rsidP="006A5DC4">
      <w:pPr>
        <w:spacing w:after="0" w:line="360" w:lineRule="auto"/>
      </w:pPr>
      <w:proofErr w:type="gramStart"/>
      <w:r>
        <w:rPr>
          <w:lang w:val="en-US"/>
        </w:rPr>
        <w:t>d</w:t>
      </w:r>
      <w:proofErr w:type="spellStart"/>
      <w:r>
        <w:rPr>
          <w:vertAlign w:val="subscript"/>
        </w:rPr>
        <w:t>гр</w:t>
      </w:r>
      <w:proofErr w:type="spellEnd"/>
      <w:proofErr w:type="gramEnd"/>
      <w:r>
        <w:t xml:space="preserve"> =  (20,0 </w:t>
      </w:r>
      <w:r w:rsidRPr="00315C74">
        <w:rPr>
          <w:rFonts w:ascii="Symbol" w:hAnsi="Symbol" w:cs="Symbol"/>
        </w:rPr>
        <w:t></w:t>
      </w:r>
      <w:r>
        <w:rPr>
          <w:rFonts w:cs="Symbol"/>
        </w:rPr>
        <w:t xml:space="preserve"> 0,2</w:t>
      </w:r>
      <w:r>
        <w:t>)</w:t>
      </w:r>
      <w:r w:rsidRPr="00315C74">
        <w:t xml:space="preserve"> *10</w:t>
      </w:r>
      <w:r w:rsidRPr="00315C74">
        <w:rPr>
          <w:vertAlign w:val="superscript"/>
        </w:rPr>
        <w:t>-</w:t>
      </w:r>
      <w:smartTag w:uri="urn:schemas-microsoft-com:office:smarttags" w:element="metricconverter">
        <w:smartTagPr>
          <w:attr w:name="ProductID" w:val="3 м"/>
        </w:smartTagPr>
        <w:r w:rsidRPr="00315C74">
          <w:rPr>
            <w:vertAlign w:val="superscript"/>
          </w:rPr>
          <w:t>3</w:t>
        </w:r>
        <w:r>
          <w:rPr>
            <w:vertAlign w:val="superscript"/>
          </w:rPr>
          <w:t xml:space="preserve"> </w:t>
        </w:r>
        <w:r>
          <w:t>м</w:t>
        </w:r>
      </w:smartTag>
    </w:p>
    <w:p w:rsidR="006A5DC4" w:rsidRPr="005B08A2" w:rsidRDefault="006A5DC4" w:rsidP="006A5DC4">
      <w:pPr>
        <w:spacing w:after="0" w:line="360" w:lineRule="auto"/>
      </w:pPr>
      <w:r>
        <w:rPr>
          <w:lang w:val="en-US"/>
        </w:rPr>
        <w:t>g</w:t>
      </w:r>
      <w:r w:rsidRPr="00315C74">
        <w:t xml:space="preserve"> = (9</w:t>
      </w:r>
      <w:proofErr w:type="gramStart"/>
      <w:r>
        <w:t>,</w:t>
      </w:r>
      <w:r w:rsidRPr="00315C74">
        <w:t>80</w:t>
      </w:r>
      <w:proofErr w:type="gramEnd"/>
      <w:r w:rsidRPr="00315C74">
        <w:t xml:space="preserve"> </w:t>
      </w:r>
      <w:r w:rsidRPr="00315C74">
        <w:rPr>
          <w:rFonts w:ascii="Symbol" w:hAnsi="Symbol" w:cs="Symbol"/>
        </w:rPr>
        <w:t></w:t>
      </w:r>
      <w:r>
        <w:rPr>
          <w:rFonts w:cs="Symbol"/>
        </w:rPr>
        <w:t xml:space="preserve"> 0,05</w:t>
      </w:r>
      <w:r w:rsidRPr="00315C74">
        <w:t>)</w:t>
      </w:r>
      <w:r>
        <w:t xml:space="preserve"> м/с</w:t>
      </w:r>
      <w:r>
        <w:rPr>
          <w:vertAlign w:val="superscript"/>
        </w:rPr>
        <w:t>2</w:t>
      </w:r>
    </w:p>
    <w:p w:rsidR="006A5DC4" w:rsidRPr="006A5DC4" w:rsidRDefault="006A5DC4" w:rsidP="006A5DC4">
      <w:pPr>
        <w:spacing w:after="0"/>
        <w:jc w:val="both"/>
        <w:rPr>
          <w:noProof/>
        </w:rPr>
      </w:pPr>
    </w:p>
    <w:p w:rsidR="006A5DC4" w:rsidRPr="006A5DC4" w:rsidRDefault="006A5DC4" w:rsidP="006A5DC4">
      <w:pPr>
        <w:jc w:val="both"/>
        <w:rPr>
          <w:noProof/>
        </w:rPr>
      </w:pPr>
    </w:p>
    <w:p w:rsidR="006A5DC4" w:rsidRPr="006A5DC4" w:rsidRDefault="006A5DC4" w:rsidP="006A5DC4">
      <w:pPr>
        <w:jc w:val="both"/>
        <w:rPr>
          <w:noProof/>
        </w:rPr>
      </w:pPr>
    </w:p>
    <w:p w:rsidR="006A5DC4" w:rsidRPr="006A5DC4" w:rsidRDefault="006A5DC4" w:rsidP="006A5DC4">
      <w:pPr>
        <w:jc w:val="both"/>
        <w:rPr>
          <w:noProof/>
        </w:rPr>
      </w:pPr>
    </w:p>
    <w:p w:rsidR="006A5DC4" w:rsidRPr="006A5DC4" w:rsidRDefault="006A5DC4" w:rsidP="006A5DC4">
      <w:pPr>
        <w:jc w:val="both"/>
        <w:rPr>
          <w:noProof/>
        </w:rPr>
      </w:pPr>
    </w:p>
    <w:p w:rsidR="006A5DC4" w:rsidRPr="006A5DC4" w:rsidRDefault="006A5DC4" w:rsidP="006A5DC4">
      <w:pPr>
        <w:jc w:val="both"/>
        <w:rPr>
          <w:noProof/>
        </w:rPr>
      </w:pPr>
    </w:p>
    <w:p w:rsidR="006A5DC4" w:rsidRPr="00F407F3" w:rsidRDefault="006A5DC4" w:rsidP="006A5DC4">
      <w:pPr>
        <w:jc w:val="both"/>
        <w:rPr>
          <w:noProof/>
        </w:rPr>
      </w:pPr>
      <w:r>
        <w:rPr>
          <w:noProof/>
          <w:position w:val="-14"/>
        </w:rPr>
        <w:object w:dxaOrig="1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1" type="#_x0000_t75" style="width:69.95pt;height:18.35pt" o:ole="">
            <v:imagedata r:id="rId6" o:title=""/>
          </v:shape>
          <o:OLEObject Type="Embed" ProgID="Equation.DSMT4" ShapeID="_x0000_i1101" DrawAspect="Content" ObjectID="_1615991643" r:id="rId7"/>
        </w:object>
      </w:r>
      <w:r w:rsidRPr="00F407F3">
        <w:rPr>
          <w:noProof/>
        </w:rPr>
        <w:tab/>
        <w:t>(Н*м)</w:t>
      </w:r>
      <w:r w:rsidRPr="00F407F3">
        <w:rPr>
          <w:noProof/>
        </w:rPr>
        <w:tab/>
      </w:r>
      <w:r>
        <w:rPr>
          <w:noProof/>
          <w:position w:val="-12"/>
        </w:rPr>
        <w:object w:dxaOrig="1540" w:dyaOrig="420">
          <v:shape id="_x0000_i1102" type="#_x0000_t75" style="width:76.75pt;height:21.05pt" o:ole="">
            <v:imagedata r:id="rId8" o:title=""/>
          </v:shape>
          <o:OLEObject Type="Embed" ProgID="Equation.DSMT4" ShapeID="_x0000_i1102" DrawAspect="Content" ObjectID="_1615991644" r:id="rId9"/>
        </w:object>
      </w:r>
      <w:r w:rsidRPr="00F407F3">
        <w:rPr>
          <w:noProof/>
        </w:rPr>
        <w:t>( кг*м</w:t>
      </w:r>
      <w:r w:rsidRPr="00F407F3">
        <w:rPr>
          <w:noProof/>
          <w:vertAlign w:val="superscript"/>
        </w:rPr>
        <w:t>2</w:t>
      </w:r>
      <w:r w:rsidRPr="00F407F3">
        <w:rPr>
          <w:noProof/>
        </w:rPr>
        <w:t>)</w:t>
      </w:r>
      <w:r w:rsidRPr="00F407F3">
        <w:rPr>
          <w:noProof/>
        </w:rPr>
        <w:tab/>
      </w:r>
      <w:r>
        <w:rPr>
          <w:noProof/>
          <w:position w:val="-28"/>
        </w:rPr>
        <w:object w:dxaOrig="760" w:dyaOrig="639">
          <v:shape id="_x0000_i1103" type="#_x0000_t75" style="width:38.05pt;height:31.9pt" o:ole="">
            <v:imagedata r:id="rId10" o:title=""/>
          </v:shape>
          <o:OLEObject Type="Embed" ProgID="Equation.DSMT4" ShapeID="_x0000_i1103" DrawAspect="Content" ObjectID="_1615991645" r:id="rId11"/>
        </w:object>
      </w:r>
      <w:r w:rsidRPr="00F407F3">
        <w:rPr>
          <w:noProof/>
        </w:rPr>
        <w:t>(</w:t>
      </w:r>
      <w:r w:rsidRPr="005C59D1">
        <w:rPr>
          <w:rFonts w:cs="Symbol"/>
        </w:rPr>
        <w:t>рад/</w:t>
      </w:r>
      <w:r w:rsidRPr="005C59D1">
        <w:rPr>
          <w:rFonts w:cs="Symbol"/>
          <w:lang w:val="en-US"/>
        </w:rPr>
        <w:t>c</w:t>
      </w:r>
      <w:r w:rsidRPr="005C59D1">
        <w:rPr>
          <w:rFonts w:cs="Symbol"/>
          <w:vertAlign w:val="superscript"/>
        </w:rPr>
        <w:t>2</w:t>
      </w:r>
      <w:r w:rsidRPr="00F407F3">
        <w:rPr>
          <w:noProof/>
        </w:rPr>
        <w:t>)</w:t>
      </w:r>
      <w:r w:rsidRPr="00F407F3">
        <w:rPr>
          <w:noProof/>
        </w:rPr>
        <w:tab/>
      </w:r>
      <w:r w:rsidRPr="00AD2668">
        <w:rPr>
          <w:noProof/>
          <w:position w:val="-24"/>
          <w:lang w:val="en-US"/>
        </w:rPr>
        <w:object w:dxaOrig="840" w:dyaOrig="960">
          <v:shape id="_x0000_i1104" type="#_x0000_t75" style="width:42.1pt;height:48.25pt" o:ole="">
            <v:imagedata r:id="rId12" o:title=""/>
          </v:shape>
          <o:OLEObject Type="Embed" ProgID="Equation.3" ShapeID="_x0000_i1104" DrawAspect="Content" ObjectID="_1615991646" r:id="rId13"/>
        </w:object>
      </w:r>
    </w:p>
    <w:p w:rsidR="006A5DC4" w:rsidRDefault="006A5DC4" w:rsidP="006A5DC4">
      <w:pPr>
        <w:jc w:val="both"/>
        <w:rPr>
          <w:noProof/>
        </w:rPr>
      </w:pPr>
      <w:r>
        <w:rPr>
          <w:noProof/>
          <w:position w:val="-10"/>
        </w:rPr>
        <w:object w:dxaOrig="1320" w:dyaOrig="400">
          <v:shape id="_x0000_i1105" type="#_x0000_t75" style="width:65.9pt;height:19.7pt" o:ole="">
            <v:imagedata r:id="rId14" o:title=""/>
          </v:shape>
          <o:OLEObject Type="Embed" ProgID="Equation.DSMT4" ShapeID="_x0000_i1105" DrawAspect="Content" ObjectID="_1615991647" r:id="rId15"/>
        </w:object>
      </w:r>
      <w:r w:rsidRPr="00F407F3">
        <w:rPr>
          <w:noProof/>
        </w:rPr>
        <w:t>( кг*м</w:t>
      </w:r>
      <w:r w:rsidRPr="00F407F3">
        <w:rPr>
          <w:noProof/>
          <w:vertAlign w:val="superscript"/>
        </w:rPr>
        <w:t>2</w:t>
      </w:r>
      <w:r w:rsidRPr="00F407F3">
        <w:rPr>
          <w:noProof/>
        </w:rPr>
        <w:t>)</w:t>
      </w:r>
      <w:r w:rsidRPr="00F407F3">
        <w:rPr>
          <w:noProof/>
        </w:rPr>
        <w:tab/>
      </w:r>
      <w:r w:rsidRPr="00F407F3">
        <w:rPr>
          <w:noProof/>
        </w:rPr>
        <w:tab/>
      </w:r>
      <w:r w:rsidRPr="008046D8">
        <w:rPr>
          <w:noProof/>
          <w:position w:val="-24"/>
          <w:lang w:val="en-US"/>
        </w:rPr>
        <w:object w:dxaOrig="1939" w:dyaOrig="720">
          <v:shape id="_x0000_i1106" type="#_x0000_t75" style="width:97.15pt;height:36pt" o:ole="">
            <v:imagedata r:id="rId16" o:title=""/>
          </v:shape>
          <o:OLEObject Type="Embed" ProgID="Equation.3" ShapeID="_x0000_i1106" DrawAspect="Content" ObjectID="_1615991648" r:id="rId17"/>
        </w:object>
      </w:r>
      <w:r w:rsidRPr="00F407F3">
        <w:rPr>
          <w:noProof/>
        </w:rPr>
        <w:t>( кг*м</w:t>
      </w:r>
      <w:r w:rsidRPr="00F407F3">
        <w:rPr>
          <w:noProof/>
          <w:vertAlign w:val="superscript"/>
        </w:rPr>
        <w:t>2</w:t>
      </w:r>
      <w:r w:rsidRPr="00F407F3">
        <w:rPr>
          <w:noProof/>
        </w:rPr>
        <w:t>)</w:t>
      </w:r>
      <w:r w:rsidRPr="00F407F3">
        <w:rPr>
          <w:noProof/>
        </w:rPr>
        <w:tab/>
        <w:t>)</w:t>
      </w:r>
      <w:r w:rsidRPr="00F407F3">
        <w:rPr>
          <w:noProof/>
        </w:rPr>
        <w:tab/>
      </w:r>
      <w:r w:rsidRPr="005B08A2">
        <w:rPr>
          <w:noProof/>
          <w:position w:val="-28"/>
          <w:lang w:val="en-US"/>
        </w:rPr>
        <w:object w:dxaOrig="1740" w:dyaOrig="1080">
          <v:shape id="_x0000_i1107" type="#_x0000_t75" style="width:86.95pt;height:54.35pt" o:ole="">
            <v:imagedata r:id="rId18" o:title=""/>
          </v:shape>
          <o:OLEObject Type="Embed" ProgID="Equation.3" ShapeID="_x0000_i1107" DrawAspect="Content" ObjectID="_1615991649" r:id="rId19"/>
        </w:object>
      </w:r>
    </w:p>
    <w:p w:rsidR="006A5DC4" w:rsidRPr="00D21CBB" w:rsidRDefault="006A5DC4" w:rsidP="006A5DC4">
      <w:pPr>
        <w:jc w:val="both"/>
        <w:rPr>
          <w:noProof/>
        </w:rPr>
      </w:pPr>
      <w:r w:rsidRPr="00D21CBB">
        <w:rPr>
          <w:noProof/>
          <w:position w:val="-24"/>
        </w:rPr>
        <w:object w:dxaOrig="900" w:dyaOrig="660">
          <v:shape id="_x0000_i1108" type="#_x0000_t75" style="width:44.85pt;height:33.3pt" o:ole="">
            <v:imagedata r:id="rId20" o:title=""/>
          </v:shape>
          <o:OLEObject Type="Embed" ProgID="Equation.3" ShapeID="_x0000_i1108" DrawAspect="Content" ObjectID="_1615991650" r:id="rId21"/>
        </w:object>
      </w:r>
      <w:r>
        <w:rPr>
          <w:noProof/>
        </w:rPr>
        <w:tab/>
      </w:r>
      <w:r>
        <w:rPr>
          <w:noProof/>
        </w:rPr>
        <w:tab/>
      </w:r>
      <w:r w:rsidRPr="00D21CBB">
        <w:rPr>
          <w:noProof/>
          <w:position w:val="-24"/>
        </w:rPr>
        <w:object w:dxaOrig="1480" w:dyaOrig="660">
          <v:shape id="_x0000_i1109" type="#_x0000_t75" style="width:74.05pt;height:33.3pt" o:ole="">
            <v:imagedata r:id="rId22" o:title=""/>
          </v:shape>
          <o:OLEObject Type="Embed" ProgID="Equation.3" ShapeID="_x0000_i1109" DrawAspect="Content" ObjectID="_1615991651" r:id="rId23"/>
        </w:object>
      </w:r>
      <w:r>
        <w:rPr>
          <w:noProof/>
          <w:lang w:val="en-US"/>
        </w:rPr>
        <w:t>(</w:t>
      </w:r>
      <w:r>
        <w:rPr>
          <w:noProof/>
        </w:rPr>
        <w:t>м</w:t>
      </w:r>
      <w:r>
        <w:rPr>
          <w:noProof/>
          <w:lang w:val="en-US"/>
        </w:rPr>
        <w:t>)</w:t>
      </w:r>
      <w:r w:rsidRPr="00F407F3">
        <w:rPr>
          <w:noProof/>
        </w:rPr>
        <w:tab/>
      </w:r>
      <w:r w:rsidRPr="00F407F3">
        <w:rPr>
          <w:noProof/>
        </w:rPr>
        <w:tab/>
      </w:r>
      <w:r w:rsidRPr="00F407F3">
        <w:rPr>
          <w:noProof/>
        </w:rPr>
        <w:tab/>
      </w:r>
      <w:r w:rsidRPr="005B08A2">
        <w:rPr>
          <w:noProof/>
          <w:position w:val="-28"/>
          <w:lang w:val="en-US"/>
        </w:rPr>
        <w:object w:dxaOrig="940" w:dyaOrig="660">
          <v:shape id="_x0000_i1110" type="#_x0000_t75" style="width:46.85pt;height:33.3pt" o:ole="">
            <v:imagedata r:id="rId24" o:title=""/>
          </v:shape>
          <o:OLEObject Type="Embed" ProgID="Equation.3" ShapeID="_x0000_i1110" DrawAspect="Content" ObjectID="_1615991652" r:id="rId25"/>
        </w:object>
      </w:r>
      <w:r w:rsidRPr="00F407F3">
        <w:rPr>
          <w:noProof/>
        </w:rPr>
        <w:t>(</w:t>
      </w:r>
      <w:r>
        <w:rPr>
          <w:noProof/>
          <w:lang w:val="en-US"/>
        </w:rPr>
        <w:t>c</w:t>
      </w:r>
    </w:p>
    <w:p w:rsidR="006A5DC4" w:rsidRPr="00F407F3" w:rsidRDefault="006A5DC4" w:rsidP="006A5DC4">
      <w:pPr>
        <w:jc w:val="both"/>
        <w:rPr>
          <w:noProof/>
        </w:rPr>
      </w:pPr>
      <w:r w:rsidRPr="005B08A2">
        <w:rPr>
          <w:noProof/>
          <w:position w:val="-40"/>
          <w:lang w:val="en-US"/>
        </w:rPr>
        <w:object w:dxaOrig="12420" w:dyaOrig="960">
          <v:shape id="_x0000_i1111" type="#_x0000_t75" style="width:463.9pt;height:44.15pt" o:ole="">
            <v:imagedata r:id="rId26" o:title=""/>
          </v:shape>
          <o:OLEObject Type="Embed" ProgID="Equation.3" ShapeID="_x0000_i1111" DrawAspect="Content" ObjectID="_1615991653" r:id="rId27"/>
        </w:object>
      </w:r>
    </w:p>
    <w:p w:rsidR="006A5DC4" w:rsidRPr="00F407F3" w:rsidRDefault="006A5DC4" w:rsidP="006A5DC4">
      <w:pPr>
        <w:jc w:val="both"/>
        <w:rPr>
          <w:noProof/>
        </w:rPr>
      </w:pPr>
    </w:p>
    <w:p w:rsidR="006A5DC4" w:rsidRDefault="006A5DC4" w:rsidP="006A5DC4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5DC4">
        <w:rPr>
          <w:rFonts w:ascii="Times New Roman" w:hAnsi="Times New Roman" w:cs="Times New Roman"/>
          <w:b/>
          <w:sz w:val="24"/>
          <w:szCs w:val="24"/>
        </w:rPr>
        <w:t>Таблицы измерений</w:t>
      </w:r>
    </w:p>
    <w:tbl>
      <w:tblPr>
        <w:tblW w:w="89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3"/>
        <w:gridCol w:w="1785"/>
        <w:gridCol w:w="1279"/>
        <w:gridCol w:w="818"/>
        <w:gridCol w:w="1003"/>
        <w:gridCol w:w="1445"/>
        <w:gridCol w:w="1988"/>
      </w:tblGrid>
      <w:tr w:rsidR="00EC6351" w:rsidRPr="00F407F3" w:rsidTr="00F57FB9">
        <w:trPr>
          <w:trHeight w:val="568"/>
        </w:trPr>
        <w:tc>
          <w:tcPr>
            <w:tcW w:w="0" w:type="auto"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  <w:r w:rsidRPr="005C59D1">
              <w:rPr>
                <w:noProof/>
              </w:rPr>
              <w:t>№</w:t>
            </w:r>
          </w:p>
        </w:tc>
        <w:tc>
          <w:tcPr>
            <w:tcW w:w="0" w:type="auto"/>
            <w:vAlign w:val="center"/>
          </w:tcPr>
          <w:p w:rsidR="00EC6351" w:rsidRPr="00F407F3" w:rsidRDefault="00EC6351" w:rsidP="00F57FB9">
            <w:pPr>
              <w:jc w:val="center"/>
              <w:rPr>
                <w:noProof/>
              </w:rPr>
            </w:pPr>
            <w:r w:rsidRPr="00FB0B2A">
              <w:rPr>
                <w:lang w:val="en-US"/>
              </w:rPr>
              <w:t>m</w:t>
            </w:r>
            <w:proofErr w:type="spellStart"/>
            <w:r w:rsidRPr="00FB0B2A">
              <w:rPr>
                <w:vertAlign w:val="subscript"/>
              </w:rPr>
              <w:t>гр</w:t>
            </w:r>
            <w:proofErr w:type="spellEnd"/>
            <w:r w:rsidRPr="00FB0B2A">
              <w:rPr>
                <w:vertAlign w:val="subscript"/>
              </w:rPr>
              <w:t xml:space="preserve"> </w:t>
            </w:r>
            <w:proofErr w:type="spellStart"/>
            <w:r w:rsidRPr="00FB0B2A">
              <w:rPr>
                <w:vertAlign w:val="subscript"/>
              </w:rPr>
              <w:t>сп</w:t>
            </w:r>
            <w:proofErr w:type="spellEnd"/>
            <w:r w:rsidRPr="005C59D1">
              <w:t>, 10</w:t>
            </w:r>
            <w:r w:rsidRPr="00FB0B2A">
              <w:rPr>
                <w:vertAlign w:val="superscript"/>
              </w:rPr>
              <w:t>-</w:t>
            </w:r>
            <w:smartTag w:uri="urn:schemas-microsoft-com:office:smarttags" w:element="metricconverter">
              <w:smartTagPr>
                <w:attr w:name="ProductID" w:val="3 кг"/>
              </w:smartTagPr>
              <w:r w:rsidRPr="00FB0B2A">
                <w:rPr>
                  <w:vertAlign w:val="superscript"/>
                </w:rPr>
                <w:t xml:space="preserve">3 </w:t>
              </w:r>
              <w:r w:rsidRPr="005C59D1">
                <w:t>кг</w:t>
              </w:r>
            </w:smartTag>
          </w:p>
        </w:tc>
        <w:tc>
          <w:tcPr>
            <w:tcW w:w="0" w:type="auto"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  <w:r w:rsidRPr="005C59D1">
              <w:rPr>
                <w:noProof/>
              </w:rPr>
              <w:t>х,</w:t>
            </w:r>
            <w:r w:rsidRPr="005C59D1">
              <w:t xml:space="preserve"> 10</w:t>
            </w:r>
            <w:r w:rsidRPr="00FB0B2A">
              <w:rPr>
                <w:vertAlign w:val="superscript"/>
              </w:rPr>
              <w:t>-</w:t>
            </w:r>
            <w:smartTag w:uri="urn:schemas-microsoft-com:office:smarttags" w:element="metricconverter">
              <w:smartTagPr>
                <w:attr w:name="ProductID" w:val="2 м"/>
              </w:smartTagPr>
              <w:r w:rsidRPr="00FB0B2A">
                <w:rPr>
                  <w:vertAlign w:val="superscript"/>
                </w:rPr>
                <w:t>2</w:t>
              </w:r>
              <w:r w:rsidRPr="005C59D1">
                <w:rPr>
                  <w:noProof/>
                </w:rPr>
                <w:t xml:space="preserve"> м</w:t>
              </w:r>
            </w:smartTag>
          </w:p>
        </w:tc>
        <w:tc>
          <w:tcPr>
            <w:tcW w:w="818" w:type="dxa"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  <w:r w:rsidRPr="00FB0B2A">
              <w:rPr>
                <w:noProof/>
                <w:lang w:val="en-US"/>
              </w:rPr>
              <w:t>t</w:t>
            </w:r>
            <w:r w:rsidRPr="00F407F3">
              <w:rPr>
                <w:noProof/>
              </w:rPr>
              <w:t xml:space="preserve">, </w:t>
            </w:r>
            <w:r w:rsidRPr="005C59D1">
              <w:rPr>
                <w:noProof/>
              </w:rPr>
              <w:t>с</w:t>
            </w:r>
          </w:p>
        </w:tc>
        <w:tc>
          <w:tcPr>
            <w:tcW w:w="1003" w:type="dxa"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  <w:r w:rsidRPr="00FB0B2A">
              <w:rPr>
                <w:rFonts w:ascii="Symbol" w:hAnsi="Symbol" w:cs="Symbol"/>
              </w:rPr>
              <w:sym w:font="Symbol" w:char="F065"/>
            </w:r>
            <w:r w:rsidRPr="00FB0B2A">
              <w:rPr>
                <w:rFonts w:cs="Symbol"/>
              </w:rPr>
              <w:t xml:space="preserve"> рад/</w:t>
            </w:r>
            <w:r w:rsidRPr="00FB0B2A">
              <w:rPr>
                <w:rFonts w:cs="Symbol"/>
                <w:lang w:val="en-US"/>
              </w:rPr>
              <w:t>c</w:t>
            </w:r>
            <w:r w:rsidRPr="00FB0B2A">
              <w:rPr>
                <w:rFonts w:cs="Symbol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</w:tcPr>
          <w:p w:rsidR="00EC6351" w:rsidRPr="00F407F3" w:rsidRDefault="00EC6351" w:rsidP="00F57FB9">
            <w:pPr>
              <w:jc w:val="center"/>
              <w:rPr>
                <w:noProof/>
              </w:rPr>
            </w:pPr>
            <w:r w:rsidRPr="00FB0B2A">
              <w:rPr>
                <w:noProof/>
                <w:lang w:val="en-US"/>
              </w:rPr>
              <w:t>m</w:t>
            </w:r>
            <w:r w:rsidRPr="00FB0B2A">
              <w:rPr>
                <w:noProof/>
                <w:vertAlign w:val="subscript"/>
              </w:rPr>
              <w:t xml:space="preserve">0, </w:t>
            </w:r>
            <w:r w:rsidRPr="005C59D1">
              <w:t>10</w:t>
            </w:r>
            <w:r w:rsidRPr="00FB0B2A">
              <w:rPr>
                <w:vertAlign w:val="superscript"/>
              </w:rPr>
              <w:t>-</w:t>
            </w:r>
            <w:smartTag w:uri="urn:schemas-microsoft-com:office:smarttags" w:element="metricconverter">
              <w:smartTagPr>
                <w:attr w:name="ProductID" w:val="3 кг"/>
              </w:smartTagPr>
              <w:r w:rsidRPr="00FB0B2A">
                <w:rPr>
                  <w:vertAlign w:val="superscript"/>
                </w:rPr>
                <w:t xml:space="preserve">3 </w:t>
              </w:r>
              <w:r w:rsidRPr="005C59D1">
                <w:t>кг</w:t>
              </w:r>
            </w:smartTag>
          </w:p>
        </w:tc>
        <w:tc>
          <w:tcPr>
            <w:tcW w:w="0" w:type="auto"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  <w:r w:rsidRPr="00FB0B2A">
              <w:rPr>
                <w:noProof/>
                <w:lang w:val="en-US"/>
              </w:rPr>
              <w:t>M</w:t>
            </w:r>
            <w:r w:rsidRPr="00FB0B2A">
              <w:rPr>
                <w:noProof/>
                <w:vertAlign w:val="subscript"/>
              </w:rPr>
              <w:t xml:space="preserve">сопр </w:t>
            </w:r>
            <w:r w:rsidRPr="005C59D1">
              <w:t>10</w:t>
            </w:r>
            <w:r w:rsidRPr="00FB0B2A">
              <w:rPr>
                <w:vertAlign w:val="superscript"/>
              </w:rPr>
              <w:t xml:space="preserve">-3 </w:t>
            </w:r>
            <w:r w:rsidRPr="0029270D">
              <w:t>Н</w:t>
            </w:r>
            <w:r>
              <w:rPr>
                <w:noProof/>
              </w:rPr>
              <w:t>*м</w:t>
            </w:r>
          </w:p>
        </w:tc>
      </w:tr>
      <w:tr w:rsidR="00EC6351" w:rsidRPr="00FB0B2A" w:rsidTr="00F57FB9">
        <w:trPr>
          <w:trHeight w:val="278"/>
        </w:trPr>
        <w:tc>
          <w:tcPr>
            <w:tcW w:w="0" w:type="auto"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  <w:r w:rsidRPr="005C59D1">
              <w:rPr>
                <w:noProof/>
              </w:rPr>
              <w:t>1</w:t>
            </w:r>
          </w:p>
        </w:tc>
        <w:tc>
          <w:tcPr>
            <w:tcW w:w="0" w:type="auto"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</w:p>
        </w:tc>
        <w:tc>
          <w:tcPr>
            <w:tcW w:w="818" w:type="dxa"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</w:p>
        </w:tc>
        <w:tc>
          <w:tcPr>
            <w:tcW w:w="1003" w:type="dxa"/>
            <w:vAlign w:val="center"/>
          </w:tcPr>
          <w:p w:rsidR="00EC6351" w:rsidRPr="00FB0B2A" w:rsidRDefault="00EC6351" w:rsidP="00F57FB9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EC6351" w:rsidRPr="00FB0B2A" w:rsidRDefault="00EC6351" w:rsidP="00F57FB9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EC6351" w:rsidRPr="00FB0B2A" w:rsidRDefault="00EC6351" w:rsidP="00F57FB9">
            <w:pPr>
              <w:jc w:val="center"/>
              <w:rPr>
                <w:noProof/>
                <w:lang w:val="en-US"/>
              </w:rPr>
            </w:pPr>
          </w:p>
        </w:tc>
      </w:tr>
      <w:tr w:rsidR="00EC6351" w:rsidRPr="00FB0B2A" w:rsidTr="00F57FB9">
        <w:trPr>
          <w:trHeight w:val="278"/>
        </w:trPr>
        <w:tc>
          <w:tcPr>
            <w:tcW w:w="0" w:type="auto"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  <w:r w:rsidRPr="005C59D1">
              <w:rPr>
                <w:noProof/>
              </w:rPr>
              <w:t>2</w:t>
            </w:r>
          </w:p>
        </w:tc>
        <w:tc>
          <w:tcPr>
            <w:tcW w:w="0" w:type="auto"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Merge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</w:p>
        </w:tc>
        <w:tc>
          <w:tcPr>
            <w:tcW w:w="818" w:type="dxa"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</w:p>
        </w:tc>
        <w:tc>
          <w:tcPr>
            <w:tcW w:w="1003" w:type="dxa"/>
            <w:vAlign w:val="center"/>
          </w:tcPr>
          <w:p w:rsidR="00EC6351" w:rsidRPr="00120082" w:rsidRDefault="00EC6351" w:rsidP="00F57FB9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Merge/>
            <w:vAlign w:val="center"/>
          </w:tcPr>
          <w:p w:rsidR="00EC6351" w:rsidRPr="00FB0B2A" w:rsidRDefault="00EC6351" w:rsidP="00F57FB9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EC6351" w:rsidRPr="00FB0B2A" w:rsidRDefault="00EC6351" w:rsidP="00F57FB9">
            <w:pPr>
              <w:jc w:val="center"/>
              <w:rPr>
                <w:noProof/>
                <w:lang w:val="en-US"/>
              </w:rPr>
            </w:pPr>
          </w:p>
        </w:tc>
      </w:tr>
      <w:tr w:rsidR="00EC6351" w:rsidRPr="00FB0B2A" w:rsidTr="00F57FB9">
        <w:trPr>
          <w:trHeight w:val="278"/>
        </w:trPr>
        <w:tc>
          <w:tcPr>
            <w:tcW w:w="0" w:type="auto"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  <w:r w:rsidRPr="005C59D1">
              <w:rPr>
                <w:noProof/>
              </w:rPr>
              <w:t>3</w:t>
            </w:r>
          </w:p>
        </w:tc>
        <w:tc>
          <w:tcPr>
            <w:tcW w:w="0" w:type="auto"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Merge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</w:p>
        </w:tc>
        <w:tc>
          <w:tcPr>
            <w:tcW w:w="818" w:type="dxa"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</w:p>
        </w:tc>
        <w:tc>
          <w:tcPr>
            <w:tcW w:w="1003" w:type="dxa"/>
            <w:vAlign w:val="center"/>
          </w:tcPr>
          <w:p w:rsidR="00EC6351" w:rsidRPr="00120082" w:rsidRDefault="00EC6351" w:rsidP="00F57FB9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Merge/>
            <w:vAlign w:val="center"/>
          </w:tcPr>
          <w:p w:rsidR="00EC6351" w:rsidRPr="00FB0B2A" w:rsidRDefault="00EC6351" w:rsidP="00F57FB9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EC6351" w:rsidRPr="00FB0B2A" w:rsidRDefault="00EC6351" w:rsidP="00F57FB9">
            <w:pPr>
              <w:jc w:val="center"/>
              <w:rPr>
                <w:noProof/>
                <w:lang w:val="en-US"/>
              </w:rPr>
            </w:pPr>
          </w:p>
        </w:tc>
      </w:tr>
    </w:tbl>
    <w:p w:rsidR="00EC6351" w:rsidRPr="001D2C54" w:rsidRDefault="00EC6351" w:rsidP="00EC6351">
      <w:pPr>
        <w:jc w:val="both"/>
        <w:rPr>
          <w:noProof/>
          <w:lang w:val="en-US"/>
        </w:rPr>
      </w:pPr>
    </w:p>
    <w:tbl>
      <w:tblPr>
        <w:tblW w:w="8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24"/>
        <w:gridCol w:w="1594"/>
        <w:gridCol w:w="1067"/>
        <w:gridCol w:w="577"/>
        <w:gridCol w:w="824"/>
        <w:gridCol w:w="703"/>
        <w:gridCol w:w="1479"/>
        <w:gridCol w:w="1627"/>
      </w:tblGrid>
      <w:tr w:rsidR="00EC6351" w:rsidRPr="00FB0B2A" w:rsidTr="00F57FB9">
        <w:trPr>
          <w:trHeight w:val="288"/>
        </w:trPr>
        <w:tc>
          <w:tcPr>
            <w:tcW w:w="0" w:type="auto"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  <w:r w:rsidRPr="005C59D1">
              <w:rPr>
                <w:noProof/>
              </w:rPr>
              <w:t>№</w:t>
            </w:r>
          </w:p>
        </w:tc>
        <w:tc>
          <w:tcPr>
            <w:tcW w:w="0" w:type="auto"/>
            <w:vAlign w:val="center"/>
          </w:tcPr>
          <w:p w:rsidR="00EC6351" w:rsidRPr="00FB0B2A" w:rsidRDefault="00EC6351" w:rsidP="00F57FB9">
            <w:pPr>
              <w:jc w:val="center"/>
              <w:rPr>
                <w:noProof/>
                <w:lang w:val="en-US"/>
              </w:rPr>
            </w:pPr>
            <w:r w:rsidRPr="00FB0B2A">
              <w:rPr>
                <w:lang w:val="en-US"/>
              </w:rPr>
              <w:t>m</w:t>
            </w:r>
            <w:proofErr w:type="spellStart"/>
            <w:r w:rsidRPr="00FB0B2A">
              <w:rPr>
                <w:vertAlign w:val="subscript"/>
              </w:rPr>
              <w:t>гр</w:t>
            </w:r>
            <w:proofErr w:type="spellEnd"/>
            <w:r w:rsidRPr="00FB0B2A">
              <w:rPr>
                <w:vertAlign w:val="subscript"/>
              </w:rPr>
              <w:t xml:space="preserve"> </w:t>
            </w:r>
            <w:proofErr w:type="spellStart"/>
            <w:r w:rsidRPr="00FB0B2A">
              <w:rPr>
                <w:vertAlign w:val="subscript"/>
              </w:rPr>
              <w:t>сп</w:t>
            </w:r>
            <w:proofErr w:type="spellEnd"/>
            <w:r w:rsidRPr="005C59D1">
              <w:t>, 10</w:t>
            </w:r>
            <w:r w:rsidRPr="00FB0B2A">
              <w:rPr>
                <w:vertAlign w:val="superscript"/>
              </w:rPr>
              <w:t>-</w:t>
            </w:r>
            <w:smartTag w:uri="urn:schemas-microsoft-com:office:smarttags" w:element="metricconverter">
              <w:smartTagPr>
                <w:attr w:name="ProductID" w:val="3 кг"/>
              </w:smartTagPr>
              <w:r w:rsidRPr="00FB0B2A">
                <w:rPr>
                  <w:vertAlign w:val="superscript"/>
                </w:rPr>
                <w:t>3</w:t>
              </w:r>
              <w:r w:rsidRPr="005C59D1">
                <w:t xml:space="preserve"> кг</w:t>
              </w:r>
            </w:smartTag>
          </w:p>
        </w:tc>
        <w:tc>
          <w:tcPr>
            <w:tcW w:w="0" w:type="auto"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  <w:r w:rsidRPr="005C59D1">
              <w:rPr>
                <w:noProof/>
              </w:rPr>
              <w:t xml:space="preserve">х, </w:t>
            </w:r>
            <w:r w:rsidRPr="005C59D1">
              <w:t>10</w:t>
            </w:r>
            <w:r w:rsidRPr="00FB0B2A">
              <w:rPr>
                <w:vertAlign w:val="superscript"/>
              </w:rPr>
              <w:t>-2</w:t>
            </w:r>
            <w:r w:rsidRPr="005C59D1">
              <w:rPr>
                <w:noProof/>
              </w:rPr>
              <w:t>м</w:t>
            </w:r>
          </w:p>
        </w:tc>
        <w:tc>
          <w:tcPr>
            <w:tcW w:w="0" w:type="auto"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  <w:r w:rsidRPr="00FB0B2A">
              <w:rPr>
                <w:noProof/>
                <w:lang w:val="en-US"/>
              </w:rPr>
              <w:t xml:space="preserve">t, </w:t>
            </w:r>
            <w:r w:rsidRPr="005C59D1">
              <w:rPr>
                <w:noProof/>
              </w:rPr>
              <w:t>с</w:t>
            </w:r>
          </w:p>
        </w:tc>
        <w:tc>
          <w:tcPr>
            <w:tcW w:w="0" w:type="auto"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  <w:r w:rsidRPr="00FB0B2A">
              <w:rPr>
                <w:noProof/>
                <w:lang w:val="en-US"/>
              </w:rPr>
              <w:t xml:space="preserve">tср, </w:t>
            </w:r>
            <w:r w:rsidRPr="005C59D1">
              <w:rPr>
                <w:noProof/>
              </w:rPr>
              <w:t>с</w:t>
            </w:r>
          </w:p>
        </w:tc>
        <w:tc>
          <w:tcPr>
            <w:tcW w:w="0" w:type="auto"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  <w:r w:rsidRPr="00FB0B2A">
              <w:rPr>
                <w:noProof/>
                <w:lang w:val="en-US"/>
              </w:rPr>
              <w:t>Δt,</w:t>
            </w:r>
            <w:r w:rsidRPr="00FB0B2A">
              <w:rPr>
                <w:vertAlign w:val="superscript"/>
              </w:rPr>
              <w:t xml:space="preserve"> </w:t>
            </w:r>
            <w:r w:rsidRPr="005C59D1">
              <w:rPr>
                <w:noProof/>
              </w:rPr>
              <w:t>с</w:t>
            </w:r>
          </w:p>
        </w:tc>
        <w:tc>
          <w:tcPr>
            <w:tcW w:w="0" w:type="auto"/>
            <w:vAlign w:val="center"/>
          </w:tcPr>
          <w:p w:rsidR="00EC6351" w:rsidRPr="002C76E4" w:rsidRDefault="00EC6351" w:rsidP="00F57FB9">
            <w:pPr>
              <w:jc w:val="center"/>
              <w:rPr>
                <w:noProof/>
              </w:rPr>
            </w:pPr>
            <w:r w:rsidRPr="00FB0B2A">
              <w:rPr>
                <w:noProof/>
                <w:lang w:val="en-US"/>
              </w:rPr>
              <w:t>I</w:t>
            </w:r>
            <w:r w:rsidRPr="00FB0B2A">
              <w:rPr>
                <w:noProof/>
                <w:vertAlign w:val="subscript"/>
                <w:lang w:val="en-US"/>
              </w:rPr>
              <w:t>1</w:t>
            </w:r>
            <w:r w:rsidRPr="00FB0B2A">
              <w:rPr>
                <w:noProof/>
                <w:vertAlign w:val="subscript"/>
              </w:rPr>
              <w:t xml:space="preserve"> </w:t>
            </w:r>
            <w:r w:rsidRPr="005C59D1">
              <w:t>10</w:t>
            </w:r>
            <w:r w:rsidRPr="00FB0B2A">
              <w:rPr>
                <w:vertAlign w:val="superscript"/>
              </w:rPr>
              <w:t>-3</w:t>
            </w:r>
            <w:r w:rsidRPr="00FB0B2A">
              <w:rPr>
                <w:noProof/>
                <w:vertAlign w:val="subscript"/>
              </w:rPr>
              <w:t xml:space="preserve"> </w:t>
            </w:r>
            <w:r>
              <w:rPr>
                <w:noProof/>
              </w:rPr>
              <w:t>кг*м</w:t>
            </w:r>
            <w:r w:rsidRPr="00FB0B2A">
              <w:rPr>
                <w:noProof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  <w:r w:rsidRPr="00FB0B2A">
              <w:rPr>
                <w:noProof/>
                <w:lang w:val="en-US"/>
              </w:rPr>
              <w:t>ΔI</w:t>
            </w:r>
            <w:r w:rsidRPr="00FB0B2A">
              <w:rPr>
                <w:noProof/>
                <w:vertAlign w:val="subscript"/>
                <w:lang w:val="en-US"/>
              </w:rPr>
              <w:t xml:space="preserve">1 </w:t>
            </w:r>
            <w:r w:rsidRPr="005C59D1">
              <w:t>10</w:t>
            </w:r>
            <w:r w:rsidRPr="00FB0B2A">
              <w:rPr>
                <w:vertAlign w:val="superscript"/>
              </w:rPr>
              <w:t>-3</w:t>
            </w:r>
            <w:r w:rsidRPr="00FB0B2A">
              <w:rPr>
                <w:noProof/>
                <w:vertAlign w:val="subscript"/>
              </w:rPr>
              <w:t xml:space="preserve"> </w:t>
            </w:r>
            <w:r>
              <w:rPr>
                <w:noProof/>
              </w:rPr>
              <w:t>кг*м</w:t>
            </w:r>
            <w:r w:rsidRPr="00FB0B2A">
              <w:rPr>
                <w:noProof/>
                <w:vertAlign w:val="superscript"/>
              </w:rPr>
              <w:t>2</w:t>
            </w:r>
          </w:p>
        </w:tc>
      </w:tr>
      <w:tr w:rsidR="00EC6351" w:rsidRPr="00FB0B2A" w:rsidTr="00F57FB9">
        <w:trPr>
          <w:trHeight w:val="302"/>
        </w:trPr>
        <w:tc>
          <w:tcPr>
            <w:tcW w:w="0" w:type="auto"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  <w:r w:rsidRPr="005C59D1">
              <w:rPr>
                <w:noProof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EC6351" w:rsidRPr="00FB0B2A" w:rsidRDefault="00EC6351" w:rsidP="00F57FB9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EC6351" w:rsidRPr="00FB0B2A" w:rsidRDefault="00EC6351" w:rsidP="00F57FB9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EC6351" w:rsidRPr="00FB0B2A" w:rsidRDefault="00EC6351" w:rsidP="00F57FB9">
            <w:pPr>
              <w:jc w:val="center"/>
              <w:rPr>
                <w:noProof/>
                <w:lang w:val="en-US"/>
              </w:rPr>
            </w:pPr>
          </w:p>
        </w:tc>
      </w:tr>
      <w:tr w:rsidR="00EC6351" w:rsidRPr="00FB0B2A" w:rsidTr="00F57FB9">
        <w:trPr>
          <w:trHeight w:val="302"/>
        </w:trPr>
        <w:tc>
          <w:tcPr>
            <w:tcW w:w="0" w:type="auto"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  <w:r w:rsidRPr="005C59D1">
              <w:rPr>
                <w:noProof/>
              </w:rPr>
              <w:t>2</w:t>
            </w:r>
          </w:p>
        </w:tc>
        <w:tc>
          <w:tcPr>
            <w:tcW w:w="0" w:type="auto"/>
            <w:vMerge/>
            <w:vAlign w:val="center"/>
          </w:tcPr>
          <w:p w:rsidR="00EC6351" w:rsidRPr="00FB0B2A" w:rsidRDefault="00EC6351" w:rsidP="00F57FB9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EC6351" w:rsidRPr="00FB0B2A" w:rsidRDefault="00EC6351" w:rsidP="00F57FB9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Merge/>
            <w:vAlign w:val="center"/>
          </w:tcPr>
          <w:p w:rsidR="00EC6351" w:rsidRPr="00FB0B2A" w:rsidRDefault="00EC6351" w:rsidP="00F57FB9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EC6351" w:rsidRPr="00FB0B2A" w:rsidRDefault="00EC6351" w:rsidP="00F57FB9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EC6351" w:rsidRPr="00FB0B2A" w:rsidRDefault="00EC6351" w:rsidP="00F57FB9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EC6351" w:rsidRPr="00FB0B2A" w:rsidRDefault="00EC6351" w:rsidP="00F57FB9">
            <w:pPr>
              <w:jc w:val="center"/>
              <w:rPr>
                <w:noProof/>
                <w:lang w:val="en-US"/>
              </w:rPr>
            </w:pPr>
          </w:p>
        </w:tc>
      </w:tr>
      <w:tr w:rsidR="00EC6351" w:rsidRPr="00FB0B2A" w:rsidTr="00F57FB9">
        <w:trPr>
          <w:trHeight w:val="302"/>
        </w:trPr>
        <w:tc>
          <w:tcPr>
            <w:tcW w:w="0" w:type="auto"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  <w:r w:rsidRPr="005C59D1">
              <w:rPr>
                <w:noProof/>
              </w:rPr>
              <w:t>3</w:t>
            </w:r>
          </w:p>
        </w:tc>
        <w:tc>
          <w:tcPr>
            <w:tcW w:w="0" w:type="auto"/>
            <w:vMerge/>
            <w:vAlign w:val="center"/>
          </w:tcPr>
          <w:p w:rsidR="00EC6351" w:rsidRPr="00FB0B2A" w:rsidRDefault="00EC6351" w:rsidP="00F57FB9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EC6351" w:rsidRPr="00FB0B2A" w:rsidRDefault="00EC6351" w:rsidP="00F57FB9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Merge/>
            <w:vAlign w:val="center"/>
          </w:tcPr>
          <w:p w:rsidR="00EC6351" w:rsidRPr="00FB0B2A" w:rsidRDefault="00EC6351" w:rsidP="00F57FB9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EC6351" w:rsidRPr="00FB0B2A" w:rsidRDefault="00EC6351" w:rsidP="00F57FB9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EC6351" w:rsidRPr="00FB0B2A" w:rsidRDefault="00EC6351" w:rsidP="00F57FB9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EC6351" w:rsidRPr="00FB0B2A" w:rsidRDefault="00EC6351" w:rsidP="00F57FB9">
            <w:pPr>
              <w:jc w:val="center"/>
              <w:rPr>
                <w:noProof/>
                <w:lang w:val="en-US"/>
              </w:rPr>
            </w:pPr>
          </w:p>
        </w:tc>
      </w:tr>
      <w:tr w:rsidR="00EC6351" w:rsidRPr="00FB0B2A" w:rsidTr="00F57FB9">
        <w:trPr>
          <w:trHeight w:val="302"/>
        </w:trPr>
        <w:tc>
          <w:tcPr>
            <w:tcW w:w="0" w:type="auto"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  <w:r w:rsidRPr="005C59D1">
              <w:rPr>
                <w:noProof/>
              </w:rPr>
              <w:t>4</w:t>
            </w:r>
          </w:p>
        </w:tc>
        <w:tc>
          <w:tcPr>
            <w:tcW w:w="0" w:type="auto"/>
            <w:vMerge/>
            <w:vAlign w:val="center"/>
          </w:tcPr>
          <w:p w:rsidR="00EC6351" w:rsidRPr="00FB0B2A" w:rsidRDefault="00EC6351" w:rsidP="00F57FB9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EC6351" w:rsidRPr="00FB0B2A" w:rsidRDefault="00EC6351" w:rsidP="00F57FB9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Merge/>
            <w:vAlign w:val="center"/>
          </w:tcPr>
          <w:p w:rsidR="00EC6351" w:rsidRPr="00FB0B2A" w:rsidRDefault="00EC6351" w:rsidP="00F57FB9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EC6351" w:rsidRPr="00FB0B2A" w:rsidRDefault="00EC6351" w:rsidP="00F57FB9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EC6351" w:rsidRPr="00FB0B2A" w:rsidRDefault="00EC6351" w:rsidP="00F57FB9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EC6351" w:rsidRPr="00FB0B2A" w:rsidRDefault="00EC6351" w:rsidP="00F57FB9">
            <w:pPr>
              <w:jc w:val="center"/>
              <w:rPr>
                <w:noProof/>
                <w:lang w:val="en-US"/>
              </w:rPr>
            </w:pPr>
          </w:p>
        </w:tc>
      </w:tr>
      <w:tr w:rsidR="00EC6351" w:rsidRPr="00FB0B2A" w:rsidTr="00F57FB9">
        <w:trPr>
          <w:trHeight w:val="302"/>
        </w:trPr>
        <w:tc>
          <w:tcPr>
            <w:tcW w:w="0" w:type="auto"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  <w:r w:rsidRPr="005C59D1">
              <w:rPr>
                <w:noProof/>
              </w:rPr>
              <w:t>5</w:t>
            </w:r>
          </w:p>
        </w:tc>
        <w:tc>
          <w:tcPr>
            <w:tcW w:w="0" w:type="auto"/>
            <w:vMerge/>
            <w:vAlign w:val="center"/>
          </w:tcPr>
          <w:p w:rsidR="00EC6351" w:rsidRPr="00FB0B2A" w:rsidRDefault="00EC6351" w:rsidP="00F57FB9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EC6351" w:rsidRPr="00FB0B2A" w:rsidRDefault="00EC6351" w:rsidP="00F57FB9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Merge/>
            <w:vAlign w:val="center"/>
          </w:tcPr>
          <w:p w:rsidR="00EC6351" w:rsidRPr="00FB0B2A" w:rsidRDefault="00EC6351" w:rsidP="00F57FB9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EC6351" w:rsidRPr="00FB0B2A" w:rsidRDefault="00EC6351" w:rsidP="00F57FB9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EC6351" w:rsidRPr="00FB0B2A" w:rsidRDefault="00EC6351" w:rsidP="00F57FB9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EC6351" w:rsidRPr="00FB0B2A" w:rsidRDefault="00EC6351" w:rsidP="00F57FB9">
            <w:pPr>
              <w:jc w:val="center"/>
              <w:rPr>
                <w:noProof/>
                <w:lang w:val="en-US"/>
              </w:rPr>
            </w:pPr>
          </w:p>
        </w:tc>
      </w:tr>
    </w:tbl>
    <w:p w:rsidR="00EC6351" w:rsidRPr="001D2C54" w:rsidRDefault="00EC6351" w:rsidP="00EC6351">
      <w:pPr>
        <w:jc w:val="both"/>
        <w:rPr>
          <w:noProof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2"/>
        <w:gridCol w:w="857"/>
        <w:gridCol w:w="934"/>
        <w:gridCol w:w="915"/>
        <w:gridCol w:w="488"/>
        <w:gridCol w:w="1476"/>
        <w:gridCol w:w="1479"/>
        <w:gridCol w:w="1242"/>
      </w:tblGrid>
      <w:tr w:rsidR="00EC6351" w:rsidRPr="00FB0B2A" w:rsidTr="00F57FB9">
        <w:tc>
          <w:tcPr>
            <w:tcW w:w="0" w:type="auto"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  <w:r w:rsidRPr="005C59D1">
              <w:rPr>
                <w:noProof/>
              </w:rPr>
              <w:t>№</w:t>
            </w:r>
          </w:p>
        </w:tc>
        <w:tc>
          <w:tcPr>
            <w:tcW w:w="0" w:type="auto"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  <w:r w:rsidRPr="00FB0B2A">
              <w:rPr>
                <w:noProof/>
                <w:lang w:val="en-US"/>
              </w:rPr>
              <w:t>l,</w:t>
            </w:r>
            <w:r w:rsidRPr="005C59D1">
              <w:rPr>
                <w:noProof/>
              </w:rPr>
              <w:t xml:space="preserve"> </w:t>
            </w:r>
            <w:r w:rsidRPr="005C59D1">
              <w:t>10</w:t>
            </w:r>
            <w:r w:rsidRPr="00FB0B2A">
              <w:rPr>
                <w:vertAlign w:val="superscript"/>
              </w:rPr>
              <w:t>-2</w:t>
            </w:r>
            <w:r w:rsidRPr="005C59D1">
              <w:rPr>
                <w:noProof/>
              </w:rPr>
              <w:t>м</w:t>
            </w:r>
          </w:p>
        </w:tc>
        <w:tc>
          <w:tcPr>
            <w:tcW w:w="0" w:type="auto"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  <w:r w:rsidRPr="005C59D1">
              <w:rPr>
                <w:noProof/>
              </w:rPr>
              <w:t xml:space="preserve">х, </w:t>
            </w:r>
            <w:r w:rsidRPr="005C59D1">
              <w:t>10</w:t>
            </w:r>
            <w:r w:rsidRPr="00FB0B2A">
              <w:rPr>
                <w:vertAlign w:val="superscript"/>
              </w:rPr>
              <w:t>-</w:t>
            </w:r>
            <w:smartTag w:uri="urn:schemas-microsoft-com:office:smarttags" w:element="metricconverter">
              <w:smartTagPr>
                <w:attr w:name="ProductID" w:val="2 м"/>
              </w:smartTagPr>
              <w:r w:rsidRPr="00FB0B2A">
                <w:rPr>
                  <w:vertAlign w:val="superscript"/>
                </w:rPr>
                <w:t xml:space="preserve">2 </w:t>
              </w:r>
              <w:r w:rsidRPr="005C59D1">
                <w:rPr>
                  <w:noProof/>
                </w:rPr>
                <w:t>м</w:t>
              </w:r>
            </w:smartTag>
          </w:p>
        </w:tc>
        <w:tc>
          <w:tcPr>
            <w:tcW w:w="0" w:type="auto"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  <w:r w:rsidRPr="00FB0B2A">
              <w:rPr>
                <w:noProof/>
                <w:lang w:val="en-US"/>
              </w:rPr>
              <w:t>r,</w:t>
            </w:r>
            <w:r w:rsidRPr="005C59D1">
              <w:rPr>
                <w:noProof/>
              </w:rPr>
              <w:t xml:space="preserve"> </w:t>
            </w:r>
            <w:r w:rsidRPr="005C59D1">
              <w:t>10</w:t>
            </w:r>
            <w:r w:rsidRPr="00FB0B2A">
              <w:rPr>
                <w:vertAlign w:val="superscript"/>
              </w:rPr>
              <w:t>-</w:t>
            </w:r>
            <w:smartTag w:uri="urn:schemas-microsoft-com:office:smarttags" w:element="metricconverter">
              <w:smartTagPr>
                <w:attr w:name="ProductID" w:val="2 м"/>
              </w:smartTagPr>
              <w:r w:rsidRPr="00FB0B2A">
                <w:rPr>
                  <w:vertAlign w:val="superscript"/>
                </w:rPr>
                <w:t xml:space="preserve">2 </w:t>
              </w:r>
              <w:r w:rsidRPr="005C59D1">
                <w:rPr>
                  <w:noProof/>
                </w:rPr>
                <w:t>м</w:t>
              </w:r>
            </w:smartTag>
          </w:p>
        </w:tc>
        <w:tc>
          <w:tcPr>
            <w:tcW w:w="0" w:type="auto"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  <w:r w:rsidRPr="00FB0B2A">
              <w:rPr>
                <w:rFonts w:cs="Symbol"/>
                <w:lang w:val="en-US"/>
              </w:rPr>
              <w:t>t, c</w:t>
            </w:r>
          </w:p>
        </w:tc>
        <w:tc>
          <w:tcPr>
            <w:tcW w:w="0" w:type="auto"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  <w:r w:rsidRPr="00FB0B2A">
              <w:rPr>
                <w:noProof/>
                <w:lang w:val="en-US"/>
              </w:rPr>
              <w:t>I</w:t>
            </w:r>
            <w:r w:rsidRPr="00FB0B2A">
              <w:rPr>
                <w:noProof/>
                <w:vertAlign w:val="subscript"/>
                <w:lang w:val="en-US"/>
              </w:rPr>
              <w:t>1</w:t>
            </w:r>
            <w:r w:rsidRPr="005C59D1">
              <w:rPr>
                <w:noProof/>
              </w:rPr>
              <w:t>(</w:t>
            </w:r>
            <w:r w:rsidRPr="00FB0B2A">
              <w:rPr>
                <w:noProof/>
                <w:lang w:val="en-US"/>
              </w:rPr>
              <w:t>t</w:t>
            </w:r>
            <w:r w:rsidRPr="005C59D1">
              <w:rPr>
                <w:noProof/>
              </w:rPr>
              <w:t>)</w:t>
            </w:r>
            <w:r>
              <w:rPr>
                <w:noProof/>
              </w:rPr>
              <w:t xml:space="preserve"> </w:t>
            </w:r>
            <w:r w:rsidRPr="005C59D1">
              <w:t>10</w:t>
            </w:r>
            <w:r w:rsidRPr="00FB0B2A">
              <w:rPr>
                <w:vertAlign w:val="superscript"/>
              </w:rPr>
              <w:t xml:space="preserve">-3 </w:t>
            </w:r>
            <w:r>
              <w:rPr>
                <w:noProof/>
              </w:rPr>
              <w:t>кг*м</w:t>
            </w:r>
            <w:r w:rsidRPr="00FB0B2A">
              <w:rPr>
                <w:noProof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</w:tcPr>
          <w:p w:rsidR="00EC6351" w:rsidRPr="00FB0B2A" w:rsidRDefault="00EC6351" w:rsidP="00F57FB9">
            <w:pPr>
              <w:jc w:val="center"/>
              <w:rPr>
                <w:noProof/>
                <w:vertAlign w:val="superscript"/>
              </w:rPr>
            </w:pPr>
            <w:r w:rsidRPr="00FB0B2A">
              <w:rPr>
                <w:noProof/>
                <w:lang w:val="en-US"/>
              </w:rPr>
              <w:t>I</w:t>
            </w:r>
            <w:r w:rsidRPr="00FB0B2A">
              <w:rPr>
                <w:noProof/>
                <w:vertAlign w:val="subscript"/>
                <w:lang w:val="en-US"/>
              </w:rPr>
              <w:t>1</w:t>
            </w:r>
            <w:r w:rsidRPr="00FB0B2A">
              <w:rPr>
                <w:noProof/>
                <w:lang w:val="en-US"/>
              </w:rPr>
              <w:t>(r)</w:t>
            </w:r>
            <w:r>
              <w:rPr>
                <w:noProof/>
              </w:rPr>
              <w:t xml:space="preserve"> </w:t>
            </w:r>
            <w:r w:rsidRPr="005C59D1">
              <w:t>10</w:t>
            </w:r>
            <w:r w:rsidRPr="00FB0B2A">
              <w:rPr>
                <w:vertAlign w:val="superscript"/>
              </w:rPr>
              <w:t xml:space="preserve">-3 </w:t>
            </w:r>
            <w:r>
              <w:rPr>
                <w:noProof/>
              </w:rPr>
              <w:t>кг*м</w:t>
            </w:r>
            <w:r w:rsidRPr="00FB0B2A">
              <w:rPr>
                <w:noProof/>
                <w:vertAlign w:val="superscript"/>
              </w:rPr>
              <w:t>2</w:t>
            </w:r>
          </w:p>
        </w:tc>
        <w:tc>
          <w:tcPr>
            <w:tcW w:w="1242" w:type="dxa"/>
            <w:vAlign w:val="center"/>
          </w:tcPr>
          <w:p w:rsidR="00EC6351" w:rsidRPr="00FB0B2A" w:rsidRDefault="00EC6351" w:rsidP="00F57FB9">
            <w:pPr>
              <w:jc w:val="center"/>
              <w:rPr>
                <w:rFonts w:cs="Symbol"/>
                <w:vertAlign w:val="superscript"/>
              </w:rPr>
            </w:pPr>
            <w:r w:rsidRPr="00FB0B2A">
              <w:rPr>
                <w:rFonts w:cs="Symbol"/>
                <w:lang w:val="en-US"/>
              </w:rPr>
              <w:t>r</w:t>
            </w:r>
            <w:r w:rsidRPr="00FB0B2A">
              <w:rPr>
                <w:rFonts w:cs="Symbol"/>
                <w:vertAlign w:val="superscript"/>
                <w:lang w:val="en-US"/>
              </w:rPr>
              <w:t>2</w:t>
            </w:r>
            <w:r w:rsidRPr="00FB0B2A">
              <w:rPr>
                <w:rFonts w:cs="Symbol"/>
                <w:lang w:val="en-US"/>
              </w:rPr>
              <w:t>,</w:t>
            </w:r>
            <w:r w:rsidRPr="005C59D1">
              <w:t xml:space="preserve"> 10</w:t>
            </w:r>
            <w:r w:rsidRPr="00FB0B2A">
              <w:rPr>
                <w:vertAlign w:val="superscript"/>
              </w:rPr>
              <w:t xml:space="preserve">-2 </w:t>
            </w:r>
            <w:r w:rsidRPr="00FB0B2A">
              <w:rPr>
                <w:rFonts w:cs="Symbol"/>
                <w:lang w:val="en-US"/>
              </w:rPr>
              <w:t xml:space="preserve"> </w:t>
            </w:r>
            <w:r w:rsidRPr="00FB0B2A">
              <w:rPr>
                <w:rFonts w:cs="Symbol"/>
              </w:rPr>
              <w:t>м</w:t>
            </w:r>
            <w:r w:rsidRPr="00FB0B2A">
              <w:rPr>
                <w:rFonts w:cs="Symbol"/>
                <w:vertAlign w:val="superscript"/>
              </w:rPr>
              <w:t>2</w:t>
            </w:r>
          </w:p>
        </w:tc>
      </w:tr>
      <w:tr w:rsidR="00EC6351" w:rsidRPr="00FB0B2A" w:rsidTr="00F57FB9">
        <w:tc>
          <w:tcPr>
            <w:tcW w:w="0" w:type="auto"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  <w:r w:rsidRPr="005C59D1">
              <w:rPr>
                <w:noProof/>
              </w:rPr>
              <w:t>1</w:t>
            </w:r>
          </w:p>
        </w:tc>
        <w:tc>
          <w:tcPr>
            <w:tcW w:w="0" w:type="auto"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:rsidR="00EC6351" w:rsidRPr="00FB0B2A" w:rsidRDefault="00EC6351" w:rsidP="00F57FB9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C6351" w:rsidRPr="00FB0B2A" w:rsidRDefault="00EC6351" w:rsidP="00F57FB9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1242" w:type="dxa"/>
            <w:vAlign w:val="center"/>
          </w:tcPr>
          <w:p w:rsidR="00EC6351" w:rsidRPr="00FB0B2A" w:rsidRDefault="00EC6351" w:rsidP="00F57FB9">
            <w:pPr>
              <w:jc w:val="center"/>
              <w:rPr>
                <w:noProof/>
                <w:lang w:val="en-US"/>
              </w:rPr>
            </w:pPr>
          </w:p>
        </w:tc>
      </w:tr>
      <w:tr w:rsidR="00EC6351" w:rsidRPr="00FB0B2A" w:rsidTr="00F57FB9">
        <w:tc>
          <w:tcPr>
            <w:tcW w:w="0" w:type="auto"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  <w:r w:rsidRPr="005C59D1">
              <w:rPr>
                <w:noProof/>
              </w:rPr>
              <w:t>2</w:t>
            </w:r>
          </w:p>
        </w:tc>
        <w:tc>
          <w:tcPr>
            <w:tcW w:w="0" w:type="auto"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Merge/>
            <w:vAlign w:val="center"/>
          </w:tcPr>
          <w:p w:rsidR="00EC6351" w:rsidRPr="00FB0B2A" w:rsidRDefault="00EC6351" w:rsidP="00F57FB9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:rsidR="00EC6351" w:rsidRPr="00FB0B2A" w:rsidRDefault="00EC6351" w:rsidP="00F57FB9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C6351" w:rsidRPr="00FB0B2A" w:rsidRDefault="00EC6351" w:rsidP="00F57FB9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1242" w:type="dxa"/>
            <w:vAlign w:val="center"/>
          </w:tcPr>
          <w:p w:rsidR="00EC6351" w:rsidRPr="00FB0B2A" w:rsidRDefault="00EC6351" w:rsidP="00F57FB9">
            <w:pPr>
              <w:jc w:val="center"/>
              <w:rPr>
                <w:noProof/>
                <w:lang w:val="en-US"/>
              </w:rPr>
            </w:pPr>
          </w:p>
        </w:tc>
      </w:tr>
      <w:tr w:rsidR="00EC6351" w:rsidRPr="00FB0B2A" w:rsidTr="00F57FB9">
        <w:tc>
          <w:tcPr>
            <w:tcW w:w="0" w:type="auto"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  <w:r w:rsidRPr="005C59D1">
              <w:rPr>
                <w:noProof/>
              </w:rPr>
              <w:t>3</w:t>
            </w:r>
          </w:p>
        </w:tc>
        <w:tc>
          <w:tcPr>
            <w:tcW w:w="0" w:type="auto"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Merge/>
            <w:vAlign w:val="center"/>
          </w:tcPr>
          <w:p w:rsidR="00EC6351" w:rsidRPr="00FB0B2A" w:rsidRDefault="00EC6351" w:rsidP="00F57FB9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:rsidR="00EC6351" w:rsidRPr="005C59D1" w:rsidRDefault="00EC6351" w:rsidP="00F57FB9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:rsidR="00EC6351" w:rsidRPr="00FB0B2A" w:rsidRDefault="00EC6351" w:rsidP="00F57FB9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C6351" w:rsidRPr="00FB0B2A" w:rsidRDefault="00EC6351" w:rsidP="00F57FB9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1242" w:type="dxa"/>
            <w:vAlign w:val="center"/>
          </w:tcPr>
          <w:p w:rsidR="00EC6351" w:rsidRPr="00FB0B2A" w:rsidRDefault="00EC6351" w:rsidP="00F57FB9">
            <w:pPr>
              <w:jc w:val="center"/>
              <w:rPr>
                <w:noProof/>
                <w:lang w:val="en-US"/>
              </w:rPr>
            </w:pPr>
          </w:p>
        </w:tc>
      </w:tr>
    </w:tbl>
    <w:p w:rsidR="00360F80" w:rsidRPr="00EC6351" w:rsidRDefault="00360F80" w:rsidP="00360F80">
      <w:pP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lastRenderedPageBreak/>
        <w:t>5</w:t>
      </w:r>
      <w:r w:rsidRPr="00C149CF">
        <w:rPr>
          <w:rFonts w:ascii="Times New Roman" w:eastAsiaTheme="minorEastAsia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Расчет</w:t>
      </w:r>
      <w:r w:rsidR="00EC6351">
        <w:rPr>
          <w:rFonts w:ascii="Times New Roman" w:eastAsiaTheme="minorEastAsia" w:hAnsi="Times New Roman" w:cs="Times New Roman"/>
          <w:b/>
          <w:sz w:val="24"/>
          <w:szCs w:val="24"/>
        </w:rPr>
        <w:t>ы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58616C" w:rsidRDefault="0058616C"/>
    <w:p w:rsidR="00360F80" w:rsidRDefault="00360F80"/>
    <w:p w:rsidR="00360F80" w:rsidRDefault="00360F80"/>
    <w:p w:rsidR="00360F80" w:rsidRDefault="00360F80"/>
    <w:p w:rsidR="00360F80" w:rsidRDefault="00360F80"/>
    <w:p w:rsidR="00360F80" w:rsidRDefault="00360F80"/>
    <w:p w:rsidR="00360F80" w:rsidRDefault="00360F80"/>
    <w:p w:rsidR="00360F80" w:rsidRDefault="00360F80"/>
    <w:p w:rsidR="00360F80" w:rsidRDefault="00360F80"/>
    <w:p w:rsidR="00360F80" w:rsidRDefault="00360F80"/>
    <w:p w:rsidR="007A08BE" w:rsidRPr="007A08BE" w:rsidRDefault="007A08BE" w:rsidP="00360F80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360F80" w:rsidRDefault="00360F80" w:rsidP="00360F80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6</w:t>
      </w:r>
      <w:r w:rsidR="007A08BE" w:rsidRPr="007A08BE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Результаты</w:t>
      </w:r>
      <w:r w:rsidRPr="00C149CF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7A08BE" w:rsidRDefault="007A08BE" w:rsidP="00360F80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7A08BE" w:rsidRDefault="007A08BE" w:rsidP="00360F80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7A08BE" w:rsidRDefault="007A08BE" w:rsidP="00360F80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7A08BE" w:rsidRPr="007A08BE" w:rsidRDefault="007A08BE" w:rsidP="00360F80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7A08BE" w:rsidRPr="007A08BE" w:rsidRDefault="007A08BE" w:rsidP="007A08BE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7A08BE">
        <w:rPr>
          <w:rFonts w:ascii="Times New Roman" w:hAnsi="Times New Roman" w:cs="Times New Roman"/>
          <w:sz w:val="24"/>
          <w:szCs w:val="24"/>
        </w:rPr>
        <w:t xml:space="preserve">График зависимости </w:t>
      </w:r>
      <w:r w:rsidRPr="007A08BE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146" type="#_x0000_t75" style="width:10.2pt;height:11.55pt" o:ole="">
            <v:imagedata r:id="rId28" o:title=""/>
          </v:shape>
          <o:OLEObject Type="Embed" ProgID="Equation.3" ShapeID="_x0000_i1146" DrawAspect="Content" ObjectID="_1615991654" r:id="rId29"/>
        </w:object>
      </w:r>
      <w:r w:rsidRPr="007A08BE">
        <w:rPr>
          <w:rFonts w:ascii="Times New Roman" w:hAnsi="Times New Roman" w:cs="Times New Roman"/>
          <w:sz w:val="24"/>
          <w:szCs w:val="24"/>
        </w:rPr>
        <w:t xml:space="preserve"> от </w:t>
      </w:r>
      <w:r w:rsidRPr="007A08B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A08BE">
        <w:rPr>
          <w:rFonts w:ascii="Times New Roman" w:hAnsi="Times New Roman" w:cs="Times New Roman"/>
          <w:sz w:val="24"/>
          <w:szCs w:val="24"/>
        </w:rPr>
        <w:t xml:space="preserve"> для нахождения </w:t>
      </w:r>
      <w:r w:rsidRPr="007A08BE">
        <w:rPr>
          <w:rFonts w:ascii="Times New Roman" w:hAnsi="Times New Roman" w:cs="Times New Roman"/>
          <w:position w:val="-12"/>
          <w:sz w:val="24"/>
          <w:szCs w:val="24"/>
        </w:rPr>
        <w:object w:dxaOrig="320" w:dyaOrig="360">
          <v:shape id="_x0000_i1147" type="#_x0000_t75" style="width:16.3pt;height:18.35pt" o:ole="">
            <v:imagedata r:id="rId30" o:title=""/>
          </v:shape>
          <o:OLEObject Type="Embed" ProgID="Equation.3" ShapeID="_x0000_i1147" DrawAspect="Content" ObjectID="_1615991655" r:id="rId31"/>
        </w:object>
      </w:r>
      <w:r w:rsidRPr="007A08BE">
        <w:rPr>
          <w:rFonts w:ascii="Times New Roman" w:hAnsi="Times New Roman" w:cs="Times New Roman"/>
          <w:sz w:val="24"/>
          <w:szCs w:val="24"/>
        </w:rPr>
        <w:t>:</w:t>
      </w:r>
    </w:p>
    <w:p w:rsidR="007A08BE" w:rsidRPr="007A08BE" w:rsidRDefault="007A08BE" w:rsidP="00360F80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A08BE">
        <w:rPr>
          <w:rFonts w:ascii="Times New Roman" w:eastAsiaTheme="minorEastAsia" w:hAnsi="Times New Roman" w:cs="Times New Roman"/>
          <w:b/>
          <w:sz w:val="24"/>
          <w:szCs w:val="24"/>
        </w:rPr>
        <w:drawing>
          <wp:inline distT="0" distB="0" distL="0" distR="0">
            <wp:extent cx="5683009" cy="3027872"/>
            <wp:effectExtent l="19050" t="0" r="0" b="0"/>
            <wp:docPr id="5" name="Рисунок 1" descr="Хромалогия / Коррекционно-оздоровительные образы Кулеш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Хромалогия / Коррекционно-оздоровительные образы Кулешова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6833" t="-706" r="7198" b="48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888" cy="302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F80" w:rsidRPr="007A08BE" w:rsidRDefault="007A08BE" w:rsidP="00360F80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A08B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-43168</wp:posOffset>
            </wp:positionH>
            <wp:positionV relativeFrom="paragraph">
              <wp:posOffset>290818</wp:posOffset>
            </wp:positionV>
            <wp:extent cx="5613999" cy="3265186"/>
            <wp:effectExtent l="19050" t="0" r="5751" b="0"/>
            <wp:wrapNone/>
            <wp:docPr id="6" name="Рисунок 2" descr="Хромалогия / Коррекционно-оздоровительные образы Кулеш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Хромалогия / Коррекционно-оздоровительные образы Кулешова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6833" t="-706" r="7198" b="48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999" cy="326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08BE">
        <w:rPr>
          <w:rFonts w:ascii="Times New Roman" w:hAnsi="Times New Roman" w:cs="Times New Roman"/>
          <w:sz w:val="24"/>
          <w:szCs w:val="24"/>
        </w:rPr>
        <w:t>График зависимости моментов инерции (</w:t>
      </w:r>
      <w:proofErr w:type="spellStart"/>
      <w:r w:rsidRPr="007A08BE">
        <w:rPr>
          <w:rFonts w:ascii="Times New Roman" w:hAnsi="Times New Roman" w:cs="Times New Roman"/>
          <w:sz w:val="24"/>
          <w:szCs w:val="24"/>
        </w:rPr>
        <w:t>теор</w:t>
      </w:r>
      <w:proofErr w:type="spellEnd"/>
      <w:r w:rsidRPr="007A08BE">
        <w:rPr>
          <w:rFonts w:ascii="Times New Roman" w:hAnsi="Times New Roman" w:cs="Times New Roman"/>
          <w:sz w:val="24"/>
          <w:szCs w:val="24"/>
        </w:rPr>
        <w:t xml:space="preserve">. и </w:t>
      </w:r>
      <w:proofErr w:type="spellStart"/>
      <w:r w:rsidRPr="007A08BE">
        <w:rPr>
          <w:rFonts w:ascii="Times New Roman" w:hAnsi="Times New Roman" w:cs="Times New Roman"/>
          <w:sz w:val="24"/>
          <w:szCs w:val="24"/>
        </w:rPr>
        <w:t>эксп</w:t>
      </w:r>
      <w:proofErr w:type="spellEnd"/>
      <w:r w:rsidRPr="007A08BE">
        <w:rPr>
          <w:rFonts w:ascii="Times New Roman" w:hAnsi="Times New Roman" w:cs="Times New Roman"/>
          <w:sz w:val="24"/>
          <w:szCs w:val="24"/>
        </w:rPr>
        <w:t xml:space="preserve">.) </w:t>
      </w:r>
      <w:proofErr w:type="gramStart"/>
      <w:r w:rsidRPr="007A08BE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7A08BE">
        <w:rPr>
          <w:rFonts w:ascii="Times New Roman" w:hAnsi="Times New Roman" w:cs="Times New Roman"/>
          <w:sz w:val="24"/>
          <w:szCs w:val="24"/>
        </w:rPr>
        <w:t xml:space="preserve">  </w:t>
      </w:r>
      <w:r w:rsidRPr="007A08BE">
        <w:rPr>
          <w:rFonts w:ascii="Times New Roman" w:hAnsi="Times New Roman" w:cs="Times New Roman"/>
          <w:position w:val="-4"/>
          <w:sz w:val="24"/>
          <w:szCs w:val="24"/>
        </w:rPr>
        <w:object w:dxaOrig="279" w:dyaOrig="300">
          <v:shape id="_x0000_i1150" type="#_x0000_t75" style="width:13.6pt;height:15.6pt" o:ole="">
            <v:imagedata r:id="rId33" o:title=""/>
          </v:shape>
          <o:OLEObject Type="Embed" ProgID="Equation.3" ShapeID="_x0000_i1150" DrawAspect="Content" ObjectID="_1615991656" r:id="rId34"/>
        </w:object>
      </w:r>
      <w:r w:rsidRPr="007A08BE">
        <w:rPr>
          <w:rFonts w:ascii="Times New Roman" w:hAnsi="Times New Roman" w:cs="Times New Roman"/>
          <w:sz w:val="24"/>
          <w:szCs w:val="24"/>
        </w:rPr>
        <w:t>:</w:t>
      </w:r>
    </w:p>
    <w:p w:rsidR="00360F80" w:rsidRDefault="00360F80" w:rsidP="00360F80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360F80" w:rsidRDefault="00360F80" w:rsidP="00360F80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360F80" w:rsidRDefault="00360F80" w:rsidP="00360F80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360F80" w:rsidRDefault="00360F80" w:rsidP="00360F80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360F80" w:rsidRPr="007A08BE" w:rsidRDefault="00360F80" w:rsidP="00360F80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360F80" w:rsidRPr="00C149CF" w:rsidRDefault="00360F80" w:rsidP="00360F80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7A08BE" w:rsidRDefault="007A08BE"/>
    <w:p w:rsidR="007A08BE" w:rsidRPr="007A08BE" w:rsidRDefault="007A08BE" w:rsidP="007A08BE"/>
    <w:p w:rsidR="007A08BE" w:rsidRPr="007A08BE" w:rsidRDefault="007A08BE" w:rsidP="007A08BE"/>
    <w:p w:rsidR="00360F80" w:rsidRPr="007A08BE" w:rsidRDefault="00360F80" w:rsidP="007A08BE"/>
    <w:p w:rsidR="007A08BE" w:rsidRPr="007A08BE" w:rsidRDefault="007A08BE" w:rsidP="007A08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A08BE">
        <w:rPr>
          <w:rFonts w:ascii="Times New Roman" w:hAnsi="Times New Roman" w:cs="Times New Roman"/>
          <w:b/>
          <w:sz w:val="24"/>
          <w:szCs w:val="24"/>
          <w:lang w:val="en-US"/>
        </w:rPr>
        <w:t>7.</w:t>
      </w:r>
      <w:r w:rsidRPr="007A08BE">
        <w:rPr>
          <w:rFonts w:ascii="Times New Roman" w:hAnsi="Times New Roman" w:cs="Times New Roman"/>
          <w:b/>
          <w:sz w:val="24"/>
          <w:szCs w:val="24"/>
        </w:rPr>
        <w:t>Вывод.</w:t>
      </w:r>
      <w:proofErr w:type="gramEnd"/>
    </w:p>
    <w:sectPr w:rsidR="007A08BE" w:rsidRPr="007A08BE" w:rsidSect="003D6BD3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70DC5"/>
    <w:multiLevelType w:val="hybridMultilevel"/>
    <w:tmpl w:val="A4B09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667994"/>
    <w:multiLevelType w:val="hybridMultilevel"/>
    <w:tmpl w:val="0D2A62FA"/>
    <w:lvl w:ilvl="0" w:tplc="66BA4F9C">
      <w:start w:val="1"/>
      <w:numFmt w:val="upperRoman"/>
      <w:lvlText w:val="%1."/>
      <w:lvlJc w:val="right"/>
      <w:pPr>
        <w:tabs>
          <w:tab w:val="num" w:pos="786"/>
        </w:tabs>
        <w:ind w:left="786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E6914"/>
    <w:rsid w:val="00010AC5"/>
    <w:rsid w:val="0005761F"/>
    <w:rsid w:val="000914B1"/>
    <w:rsid w:val="000C2123"/>
    <w:rsid w:val="001850CF"/>
    <w:rsid w:val="00187399"/>
    <w:rsid w:val="001D04F5"/>
    <w:rsid w:val="001E0B2E"/>
    <w:rsid w:val="00234BB8"/>
    <w:rsid w:val="00284500"/>
    <w:rsid w:val="00360F80"/>
    <w:rsid w:val="003D6BD3"/>
    <w:rsid w:val="003F0BB9"/>
    <w:rsid w:val="00435066"/>
    <w:rsid w:val="0058616C"/>
    <w:rsid w:val="00586951"/>
    <w:rsid w:val="005F62C6"/>
    <w:rsid w:val="00623A5A"/>
    <w:rsid w:val="00635698"/>
    <w:rsid w:val="00642F6B"/>
    <w:rsid w:val="006A5DC4"/>
    <w:rsid w:val="007A08BE"/>
    <w:rsid w:val="007A3AFF"/>
    <w:rsid w:val="007E6061"/>
    <w:rsid w:val="008E6906"/>
    <w:rsid w:val="00903B61"/>
    <w:rsid w:val="009C2A80"/>
    <w:rsid w:val="009E6914"/>
    <w:rsid w:val="00B34FF5"/>
    <w:rsid w:val="00B740C2"/>
    <w:rsid w:val="00BA2149"/>
    <w:rsid w:val="00BD14FB"/>
    <w:rsid w:val="00BD3A6C"/>
    <w:rsid w:val="00BE0036"/>
    <w:rsid w:val="00C17C47"/>
    <w:rsid w:val="00CB1A3F"/>
    <w:rsid w:val="00CB6A7E"/>
    <w:rsid w:val="00DA5BE1"/>
    <w:rsid w:val="00EB1550"/>
    <w:rsid w:val="00EC596B"/>
    <w:rsid w:val="00EC6351"/>
    <w:rsid w:val="00F0604D"/>
    <w:rsid w:val="00F24E34"/>
    <w:rsid w:val="00FD1DA5"/>
    <w:rsid w:val="00FF4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40"/>
    <o:shapelayout v:ext="edit">
      <o:idmap v:ext="edit" data="1"/>
      <o:rules v:ext="edit">
        <o:r id="V:Rule1" type="connector" idref="#Прямая со стрелкой 3"/>
        <o:r id="V:Rule2" type="connector" idref="#_x0000_s1038"/>
        <o:r id="V:Rule3" type="connector" idref="#_x0000_s1039"/>
        <o:r id="V:Rule4" type="connector" idref="#Прямая со стрелкой 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A5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3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23A5A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903B6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903B6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903B6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03B6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903B61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903B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03B61"/>
    <w:rPr>
      <w:rFonts w:ascii="Segoe UI" w:hAnsi="Segoe UI" w:cs="Segoe UI"/>
      <w:sz w:val="18"/>
      <w:szCs w:val="18"/>
    </w:rPr>
  </w:style>
  <w:style w:type="character" w:styleId="ac">
    <w:name w:val="Placeholder Text"/>
    <w:basedOn w:val="a0"/>
    <w:uiPriority w:val="99"/>
    <w:semiHidden/>
    <w:rsid w:val="008E6906"/>
    <w:rPr>
      <w:color w:val="808080"/>
    </w:rPr>
  </w:style>
  <w:style w:type="paragraph" w:styleId="ad">
    <w:name w:val="No Spacing"/>
    <w:uiPriority w:val="1"/>
    <w:qFormat/>
    <w:rsid w:val="006A5DC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5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jpe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270FD-6C80-4443-B5F4-2B30F02CF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Raynor</dc:creator>
  <cp:lastModifiedBy>Edgar</cp:lastModifiedBy>
  <cp:revision>2</cp:revision>
  <cp:lastPrinted>2018-04-17T15:23:00Z</cp:lastPrinted>
  <dcterms:created xsi:type="dcterms:W3CDTF">2019-04-05T10:46:00Z</dcterms:created>
  <dcterms:modified xsi:type="dcterms:W3CDTF">2019-04-05T10:46:00Z</dcterms:modified>
</cp:coreProperties>
</file>