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072E2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МИНИСТЕРСТВО  ОБРАЗОВАНИЯ  И  НАУКИ  РОССИЙСКОЙ  ФЕДЕРАЦИИ</w:t>
      </w:r>
    </w:p>
    <w:p w14:paraId="18E410DC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 xml:space="preserve">ФЕДЕРАЛЬНОЕ  ГОСУДАРСТВЕННОЕ  БЮДЖЕТНОЕ ОБРАЗОВАТЕЛЬНОЕ  </w:t>
      </w:r>
    </w:p>
    <w:p w14:paraId="006789B7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УЧРЕЖДЕНИЕ  ВЫСШЕГО  ОБРАЗОВАНИЯ</w:t>
      </w:r>
    </w:p>
    <w:p w14:paraId="1F1AD107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НОВОСИБИРСКИЙ  ГОСУДАРСТВЕННЫЙ  ТЕХНИЧЕСКИЙ  УНИВЕРСИТЕТ</w:t>
      </w:r>
    </w:p>
    <w:p w14:paraId="62D1BF13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</w:p>
    <w:p w14:paraId="239C39B6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Кафедра вычислительной техники</w:t>
      </w:r>
    </w:p>
    <w:p w14:paraId="4815F027" w14:textId="77777777" w:rsidR="00400C09" w:rsidRPr="00952422" w:rsidRDefault="00400C09" w:rsidP="007C5B28">
      <w:pPr>
        <w:spacing w:before="140"/>
        <w:rPr>
          <w:rFonts w:ascii="Times New Roman" w:hAnsi="Times New Roman"/>
          <w:b/>
          <w:sz w:val="28"/>
        </w:rPr>
      </w:pPr>
    </w:p>
    <w:p w14:paraId="0CAADDE4" w14:textId="77777777"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120F1F84" w14:textId="77777777"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6938BA75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  <w:r w:rsidRPr="0065053D">
        <w:rPr>
          <w:rFonts w:ascii="Times New Roman" w:hAnsi="Times New Roman"/>
          <w:b/>
          <w:sz w:val="28"/>
        </w:rPr>
        <w:t>Лабораторная работа №</w:t>
      </w:r>
      <w:r w:rsidR="00870A4D" w:rsidRPr="005C527B">
        <w:rPr>
          <w:rFonts w:ascii="Times New Roman" w:hAnsi="Times New Roman"/>
          <w:b/>
          <w:sz w:val="28"/>
        </w:rPr>
        <w:t>4</w:t>
      </w:r>
      <w:r w:rsidRPr="0065053D">
        <w:rPr>
          <w:rFonts w:ascii="Times New Roman" w:hAnsi="Times New Roman"/>
          <w:b/>
          <w:sz w:val="28"/>
        </w:rPr>
        <w:t xml:space="preserve"> </w:t>
      </w:r>
    </w:p>
    <w:p w14:paraId="4055FA7D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  <w:r w:rsidRPr="0065053D">
        <w:rPr>
          <w:rFonts w:ascii="Times New Roman" w:hAnsi="Times New Roman"/>
          <w:b/>
          <w:sz w:val="28"/>
        </w:rPr>
        <w:t>по дисциплине «</w:t>
      </w:r>
      <w:r>
        <w:rPr>
          <w:rFonts w:ascii="Times New Roman" w:hAnsi="Times New Roman"/>
          <w:b/>
          <w:sz w:val="28"/>
        </w:rPr>
        <w:t>Технология программирования</w:t>
      </w:r>
      <w:r w:rsidRPr="0065053D">
        <w:rPr>
          <w:rFonts w:ascii="Times New Roman" w:hAnsi="Times New Roman"/>
          <w:b/>
          <w:sz w:val="28"/>
        </w:rPr>
        <w:t>»</w:t>
      </w:r>
    </w:p>
    <w:p w14:paraId="3D775B09" w14:textId="77777777" w:rsidR="00400C09" w:rsidRPr="00952422" w:rsidRDefault="00400C09" w:rsidP="00400C09">
      <w:pPr>
        <w:spacing w:before="140"/>
        <w:rPr>
          <w:rFonts w:ascii="Times New Roman" w:hAnsi="Times New Roman"/>
          <w:b/>
        </w:rPr>
      </w:pPr>
    </w:p>
    <w:p w14:paraId="26EC4901" w14:textId="77777777" w:rsidR="00400C09" w:rsidRPr="00A65EF1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51B971F2" w14:textId="77777777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52552ECC" w14:textId="77777777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28F138CE" w14:textId="77777777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491CF181" w14:textId="6EE678FD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1ABC7B26" w14:textId="4BCD1062" w:rsidR="007C5B28" w:rsidRDefault="007C5B28" w:rsidP="00400C09">
      <w:pPr>
        <w:spacing w:before="140"/>
        <w:jc w:val="center"/>
        <w:rPr>
          <w:rFonts w:ascii="Times New Roman" w:hAnsi="Times New Roman"/>
          <w:b/>
        </w:rPr>
      </w:pPr>
    </w:p>
    <w:p w14:paraId="74DE9676" w14:textId="1A3F164B" w:rsidR="007C5B28" w:rsidRDefault="007C5B28" w:rsidP="007C5B28">
      <w:pPr>
        <w:spacing w:before="140"/>
        <w:rPr>
          <w:rFonts w:ascii="Times New Roman" w:hAnsi="Times New Roman"/>
          <w:b/>
        </w:rPr>
      </w:pPr>
    </w:p>
    <w:p w14:paraId="0147049B" w14:textId="1C885B1E" w:rsidR="007C5B28" w:rsidRDefault="007C5B28" w:rsidP="00400C09">
      <w:pPr>
        <w:spacing w:before="140"/>
        <w:jc w:val="center"/>
        <w:rPr>
          <w:rFonts w:ascii="Times New Roman" w:hAnsi="Times New Roman"/>
          <w:b/>
        </w:rPr>
      </w:pPr>
    </w:p>
    <w:p w14:paraId="361C5934" w14:textId="7896F3EB" w:rsidR="007C5B28" w:rsidRDefault="007C5B28" w:rsidP="00400C09">
      <w:pPr>
        <w:spacing w:before="140"/>
        <w:jc w:val="center"/>
        <w:rPr>
          <w:rFonts w:ascii="Times New Roman" w:hAnsi="Times New Roman"/>
          <w:b/>
        </w:rPr>
      </w:pPr>
    </w:p>
    <w:p w14:paraId="52188697" w14:textId="77777777" w:rsidR="007C5B28" w:rsidRPr="00A65EF1" w:rsidRDefault="007C5B28" w:rsidP="00400C09">
      <w:pPr>
        <w:spacing w:before="140"/>
        <w:jc w:val="center"/>
        <w:rPr>
          <w:rFonts w:ascii="Times New Roman" w:hAnsi="Times New Roman"/>
          <w:b/>
        </w:rPr>
      </w:pPr>
    </w:p>
    <w:p w14:paraId="7669C451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tbl>
      <w:tblPr>
        <w:tblStyle w:val="a5"/>
        <w:tblpPr w:leftFromText="180" w:rightFromText="180" w:vertAnchor="text" w:horzAnchor="margin" w:tblpY="2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14"/>
      </w:tblGrid>
      <w:tr w:rsidR="00400C09" w:rsidRPr="0065053D" w14:paraId="61896D4E" w14:textId="77777777" w:rsidTr="000C4783">
        <w:tc>
          <w:tcPr>
            <w:tcW w:w="2689" w:type="dxa"/>
          </w:tcPr>
          <w:p w14:paraId="529D4B30" w14:textId="77777777" w:rsidR="00400C09" w:rsidRPr="00400C09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  <w:lang w:val="en-US"/>
              </w:rPr>
            </w:pPr>
            <w:r w:rsidRPr="0065053D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414" w:type="dxa"/>
          </w:tcPr>
          <w:p w14:paraId="775A62B3" w14:textId="525BB83C" w:rsidR="00400C09" w:rsidRPr="007C5B28" w:rsidRDefault="00860E46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Ванин К.Е.</w:t>
            </w:r>
            <w:bookmarkStart w:id="0" w:name="_GoBack"/>
            <w:bookmarkEnd w:id="0"/>
          </w:p>
        </w:tc>
      </w:tr>
      <w:tr w:rsidR="00400C09" w:rsidRPr="0065053D" w14:paraId="6A1FC61A" w14:textId="77777777" w:rsidTr="000C4783">
        <w:tc>
          <w:tcPr>
            <w:tcW w:w="2689" w:type="dxa"/>
          </w:tcPr>
          <w:p w14:paraId="703321F9" w14:textId="77777777"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Группа</w:t>
            </w:r>
          </w:p>
        </w:tc>
        <w:tc>
          <w:tcPr>
            <w:tcW w:w="2414" w:type="dxa"/>
          </w:tcPr>
          <w:p w14:paraId="74AB4916" w14:textId="77777777"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АВТ-819</w:t>
            </w:r>
          </w:p>
        </w:tc>
      </w:tr>
      <w:tr w:rsidR="00400C09" w:rsidRPr="0065053D" w14:paraId="0E996D76" w14:textId="77777777" w:rsidTr="000C4783">
        <w:tc>
          <w:tcPr>
            <w:tcW w:w="2689" w:type="dxa"/>
          </w:tcPr>
          <w:p w14:paraId="5FFFD00D" w14:textId="77777777"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414" w:type="dxa"/>
          </w:tcPr>
          <w:p w14:paraId="73DD5F2E" w14:textId="77777777" w:rsidR="00400C09" w:rsidRPr="0065053D" w:rsidRDefault="00400C09" w:rsidP="000C4783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Гаврилов К. В</w:t>
            </w:r>
            <w:r w:rsidRPr="0065053D">
              <w:rPr>
                <w:rFonts w:ascii="Times New Roman" w:hAnsi="Times New Roman"/>
                <w:sz w:val="28"/>
              </w:rPr>
              <w:t>.</w:t>
            </w:r>
          </w:p>
        </w:tc>
      </w:tr>
    </w:tbl>
    <w:p w14:paraId="2F090430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07F26162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788EAC10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146BDC40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08ED2F3D" w14:textId="77777777" w:rsidR="00400C09" w:rsidRDefault="00400C09" w:rsidP="00400C09">
      <w:pPr>
        <w:tabs>
          <w:tab w:val="left" w:pos="3147"/>
        </w:tabs>
        <w:rPr>
          <w:rFonts w:ascii="Times New Roman" w:hAnsi="Times New Roman"/>
          <w:b/>
          <w:sz w:val="28"/>
          <w:lang w:val="en-US"/>
        </w:rPr>
      </w:pPr>
    </w:p>
    <w:p w14:paraId="0E39DC2E" w14:textId="77777777" w:rsidR="00870A4D" w:rsidRPr="00870A4D" w:rsidRDefault="00870A4D" w:rsidP="00400C09">
      <w:pPr>
        <w:tabs>
          <w:tab w:val="left" w:pos="3147"/>
        </w:tabs>
        <w:rPr>
          <w:rFonts w:ascii="Times New Roman" w:hAnsi="Times New Roman"/>
          <w:sz w:val="28"/>
          <w:lang w:val="en-US"/>
        </w:rPr>
      </w:pPr>
    </w:p>
    <w:p w14:paraId="5CC079D8" w14:textId="77777777" w:rsidR="00400C09" w:rsidRPr="0065053D" w:rsidRDefault="00400C09" w:rsidP="00400C09">
      <w:pPr>
        <w:tabs>
          <w:tab w:val="left" w:pos="3147"/>
        </w:tabs>
        <w:rPr>
          <w:rFonts w:ascii="Times New Roman" w:hAnsi="Times New Roman"/>
          <w:sz w:val="28"/>
          <w:lang w:val="en-US"/>
        </w:rPr>
      </w:pPr>
    </w:p>
    <w:p w14:paraId="5F0F48F4" w14:textId="77777777" w:rsid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686EB1A6" w14:textId="77777777" w:rsidR="00400C09" w:rsidRP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  <w:lang w:val="en-US"/>
        </w:rPr>
      </w:pPr>
    </w:p>
    <w:p w14:paraId="79A2148D" w14:textId="77777777" w:rsidR="00400C09" w:rsidRP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59FB70F6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1E29846E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39CA3B7D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1E5907D9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  <w:r w:rsidRPr="0065053D">
        <w:rPr>
          <w:rFonts w:ascii="Times New Roman" w:hAnsi="Times New Roman"/>
          <w:sz w:val="28"/>
        </w:rPr>
        <w:t>Новосибирск</w:t>
      </w:r>
    </w:p>
    <w:p w14:paraId="588ED6B7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  <w:r w:rsidRPr="0065053D">
        <w:rPr>
          <w:rFonts w:ascii="Times New Roman" w:hAnsi="Times New Roman"/>
          <w:sz w:val="28"/>
        </w:rPr>
        <w:t xml:space="preserve"> 2020</w:t>
      </w:r>
    </w:p>
    <w:p w14:paraId="7ACFFDDF" w14:textId="0825E5F4" w:rsidR="00400C09" w:rsidRPr="007C5B28" w:rsidRDefault="00400C09" w:rsidP="000F499B">
      <w:pPr>
        <w:spacing w:line="276" w:lineRule="auto"/>
        <w:rPr>
          <w:rFonts w:ascii="Times New Roman" w:hAnsi="Times New Roman"/>
          <w:b/>
          <w:sz w:val="32"/>
          <w:szCs w:val="32"/>
          <w:lang w:val="en-US"/>
        </w:rPr>
      </w:pPr>
      <w:r w:rsidRPr="0046109D">
        <w:rPr>
          <w:rFonts w:ascii="Times New Roman" w:hAnsi="Times New Roman"/>
          <w:b/>
          <w:sz w:val="32"/>
          <w:szCs w:val="32"/>
        </w:rPr>
        <w:lastRenderedPageBreak/>
        <w:t>Задание</w:t>
      </w:r>
      <w:r w:rsidR="007C5B28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184B5A96" w14:textId="05E6BCD3" w:rsidR="00870A4D" w:rsidRPr="005C527B" w:rsidRDefault="00400C09" w:rsidP="00870A4D">
      <w:pPr>
        <w:spacing w:line="276" w:lineRule="auto"/>
        <w:rPr>
          <w:rFonts w:ascii="Times New Roman" w:hAnsi="Times New Roman"/>
          <w:sz w:val="28"/>
        </w:rPr>
      </w:pPr>
      <w:r w:rsidRPr="000F499B">
        <w:rPr>
          <w:rFonts w:ascii="Times New Roman" w:hAnsi="Times New Roman"/>
          <w:sz w:val="28"/>
        </w:rPr>
        <w:tab/>
      </w:r>
      <w:r w:rsidR="00870A4D">
        <w:rPr>
          <w:rFonts w:ascii="Times New Roman" w:hAnsi="Times New Roman"/>
          <w:sz w:val="28"/>
        </w:rPr>
        <w:t>1.</w:t>
      </w:r>
      <w:r w:rsidR="00870A4D" w:rsidRPr="00870A4D">
        <w:rPr>
          <w:rFonts w:ascii="Times New Roman" w:hAnsi="Times New Roman"/>
          <w:sz w:val="28"/>
        </w:rPr>
        <w:t xml:space="preserve"> Ввести с клавиатуры целое число от 0 до 255 и поместить его в переменную типа </w:t>
      </w:r>
      <w:proofErr w:type="spellStart"/>
      <w:r w:rsidR="00870A4D" w:rsidRPr="007C5B28">
        <w:rPr>
          <w:rFonts w:ascii="Times New Roman" w:hAnsi="Times New Roman"/>
          <w:b/>
          <w:bCs/>
          <w:sz w:val="28"/>
        </w:rPr>
        <w:t>char</w:t>
      </w:r>
      <w:proofErr w:type="spellEnd"/>
    </w:p>
    <w:p w14:paraId="1DDEE8A9" w14:textId="4F38B38B" w:rsidR="00870A4D" w:rsidRPr="00870A4D" w:rsidRDefault="00870A4D" w:rsidP="00870A4D">
      <w:pPr>
        <w:spacing w:line="276" w:lineRule="auto"/>
        <w:rPr>
          <w:rFonts w:ascii="Times New Roman" w:hAnsi="Times New Roman"/>
          <w:sz w:val="28"/>
        </w:rPr>
      </w:pPr>
      <w:r w:rsidRPr="005C527B">
        <w:rPr>
          <w:rFonts w:ascii="Times New Roman" w:hAnsi="Times New Roman"/>
          <w:sz w:val="28"/>
        </w:rPr>
        <w:tab/>
      </w:r>
      <w:r w:rsidRPr="00870A4D">
        <w:rPr>
          <w:rFonts w:ascii="Times New Roman" w:hAnsi="Times New Roman"/>
          <w:sz w:val="28"/>
        </w:rPr>
        <w:t>2. Вызвать для данной переменной функцию f, которая написана в виде ассемблерной вставки</w:t>
      </w:r>
    </w:p>
    <w:p w14:paraId="0B906FC4" w14:textId="4D4CCD29" w:rsidR="000655B0" w:rsidRPr="00220590" w:rsidRDefault="00870A4D" w:rsidP="00870A4D">
      <w:pPr>
        <w:spacing w:line="276" w:lineRule="auto"/>
        <w:rPr>
          <w:rFonts w:ascii="Times New Roman" w:hAnsi="Times New Roman"/>
          <w:szCs w:val="24"/>
        </w:rPr>
      </w:pPr>
      <w:r w:rsidRPr="00870A4D">
        <w:rPr>
          <w:rFonts w:ascii="Times New Roman" w:hAnsi="Times New Roman"/>
          <w:sz w:val="28"/>
        </w:rPr>
        <w:tab/>
        <w:t>3. Вывести результат на экран</w:t>
      </w:r>
    </w:p>
    <w:p w14:paraId="3F1C79E9" w14:textId="77777777" w:rsidR="0046109D" w:rsidRDefault="0046109D" w:rsidP="00400C09">
      <w:pPr>
        <w:rPr>
          <w:rFonts w:ascii="Times New Roman" w:hAnsi="Times New Roman"/>
          <w:b/>
          <w:sz w:val="32"/>
          <w:szCs w:val="32"/>
        </w:rPr>
      </w:pPr>
    </w:p>
    <w:p w14:paraId="427DB2F7" w14:textId="46B78DBF" w:rsidR="00400C09" w:rsidRPr="00860E46" w:rsidRDefault="007C5B28" w:rsidP="00400C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Листинг</w:t>
      </w:r>
      <w:r w:rsidRPr="00860E46">
        <w:rPr>
          <w:rFonts w:ascii="Times New Roman" w:hAnsi="Times New Roman"/>
          <w:b/>
          <w:sz w:val="32"/>
          <w:szCs w:val="32"/>
        </w:rPr>
        <w:t>:</w:t>
      </w:r>
    </w:p>
    <w:p w14:paraId="2E6928B7" w14:textId="060050F8" w:rsidR="0046109D" w:rsidRDefault="007C5B28" w:rsidP="00870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0446911C" wp14:editId="0FB62A0C">
            <wp:extent cx="5936615" cy="5361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F403" w14:textId="77777777" w:rsidR="007C5B28" w:rsidRPr="00870A4D" w:rsidRDefault="007C5B28" w:rsidP="00870A4D">
      <w:pPr>
        <w:rPr>
          <w:rFonts w:ascii="Consolas" w:hAnsi="Consolas" w:cs="Consolas"/>
          <w:color w:val="000000"/>
          <w:sz w:val="19"/>
          <w:szCs w:val="19"/>
        </w:rPr>
      </w:pPr>
    </w:p>
    <w:p w14:paraId="134BAFE7" w14:textId="77777777" w:rsidR="000655B0" w:rsidRPr="0010490F" w:rsidRDefault="00220590" w:rsidP="00400C09">
      <w:pPr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0655B0">
        <w:rPr>
          <w:rFonts w:ascii="Times New Roman" w:hAnsi="Times New Roman"/>
          <w:b/>
          <w:color w:val="000000"/>
          <w:sz w:val="32"/>
          <w:szCs w:val="32"/>
        </w:rPr>
        <w:t>Результат выполнения программы:</w:t>
      </w:r>
    </w:p>
    <w:p w14:paraId="59A7E5F7" w14:textId="64EA27A8" w:rsidR="00220590" w:rsidRPr="004331EC" w:rsidRDefault="007C5B28" w:rsidP="00400C09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64E59A72" wp14:editId="518D3EC6">
            <wp:extent cx="1948543" cy="868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63" cy="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25A6" w14:textId="32AE1A15" w:rsidR="0010490F" w:rsidRDefault="0010490F" w:rsidP="00400C09">
      <w:pPr>
        <w:rPr>
          <w:rFonts w:ascii="Times New Roman" w:hAnsi="Times New Roman"/>
          <w:b/>
          <w:sz w:val="28"/>
        </w:rPr>
      </w:pPr>
    </w:p>
    <w:p w14:paraId="5C2B5D89" w14:textId="77777777" w:rsidR="002C6837" w:rsidRDefault="002C6837" w:rsidP="00400C09">
      <w:pPr>
        <w:rPr>
          <w:rFonts w:ascii="Times New Roman" w:hAnsi="Times New Roman"/>
          <w:b/>
          <w:sz w:val="28"/>
        </w:rPr>
      </w:pPr>
    </w:p>
    <w:p w14:paraId="1A6720E2" w14:textId="77777777" w:rsidR="0046109D" w:rsidRPr="007868D4" w:rsidRDefault="0046109D" w:rsidP="00400C09">
      <w:pPr>
        <w:rPr>
          <w:rFonts w:ascii="Times New Roman" w:hAnsi="Times New Roman"/>
          <w:b/>
          <w:sz w:val="28"/>
        </w:rPr>
      </w:pPr>
    </w:p>
    <w:p w14:paraId="01652DD6" w14:textId="1490E543" w:rsidR="00B213E6" w:rsidRPr="0046109D" w:rsidRDefault="007C5B28" w:rsidP="00B213E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Работа алгоритма</w:t>
      </w:r>
      <w:r w:rsidR="008F40E4" w:rsidRPr="000655B0">
        <w:rPr>
          <w:rFonts w:ascii="Times New Roman" w:hAnsi="Times New Roman"/>
          <w:b/>
          <w:sz w:val="32"/>
          <w:szCs w:val="32"/>
        </w:rPr>
        <w:t>:</w:t>
      </w:r>
    </w:p>
    <w:p w14:paraId="219C12E8" w14:textId="7DB5C3E0" w:rsidR="00B213E6" w:rsidRDefault="007C5B28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</w:t>
      </w:r>
      <w:r w:rsidR="005C527B">
        <w:rPr>
          <w:rFonts w:ascii="Times New Roman" w:hAnsi="Times New Roman"/>
          <w:sz w:val="28"/>
        </w:rPr>
        <w:t xml:space="preserve"> </w:t>
      </w:r>
      <w:proofErr w:type="spellStart"/>
      <w:r w:rsidR="005C527B" w:rsidRPr="007C5B28">
        <w:rPr>
          <w:rFonts w:ascii="Times New Roman" w:hAnsi="Times New Roman"/>
          <w:b/>
          <w:bCs/>
          <w:sz w:val="28"/>
          <w:lang w:val="en-US"/>
        </w:rPr>
        <w:t>movzx</w:t>
      </w:r>
      <w:proofErr w:type="spellEnd"/>
      <w:r w:rsidR="005C527B" w:rsidRPr="005C527B">
        <w:rPr>
          <w:rFonts w:ascii="Times New Roman" w:hAnsi="Times New Roman"/>
          <w:sz w:val="28"/>
        </w:rPr>
        <w:t xml:space="preserve"> </w:t>
      </w:r>
      <w:r w:rsidR="005C527B">
        <w:rPr>
          <w:rFonts w:ascii="Times New Roman" w:hAnsi="Times New Roman"/>
          <w:sz w:val="28"/>
        </w:rPr>
        <w:t>считывае</w:t>
      </w:r>
      <w:r>
        <w:rPr>
          <w:rFonts w:ascii="Times New Roman" w:hAnsi="Times New Roman"/>
          <w:sz w:val="28"/>
        </w:rPr>
        <w:t>т</w:t>
      </w:r>
      <w:r w:rsidR="005C527B">
        <w:rPr>
          <w:rFonts w:ascii="Times New Roman" w:hAnsi="Times New Roman"/>
          <w:sz w:val="28"/>
        </w:rPr>
        <w:t xml:space="preserve"> значение </w:t>
      </w:r>
      <w:r w:rsidR="005C527B" w:rsidRPr="007C5B28">
        <w:rPr>
          <w:rFonts w:ascii="Times New Roman" w:hAnsi="Times New Roman"/>
          <w:b/>
          <w:bCs/>
          <w:sz w:val="28"/>
          <w:lang w:val="en-US"/>
        </w:rPr>
        <w:t>n</w:t>
      </w:r>
      <w:r w:rsidR="005C527B">
        <w:rPr>
          <w:rFonts w:ascii="Times New Roman" w:hAnsi="Times New Roman"/>
          <w:sz w:val="28"/>
        </w:rPr>
        <w:t xml:space="preserve"> в регистр </w:t>
      </w:r>
      <w:proofErr w:type="spellStart"/>
      <w:r w:rsidR="005C527B" w:rsidRPr="007C5B2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="005C527B">
        <w:rPr>
          <w:rFonts w:ascii="Times New Roman" w:hAnsi="Times New Roman"/>
          <w:sz w:val="28"/>
        </w:rPr>
        <w:t xml:space="preserve">, при этом </w:t>
      </w:r>
      <w:r>
        <w:rPr>
          <w:rFonts w:ascii="Times New Roman" w:hAnsi="Times New Roman"/>
          <w:sz w:val="28"/>
        </w:rPr>
        <w:t>0 расширяется</w:t>
      </w:r>
      <w:r w:rsidR="005C527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 w:rsidR="005C527B">
        <w:rPr>
          <w:rFonts w:ascii="Times New Roman" w:hAnsi="Times New Roman"/>
          <w:sz w:val="28"/>
        </w:rPr>
        <w:t>старшие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7C5B2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="005C527B">
        <w:rPr>
          <w:rFonts w:ascii="Times New Roman" w:hAnsi="Times New Roman"/>
          <w:sz w:val="28"/>
        </w:rPr>
        <w:t xml:space="preserve"> 24 бита заполняем </w:t>
      </w:r>
      <w:r>
        <w:rPr>
          <w:rFonts w:ascii="Times New Roman" w:hAnsi="Times New Roman"/>
          <w:sz w:val="28"/>
        </w:rPr>
        <w:t>0)</w:t>
      </w:r>
    </w:p>
    <w:p w14:paraId="7B8E0F8B" w14:textId="66F713D4" w:rsidR="005C527B" w:rsidRDefault="007C5B28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Полученное значение отправляется</w:t>
      </w:r>
      <w:r w:rsidR="00621C94">
        <w:rPr>
          <w:rFonts w:ascii="Times New Roman" w:hAnsi="Times New Roman"/>
          <w:sz w:val="28"/>
        </w:rPr>
        <w:t xml:space="preserve"> в </w:t>
      </w:r>
      <w:proofErr w:type="spellStart"/>
      <w:r w:rsidR="00621C94" w:rsidRPr="007C5B28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621C94" w:rsidRPr="00621C94">
        <w:rPr>
          <w:rFonts w:ascii="Times New Roman" w:hAnsi="Times New Roman"/>
          <w:sz w:val="28"/>
        </w:rPr>
        <w:t>.</w:t>
      </w:r>
    </w:p>
    <w:p w14:paraId="572BBE4D" w14:textId="77777777" w:rsidR="007C5B28" w:rsidRDefault="007C5B28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Значение</w:t>
      </w:r>
      <w:r w:rsidR="00621C94">
        <w:rPr>
          <w:rFonts w:ascii="Times New Roman" w:hAnsi="Times New Roman"/>
          <w:sz w:val="28"/>
        </w:rPr>
        <w:t xml:space="preserve"> регистра </w:t>
      </w:r>
      <w:proofErr w:type="spellStart"/>
      <w:r w:rsidR="00621C94" w:rsidRPr="007C5B28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</w:rPr>
        <w:t xml:space="preserve"> уменьшается</w:t>
      </w:r>
      <w:r w:rsidR="00621C94" w:rsidRPr="00621C94">
        <w:rPr>
          <w:rFonts w:ascii="Times New Roman" w:hAnsi="Times New Roman"/>
          <w:sz w:val="28"/>
        </w:rPr>
        <w:t xml:space="preserve"> </w:t>
      </w:r>
      <w:r w:rsidR="00621C94"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</w:rPr>
        <w:t>1</w:t>
      </w:r>
      <w:r w:rsidR="00621C94">
        <w:rPr>
          <w:rFonts w:ascii="Times New Roman" w:hAnsi="Times New Roman"/>
          <w:sz w:val="28"/>
        </w:rPr>
        <w:t>.</w:t>
      </w:r>
      <w:r w:rsidR="0033185D">
        <w:rPr>
          <w:rFonts w:ascii="Times New Roman" w:hAnsi="Times New Roman"/>
          <w:sz w:val="28"/>
        </w:rPr>
        <w:t xml:space="preserve"> Если </w:t>
      </w:r>
      <w:r>
        <w:rPr>
          <w:rFonts w:ascii="Times New Roman" w:hAnsi="Times New Roman"/>
          <w:sz w:val="28"/>
        </w:rPr>
        <w:t>итоговое</w:t>
      </w:r>
      <w:r w:rsidR="0033185D">
        <w:rPr>
          <w:rFonts w:ascii="Times New Roman" w:hAnsi="Times New Roman"/>
          <w:sz w:val="28"/>
        </w:rPr>
        <w:t xml:space="preserve"> значение равно </w:t>
      </w:r>
      <w:r>
        <w:rPr>
          <w:rFonts w:ascii="Times New Roman" w:hAnsi="Times New Roman"/>
          <w:sz w:val="28"/>
        </w:rPr>
        <w:t>0 =</w:t>
      </w:r>
      <w:r w:rsidRPr="007C5B28">
        <w:rPr>
          <w:rFonts w:ascii="Times New Roman" w:hAnsi="Times New Roman"/>
          <w:sz w:val="28"/>
        </w:rPr>
        <w:t>&gt;</w:t>
      </w:r>
      <w:r w:rsidR="0033185D">
        <w:rPr>
          <w:rFonts w:ascii="Times New Roman" w:hAnsi="Times New Roman"/>
          <w:sz w:val="28"/>
        </w:rPr>
        <w:t xml:space="preserve"> </w:t>
      </w:r>
      <w:r w:rsidRPr="007C5B28">
        <w:rPr>
          <w:rFonts w:ascii="Times New Roman" w:hAnsi="Times New Roman"/>
          <w:b/>
          <w:bCs/>
          <w:sz w:val="28"/>
          <w:lang w:val="en-US"/>
        </w:rPr>
        <w:t>ZF</w:t>
      </w:r>
      <w:r w:rsidRPr="007C5B28">
        <w:rPr>
          <w:rFonts w:ascii="Times New Roman" w:hAnsi="Times New Roman"/>
          <w:sz w:val="28"/>
        </w:rPr>
        <w:t xml:space="preserve"> </w:t>
      </w:r>
      <w:r w:rsidR="0033185D" w:rsidRPr="00645080">
        <w:rPr>
          <w:rFonts w:ascii="Times New Roman" w:hAnsi="Times New Roman"/>
          <w:sz w:val="28"/>
        </w:rPr>
        <w:t>=</w:t>
      </w:r>
      <w:r w:rsidRPr="007C5B28">
        <w:rPr>
          <w:rFonts w:ascii="Times New Roman" w:hAnsi="Times New Roman"/>
          <w:sz w:val="28"/>
        </w:rPr>
        <w:t xml:space="preserve"> </w:t>
      </w:r>
      <w:r w:rsidR="0033185D" w:rsidRPr="00645080">
        <w:rPr>
          <w:rFonts w:ascii="Times New Roman" w:hAnsi="Times New Roman"/>
          <w:sz w:val="28"/>
        </w:rPr>
        <w:t xml:space="preserve">1; </w:t>
      </w:r>
    </w:p>
    <w:p w14:paraId="13F734DB" w14:textId="0253174D" w:rsidR="00621C94" w:rsidRDefault="007C5B28" w:rsidP="007C5B28">
      <w:pPr>
        <w:pStyle w:val="a8"/>
        <w:rPr>
          <w:rFonts w:ascii="Times New Roman" w:hAnsi="Times New Roman"/>
          <w:sz w:val="28"/>
        </w:rPr>
      </w:pPr>
      <w:r w:rsidRPr="007C5B28">
        <w:rPr>
          <w:rFonts w:ascii="Times New Roman" w:hAnsi="Times New Roman"/>
          <w:b/>
          <w:bCs/>
          <w:sz w:val="28"/>
          <w:lang w:val="en-US"/>
        </w:rPr>
        <w:t>SF</w:t>
      </w:r>
      <w:r w:rsidRPr="007C5B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флаг содержит в себе</w:t>
      </w:r>
      <w:r w:rsidR="00645080" w:rsidRPr="006450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получившееся</w:t>
      </w:r>
      <w:r w:rsidR="00860AEB">
        <w:rPr>
          <w:rFonts w:ascii="Times New Roman" w:hAnsi="Times New Roman"/>
          <w:sz w:val="28"/>
        </w:rPr>
        <w:t xml:space="preserve"> значени</w:t>
      </w:r>
      <w:r>
        <w:rPr>
          <w:rFonts w:ascii="Times New Roman" w:hAnsi="Times New Roman"/>
          <w:sz w:val="28"/>
        </w:rPr>
        <w:t>е</w:t>
      </w:r>
      <w:r w:rsidR="00860AE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Если </w:t>
      </w:r>
      <w:r w:rsidR="003D65A9">
        <w:rPr>
          <w:rFonts w:ascii="Times New Roman" w:hAnsi="Times New Roman"/>
          <w:sz w:val="28"/>
        </w:rPr>
        <w:t>подается</w:t>
      </w:r>
      <w:r w:rsidR="00860AEB" w:rsidRPr="00ED4359">
        <w:rPr>
          <w:rFonts w:ascii="Times New Roman" w:hAnsi="Times New Roman"/>
          <w:sz w:val="28"/>
        </w:rPr>
        <w:t xml:space="preserve"> </w:t>
      </w:r>
      <w:r w:rsidR="00860AEB">
        <w:rPr>
          <w:rFonts w:ascii="Times New Roman" w:hAnsi="Times New Roman"/>
          <w:sz w:val="28"/>
        </w:rPr>
        <w:t>неотрицательное</w:t>
      </w:r>
      <w:r w:rsidR="0067525B" w:rsidRPr="00ED4359">
        <w:rPr>
          <w:rFonts w:ascii="Times New Roman" w:hAnsi="Times New Roman"/>
          <w:sz w:val="28"/>
        </w:rPr>
        <w:t xml:space="preserve"> </w:t>
      </w:r>
      <w:r w:rsidR="0067525B" w:rsidRPr="007C5B28">
        <w:rPr>
          <w:rFonts w:ascii="Times New Roman" w:hAnsi="Times New Roman"/>
          <w:b/>
          <w:bCs/>
          <w:sz w:val="28"/>
          <w:lang w:val="en-US"/>
        </w:rPr>
        <w:t>n</w:t>
      </w:r>
      <w:r w:rsidR="00860AEB">
        <w:rPr>
          <w:rFonts w:ascii="Times New Roman" w:hAnsi="Times New Roman"/>
          <w:sz w:val="28"/>
        </w:rPr>
        <w:t xml:space="preserve">, то </w:t>
      </w:r>
      <w:r w:rsidR="00B231C7"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>этой</w:t>
      </w:r>
      <w:r w:rsidR="00B231C7">
        <w:rPr>
          <w:rFonts w:ascii="Times New Roman" w:hAnsi="Times New Roman"/>
          <w:sz w:val="28"/>
        </w:rPr>
        <w:t xml:space="preserve"> функции</w:t>
      </w:r>
      <w:r w:rsidR="00025593">
        <w:rPr>
          <w:rFonts w:ascii="Times New Roman" w:hAnsi="Times New Roman"/>
          <w:sz w:val="28"/>
        </w:rPr>
        <w:t xml:space="preserve"> после декремента </w:t>
      </w:r>
      <w:r w:rsidR="00ED4359">
        <w:rPr>
          <w:rFonts w:ascii="Times New Roman" w:hAnsi="Times New Roman"/>
          <w:sz w:val="28"/>
        </w:rPr>
        <w:t>флаг переполнения</w:t>
      </w:r>
      <w:r>
        <w:rPr>
          <w:rFonts w:ascii="Times New Roman" w:hAnsi="Times New Roman"/>
          <w:sz w:val="28"/>
        </w:rPr>
        <w:t xml:space="preserve"> будет всегда</w:t>
      </w:r>
      <w:r w:rsidR="00ED4359">
        <w:rPr>
          <w:rFonts w:ascii="Times New Roman" w:hAnsi="Times New Roman"/>
          <w:sz w:val="28"/>
        </w:rPr>
        <w:t xml:space="preserve"> </w:t>
      </w:r>
      <w:r w:rsidRPr="007C5B28">
        <w:rPr>
          <w:rFonts w:ascii="Times New Roman" w:hAnsi="Times New Roman"/>
          <w:b/>
          <w:bCs/>
          <w:sz w:val="28"/>
          <w:lang w:val="en-US"/>
        </w:rPr>
        <w:t>OF</w:t>
      </w:r>
      <w:r w:rsidRPr="007C5B28">
        <w:rPr>
          <w:rFonts w:ascii="Times New Roman" w:hAnsi="Times New Roman"/>
          <w:sz w:val="28"/>
        </w:rPr>
        <w:t xml:space="preserve"> </w:t>
      </w:r>
      <w:r w:rsidR="00860AEB" w:rsidRPr="00FF03F1">
        <w:rPr>
          <w:rFonts w:ascii="Times New Roman" w:hAnsi="Times New Roman"/>
          <w:sz w:val="28"/>
        </w:rPr>
        <w:t>=</w:t>
      </w:r>
      <w:r w:rsidRPr="007C5B28">
        <w:rPr>
          <w:rFonts w:ascii="Times New Roman" w:hAnsi="Times New Roman"/>
          <w:sz w:val="28"/>
        </w:rPr>
        <w:t xml:space="preserve"> </w:t>
      </w:r>
      <w:r w:rsidR="00860AEB" w:rsidRPr="00FF03F1">
        <w:rPr>
          <w:rFonts w:ascii="Times New Roman" w:hAnsi="Times New Roman"/>
          <w:sz w:val="28"/>
        </w:rPr>
        <w:t>0.</w:t>
      </w:r>
    </w:p>
    <w:p w14:paraId="0DB38044" w14:textId="7E3BA256" w:rsidR="00ED4359" w:rsidRPr="00025593" w:rsidRDefault="00B231C7" w:rsidP="00A37D55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="00ED4359">
        <w:rPr>
          <w:rFonts w:ascii="Times New Roman" w:hAnsi="Times New Roman"/>
          <w:sz w:val="28"/>
        </w:rPr>
        <w:t xml:space="preserve">сли </w:t>
      </w:r>
      <w:r w:rsidR="007C5B28" w:rsidRPr="007C5B28">
        <w:rPr>
          <w:rFonts w:ascii="Times New Roman" w:hAnsi="Times New Roman"/>
          <w:b/>
          <w:bCs/>
          <w:sz w:val="28"/>
          <w:lang w:val="en-US"/>
        </w:rPr>
        <w:t>ZF</w:t>
      </w:r>
      <w:r w:rsidR="007C5B28" w:rsidRPr="007C5B28">
        <w:rPr>
          <w:rFonts w:ascii="Times New Roman" w:hAnsi="Times New Roman"/>
          <w:sz w:val="28"/>
        </w:rPr>
        <w:t xml:space="preserve"> </w:t>
      </w:r>
      <w:r w:rsidR="00813C97" w:rsidRPr="00ED4359">
        <w:rPr>
          <w:rFonts w:ascii="Times New Roman" w:hAnsi="Times New Roman"/>
          <w:sz w:val="28"/>
        </w:rPr>
        <w:t>=</w:t>
      </w:r>
      <w:r w:rsidR="007C5B28" w:rsidRPr="007C5B28">
        <w:rPr>
          <w:rFonts w:ascii="Times New Roman" w:hAnsi="Times New Roman"/>
          <w:sz w:val="28"/>
        </w:rPr>
        <w:t xml:space="preserve"> </w:t>
      </w:r>
      <w:r w:rsidR="00813C97" w:rsidRPr="00ED4359">
        <w:rPr>
          <w:rFonts w:ascii="Times New Roman" w:hAnsi="Times New Roman"/>
          <w:sz w:val="28"/>
        </w:rPr>
        <w:t xml:space="preserve">1 или </w:t>
      </w:r>
      <w:r w:rsidR="007C5B28" w:rsidRPr="007C5B28">
        <w:rPr>
          <w:rFonts w:ascii="Times New Roman" w:hAnsi="Times New Roman"/>
          <w:b/>
          <w:bCs/>
          <w:sz w:val="28"/>
          <w:lang w:val="en-US"/>
        </w:rPr>
        <w:t>SF</w:t>
      </w:r>
      <w:r w:rsidR="007C5B28" w:rsidRPr="007C5B28">
        <w:rPr>
          <w:rFonts w:ascii="Times New Roman" w:hAnsi="Times New Roman"/>
          <w:sz w:val="28"/>
        </w:rPr>
        <w:t xml:space="preserve"> </w:t>
      </w:r>
      <w:r w:rsidR="007C5B28">
        <w:rPr>
          <w:rFonts w:ascii="Times New Roman" w:hAnsi="Times New Roman"/>
          <w:sz w:val="28"/>
        </w:rPr>
        <w:t xml:space="preserve">не равно </w:t>
      </w:r>
      <w:r w:rsidR="007C5B28">
        <w:rPr>
          <w:rFonts w:ascii="Times New Roman" w:hAnsi="Times New Roman"/>
          <w:b/>
          <w:bCs/>
          <w:sz w:val="28"/>
          <w:lang w:val="en-US"/>
        </w:rPr>
        <w:t>OF</w:t>
      </w:r>
      <w:r w:rsidR="00813C97">
        <w:rPr>
          <w:rFonts w:ascii="Times New Roman" w:hAnsi="Times New Roman"/>
          <w:sz w:val="28"/>
        </w:rPr>
        <w:t xml:space="preserve"> </w:t>
      </w:r>
      <w:r w:rsidR="00ED4359">
        <w:rPr>
          <w:rFonts w:ascii="Times New Roman" w:hAnsi="Times New Roman"/>
          <w:sz w:val="28"/>
        </w:rPr>
        <w:t>(</w:t>
      </w:r>
      <w:r w:rsidR="00813C97">
        <w:rPr>
          <w:rFonts w:ascii="Times New Roman" w:hAnsi="Times New Roman"/>
          <w:sz w:val="28"/>
        </w:rPr>
        <w:t xml:space="preserve">значение </w:t>
      </w:r>
      <w:proofErr w:type="spellStart"/>
      <w:r w:rsidR="00813C97" w:rsidRPr="007C5B28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7C5B28" w:rsidRPr="007C5B28">
        <w:rPr>
          <w:rFonts w:ascii="Times New Roman" w:hAnsi="Times New Roman"/>
          <w:sz w:val="28"/>
        </w:rPr>
        <w:t xml:space="preserve"> </w:t>
      </w:r>
      <w:r w:rsidR="007C5B28">
        <w:rPr>
          <w:rFonts w:ascii="Times New Roman" w:hAnsi="Times New Roman"/>
          <w:sz w:val="28"/>
        </w:rPr>
        <w:t>должно быть</w:t>
      </w:r>
      <w:r w:rsidR="00813C97" w:rsidRPr="00FF03F1">
        <w:rPr>
          <w:rFonts w:ascii="Times New Roman" w:hAnsi="Times New Roman"/>
          <w:sz w:val="28"/>
        </w:rPr>
        <w:t xml:space="preserve"> </w:t>
      </w:r>
      <w:r w:rsidR="007C5B28" w:rsidRPr="007C5B28">
        <w:rPr>
          <w:rFonts w:ascii="Times New Roman" w:hAnsi="Times New Roman"/>
          <w:sz w:val="28"/>
        </w:rPr>
        <w:t>&lt;=</w:t>
      </w:r>
      <w:r w:rsidR="00813C97">
        <w:rPr>
          <w:rFonts w:ascii="Times New Roman" w:hAnsi="Times New Roman"/>
          <w:sz w:val="28"/>
        </w:rPr>
        <w:t xml:space="preserve"> 0</w:t>
      </w:r>
      <w:r w:rsidR="00ED4359">
        <w:rPr>
          <w:rFonts w:ascii="Times New Roman" w:hAnsi="Times New Roman"/>
          <w:sz w:val="28"/>
        </w:rPr>
        <w:t>)</w:t>
      </w:r>
      <w:r w:rsidR="005529AF" w:rsidRPr="00ED4359">
        <w:rPr>
          <w:rFonts w:ascii="Times New Roman" w:hAnsi="Times New Roman"/>
          <w:sz w:val="28"/>
        </w:rPr>
        <w:t>,</w:t>
      </w:r>
      <w:r w:rsidR="005E0772" w:rsidRPr="00ED4359">
        <w:rPr>
          <w:rFonts w:ascii="Times New Roman" w:hAnsi="Times New Roman"/>
          <w:sz w:val="28"/>
        </w:rPr>
        <w:t xml:space="preserve"> то переходим по метке к пункту 8.</w:t>
      </w:r>
    </w:p>
    <w:p w14:paraId="3A4C67DA" w14:textId="78ABAF6C" w:rsidR="005529AF" w:rsidRDefault="003147FB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</w:t>
      </w:r>
      <w:r w:rsidR="005529AF">
        <w:rPr>
          <w:rFonts w:ascii="Times New Roman" w:hAnsi="Times New Roman"/>
          <w:sz w:val="28"/>
        </w:rPr>
        <w:t xml:space="preserve"> </w:t>
      </w:r>
      <w:proofErr w:type="spellStart"/>
      <w:r w:rsidR="005529AF" w:rsidRPr="003147FB">
        <w:rPr>
          <w:rFonts w:ascii="Times New Roman" w:hAnsi="Times New Roman"/>
          <w:b/>
          <w:bCs/>
          <w:sz w:val="28"/>
          <w:lang w:val="en-US"/>
        </w:rPr>
        <w:t>mul</w:t>
      </w:r>
      <w:proofErr w:type="spellEnd"/>
      <w:r w:rsidR="005529AF">
        <w:rPr>
          <w:rFonts w:ascii="Times New Roman" w:hAnsi="Times New Roman"/>
          <w:sz w:val="28"/>
        </w:rPr>
        <w:t xml:space="preserve"> </w:t>
      </w:r>
      <w:r w:rsidR="0046109D">
        <w:rPr>
          <w:rFonts w:ascii="Times New Roman" w:hAnsi="Times New Roman"/>
          <w:sz w:val="28"/>
        </w:rPr>
        <w:t>умножае</w:t>
      </w:r>
      <w:r>
        <w:rPr>
          <w:rFonts w:ascii="Times New Roman" w:hAnsi="Times New Roman"/>
          <w:sz w:val="28"/>
        </w:rPr>
        <w:t>т</w:t>
      </w:r>
      <w:r w:rsidR="0046109D">
        <w:rPr>
          <w:rFonts w:ascii="Times New Roman" w:hAnsi="Times New Roman"/>
          <w:sz w:val="28"/>
        </w:rPr>
        <w:t xml:space="preserve"> содержимое регистра </w:t>
      </w:r>
      <w:proofErr w:type="spellStart"/>
      <w:r w:rsidR="0046109D" w:rsidRPr="003147FB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46109D" w:rsidRPr="0046109D">
        <w:rPr>
          <w:rFonts w:ascii="Times New Roman" w:hAnsi="Times New Roman"/>
          <w:sz w:val="28"/>
        </w:rPr>
        <w:t xml:space="preserve"> </w:t>
      </w:r>
      <w:r w:rsidR="0046109D">
        <w:rPr>
          <w:rFonts w:ascii="Times New Roman" w:hAnsi="Times New Roman"/>
          <w:sz w:val="28"/>
        </w:rPr>
        <w:t xml:space="preserve">на содержимое </w:t>
      </w:r>
      <w:proofErr w:type="spellStart"/>
      <w:r w:rsidR="0046109D" w:rsidRPr="003147FB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>
        <w:rPr>
          <w:rFonts w:ascii="Times New Roman" w:hAnsi="Times New Roman"/>
          <w:sz w:val="28"/>
        </w:rPr>
        <w:t>. М</w:t>
      </w:r>
      <w:r w:rsidR="0046109D">
        <w:rPr>
          <w:rFonts w:ascii="Times New Roman" w:hAnsi="Times New Roman"/>
          <w:sz w:val="28"/>
        </w:rPr>
        <w:t xml:space="preserve">ладшие 32 бита результата </w:t>
      </w:r>
      <w:r>
        <w:rPr>
          <w:rFonts w:ascii="Times New Roman" w:hAnsi="Times New Roman"/>
          <w:sz w:val="28"/>
        </w:rPr>
        <w:t>отправляются</w:t>
      </w:r>
      <w:r w:rsidR="0046109D">
        <w:rPr>
          <w:rFonts w:ascii="Times New Roman" w:hAnsi="Times New Roman"/>
          <w:sz w:val="28"/>
        </w:rPr>
        <w:t xml:space="preserve"> в </w:t>
      </w:r>
      <w:proofErr w:type="spellStart"/>
      <w:r w:rsidR="0046109D" w:rsidRPr="003147FB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="0046109D">
        <w:rPr>
          <w:rFonts w:ascii="Times New Roman" w:hAnsi="Times New Roman"/>
          <w:sz w:val="28"/>
        </w:rPr>
        <w:t xml:space="preserve">, а старшие 32 бита – в </w:t>
      </w:r>
      <w:proofErr w:type="spellStart"/>
      <w:r w:rsidR="0046109D" w:rsidRPr="003147FB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>
        <w:rPr>
          <w:rFonts w:ascii="Times New Roman" w:hAnsi="Times New Roman"/>
          <w:sz w:val="28"/>
        </w:rPr>
        <w:t>, однако е</w:t>
      </w:r>
      <w:r w:rsidR="0046109D">
        <w:rPr>
          <w:rFonts w:ascii="Times New Roman" w:hAnsi="Times New Roman"/>
          <w:sz w:val="28"/>
        </w:rPr>
        <w:t>сли после этого</w:t>
      </w:r>
      <w:r w:rsidR="00FF03F1">
        <w:rPr>
          <w:rFonts w:ascii="Times New Roman" w:hAnsi="Times New Roman"/>
          <w:sz w:val="28"/>
        </w:rPr>
        <w:t xml:space="preserve"> значение</w:t>
      </w:r>
      <w:r w:rsidR="0046109D">
        <w:rPr>
          <w:rFonts w:ascii="Times New Roman" w:hAnsi="Times New Roman"/>
          <w:sz w:val="28"/>
        </w:rPr>
        <w:t xml:space="preserve"> регистра </w:t>
      </w:r>
      <w:proofErr w:type="spellStart"/>
      <w:r w:rsidR="0046109D" w:rsidRPr="003147FB">
        <w:rPr>
          <w:rFonts w:ascii="Times New Roman" w:hAnsi="Times New Roman"/>
          <w:b/>
          <w:bCs/>
          <w:sz w:val="28"/>
          <w:lang w:val="en-US"/>
        </w:rPr>
        <w:t>edx</w:t>
      </w:r>
      <w:proofErr w:type="spellEnd"/>
      <w:r w:rsidR="0046109D" w:rsidRPr="0046109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0 =</w:t>
      </w:r>
      <w:r w:rsidRPr="003147FB">
        <w:rPr>
          <w:rFonts w:ascii="Times New Roman" w:hAnsi="Times New Roman"/>
          <w:sz w:val="28"/>
        </w:rPr>
        <w:t>&gt;</w:t>
      </w:r>
      <w:r w:rsidR="0046109D">
        <w:rPr>
          <w:rFonts w:ascii="Times New Roman" w:hAnsi="Times New Roman"/>
          <w:sz w:val="28"/>
        </w:rPr>
        <w:t xml:space="preserve"> флаг</w:t>
      </w:r>
      <w:r w:rsidR="0046109D" w:rsidRPr="0046109D">
        <w:rPr>
          <w:rFonts w:ascii="Times New Roman" w:hAnsi="Times New Roman"/>
          <w:sz w:val="28"/>
        </w:rPr>
        <w:t xml:space="preserve"> </w:t>
      </w:r>
      <w:r w:rsidRPr="003147FB">
        <w:rPr>
          <w:rFonts w:ascii="Times New Roman" w:hAnsi="Times New Roman"/>
          <w:b/>
          <w:bCs/>
          <w:sz w:val="28"/>
          <w:lang w:val="en-US"/>
        </w:rPr>
        <w:t>CF</w:t>
      </w:r>
      <w:r w:rsidRPr="003147FB">
        <w:rPr>
          <w:rFonts w:ascii="Times New Roman" w:hAnsi="Times New Roman"/>
          <w:sz w:val="28"/>
        </w:rPr>
        <w:t xml:space="preserve"> </w:t>
      </w:r>
      <w:r w:rsidR="0046109D">
        <w:rPr>
          <w:rFonts w:ascii="Times New Roman" w:hAnsi="Times New Roman"/>
          <w:sz w:val="28"/>
        </w:rPr>
        <w:t>=</w:t>
      </w:r>
      <w:r w:rsidRPr="003147FB">
        <w:rPr>
          <w:rFonts w:ascii="Times New Roman" w:hAnsi="Times New Roman"/>
          <w:sz w:val="28"/>
        </w:rPr>
        <w:t xml:space="preserve"> </w:t>
      </w:r>
      <w:r w:rsidR="0046109D">
        <w:rPr>
          <w:rFonts w:ascii="Times New Roman" w:hAnsi="Times New Roman"/>
          <w:sz w:val="28"/>
        </w:rPr>
        <w:t xml:space="preserve">0, иначе </w:t>
      </w:r>
      <w:r w:rsidRPr="003147FB">
        <w:rPr>
          <w:rFonts w:ascii="Times New Roman" w:hAnsi="Times New Roman"/>
          <w:b/>
          <w:bCs/>
          <w:sz w:val="28"/>
          <w:lang w:val="en-US"/>
        </w:rPr>
        <w:t>CF</w:t>
      </w:r>
      <w:r w:rsidRPr="003147FB">
        <w:rPr>
          <w:rFonts w:ascii="Times New Roman" w:hAnsi="Times New Roman"/>
          <w:sz w:val="28"/>
        </w:rPr>
        <w:t xml:space="preserve"> </w:t>
      </w:r>
      <w:r w:rsidR="0046109D" w:rsidRPr="0046109D">
        <w:rPr>
          <w:rFonts w:ascii="Times New Roman" w:hAnsi="Times New Roman"/>
          <w:sz w:val="28"/>
        </w:rPr>
        <w:t>=</w:t>
      </w:r>
      <w:r w:rsidRPr="003147FB">
        <w:rPr>
          <w:rFonts w:ascii="Times New Roman" w:hAnsi="Times New Roman"/>
          <w:sz w:val="28"/>
        </w:rPr>
        <w:t xml:space="preserve"> </w:t>
      </w:r>
      <w:r w:rsidR="0046109D" w:rsidRPr="0046109D">
        <w:rPr>
          <w:rFonts w:ascii="Times New Roman" w:hAnsi="Times New Roman"/>
          <w:sz w:val="28"/>
        </w:rPr>
        <w:t>1.</w:t>
      </w:r>
    </w:p>
    <w:p w14:paraId="1F82687F" w14:textId="62CB4525" w:rsidR="004332B0" w:rsidRDefault="0046109D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4332B0">
        <w:rPr>
          <w:rFonts w:ascii="Times New Roman" w:hAnsi="Times New Roman"/>
          <w:b/>
          <w:bCs/>
          <w:sz w:val="28"/>
          <w:lang w:val="en-US"/>
        </w:rPr>
        <w:t>CF</w:t>
      </w:r>
      <w:r w:rsidR="004332B0" w:rsidRPr="004332B0">
        <w:rPr>
          <w:rFonts w:ascii="Times New Roman" w:hAnsi="Times New Roman"/>
          <w:b/>
          <w:bCs/>
          <w:sz w:val="28"/>
        </w:rPr>
        <w:t xml:space="preserve"> </w:t>
      </w:r>
      <w:r w:rsidRPr="00972818">
        <w:rPr>
          <w:rFonts w:ascii="Times New Roman" w:hAnsi="Times New Roman"/>
          <w:sz w:val="28"/>
        </w:rPr>
        <w:t>=</w:t>
      </w:r>
      <w:r w:rsidR="004332B0" w:rsidRPr="004332B0">
        <w:rPr>
          <w:rFonts w:ascii="Times New Roman" w:hAnsi="Times New Roman"/>
          <w:sz w:val="28"/>
        </w:rPr>
        <w:t xml:space="preserve"> </w:t>
      </w:r>
      <w:r w:rsidRPr="00972818">
        <w:rPr>
          <w:rFonts w:ascii="Times New Roman" w:hAnsi="Times New Roman"/>
          <w:sz w:val="28"/>
        </w:rPr>
        <w:t xml:space="preserve">0 </w:t>
      </w:r>
      <w:r>
        <w:rPr>
          <w:rFonts w:ascii="Times New Roman" w:hAnsi="Times New Roman"/>
          <w:sz w:val="28"/>
        </w:rPr>
        <w:t>(</w:t>
      </w:r>
      <w:r w:rsidR="00972818">
        <w:rPr>
          <w:rFonts w:ascii="Times New Roman" w:hAnsi="Times New Roman"/>
          <w:sz w:val="28"/>
        </w:rPr>
        <w:t xml:space="preserve">число </w:t>
      </w:r>
      <w:proofErr w:type="gramStart"/>
      <w:r w:rsidR="004332B0">
        <w:rPr>
          <w:rFonts w:ascii="Times New Roman" w:hAnsi="Times New Roman"/>
          <w:sz w:val="28"/>
        </w:rPr>
        <w:t>по прежнему</w:t>
      </w:r>
      <w:proofErr w:type="gramEnd"/>
      <w:r w:rsidR="0090438F">
        <w:rPr>
          <w:rFonts w:ascii="Times New Roman" w:hAnsi="Times New Roman"/>
          <w:sz w:val="28"/>
        </w:rPr>
        <w:t xml:space="preserve"> </w:t>
      </w:r>
      <w:r w:rsidR="00972818">
        <w:rPr>
          <w:rFonts w:ascii="Times New Roman" w:hAnsi="Times New Roman"/>
          <w:sz w:val="28"/>
        </w:rPr>
        <w:t>вмещается в 32 бита</w:t>
      </w:r>
      <w:r>
        <w:rPr>
          <w:rFonts w:ascii="Times New Roman" w:hAnsi="Times New Roman"/>
          <w:sz w:val="28"/>
        </w:rPr>
        <w:t>)</w:t>
      </w:r>
      <w:r w:rsidR="00972818">
        <w:rPr>
          <w:rFonts w:ascii="Times New Roman" w:hAnsi="Times New Roman"/>
          <w:sz w:val="28"/>
        </w:rPr>
        <w:t xml:space="preserve">, то переходим по метке к </w:t>
      </w:r>
      <w:r w:rsidR="004332B0">
        <w:rPr>
          <w:rFonts w:ascii="Times New Roman" w:hAnsi="Times New Roman"/>
          <w:sz w:val="28"/>
        </w:rPr>
        <w:t xml:space="preserve">третьему </w:t>
      </w:r>
      <w:r w:rsidR="00972818">
        <w:rPr>
          <w:rFonts w:ascii="Times New Roman" w:hAnsi="Times New Roman"/>
          <w:sz w:val="28"/>
        </w:rPr>
        <w:t xml:space="preserve">пункту. </w:t>
      </w:r>
    </w:p>
    <w:p w14:paraId="2038E40C" w14:textId="7516E123" w:rsidR="0046109D" w:rsidRDefault="004332B0" w:rsidP="004332B0">
      <w:pPr>
        <w:pStyle w:val="a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Pr="004332B0">
        <w:rPr>
          <w:rFonts w:ascii="Times New Roman" w:hAnsi="Times New Roman"/>
          <w:b/>
          <w:bCs/>
          <w:sz w:val="28"/>
          <w:lang w:val="en-US"/>
        </w:rPr>
        <w:t>CF</w:t>
      </w:r>
      <w:r w:rsidRPr="004332B0">
        <w:rPr>
          <w:rFonts w:ascii="Times New Roman" w:hAnsi="Times New Roman"/>
          <w:sz w:val="28"/>
        </w:rPr>
        <w:t xml:space="preserve"> </w:t>
      </w:r>
      <w:r w:rsidR="00972818" w:rsidRPr="00972818">
        <w:rPr>
          <w:rFonts w:ascii="Times New Roman" w:hAnsi="Times New Roman"/>
          <w:sz w:val="28"/>
        </w:rPr>
        <w:t>=</w:t>
      </w:r>
      <w:r w:rsidRPr="004332B0">
        <w:rPr>
          <w:rFonts w:ascii="Times New Roman" w:hAnsi="Times New Roman"/>
          <w:sz w:val="28"/>
        </w:rPr>
        <w:t xml:space="preserve"> </w:t>
      </w:r>
      <w:r w:rsidR="00972818" w:rsidRPr="00972818">
        <w:rPr>
          <w:rFonts w:ascii="Times New Roman" w:hAnsi="Times New Roman"/>
          <w:sz w:val="28"/>
        </w:rPr>
        <w:t>1</w:t>
      </w:r>
      <w:r w:rsidR="00972818">
        <w:rPr>
          <w:rFonts w:ascii="Times New Roman" w:hAnsi="Times New Roman"/>
          <w:sz w:val="28"/>
        </w:rPr>
        <w:t xml:space="preserve"> (результирующее число не помещается в 32 бита), то выполняем </w:t>
      </w:r>
      <w:r>
        <w:rPr>
          <w:rFonts w:ascii="Times New Roman" w:hAnsi="Times New Roman"/>
          <w:sz w:val="28"/>
        </w:rPr>
        <w:t>след. команду</w:t>
      </w:r>
      <w:r w:rsidR="00972818">
        <w:rPr>
          <w:rFonts w:ascii="Times New Roman" w:hAnsi="Times New Roman"/>
          <w:sz w:val="28"/>
        </w:rPr>
        <w:t>.</w:t>
      </w:r>
    </w:p>
    <w:p w14:paraId="41916FA2" w14:textId="05CC86D4" w:rsidR="00972818" w:rsidRDefault="005E0772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</w:t>
      </w:r>
      <w:r w:rsidR="004332B0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значение регистра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5E07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регистр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5E0772">
        <w:rPr>
          <w:rFonts w:ascii="Times New Roman" w:hAnsi="Times New Roman"/>
          <w:sz w:val="28"/>
        </w:rPr>
        <w:t>.</w:t>
      </w:r>
    </w:p>
    <w:p w14:paraId="03747A70" w14:textId="7EE8B287" w:rsidR="005E0772" w:rsidRDefault="005E0772" w:rsidP="005C527B">
      <w:pPr>
        <w:pStyle w:val="a8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Вычитае</w:t>
      </w:r>
      <w:r w:rsidR="004332B0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значение регистра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5E07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 значения регистра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5E07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помещаем в регистр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5E0772">
        <w:rPr>
          <w:rFonts w:ascii="Times New Roman" w:hAnsi="Times New Roman"/>
          <w:sz w:val="28"/>
        </w:rPr>
        <w:t>.</w:t>
      </w:r>
    </w:p>
    <w:p w14:paraId="2689D356" w14:textId="77777777" w:rsidR="003D65A9" w:rsidRDefault="003D65A9" w:rsidP="005303DF">
      <w:pPr>
        <w:pStyle w:val="a8"/>
        <w:rPr>
          <w:rFonts w:ascii="Times New Roman" w:hAnsi="Times New Roman"/>
          <w:sz w:val="28"/>
        </w:rPr>
      </w:pPr>
    </w:p>
    <w:p w14:paraId="107D4A02" w14:textId="134D0B6B" w:rsidR="003D65A9" w:rsidRDefault="00A83849" w:rsidP="00025593">
      <w:pPr>
        <w:pStyle w:val="a8"/>
        <w:ind w:left="0"/>
        <w:rPr>
          <w:rFonts w:ascii="Times New Roman" w:hAnsi="Times New Roman"/>
          <w:b/>
          <w:bCs/>
          <w:sz w:val="28"/>
          <w:lang w:val="en-US"/>
        </w:rPr>
      </w:pPr>
      <w:r w:rsidRPr="00A83849">
        <w:rPr>
          <w:rFonts w:ascii="Times New Roman" w:hAnsi="Times New Roman"/>
          <w:b/>
          <w:bCs/>
          <w:sz w:val="28"/>
        </w:rPr>
        <w:t>Частный случай</w:t>
      </w:r>
      <w:r w:rsidRPr="00A83849">
        <w:rPr>
          <w:rFonts w:ascii="Times New Roman" w:hAnsi="Times New Roman"/>
          <w:b/>
          <w:bCs/>
          <w:sz w:val="28"/>
          <w:lang w:val="en-US"/>
        </w:rPr>
        <w:t>:</w:t>
      </w:r>
    </w:p>
    <w:p w14:paraId="0DBBC697" w14:textId="77BE439A" w:rsidR="00A83849" w:rsidRDefault="00A83849" w:rsidP="00025593">
      <w:pPr>
        <w:pStyle w:val="a8"/>
        <w:ind w:left="0"/>
        <w:rPr>
          <w:rFonts w:ascii="Times New Roman" w:hAnsi="Times New Roman"/>
          <w:b/>
          <w:bCs/>
          <w:sz w:val="28"/>
          <w:lang w:val="en-US"/>
        </w:rPr>
      </w:pPr>
    </w:p>
    <w:p w14:paraId="4A476AD4" w14:textId="6E128B4E" w:rsidR="00A83849" w:rsidRDefault="00A83849" w:rsidP="00A83849">
      <w:pPr>
        <w:pStyle w:val="a8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 xml:space="preserve"> </w:t>
      </w:r>
      <w:r w:rsidRPr="004332B0">
        <w:rPr>
          <w:rFonts w:ascii="Times New Roman" w:hAnsi="Times New Roman"/>
          <w:sz w:val="28"/>
        </w:rPr>
        <w:t>&gt;</w:t>
      </w:r>
      <w:proofErr w:type="gramEnd"/>
      <w:r w:rsidRPr="004332B0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</w:rPr>
        <w:t xml:space="preserve">13, число не может быть представлено 32-разрядным целым во время одной из итераций цикла. Если так, то в пункте 6 цикл прерывается и исполняется 7 пункт, поскольку в 7 пункте устанавливается равные значения в регистрах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5303D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</w:rPr>
        <w:t xml:space="preserve">. Результат </w:t>
      </w:r>
      <w:r>
        <w:rPr>
          <w:rFonts w:ascii="Times New Roman" w:hAnsi="Times New Roman"/>
          <w:sz w:val="28"/>
          <w:lang w:val="en-US"/>
        </w:rPr>
        <w:t>=&gt;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332B0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Pr="000518A4">
        <w:rPr>
          <w:rFonts w:ascii="Times New Roman" w:hAnsi="Times New Roman"/>
          <w:sz w:val="28"/>
        </w:rPr>
        <w:t>=0</w:t>
      </w:r>
      <w:r>
        <w:rPr>
          <w:rFonts w:ascii="Times New Roman" w:hAnsi="Times New Roman"/>
          <w:sz w:val="28"/>
        </w:rPr>
        <w:t>.</w:t>
      </w:r>
    </w:p>
    <w:p w14:paraId="5F426045" w14:textId="77777777" w:rsidR="00A83849" w:rsidRDefault="00A83849" w:rsidP="00A83849">
      <w:pPr>
        <w:pStyle w:val="a8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1</w:t>
      </w:r>
      <w:r w:rsidRPr="00A83849">
        <w:rPr>
          <w:rFonts w:ascii="Times New Roman" w:hAnsi="Times New Roman"/>
          <w:sz w:val="28"/>
        </w:rPr>
        <w:t xml:space="preserve">&lt;= </w:t>
      </w:r>
      <w:r>
        <w:rPr>
          <w:rFonts w:ascii="Times New Roman" w:hAnsi="Times New Roman"/>
          <w:sz w:val="28"/>
          <w:lang w:val="en-US"/>
        </w:rPr>
        <w:t>n</w:t>
      </w:r>
      <w:r w:rsidRPr="00A83849">
        <w:rPr>
          <w:rFonts w:ascii="Times New Roman" w:hAnsi="Times New Roman"/>
          <w:sz w:val="28"/>
        </w:rPr>
        <w:t xml:space="preserve"> &lt;=</w:t>
      </w:r>
      <w:r>
        <w:rPr>
          <w:rFonts w:ascii="Times New Roman" w:hAnsi="Times New Roman"/>
          <w:sz w:val="28"/>
        </w:rPr>
        <w:t>1</w:t>
      </w:r>
      <w:r w:rsidRPr="005303DF">
        <w:rPr>
          <w:rFonts w:ascii="Times New Roman" w:hAnsi="Times New Roman"/>
          <w:sz w:val="28"/>
        </w:rPr>
        <w:t>2</w:t>
      </w:r>
      <w:r w:rsidRPr="00A8384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то устанавливается значение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>
        <w:rPr>
          <w:rFonts w:ascii="Times New Roman" w:hAnsi="Times New Roman"/>
          <w:sz w:val="28"/>
        </w:rPr>
        <w:t xml:space="preserve"> =</w:t>
      </w:r>
      <w:r w:rsidRPr="002C549C">
        <w:rPr>
          <w:rFonts w:ascii="Times New Roman" w:hAnsi="Times New Roman"/>
          <w:sz w:val="28"/>
        </w:rPr>
        <w:t xml:space="preserve"> </w:t>
      </w:r>
      <w:r w:rsidRPr="00A83849">
        <w:rPr>
          <w:rFonts w:ascii="Times New Roman" w:hAnsi="Times New Roman"/>
          <w:b/>
          <w:bCs/>
          <w:sz w:val="28"/>
          <w:lang w:val="en-US"/>
        </w:rPr>
        <w:t>n</w:t>
      </w:r>
      <w:r>
        <w:rPr>
          <w:rFonts w:ascii="Times New Roman" w:hAnsi="Times New Roman"/>
          <w:sz w:val="28"/>
        </w:rPr>
        <w:t xml:space="preserve">. Заносим это значение в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</w:rPr>
        <w:t>, и уменьшаем его на 1</w:t>
      </w:r>
      <w:r w:rsidRPr="00AF0C7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6EF4980D" w14:textId="064870D3" w:rsidR="00A83849" w:rsidRDefault="00A83849" w:rsidP="00A83849">
      <w:pPr>
        <w:pStyle w:val="a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Пока </w:t>
      </w:r>
      <w:proofErr w:type="spellStart"/>
      <w:proofErr w:type="gramStart"/>
      <w:r w:rsidRPr="00A83849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C22DA7">
        <w:rPr>
          <w:rFonts w:ascii="Times New Roman" w:hAnsi="Times New Roman"/>
          <w:sz w:val="28"/>
        </w:rPr>
        <w:t xml:space="preserve"> </w:t>
      </w:r>
      <w:r w:rsidRPr="00A83849">
        <w:rPr>
          <w:rFonts w:ascii="Times New Roman" w:hAnsi="Times New Roman"/>
          <w:sz w:val="28"/>
        </w:rPr>
        <w:t>!</w:t>
      </w:r>
      <w:proofErr w:type="gramEnd"/>
      <w:r>
        <w:rPr>
          <w:rFonts w:ascii="Times New Roman" w:hAnsi="Times New Roman"/>
          <w:sz w:val="28"/>
        </w:rPr>
        <w:t xml:space="preserve">= 0, умножаем его на содержимое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>
        <w:rPr>
          <w:rFonts w:ascii="Times New Roman" w:hAnsi="Times New Roman"/>
          <w:sz w:val="28"/>
        </w:rPr>
        <w:t xml:space="preserve"> (результат заносится в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>
        <w:rPr>
          <w:rFonts w:ascii="Times New Roman" w:hAnsi="Times New Roman"/>
          <w:sz w:val="28"/>
        </w:rPr>
        <w:t>) и</w:t>
      </w:r>
      <w:r w:rsidRPr="00AF0C7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уменьшаем значение</w:t>
      </w:r>
      <w:r w:rsidRPr="00AF0C7B">
        <w:rPr>
          <w:rFonts w:ascii="Times New Roman" w:hAnsi="Times New Roman"/>
          <w:sz w:val="28"/>
        </w:rPr>
        <w:t xml:space="preserve">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</w:rPr>
        <w:t xml:space="preserve"> на 1</w:t>
      </w:r>
      <w:r w:rsidRPr="00C22D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Когда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C22D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0, переходим по метке к 8 пункту. Если </w:t>
      </w:r>
      <w:proofErr w:type="spellStart"/>
      <w:r>
        <w:rPr>
          <w:rFonts w:ascii="Times New Roman" w:hAnsi="Times New Roman"/>
          <w:b/>
          <w:bCs/>
          <w:sz w:val="28"/>
          <w:lang w:val="en-US"/>
        </w:rPr>
        <w:t>e</w:t>
      </w:r>
      <w:r w:rsidRPr="00A83849">
        <w:rPr>
          <w:rFonts w:ascii="Times New Roman" w:hAnsi="Times New Roman"/>
          <w:b/>
          <w:bCs/>
          <w:sz w:val="28"/>
          <w:lang w:val="en-US"/>
        </w:rPr>
        <w:t>cx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0B00E2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0B00E2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, то результат равен числу,</w:t>
      </w:r>
      <w:r w:rsidRPr="000B00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которое находится в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0B00E2">
        <w:rPr>
          <w:rFonts w:ascii="Times New Roman" w:hAnsi="Times New Roman"/>
          <w:sz w:val="28"/>
        </w:rPr>
        <w:t>.</w:t>
      </w:r>
    </w:p>
    <w:p w14:paraId="35E8213D" w14:textId="1AA219CF" w:rsidR="00A83849" w:rsidRPr="00A83849" w:rsidRDefault="00A83849" w:rsidP="00A83849">
      <w:pPr>
        <w:pStyle w:val="a8"/>
        <w:numPr>
          <w:ilvl w:val="0"/>
          <w:numId w:val="5"/>
        </w:numPr>
        <w:rPr>
          <w:rFonts w:ascii="Times New Roman" w:hAnsi="Times New Roman"/>
          <w:sz w:val="28"/>
        </w:rPr>
      </w:pPr>
      <w:r w:rsidRPr="00ED4359">
        <w:rPr>
          <w:rFonts w:ascii="Times New Roman" w:hAnsi="Times New Roman"/>
          <w:sz w:val="28"/>
        </w:rPr>
        <w:t xml:space="preserve">Если </w:t>
      </w:r>
      <w:r w:rsidRPr="00ED4359"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>0, то</w:t>
      </w:r>
      <w:r>
        <w:rPr>
          <w:rFonts w:ascii="Times New Roman" w:hAnsi="Times New Roman"/>
          <w:sz w:val="28"/>
        </w:rPr>
        <w:t xml:space="preserve"> в 3 пункте устанавливаются:</w:t>
      </w:r>
      <w:r w:rsidRPr="00ED4359">
        <w:rPr>
          <w:rFonts w:ascii="Times New Roman" w:hAnsi="Times New Roman"/>
          <w:sz w:val="28"/>
        </w:rPr>
        <w:t xml:space="preserve"> значение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 xml:space="preserve">-1, а флаги: </w:t>
      </w:r>
      <w:r w:rsidRPr="00A83849">
        <w:rPr>
          <w:rFonts w:ascii="Times New Roman" w:hAnsi="Times New Roman"/>
          <w:b/>
          <w:bCs/>
          <w:sz w:val="28"/>
          <w:lang w:val="en-US"/>
        </w:rPr>
        <w:t>ZF</w:t>
      </w:r>
      <w:r>
        <w:rPr>
          <w:rFonts w:ascii="Times New Roman" w:hAnsi="Times New Roman"/>
          <w:b/>
          <w:bCs/>
          <w:sz w:val="28"/>
        </w:rPr>
        <w:t xml:space="preserve"> и </w:t>
      </w:r>
      <w:r>
        <w:rPr>
          <w:rFonts w:ascii="Times New Roman" w:hAnsi="Times New Roman"/>
          <w:b/>
          <w:bCs/>
          <w:sz w:val="28"/>
          <w:lang w:val="en-US"/>
        </w:rPr>
        <w:t>OF</w:t>
      </w:r>
      <w:r w:rsidRPr="00A83849"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>=</w:t>
      </w:r>
      <w:r w:rsidRPr="00A83849"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 xml:space="preserve">0, </w:t>
      </w:r>
      <w:r w:rsidRPr="00A83849">
        <w:rPr>
          <w:rFonts w:ascii="Times New Roman" w:hAnsi="Times New Roman"/>
          <w:b/>
          <w:bCs/>
          <w:sz w:val="28"/>
          <w:lang w:val="en-US"/>
        </w:rPr>
        <w:t>SF</w:t>
      </w:r>
      <w:r w:rsidRPr="00A83849">
        <w:rPr>
          <w:rFonts w:ascii="Times New Roman" w:hAnsi="Times New Roman"/>
          <w:sz w:val="28"/>
        </w:rPr>
        <w:t xml:space="preserve"> </w:t>
      </w:r>
      <w:r w:rsidRPr="00ED4359">
        <w:rPr>
          <w:rFonts w:ascii="Times New Roman" w:hAnsi="Times New Roman"/>
          <w:sz w:val="28"/>
        </w:rPr>
        <w:t xml:space="preserve">=1 </w:t>
      </w:r>
      <w:r w:rsidRPr="00A83849">
        <w:rPr>
          <w:rFonts w:ascii="Times New Roman" w:hAnsi="Times New Roman"/>
          <w:sz w:val="28"/>
        </w:rPr>
        <w:t xml:space="preserve">=&gt; </w:t>
      </w:r>
      <w:r>
        <w:rPr>
          <w:rFonts w:ascii="Times New Roman" w:hAnsi="Times New Roman"/>
          <w:sz w:val="28"/>
        </w:rPr>
        <w:t>п</w:t>
      </w:r>
      <w:r w:rsidRPr="00ED4359">
        <w:rPr>
          <w:rFonts w:ascii="Times New Roman" w:hAnsi="Times New Roman"/>
          <w:sz w:val="28"/>
        </w:rPr>
        <w:t>ереходим к 8 пункту.</w:t>
      </w:r>
      <w:r w:rsidRPr="0002559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 равен</w:t>
      </w:r>
      <w:r w:rsidRPr="005303DF">
        <w:rPr>
          <w:rFonts w:ascii="Times New Roman" w:hAnsi="Times New Roman"/>
          <w:sz w:val="28"/>
        </w:rPr>
        <w:t xml:space="preserve"> 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A83849">
        <w:rPr>
          <w:rFonts w:ascii="Times New Roman" w:hAnsi="Times New Roman"/>
          <w:sz w:val="28"/>
        </w:rPr>
        <w:t xml:space="preserve"> </w:t>
      </w:r>
      <w:r w:rsidRPr="00025593">
        <w:rPr>
          <w:rFonts w:ascii="Times New Roman" w:hAnsi="Times New Roman"/>
          <w:sz w:val="28"/>
        </w:rPr>
        <w:t>-</w:t>
      </w:r>
      <w:proofErr w:type="spellStart"/>
      <w:r w:rsidRPr="00A83849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A83849">
        <w:rPr>
          <w:rFonts w:ascii="Times New Roman" w:hAnsi="Times New Roman"/>
          <w:sz w:val="28"/>
        </w:rPr>
        <w:t xml:space="preserve"> </w:t>
      </w:r>
      <w:r w:rsidRPr="00025593">
        <w:rPr>
          <w:rFonts w:ascii="Times New Roman" w:hAnsi="Times New Roman"/>
          <w:sz w:val="28"/>
        </w:rPr>
        <w:t>=</w:t>
      </w:r>
      <w:r w:rsidRPr="00A8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0-(-1)</w:t>
      </w:r>
      <w:r w:rsidRPr="00A8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 w:rsidRPr="00A8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 w:rsidRPr="00A83849">
        <w:rPr>
          <w:rFonts w:ascii="Times New Roman" w:hAnsi="Times New Roman"/>
          <w:sz w:val="28"/>
        </w:rPr>
        <w:t xml:space="preserve">. </w:t>
      </w:r>
      <w:r w:rsidRPr="00A83849">
        <w:rPr>
          <w:rFonts w:ascii="Times New Roman" w:hAnsi="Times New Roman"/>
          <w:color w:val="000000"/>
          <w:sz w:val="28"/>
          <w:shd w:val="clear" w:color="auto" w:fill="FFFFFF"/>
        </w:rPr>
        <w:t xml:space="preserve">Также, в 1 пункте значение </w:t>
      </w:r>
      <w:proofErr w:type="spellStart"/>
      <w:r w:rsidRPr="00A83849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>eax</w:t>
      </w:r>
      <w:proofErr w:type="spellEnd"/>
      <w:r w:rsidRPr="00A83849">
        <w:rPr>
          <w:rFonts w:ascii="Times New Roman" w:hAnsi="Times New Roman"/>
          <w:color w:val="000000"/>
          <w:sz w:val="28"/>
          <w:shd w:val="clear" w:color="auto" w:fill="FFFFFF"/>
        </w:rPr>
        <w:t xml:space="preserve"> устанавливается равным 0.</w:t>
      </w:r>
    </w:p>
    <w:p w14:paraId="58772C8A" w14:textId="77777777" w:rsidR="00A83849" w:rsidRPr="00ED4359" w:rsidRDefault="00A83849" w:rsidP="00A83849">
      <w:pPr>
        <w:pStyle w:val="a8"/>
        <w:rPr>
          <w:rFonts w:ascii="Times New Roman" w:hAnsi="Times New Roman"/>
          <w:sz w:val="28"/>
        </w:rPr>
      </w:pPr>
    </w:p>
    <w:p w14:paraId="5934665A" w14:textId="77777777" w:rsidR="00A83849" w:rsidRPr="00A83849" w:rsidRDefault="00A83849" w:rsidP="00025593">
      <w:pPr>
        <w:pStyle w:val="a8"/>
        <w:ind w:left="0"/>
        <w:rPr>
          <w:rFonts w:ascii="Times New Roman" w:hAnsi="Times New Roman"/>
          <w:b/>
          <w:bCs/>
          <w:sz w:val="28"/>
        </w:rPr>
      </w:pPr>
    </w:p>
    <w:p w14:paraId="0C72B26F" w14:textId="77777777" w:rsidR="003D65A9" w:rsidRPr="00A83849" w:rsidRDefault="003D65A9" w:rsidP="00A83849">
      <w:pPr>
        <w:rPr>
          <w:rFonts w:ascii="Times New Roman" w:hAnsi="Times New Roman"/>
          <w:sz w:val="28"/>
        </w:rPr>
      </w:pPr>
    </w:p>
    <w:sectPr w:rsidR="003D65A9" w:rsidRPr="00A83849" w:rsidSect="00761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761"/>
    <w:multiLevelType w:val="hybridMultilevel"/>
    <w:tmpl w:val="FF52A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95F5D"/>
    <w:multiLevelType w:val="hybridMultilevel"/>
    <w:tmpl w:val="621C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721A8"/>
    <w:multiLevelType w:val="hybridMultilevel"/>
    <w:tmpl w:val="D8780D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F435E2"/>
    <w:multiLevelType w:val="hybridMultilevel"/>
    <w:tmpl w:val="AA8EB50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6B501E40"/>
    <w:multiLevelType w:val="hybridMultilevel"/>
    <w:tmpl w:val="1C8A1944"/>
    <w:lvl w:ilvl="0" w:tplc="438A6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DE0"/>
    <w:rsid w:val="00020897"/>
    <w:rsid w:val="00025593"/>
    <w:rsid w:val="000306D4"/>
    <w:rsid w:val="00031D43"/>
    <w:rsid w:val="000518A4"/>
    <w:rsid w:val="00053A67"/>
    <w:rsid w:val="000655B0"/>
    <w:rsid w:val="00087DE0"/>
    <w:rsid w:val="000958BE"/>
    <w:rsid w:val="000B00E2"/>
    <w:rsid w:val="000B5423"/>
    <w:rsid w:val="000F499B"/>
    <w:rsid w:val="0010490F"/>
    <w:rsid w:val="0011201F"/>
    <w:rsid w:val="0012658B"/>
    <w:rsid w:val="00135A11"/>
    <w:rsid w:val="00151097"/>
    <w:rsid w:val="001771ED"/>
    <w:rsid w:val="00186069"/>
    <w:rsid w:val="00186F1B"/>
    <w:rsid w:val="00194C41"/>
    <w:rsid w:val="001A7D05"/>
    <w:rsid w:val="001B5F51"/>
    <w:rsid w:val="002053C4"/>
    <w:rsid w:val="00220590"/>
    <w:rsid w:val="0022336B"/>
    <w:rsid w:val="00224925"/>
    <w:rsid w:val="00232AD1"/>
    <w:rsid w:val="00256354"/>
    <w:rsid w:val="00266E06"/>
    <w:rsid w:val="002C549C"/>
    <w:rsid w:val="002C6837"/>
    <w:rsid w:val="002D11D0"/>
    <w:rsid w:val="002F4EC4"/>
    <w:rsid w:val="003147FB"/>
    <w:rsid w:val="00326B7F"/>
    <w:rsid w:val="0033185D"/>
    <w:rsid w:val="00346C67"/>
    <w:rsid w:val="003D65A9"/>
    <w:rsid w:val="003E2468"/>
    <w:rsid w:val="00400C09"/>
    <w:rsid w:val="00414534"/>
    <w:rsid w:val="004331EC"/>
    <w:rsid w:val="004332B0"/>
    <w:rsid w:val="004333ED"/>
    <w:rsid w:val="0046109D"/>
    <w:rsid w:val="0046713B"/>
    <w:rsid w:val="004A599C"/>
    <w:rsid w:val="00513260"/>
    <w:rsid w:val="005133C2"/>
    <w:rsid w:val="00522C4C"/>
    <w:rsid w:val="005303DF"/>
    <w:rsid w:val="005529AF"/>
    <w:rsid w:val="00587DE2"/>
    <w:rsid w:val="005C527B"/>
    <w:rsid w:val="005C6DFC"/>
    <w:rsid w:val="005E0772"/>
    <w:rsid w:val="00607FA3"/>
    <w:rsid w:val="00614B4B"/>
    <w:rsid w:val="00621C94"/>
    <w:rsid w:val="006277CF"/>
    <w:rsid w:val="00645080"/>
    <w:rsid w:val="0067525B"/>
    <w:rsid w:val="006E1DDD"/>
    <w:rsid w:val="007065F3"/>
    <w:rsid w:val="0071302C"/>
    <w:rsid w:val="00756090"/>
    <w:rsid w:val="0076197D"/>
    <w:rsid w:val="007868D4"/>
    <w:rsid w:val="007C5B28"/>
    <w:rsid w:val="007D47A4"/>
    <w:rsid w:val="007E20F9"/>
    <w:rsid w:val="007F0AAF"/>
    <w:rsid w:val="00813C97"/>
    <w:rsid w:val="0082266F"/>
    <w:rsid w:val="0082504C"/>
    <w:rsid w:val="00860AEB"/>
    <w:rsid w:val="00860E46"/>
    <w:rsid w:val="008628DA"/>
    <w:rsid w:val="00870A4D"/>
    <w:rsid w:val="008A7D77"/>
    <w:rsid w:val="008D0108"/>
    <w:rsid w:val="008F40E4"/>
    <w:rsid w:val="0090216C"/>
    <w:rsid w:val="0090438F"/>
    <w:rsid w:val="00926EFC"/>
    <w:rsid w:val="00933536"/>
    <w:rsid w:val="00951DE3"/>
    <w:rsid w:val="00972818"/>
    <w:rsid w:val="009921F0"/>
    <w:rsid w:val="00997E02"/>
    <w:rsid w:val="009C7506"/>
    <w:rsid w:val="00A07900"/>
    <w:rsid w:val="00A10F94"/>
    <w:rsid w:val="00A37D55"/>
    <w:rsid w:val="00A83849"/>
    <w:rsid w:val="00A956A3"/>
    <w:rsid w:val="00AF0464"/>
    <w:rsid w:val="00AF0C7B"/>
    <w:rsid w:val="00B213E6"/>
    <w:rsid w:val="00B231C7"/>
    <w:rsid w:val="00B277C5"/>
    <w:rsid w:val="00B4101D"/>
    <w:rsid w:val="00B45B54"/>
    <w:rsid w:val="00B6253D"/>
    <w:rsid w:val="00B84DC6"/>
    <w:rsid w:val="00BE27F7"/>
    <w:rsid w:val="00BE44D2"/>
    <w:rsid w:val="00C07A73"/>
    <w:rsid w:val="00C22DA7"/>
    <w:rsid w:val="00C56187"/>
    <w:rsid w:val="00C615A2"/>
    <w:rsid w:val="00C61715"/>
    <w:rsid w:val="00C85F3C"/>
    <w:rsid w:val="00CB4A44"/>
    <w:rsid w:val="00CF70E5"/>
    <w:rsid w:val="00D0198E"/>
    <w:rsid w:val="00D11552"/>
    <w:rsid w:val="00D464BE"/>
    <w:rsid w:val="00D4772D"/>
    <w:rsid w:val="00D52D9A"/>
    <w:rsid w:val="00D7766D"/>
    <w:rsid w:val="00D939F4"/>
    <w:rsid w:val="00DB6D02"/>
    <w:rsid w:val="00DC2E0F"/>
    <w:rsid w:val="00DE4C04"/>
    <w:rsid w:val="00E2184F"/>
    <w:rsid w:val="00E43C8C"/>
    <w:rsid w:val="00E774D5"/>
    <w:rsid w:val="00ED4359"/>
    <w:rsid w:val="00EF3EFF"/>
    <w:rsid w:val="00F14D2F"/>
    <w:rsid w:val="00F65204"/>
    <w:rsid w:val="00FE219D"/>
    <w:rsid w:val="00FF03F1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0BFC"/>
  <w15:docId w15:val="{A9210DA4-994D-4CED-9D97-E763422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C09"/>
    <w:pPr>
      <w:spacing w:after="0" w:line="240" w:lineRule="auto"/>
    </w:pPr>
    <w:rPr>
      <w:rFonts w:ascii="Cambria" w:hAnsi="Cambria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00C09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400C09"/>
    <w:rPr>
      <w:rFonts w:ascii="Cambria" w:hAnsi="Cambria" w:cs="Times New Roman"/>
      <w:b/>
      <w:bCs/>
      <w:sz w:val="24"/>
      <w:szCs w:val="28"/>
    </w:rPr>
  </w:style>
  <w:style w:type="table" w:styleId="a5">
    <w:name w:val="Table Grid"/>
    <w:basedOn w:val="a1"/>
    <w:uiPriority w:val="39"/>
    <w:rsid w:val="00400C09"/>
    <w:pPr>
      <w:spacing w:after="0" w:line="240" w:lineRule="auto"/>
    </w:pPr>
    <w:rPr>
      <w:rFonts w:ascii="Cambria" w:hAnsi="Cambria" w:cs="Times New Roma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205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059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6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Учетная запись Майкрософт</cp:lastModifiedBy>
  <cp:revision>34</cp:revision>
  <dcterms:created xsi:type="dcterms:W3CDTF">2020-03-26T06:00:00Z</dcterms:created>
  <dcterms:modified xsi:type="dcterms:W3CDTF">2020-05-31T16:50:00Z</dcterms:modified>
</cp:coreProperties>
</file>