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F3" w:rsidRPr="007D2E94" w:rsidRDefault="004378F3" w:rsidP="004378F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7D2E94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:rsidR="004378F3" w:rsidRPr="007D2E94" w:rsidRDefault="004378F3" w:rsidP="004378F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7D2E94"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:rsidR="004378F3" w:rsidRPr="007D2E94" w:rsidRDefault="004378F3" w:rsidP="004378F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7D2E94">
        <w:rPr>
          <w:rFonts w:eastAsia="Times New Roman"/>
          <w:lang w:eastAsia="ru-RU"/>
        </w:rPr>
        <w:t>ВЫСШЕГО ОБРАЗОВАНИЯ</w:t>
      </w: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4"/>
          <w:szCs w:val="20"/>
          <w:lang w:eastAsia="ru-RU"/>
        </w:rPr>
      </w:pPr>
      <w:r w:rsidRPr="007D2E94">
        <w:rPr>
          <w:rFonts w:eastAsia="Times New Roman"/>
          <w:lang w:eastAsia="ru-RU"/>
        </w:rPr>
        <w:t>«НОВОСИБИРСКИЙ ГОСУДАРСТВЕННЫЙ ТЕХНИЧЕСКИЙ УНИВЕРСИТЕТ</w:t>
      </w:r>
      <w:r>
        <w:rPr>
          <w:rFonts w:eastAsia="Times New Roman"/>
          <w:sz w:val="24"/>
          <w:szCs w:val="20"/>
          <w:lang w:eastAsia="ru-RU"/>
        </w:rPr>
        <w:t>»</w:t>
      </w:r>
    </w:p>
    <w:p w:rsidR="004378F3" w:rsidRDefault="004378F3" w:rsidP="004378F3">
      <w:pPr>
        <w:spacing w:line="216" w:lineRule="auto"/>
        <w:ind w:firstLine="0"/>
        <w:jc w:val="center"/>
        <w:outlineLvl w:val="0"/>
        <w:rPr>
          <w:rFonts w:eastAsia="Times New Roman"/>
          <w:sz w:val="22"/>
          <w:szCs w:val="22"/>
          <w:lang w:eastAsia="ru-RU"/>
        </w:rPr>
      </w:pPr>
    </w:p>
    <w:p w:rsidR="004378F3" w:rsidRDefault="004378F3" w:rsidP="007D2E94">
      <w:pPr>
        <w:jc w:val="center"/>
        <w:rPr>
          <w:lang w:eastAsia="ru-RU"/>
        </w:rPr>
      </w:pPr>
      <w:bookmarkStart w:id="0" w:name="_Toc361168618"/>
      <w:bookmarkStart w:id="1" w:name="_Toc90986512"/>
      <w:r>
        <w:rPr>
          <w:lang w:eastAsia="ru-RU"/>
        </w:rPr>
        <w:t>ФАКУЛЬТЕТ АВТОМАТИКИ И ВЫЧИСЛИТЕЛЬНОЙ ТЕХНИКИ</w:t>
      </w:r>
      <w:bookmarkEnd w:id="0"/>
      <w:bookmarkEnd w:id="1"/>
    </w:p>
    <w:p w:rsidR="004378F3" w:rsidRDefault="004378F3" w:rsidP="007D2E94">
      <w:pPr>
        <w:jc w:val="center"/>
        <w:rPr>
          <w:lang w:eastAsia="ru-RU"/>
        </w:rPr>
      </w:pPr>
      <w:bookmarkStart w:id="2" w:name="_Toc361168619"/>
      <w:bookmarkStart w:id="3" w:name="_Toc90986513"/>
      <w:r>
        <w:rPr>
          <w:lang w:eastAsia="ru-RU"/>
        </w:rPr>
        <w:t>КАФЕДРА ВЫЧИСЛИТЕЛЬНОЙ ТЕХНИКИ</w:t>
      </w:r>
      <w:bookmarkEnd w:id="2"/>
      <w:bookmarkEnd w:id="3"/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b/>
          <w:sz w:val="22"/>
          <w:szCs w:val="20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b/>
          <w:sz w:val="22"/>
          <w:szCs w:val="20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по учебной практике</w:t>
      </w: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4378F3" w:rsidRDefault="004378F3" w:rsidP="008E0E49">
      <w:pPr>
        <w:tabs>
          <w:tab w:val="left" w:pos="6804"/>
        </w:tabs>
        <w:spacing w:line="240" w:lineRule="auto"/>
        <w:ind w:firstLine="0"/>
        <w:jc w:val="center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>Реализовать структуру данных «Бинарные деревья поиска» и основные функции</w:t>
      </w:r>
      <w:r w:rsidRPr="004378F3">
        <w:rPr>
          <w:rFonts w:eastAsia="Times New Roman"/>
          <w:u w:val="single"/>
          <w:lang w:eastAsia="ru-RU"/>
        </w:rPr>
        <w:t xml:space="preserve"> </w:t>
      </w:r>
      <w:r>
        <w:rPr>
          <w:rFonts w:eastAsia="Times New Roman"/>
          <w:u w:val="single"/>
          <w:lang w:eastAsia="ru-RU"/>
        </w:rPr>
        <w:t>для работы с ним. Разработать тестовое приложение для демонстрации реализованных функции</w:t>
      </w:r>
    </w:p>
    <w:p w:rsidR="004378F3" w:rsidRPr="00D2107B" w:rsidRDefault="004378F3" w:rsidP="004378F3">
      <w:pPr>
        <w:spacing w:line="240" w:lineRule="auto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тема</w:t>
      </w:r>
    </w:p>
    <w:p w:rsidR="004378F3" w:rsidRDefault="004378F3" w:rsidP="004378F3">
      <w:pPr>
        <w:spacing w:line="240" w:lineRule="auto"/>
        <w:ind w:firstLine="0"/>
        <w:rPr>
          <w:rFonts w:eastAsia="Times New Roman"/>
          <w:lang w:eastAsia="ru-RU"/>
        </w:rPr>
      </w:pPr>
    </w:p>
    <w:p w:rsidR="004378F3" w:rsidRDefault="004378F3" w:rsidP="004378F3">
      <w:pPr>
        <w:spacing w:line="240" w:lineRule="auto"/>
        <w:ind w:firstLine="0"/>
        <w:rPr>
          <w:rFonts w:eastAsia="Times New Roman"/>
          <w:lang w:eastAsia="ru-RU"/>
        </w:rPr>
      </w:pPr>
    </w:p>
    <w:p w:rsidR="004378F3" w:rsidRDefault="004378F3" w:rsidP="004378F3">
      <w:pPr>
        <w:spacing w:line="240" w:lineRule="auto"/>
        <w:ind w:firstLine="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студента </w:t>
      </w:r>
      <w:r>
        <w:rPr>
          <w:rFonts w:eastAsia="Times New Roman"/>
          <w:u w:val="single"/>
          <w:lang w:eastAsia="ru-RU"/>
        </w:rPr>
        <w:tab/>
      </w:r>
      <w:r w:rsidR="00AE1949">
        <w:rPr>
          <w:rFonts w:eastAsia="Times New Roman"/>
          <w:u w:val="single"/>
          <w:lang w:eastAsia="ru-RU"/>
        </w:rPr>
        <w:t>Ванина Константина Евгеньевича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lang w:eastAsia="ru-RU"/>
        </w:rPr>
        <w:t xml:space="preserve"> группы </w:t>
      </w:r>
      <w:r>
        <w:rPr>
          <w:rFonts w:eastAsia="Times New Roman"/>
          <w:u w:val="single"/>
          <w:lang w:eastAsia="ru-RU"/>
        </w:rPr>
        <w:tab/>
        <w:t>АВТ-918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</w:p>
    <w:p w:rsidR="004378F3" w:rsidRDefault="004378F3" w:rsidP="004378F3">
      <w:pPr>
        <w:spacing w:line="240" w:lineRule="auto"/>
        <w:ind w:left="2124" w:firstLine="708"/>
        <w:jc w:val="left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ФИО студента(</w:t>
      </w:r>
      <w:proofErr w:type="spellStart"/>
      <w:r>
        <w:rPr>
          <w:rFonts w:eastAsia="Times New Roman"/>
          <w:sz w:val="20"/>
          <w:szCs w:val="20"/>
          <w:lang w:eastAsia="ru-RU"/>
        </w:rPr>
        <w:t>ки</w:t>
      </w:r>
      <w:proofErr w:type="spellEnd"/>
      <w:r>
        <w:rPr>
          <w:rFonts w:eastAsia="Times New Roman"/>
          <w:sz w:val="20"/>
          <w:szCs w:val="20"/>
          <w:lang w:eastAsia="ru-RU"/>
        </w:rPr>
        <w:t>)</w:t>
      </w:r>
    </w:p>
    <w:p w:rsidR="004378F3" w:rsidRDefault="004378F3" w:rsidP="004378F3">
      <w:pPr>
        <w:spacing w:line="240" w:lineRule="auto"/>
        <w:ind w:firstLine="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Место проведения практики: 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bCs/>
          <w:u w:val="single"/>
          <w:lang w:eastAsia="ru-RU"/>
        </w:rPr>
        <w:t>Новосибирский государственный</w:t>
      </w:r>
      <w:r>
        <w:rPr>
          <w:rFonts w:eastAsia="Times New Roman"/>
          <w:u w:val="single"/>
          <w:lang w:eastAsia="ru-RU"/>
        </w:rPr>
        <w:t xml:space="preserve"> </w:t>
      </w:r>
      <w:r>
        <w:rPr>
          <w:rFonts w:eastAsia="Times New Roman"/>
          <w:bCs/>
          <w:u w:val="single"/>
          <w:lang w:eastAsia="ru-RU"/>
        </w:rPr>
        <w:t>технический</w:t>
      </w:r>
    </w:p>
    <w:p w:rsidR="004378F3" w:rsidRDefault="004378F3" w:rsidP="004378F3">
      <w:pPr>
        <w:spacing w:line="240" w:lineRule="auto"/>
        <w:ind w:firstLine="0"/>
        <w:jc w:val="right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полное наименование предприятия (организации)</w:t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</w:p>
    <w:p w:rsidR="004378F3" w:rsidRDefault="004378F3" w:rsidP="004378F3">
      <w:pPr>
        <w:spacing w:line="240" w:lineRule="auto"/>
        <w:ind w:firstLine="0"/>
        <w:jc w:val="left"/>
        <w:rPr>
          <w:rFonts w:eastAsia="Times New Roman"/>
          <w:u w:val="single"/>
          <w:lang w:eastAsia="ru-RU"/>
        </w:rPr>
      </w:pPr>
      <w:r>
        <w:rPr>
          <w:rFonts w:eastAsia="Times New Roman"/>
          <w:bCs/>
          <w:u w:val="single"/>
          <w:lang w:eastAsia="ru-RU"/>
        </w:rPr>
        <w:t>университет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</w:p>
    <w:p w:rsidR="004378F3" w:rsidRDefault="004378F3" w:rsidP="004378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:rsidR="004378F3" w:rsidRDefault="004378F3" w:rsidP="004378F3">
      <w:pPr>
        <w:spacing w:line="240" w:lineRule="auto"/>
        <w:ind w:firstLine="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Сроки практики по учебному плану: </w:t>
      </w:r>
      <w:r>
        <w:rPr>
          <w:rFonts w:eastAsia="Times New Roman"/>
          <w:u w:val="single"/>
          <w:lang w:eastAsia="ru-RU"/>
        </w:rPr>
        <w:t xml:space="preserve">с </w:t>
      </w:r>
      <w:r>
        <w:rPr>
          <w:rFonts w:eastAsia="Times New Roman"/>
          <w:u w:val="single"/>
          <w:lang w:eastAsia="ru-RU"/>
        </w:rPr>
        <w:tab/>
        <w:t>1.09.2</w:t>
      </w:r>
      <w:r w:rsidR="007D2E94">
        <w:rPr>
          <w:rFonts w:eastAsia="Times New Roman"/>
          <w:u w:val="single"/>
          <w:lang w:eastAsia="ru-RU"/>
        </w:rPr>
        <w:t xml:space="preserve">1. </w:t>
      </w:r>
      <w:r w:rsidR="007D2E94">
        <w:rPr>
          <w:rFonts w:eastAsia="Times New Roman"/>
          <w:u w:val="single"/>
          <w:lang w:eastAsia="ru-RU"/>
        </w:rPr>
        <w:tab/>
        <w:t xml:space="preserve">по </w:t>
      </w:r>
      <w:r w:rsidR="007D2E94">
        <w:rPr>
          <w:rFonts w:eastAsia="Times New Roman"/>
          <w:u w:val="single"/>
          <w:lang w:eastAsia="ru-RU"/>
        </w:rPr>
        <w:tab/>
        <w:t>30.12.21</w:t>
      </w:r>
      <w:r>
        <w:rPr>
          <w:rFonts w:eastAsia="Times New Roman"/>
          <w:u w:val="single"/>
          <w:lang w:eastAsia="ru-RU"/>
        </w:rPr>
        <w:t>.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  <w:t xml:space="preserve">               </w:t>
      </w:r>
    </w:p>
    <w:p w:rsidR="004378F3" w:rsidRDefault="004378F3" w:rsidP="004378F3">
      <w:pPr>
        <w:spacing w:line="240" w:lineRule="auto"/>
        <w:ind w:firstLine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 xml:space="preserve">                 </w:t>
      </w:r>
    </w:p>
    <w:p w:rsidR="004378F3" w:rsidRDefault="004378F3" w:rsidP="004378F3">
      <w:pPr>
        <w:spacing w:line="240" w:lineRule="auto"/>
        <w:ind w:firstLine="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Руководитель практики от университета: </w:t>
      </w:r>
      <w:r w:rsidR="007D2E94">
        <w:rPr>
          <w:rFonts w:eastAsia="Times New Roman"/>
          <w:u w:val="single"/>
          <w:lang w:eastAsia="ru-RU"/>
        </w:rPr>
        <w:tab/>
      </w:r>
      <w:r w:rsidR="007D2E94">
        <w:rPr>
          <w:rFonts w:eastAsia="Times New Roman"/>
          <w:u w:val="single"/>
          <w:lang w:eastAsia="ru-RU"/>
        </w:rPr>
        <w:tab/>
      </w:r>
      <w:r w:rsidR="007D2E94">
        <w:rPr>
          <w:rFonts w:eastAsia="Times New Roman"/>
          <w:u w:val="single"/>
          <w:lang w:eastAsia="ru-RU"/>
        </w:rPr>
        <w:tab/>
      </w:r>
      <w:r w:rsidR="007D2E94">
        <w:rPr>
          <w:rFonts w:eastAsia="Times New Roman"/>
          <w:u w:val="single"/>
          <w:lang w:eastAsia="ru-RU"/>
        </w:rPr>
        <w:tab/>
      </w:r>
      <w:r w:rsidR="007D2E94">
        <w:rPr>
          <w:rFonts w:eastAsia="Times New Roman"/>
          <w:u w:val="single"/>
          <w:lang w:eastAsia="ru-RU"/>
        </w:rPr>
        <w:tab/>
      </w:r>
      <w:r w:rsidR="007D2E94">
        <w:rPr>
          <w:rFonts w:eastAsia="Times New Roman"/>
          <w:u w:val="single"/>
          <w:lang w:eastAsia="ru-RU"/>
        </w:rPr>
        <w:tab/>
      </w:r>
    </w:p>
    <w:p w:rsidR="004378F3" w:rsidRDefault="004378F3" w:rsidP="004378F3">
      <w:pPr>
        <w:spacing w:line="240" w:lineRule="auto"/>
        <w:ind w:firstLine="0"/>
        <w:jc w:val="right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подпись</w:t>
      </w:r>
      <w:r>
        <w:rPr>
          <w:rFonts w:eastAsia="Times New Roman"/>
          <w:sz w:val="20"/>
          <w:szCs w:val="20"/>
          <w:lang w:eastAsia="ru-RU"/>
        </w:rPr>
        <w:tab/>
        <w:t>, оценка</w:t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  <w:r>
        <w:rPr>
          <w:rFonts w:eastAsia="Times New Roman"/>
          <w:sz w:val="20"/>
          <w:szCs w:val="20"/>
          <w:lang w:eastAsia="ru-RU"/>
        </w:rPr>
        <w:tab/>
      </w:r>
    </w:p>
    <w:p w:rsidR="004378F3" w:rsidRDefault="00F14A4C" w:rsidP="004378F3">
      <w:pPr>
        <w:spacing w:line="240" w:lineRule="auto"/>
        <w:ind w:firstLine="0"/>
        <w:rPr>
          <w:rFonts w:eastAsia="Times New Roman"/>
          <w:u w:val="single"/>
          <w:lang w:eastAsia="ru-RU"/>
        </w:rPr>
      </w:pPr>
      <w:proofErr w:type="spellStart"/>
      <w:r>
        <w:rPr>
          <w:u w:val="single"/>
        </w:rPr>
        <w:t>Перышкова</w:t>
      </w:r>
      <w:proofErr w:type="spellEnd"/>
      <w:r>
        <w:rPr>
          <w:u w:val="single"/>
        </w:rPr>
        <w:t xml:space="preserve"> Евгения Николаевна</w:t>
      </w:r>
      <w:r w:rsidR="007D2E94">
        <w:rPr>
          <w:rFonts w:eastAsia="Times New Roman"/>
          <w:u w:val="single"/>
          <w:lang w:eastAsia="ru-RU"/>
        </w:rPr>
        <w:t xml:space="preserve">, </w:t>
      </w:r>
      <w:r w:rsidR="004378F3">
        <w:rPr>
          <w:rFonts w:eastAsia="Times New Roman"/>
          <w:u w:val="single"/>
          <w:lang w:eastAsia="ru-RU"/>
        </w:rPr>
        <w:t>к.т.н.</w:t>
      </w:r>
      <w:r w:rsidR="004378F3">
        <w:rPr>
          <w:rFonts w:eastAsia="Times New Roman"/>
          <w:u w:val="single"/>
          <w:lang w:eastAsia="ru-RU"/>
        </w:rPr>
        <w:tab/>
      </w:r>
      <w:r w:rsidR="004378F3"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 w:rsidR="007D2E94">
        <w:rPr>
          <w:rFonts w:eastAsia="Times New Roman"/>
          <w:u w:val="single"/>
          <w:lang w:eastAsia="ru-RU"/>
        </w:rPr>
        <w:tab/>
      </w:r>
      <w:r w:rsidR="007D2E94">
        <w:rPr>
          <w:rFonts w:eastAsia="Times New Roman"/>
          <w:u w:val="single"/>
          <w:lang w:eastAsia="ru-RU"/>
        </w:rPr>
        <w:tab/>
      </w: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ФИО, должность</w:t>
      </w:r>
    </w:p>
    <w:p w:rsidR="004378F3" w:rsidRDefault="004378F3" w:rsidP="004378F3">
      <w:pPr>
        <w:spacing w:line="240" w:lineRule="auto"/>
        <w:ind w:firstLine="0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lang w:eastAsia="ru-RU"/>
        </w:rPr>
        <w:t xml:space="preserve">Оценка по итогам аттестации студента </w:t>
      </w: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7D2E94" w:rsidRDefault="007D2E94" w:rsidP="007D2E94">
      <w:pPr>
        <w:spacing w:line="240" w:lineRule="auto"/>
        <w:ind w:firstLine="0"/>
        <w:rPr>
          <w:rFonts w:eastAsia="Times New Roman"/>
          <w:sz w:val="22"/>
          <w:szCs w:val="22"/>
          <w:lang w:eastAsia="ru-RU"/>
        </w:rPr>
      </w:pPr>
    </w:p>
    <w:p w:rsidR="007D2E94" w:rsidRDefault="007D2E94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7D2E94" w:rsidRDefault="007D2E94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7D2E94" w:rsidRDefault="007D2E94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7D2E94" w:rsidRDefault="007D2E94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>НОВОСИБИРСК</w:t>
      </w:r>
    </w:p>
    <w:p w:rsidR="007D2E94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  <w:t>2021</w:t>
      </w:r>
      <w:r w:rsidR="007D2E94">
        <w:rPr>
          <w:rFonts w:eastAsia="Times New Roman"/>
          <w:sz w:val="22"/>
          <w:szCs w:val="22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974653418"/>
        <w:docPartObj>
          <w:docPartGallery w:val="Table of Contents"/>
          <w:docPartUnique/>
        </w:docPartObj>
      </w:sdtPr>
      <w:sdtEndPr/>
      <w:sdtContent>
        <w:p w:rsidR="007D2E94" w:rsidRPr="007D2E94" w:rsidRDefault="007D2E94" w:rsidP="00506051">
          <w:pPr>
            <w:pStyle w:val="a3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F97AAF" w:rsidRDefault="007D2E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40346" w:history="1">
            <w:r w:rsidR="00F97AAF" w:rsidRPr="005C0C83">
              <w:rPr>
                <w:rStyle w:val="a4"/>
                <w:noProof/>
              </w:rPr>
              <w:t>Введение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_Toc91340346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3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47" w:history="1">
            <w:r w:rsidR="00F97AAF" w:rsidRPr="005C0C83">
              <w:rPr>
                <w:rStyle w:val="a4"/>
                <w:noProof/>
              </w:rPr>
              <w:t>1.</w:t>
            </w:r>
            <w:r w:rsidR="00F97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7AAF" w:rsidRPr="005C0C83">
              <w:rPr>
                <w:rStyle w:val="a4"/>
                <w:noProof/>
              </w:rPr>
              <w:t>Анализ задачи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_Toc91340347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4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48" w:history="1">
            <w:r w:rsidR="00F97AAF" w:rsidRPr="005C0C83">
              <w:rPr>
                <w:rStyle w:val="a4"/>
                <w:noProof/>
              </w:rPr>
              <w:t>1.1.</w:t>
            </w:r>
            <w:r w:rsidR="00F97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7AAF" w:rsidRPr="005C0C83">
              <w:rPr>
                <w:rStyle w:val="a4"/>
                <w:noProof/>
              </w:rPr>
              <w:t xml:space="preserve">Структуры </w:t>
            </w:r>
            <w:r w:rsidR="00F97AAF" w:rsidRPr="005C0C83">
              <w:rPr>
                <w:rStyle w:val="a4"/>
                <w:noProof/>
                <w:lang w:val="en-US"/>
              </w:rPr>
              <w:t>BST-</w:t>
            </w:r>
            <w:r w:rsidR="00F97AAF" w:rsidRPr="005C0C83">
              <w:rPr>
                <w:rStyle w:val="a4"/>
                <w:noProof/>
              </w:rPr>
              <w:t>дерева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_Toc91340348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4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49" w:history="1">
            <w:r w:rsidR="00F97AAF" w:rsidRPr="005C0C83">
              <w:rPr>
                <w:rStyle w:val="a4"/>
                <w:noProof/>
              </w:rPr>
              <w:t>1.2.</w:t>
            </w:r>
            <w:r w:rsidR="00F97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7AAF" w:rsidRPr="005C0C83">
              <w:rPr>
                <w:rStyle w:val="a4"/>
                <w:noProof/>
              </w:rPr>
              <w:t xml:space="preserve">Операции в </w:t>
            </w:r>
            <w:r w:rsidR="00F97AAF" w:rsidRPr="005C0C83">
              <w:rPr>
                <w:rStyle w:val="a4"/>
                <w:noProof/>
                <w:lang w:val="en-US"/>
              </w:rPr>
              <w:t>BST-</w:t>
            </w:r>
            <w:r w:rsidR="00F97AAF" w:rsidRPr="005C0C83">
              <w:rPr>
                <w:rStyle w:val="a4"/>
                <w:noProof/>
              </w:rPr>
              <w:t>дереве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_Toc91340349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5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50" w:history="1">
            <w:r w:rsidR="00F97AAF" w:rsidRPr="005C0C83">
              <w:rPr>
                <w:rStyle w:val="a4"/>
                <w:noProof/>
              </w:rPr>
              <w:t>1.2.1.</w:t>
            </w:r>
            <w:r w:rsidR="00F97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7AAF" w:rsidRPr="005C0C83">
              <w:rPr>
                <w:rStyle w:val="a4"/>
                <w:noProof/>
              </w:rPr>
              <w:t>Вставка элемента в дерево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_Toc91340350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6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51" w:history="1">
            <w:r w:rsidR="00F97AAF" w:rsidRPr="005C0C83">
              <w:rPr>
                <w:rStyle w:val="a4"/>
                <w:noProof/>
              </w:rPr>
              <w:t>1.2.2.</w:t>
            </w:r>
            <w:r w:rsidR="00F97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7AAF" w:rsidRPr="005C0C83">
              <w:rPr>
                <w:rStyle w:val="a4"/>
                <w:noProof/>
              </w:rPr>
              <w:t>Поиск элемента в бинарном дереве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_Toc91340351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7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52" w:history="1">
            <w:r w:rsidR="00F97AAF" w:rsidRPr="005C0C83">
              <w:rPr>
                <w:rStyle w:val="a4"/>
                <w:noProof/>
              </w:rPr>
              <w:t>1.2.3.</w:t>
            </w:r>
            <w:r w:rsidR="00F97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7AAF" w:rsidRPr="005C0C83">
              <w:rPr>
                <w:rStyle w:val="a4"/>
                <w:noProof/>
              </w:rPr>
              <w:t>Удаление элемента из бинарного дерева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_Toc91340352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8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53" w:history="1">
            <w:r w:rsidR="00F97AAF" w:rsidRPr="005C0C83">
              <w:rPr>
                <w:rStyle w:val="a4"/>
                <w:noProof/>
                <w:lang w:val="en-US"/>
              </w:rPr>
              <w:t>1.3.</w:t>
            </w:r>
            <w:r w:rsidR="00F97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7AAF" w:rsidRPr="005C0C83">
              <w:rPr>
                <w:rStyle w:val="a4"/>
                <w:noProof/>
              </w:rPr>
              <w:t>Обходы дерева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_Toc91340353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10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54" w:history="1">
            <w:r w:rsidR="00F97AAF" w:rsidRPr="005C0C83">
              <w:rPr>
                <w:rStyle w:val="a4"/>
                <w:noProof/>
              </w:rPr>
              <w:t>2.</w:t>
            </w:r>
            <w:r w:rsidR="00F97A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7AAF" w:rsidRPr="005C0C83">
              <w:rPr>
                <w:rStyle w:val="a4"/>
                <w:noProof/>
              </w:rPr>
              <w:t>Тестовые данные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_Toc91340354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11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55" w:history="1">
            <w:r w:rsidR="00F97AAF" w:rsidRPr="005C0C83">
              <w:rPr>
                <w:rStyle w:val="a4"/>
                <w:noProof/>
              </w:rPr>
              <w:t>Заключение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_Toc91340355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15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56" w:history="1">
            <w:r w:rsidR="00F97AAF" w:rsidRPr="005C0C83">
              <w:rPr>
                <w:rStyle w:val="a4"/>
                <w:noProof/>
              </w:rPr>
              <w:t>Список источников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_Toc91340356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16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F97AAF" w:rsidRDefault="00545B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40357" w:history="1">
            <w:r w:rsidR="00F97AAF" w:rsidRPr="005C0C83">
              <w:rPr>
                <w:rStyle w:val="a4"/>
                <w:noProof/>
              </w:rPr>
              <w:t>Приложение</w:t>
            </w:r>
            <w:r w:rsidR="00F97AAF">
              <w:rPr>
                <w:noProof/>
                <w:webHidden/>
              </w:rPr>
              <w:tab/>
            </w:r>
            <w:r w:rsidR="00F97AAF">
              <w:rPr>
                <w:noProof/>
                <w:webHidden/>
              </w:rPr>
              <w:fldChar w:fldCharType="begin"/>
            </w:r>
            <w:r w:rsidR="00F97AAF">
              <w:rPr>
                <w:noProof/>
                <w:webHidden/>
              </w:rPr>
              <w:instrText xml:space="preserve"> PAGEREF _Toc91340357 \h </w:instrText>
            </w:r>
            <w:r w:rsidR="00F97AAF">
              <w:rPr>
                <w:noProof/>
                <w:webHidden/>
              </w:rPr>
            </w:r>
            <w:r w:rsidR="00F97AAF">
              <w:rPr>
                <w:noProof/>
                <w:webHidden/>
              </w:rPr>
              <w:fldChar w:fldCharType="separate"/>
            </w:r>
            <w:r w:rsidR="00F97AAF">
              <w:rPr>
                <w:noProof/>
                <w:webHidden/>
              </w:rPr>
              <w:t>17</w:t>
            </w:r>
            <w:r w:rsidR="00F97AAF">
              <w:rPr>
                <w:noProof/>
                <w:webHidden/>
              </w:rPr>
              <w:fldChar w:fldCharType="end"/>
            </w:r>
          </w:hyperlink>
        </w:p>
        <w:p w:rsidR="007D2E94" w:rsidRDefault="007D2E94" w:rsidP="00506051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4378F3" w:rsidRDefault="004378F3" w:rsidP="004378F3">
      <w:pPr>
        <w:spacing w:line="240" w:lineRule="auto"/>
        <w:ind w:firstLine="0"/>
        <w:jc w:val="center"/>
        <w:rPr>
          <w:rFonts w:eastAsia="Times New Roman"/>
          <w:sz w:val="22"/>
          <w:szCs w:val="22"/>
          <w:lang w:eastAsia="ru-RU"/>
        </w:rPr>
      </w:pPr>
    </w:p>
    <w:p w:rsidR="007D2E94" w:rsidRDefault="007D2E94">
      <w:r>
        <w:br w:type="page"/>
      </w:r>
    </w:p>
    <w:p w:rsidR="004A03B5" w:rsidRPr="00E4253A" w:rsidRDefault="007D2E94" w:rsidP="00E4253A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91340346"/>
      <w:r w:rsidRPr="00A9073E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4"/>
    </w:p>
    <w:p w:rsidR="004A03B5" w:rsidRDefault="00D671E2" w:rsidP="00D671E2">
      <w:pPr>
        <w:ind w:firstLine="708"/>
      </w:pPr>
      <w:r>
        <w:t>Бинарное дерево поиска (</w:t>
      </w:r>
      <w:r>
        <w:rPr>
          <w:lang w:val="en-US"/>
        </w:rPr>
        <w:t>BST</w:t>
      </w:r>
      <w:r w:rsidRPr="00D671E2">
        <w:t xml:space="preserve"> - </w:t>
      </w:r>
      <w:r>
        <w:t>дерево) – это упорядоченное дерево,</w:t>
      </w:r>
      <w:r w:rsidR="004A03B5">
        <w:t xml:space="preserve"> для которого выполняются следующие свойства:</w:t>
      </w:r>
    </w:p>
    <w:p w:rsidR="00D671E2" w:rsidRDefault="004A03B5" w:rsidP="004A03B5">
      <w:pPr>
        <w:pStyle w:val="a7"/>
        <w:numPr>
          <w:ilvl w:val="0"/>
          <w:numId w:val="7"/>
        </w:numPr>
      </w:pPr>
      <w:r>
        <w:t>Ка</w:t>
      </w:r>
      <w:r w:rsidR="00D671E2">
        <w:t>ждая вершина (узел) которого имеет не более двух потомков, причем каждый из потомков считается либо «</w:t>
      </w:r>
      <w:r w:rsidR="00D671E2" w:rsidRPr="004A03B5">
        <w:rPr>
          <w:i/>
        </w:rPr>
        <w:t>левый сыном</w:t>
      </w:r>
      <w:r w:rsidR="00D671E2">
        <w:t>» либо «</w:t>
      </w:r>
      <w:r w:rsidR="00D671E2" w:rsidRPr="004A03B5">
        <w:rPr>
          <w:i/>
        </w:rPr>
        <w:t>правым сыном</w:t>
      </w:r>
      <w:r w:rsidR="00D671E2">
        <w:t>» своего «</w:t>
      </w:r>
      <w:r w:rsidR="00D671E2" w:rsidRPr="004A03B5">
        <w:rPr>
          <w:i/>
        </w:rPr>
        <w:t>родителя</w:t>
      </w:r>
      <w:r w:rsidR="00D671E2">
        <w:t>».</w:t>
      </w:r>
    </w:p>
    <w:p w:rsidR="004A03B5" w:rsidRDefault="004A03B5" w:rsidP="004A03B5">
      <w:pPr>
        <w:pStyle w:val="a7"/>
        <w:numPr>
          <w:ilvl w:val="0"/>
          <w:numId w:val="7"/>
        </w:numPr>
      </w:pPr>
      <w:r>
        <w:t xml:space="preserve">Все вершины обладают </w:t>
      </w:r>
      <w:r w:rsidRPr="004A03B5">
        <w:rPr>
          <w:i/>
        </w:rPr>
        <w:t>ключами</w:t>
      </w:r>
      <w:r>
        <w:t>, на которых определена операция сравнения.</w:t>
      </w:r>
    </w:p>
    <w:p w:rsidR="00E4253A" w:rsidRPr="00E4253A" w:rsidRDefault="004A03B5" w:rsidP="004A03B5">
      <w:pPr>
        <w:pStyle w:val="a7"/>
        <w:numPr>
          <w:ilvl w:val="0"/>
          <w:numId w:val="7"/>
        </w:numPr>
      </w:pPr>
      <w:r>
        <w:t xml:space="preserve">У всех </w:t>
      </w:r>
      <w:r w:rsidR="00E4253A">
        <w:t xml:space="preserve">вершин </w:t>
      </w:r>
      <w:r w:rsidR="00E4253A" w:rsidRPr="00E4253A">
        <w:rPr>
          <w:i/>
        </w:rPr>
        <w:t>левого</w:t>
      </w:r>
      <w:r w:rsidR="00E4253A">
        <w:t xml:space="preserve"> поддерева произвольного</w:t>
      </w:r>
      <w:r>
        <w:t xml:space="preserve"> узла</w:t>
      </w:r>
      <w:r w:rsidR="00E4253A">
        <w:t xml:space="preserve"> </w:t>
      </w:r>
      <w:r w:rsidR="00E4253A">
        <w:rPr>
          <w:lang w:val="en-US"/>
        </w:rPr>
        <w:t>X</w:t>
      </w:r>
      <w:r>
        <w:t xml:space="preserve"> значение ключей данных меньше,</w:t>
      </w:r>
      <w:r w:rsidR="00E4253A" w:rsidRPr="00E4253A">
        <w:t xml:space="preserve"> </w:t>
      </w:r>
      <w:r w:rsidR="00E4253A">
        <w:t xml:space="preserve">нежели значение ключа данных самого узла </w:t>
      </w:r>
      <w:r w:rsidR="00E4253A">
        <w:rPr>
          <w:lang w:val="en-US"/>
        </w:rPr>
        <w:t>X</w:t>
      </w:r>
      <w:r w:rsidR="00E4253A" w:rsidRPr="00E4253A">
        <w:t>.</w:t>
      </w:r>
    </w:p>
    <w:p w:rsidR="004A03B5" w:rsidRPr="00E4253A" w:rsidRDefault="004A03B5" w:rsidP="00E4253A">
      <w:pPr>
        <w:pStyle w:val="a7"/>
        <w:numPr>
          <w:ilvl w:val="0"/>
          <w:numId w:val="7"/>
        </w:numPr>
      </w:pPr>
      <w:r>
        <w:t xml:space="preserve"> </w:t>
      </w:r>
      <w:r w:rsidR="00E4253A">
        <w:t xml:space="preserve">У всех вершин </w:t>
      </w:r>
      <w:r w:rsidR="00E4253A" w:rsidRPr="00E4253A">
        <w:rPr>
          <w:i/>
        </w:rPr>
        <w:t xml:space="preserve">правого </w:t>
      </w:r>
      <w:r w:rsidR="00E4253A">
        <w:t xml:space="preserve">поддерева произвольного узла </w:t>
      </w:r>
      <w:r w:rsidR="00E4253A">
        <w:rPr>
          <w:lang w:val="en-US"/>
        </w:rPr>
        <w:t>X</w:t>
      </w:r>
      <w:r w:rsidR="00E4253A">
        <w:t xml:space="preserve"> значение ключей данных больше или равны,</w:t>
      </w:r>
      <w:r w:rsidR="00E4253A" w:rsidRPr="00E4253A">
        <w:t xml:space="preserve"> </w:t>
      </w:r>
      <w:r w:rsidR="00E4253A">
        <w:t xml:space="preserve">нежели значение ключа данных самого узла </w:t>
      </w:r>
      <w:r w:rsidR="00E4253A">
        <w:rPr>
          <w:lang w:val="en-US"/>
        </w:rPr>
        <w:t>X</w:t>
      </w:r>
      <w:r w:rsidR="00E4253A" w:rsidRPr="00E4253A">
        <w:t>.</w:t>
      </w:r>
    </w:p>
    <w:p w:rsidR="00E4253A" w:rsidRDefault="00E4253A" w:rsidP="00E4253A">
      <w:pPr>
        <w:ind w:firstLine="708"/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420949" cy="2850078"/>
            <wp:effectExtent l="0" t="0" r="0" b="7620"/>
            <wp:docPr id="1" name="Рисунок 1" descr="https://hsto.org/files/7f3/d02/51c/7f3d0251cd5f42e8a0a1f3aec41da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sto.org/files/7f3/d02/51c/7f3d0251cd5f42e8a0a1f3aec41da19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41" cy="285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53A" w:rsidRPr="00B3102D" w:rsidRDefault="00E4253A" w:rsidP="00E4253A">
      <w:pPr>
        <w:ind w:firstLine="708"/>
        <w:jc w:val="center"/>
        <w:rPr>
          <w:i/>
          <w:color w:val="000000"/>
          <w:sz w:val="24"/>
          <w:shd w:val="clear" w:color="auto" w:fill="FFFFFF"/>
        </w:rPr>
      </w:pPr>
      <w:r w:rsidRPr="00B3102D">
        <w:rPr>
          <w:i/>
          <w:color w:val="000000"/>
          <w:sz w:val="24"/>
          <w:shd w:val="clear" w:color="auto" w:fill="FFFFFF"/>
        </w:rPr>
        <w:t>Рис. 1 – Пример бинарного дерево поиска</w:t>
      </w:r>
    </w:p>
    <w:p w:rsidR="00D671E2" w:rsidRPr="00E4253A" w:rsidRDefault="00D671E2" w:rsidP="00E4253A">
      <w:pPr>
        <w:ind w:firstLine="708"/>
      </w:pPr>
      <w:r w:rsidRPr="00E4253A">
        <w:rPr>
          <w:color w:val="000000"/>
          <w:shd w:val="clear" w:color="auto" w:fill="FFFFFF"/>
        </w:rPr>
        <w:t xml:space="preserve">Как абстрактный тип данных, BST-дерево предусматривает операции поиска, вставки и удаления элементов по ключу. </w:t>
      </w:r>
      <w:r w:rsidR="00E4253A">
        <w:rPr>
          <w:color w:val="000000"/>
          <w:shd w:val="clear" w:color="auto" w:fill="FFFFFF"/>
        </w:rPr>
        <w:t xml:space="preserve">А также есть три операции обхода узлов дерева. </w:t>
      </w:r>
      <w:r w:rsidRPr="00E4253A">
        <w:rPr>
          <w:color w:val="000000"/>
          <w:shd w:val="clear" w:color="auto" w:fill="FFFFFF"/>
        </w:rPr>
        <w:t>Используя эти операции можно построить любое бинарное дерево</w:t>
      </w:r>
      <w:r w:rsidR="00FD3CA1">
        <w:rPr>
          <w:color w:val="000000"/>
          <w:shd w:val="clear" w:color="auto" w:fill="FFFFFF"/>
          <w:lang w:val="en-US"/>
        </w:rPr>
        <w:t xml:space="preserve"> [1]</w:t>
      </w:r>
      <w:r w:rsidRPr="00E4253A">
        <w:rPr>
          <w:color w:val="000000"/>
          <w:shd w:val="clear" w:color="auto" w:fill="FFFFFF"/>
        </w:rPr>
        <w:t>.</w:t>
      </w:r>
    </w:p>
    <w:p w:rsidR="007D2E94" w:rsidRDefault="007D2E94" w:rsidP="00B9702D">
      <w:pPr>
        <w:ind w:firstLine="0"/>
      </w:pPr>
    </w:p>
    <w:p w:rsidR="00E4253A" w:rsidRDefault="00E4253A" w:rsidP="00B9702D">
      <w:pPr>
        <w:ind w:firstLine="0"/>
      </w:pPr>
    </w:p>
    <w:p w:rsidR="007D2E94" w:rsidRDefault="007D2E94" w:rsidP="007D2E94">
      <w:r>
        <w:br w:type="page"/>
      </w:r>
    </w:p>
    <w:p w:rsidR="007D2E94" w:rsidRDefault="00B9702D" w:rsidP="00D2107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91340347"/>
      <w:r>
        <w:rPr>
          <w:rFonts w:ascii="Times New Roman" w:hAnsi="Times New Roman" w:cs="Times New Roman"/>
          <w:color w:val="auto"/>
          <w:sz w:val="32"/>
        </w:rPr>
        <w:lastRenderedPageBreak/>
        <w:t>Анализ задачи</w:t>
      </w:r>
      <w:bookmarkEnd w:id="5"/>
    </w:p>
    <w:p w:rsidR="00FD3CA1" w:rsidRPr="00FD3CA1" w:rsidRDefault="00FD3CA1" w:rsidP="00FD3CA1">
      <w:pPr>
        <w:pStyle w:val="2"/>
        <w:numPr>
          <w:ilvl w:val="1"/>
          <w:numId w:val="8"/>
        </w:numPr>
        <w:rPr>
          <w:color w:val="auto"/>
        </w:rPr>
      </w:pPr>
      <w:bookmarkStart w:id="6" w:name="_Toc91340348"/>
      <w:r w:rsidRPr="00FD3CA1">
        <w:rPr>
          <w:color w:val="auto"/>
        </w:rPr>
        <w:t xml:space="preserve">Структуры </w:t>
      </w:r>
      <w:r w:rsidRPr="00FD3CA1">
        <w:rPr>
          <w:color w:val="auto"/>
          <w:lang w:val="en-US"/>
        </w:rPr>
        <w:t>BST-</w:t>
      </w:r>
      <w:r w:rsidRPr="00FD3CA1">
        <w:rPr>
          <w:color w:val="auto"/>
        </w:rPr>
        <w:t>дерева</w:t>
      </w:r>
      <w:bookmarkEnd w:id="6"/>
    </w:p>
    <w:p w:rsidR="00FD3CA1" w:rsidRPr="00316454" w:rsidRDefault="00FD3CA1" w:rsidP="00FD3CA1">
      <w:pPr>
        <w:ind w:firstLine="708"/>
        <w:rPr>
          <w:color w:val="000000"/>
          <w:shd w:val="clear" w:color="auto" w:fill="FFFFFF"/>
        </w:rPr>
      </w:pPr>
      <w:r w:rsidRPr="00316454">
        <w:t xml:space="preserve">Для начала разберем структуру </w:t>
      </w:r>
      <w:r w:rsidRPr="00316454">
        <w:rPr>
          <w:lang w:val="en-US"/>
        </w:rPr>
        <w:t>BST</w:t>
      </w:r>
      <w:r w:rsidRPr="00316454">
        <w:t xml:space="preserve">-дерева. Для хранения </w:t>
      </w:r>
      <w:r w:rsidRPr="00316454">
        <w:rPr>
          <w:color w:val="000000"/>
          <w:shd w:val="clear" w:color="auto" w:fill="FFFFFF"/>
        </w:rPr>
        <w:t>BST-деревьев используются две альтернативные структуры – массив элементов дерева и связная структура дерева на базе адресных указателей.</w:t>
      </w:r>
    </w:p>
    <w:p w:rsidR="00FD3CA1" w:rsidRPr="00316454" w:rsidRDefault="00FD3CA1" w:rsidP="00FD3CA1">
      <w:pPr>
        <w:ind w:firstLine="708"/>
        <w:rPr>
          <w:color w:val="000000"/>
          <w:shd w:val="clear" w:color="auto" w:fill="FFFFFF"/>
          <w:lang w:val="en-US"/>
        </w:rPr>
      </w:pPr>
      <w:bookmarkStart w:id="7" w:name="Массив_элементов"/>
      <w:r w:rsidRPr="00316454">
        <w:rPr>
          <w:i/>
          <w:iCs/>
          <w:color w:val="000000"/>
          <w:shd w:val="clear" w:color="auto" w:fill="FFFFFF"/>
        </w:rPr>
        <w:t>Массив элементов</w:t>
      </w:r>
      <w:r w:rsidRPr="00316454">
        <w:rPr>
          <w:color w:val="000000"/>
          <w:shd w:val="clear" w:color="auto" w:fill="FFFFFF"/>
        </w:rPr>
        <w:t> </w:t>
      </w:r>
      <w:bookmarkEnd w:id="7"/>
      <w:r w:rsidRPr="00316454">
        <w:rPr>
          <w:color w:val="000000"/>
          <w:shd w:val="clear" w:color="auto" w:fill="FFFFFF"/>
        </w:rPr>
        <w:t xml:space="preserve"> используется в случае, если задано предельное количество элементов (размер дерева), которые будут размещены в BST-дереве. В этом случае для хранения дерева выделяется массив заданного размера, тип которого совпадает с типом элементов множества, хранящегося в дереве. Корень дерева размещается в элементе массива с индексом 1, а его левый и правый сыновья – с индексом 2 и 3 соответственно. По индексу любого элемента легко вычислить индексы его сыновей и родителя в массиве. Если некоторый элемент имеет индекс i, то его левый сын расположен по индексу 2i, а правый сын – по индексу 2i+1. Индекс родителя вычисляется, как целая часть от деления i/2 </w:t>
      </w:r>
      <w:r w:rsidRPr="00316454">
        <w:rPr>
          <w:color w:val="000000"/>
          <w:shd w:val="clear" w:color="auto" w:fill="FFFFFF"/>
          <w:lang w:val="en-US"/>
        </w:rPr>
        <w:t>[1]</w:t>
      </w:r>
      <w:r w:rsidRPr="00316454">
        <w:rPr>
          <w:color w:val="000000"/>
          <w:shd w:val="clear" w:color="auto" w:fill="FFFFFF"/>
        </w:rPr>
        <w:t>.</w:t>
      </w:r>
    </w:p>
    <w:p w:rsidR="00FD3CA1" w:rsidRDefault="00FD3CA1" w:rsidP="00FD3CA1">
      <w:pPr>
        <w:ind w:firstLine="708"/>
        <w:jc w:val="left"/>
      </w:pPr>
      <w:r>
        <w:rPr>
          <w:noProof/>
          <w:lang w:eastAsia="ru-RU"/>
        </w:rPr>
        <w:drawing>
          <wp:inline distT="0" distB="0" distL="0" distR="0" wp14:anchorId="15CD10E4" wp14:editId="659978D7">
            <wp:extent cx="5345481" cy="160632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411" cy="16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33" w:rsidRPr="00B3102D" w:rsidRDefault="00FA0633" w:rsidP="00FA0633">
      <w:pPr>
        <w:ind w:firstLine="708"/>
        <w:jc w:val="center"/>
        <w:rPr>
          <w:i/>
          <w:sz w:val="24"/>
        </w:rPr>
      </w:pPr>
      <w:r w:rsidRPr="00B3102D">
        <w:rPr>
          <w:i/>
          <w:sz w:val="24"/>
        </w:rPr>
        <w:t xml:space="preserve">Рис. 2 – Структура </w:t>
      </w:r>
      <w:r w:rsidRPr="00B3102D">
        <w:rPr>
          <w:i/>
          <w:sz w:val="24"/>
          <w:lang w:val="en-US"/>
        </w:rPr>
        <w:t>BST</w:t>
      </w:r>
      <w:r w:rsidRPr="00B3102D">
        <w:rPr>
          <w:i/>
          <w:sz w:val="24"/>
        </w:rPr>
        <w:t>-дерева массива элемента.</w:t>
      </w:r>
    </w:p>
    <w:p w:rsidR="00FD3CA1" w:rsidRDefault="00FD3CA1" w:rsidP="00FD3CA1">
      <w:pPr>
        <w:ind w:firstLine="708"/>
      </w:pPr>
      <w:r>
        <w:t>Как видно из примера, использование памяти массива хранение дерева неэффективны.</w:t>
      </w:r>
    </w:p>
    <w:p w:rsidR="00FD3CA1" w:rsidRPr="00FD3CA1" w:rsidRDefault="00FD3CA1" w:rsidP="00FD3CA1">
      <w:pPr>
        <w:shd w:val="clear" w:color="auto" w:fill="FFFFFF"/>
        <w:ind w:firstLine="708"/>
        <w:rPr>
          <w:rFonts w:eastAsia="Times New Roman"/>
          <w:color w:val="000000"/>
          <w:lang w:eastAsia="ru-RU"/>
        </w:rPr>
      </w:pPr>
      <w:r w:rsidRPr="00FD3CA1">
        <w:rPr>
          <w:rFonts w:eastAsia="Times New Roman"/>
          <w:color w:val="000000"/>
          <w:lang w:eastAsia="ru-RU"/>
        </w:rPr>
        <w:t>Наиболее распространённой формой для хранения деревьев является </w:t>
      </w:r>
      <w:bookmarkStart w:id="8" w:name="связная_структура_на_базе_адресных_указа"/>
      <w:r w:rsidRPr="00FD3CA1">
        <w:rPr>
          <w:rFonts w:eastAsia="Times New Roman"/>
          <w:i/>
          <w:iCs/>
          <w:color w:val="000000"/>
          <w:lang w:eastAsia="ru-RU"/>
        </w:rPr>
        <w:t>связная структура на базе адресных указателей</w:t>
      </w:r>
      <w:bookmarkEnd w:id="8"/>
      <w:r w:rsidRPr="00FD3CA1">
        <w:rPr>
          <w:rFonts w:eastAsia="Times New Roman"/>
          <w:color w:val="000000"/>
          <w:lang w:eastAsia="ru-RU"/>
        </w:rPr>
        <w:t>. Каждый </w:t>
      </w:r>
      <w:bookmarkStart w:id="9" w:name="узел_дерева"/>
      <w:r w:rsidRPr="00FD3CA1">
        <w:rPr>
          <w:rFonts w:eastAsia="Times New Roman"/>
          <w:i/>
          <w:iCs/>
          <w:color w:val="000000"/>
          <w:lang w:eastAsia="ru-RU"/>
        </w:rPr>
        <w:t xml:space="preserve">узел </w:t>
      </w:r>
      <w:proofErr w:type="gramStart"/>
      <w:r w:rsidRPr="00FD3CA1">
        <w:rPr>
          <w:rFonts w:eastAsia="Times New Roman"/>
          <w:i/>
          <w:iCs/>
          <w:color w:val="000000"/>
          <w:lang w:eastAsia="ru-RU"/>
        </w:rPr>
        <w:t>дерева</w:t>
      </w:r>
      <w:r w:rsidRPr="00FD3CA1">
        <w:rPr>
          <w:rFonts w:eastAsia="Times New Roman"/>
          <w:color w:val="000000"/>
          <w:lang w:eastAsia="ru-RU"/>
        </w:rPr>
        <w:t> </w:t>
      </w:r>
      <w:bookmarkEnd w:id="9"/>
      <w:r w:rsidRPr="00FD3CA1">
        <w:rPr>
          <w:rFonts w:eastAsia="Times New Roman"/>
          <w:color w:val="000000"/>
          <w:lang w:eastAsia="ru-RU"/>
        </w:rPr>
        <w:t> размещается</w:t>
      </w:r>
      <w:proofErr w:type="gramEnd"/>
      <w:r w:rsidRPr="00FD3CA1">
        <w:rPr>
          <w:rFonts w:eastAsia="Times New Roman"/>
          <w:color w:val="000000"/>
          <w:lang w:eastAsia="ru-RU"/>
        </w:rPr>
        <w:t xml:space="preserve"> в динамической памяти и содержит помимо ключа и данных два </w:t>
      </w:r>
      <w:r w:rsidRPr="00FD3CA1">
        <w:rPr>
          <w:rFonts w:eastAsia="Times New Roman"/>
          <w:i/>
          <w:iCs/>
          <w:color w:val="000000"/>
          <w:lang w:eastAsia="ru-RU"/>
        </w:rPr>
        <w:t>указателя на левого и правого </w:t>
      </w:r>
      <w:bookmarkStart w:id="10" w:name="сыновей"/>
      <w:r w:rsidRPr="00FD3CA1">
        <w:rPr>
          <w:rFonts w:eastAsia="Times New Roman"/>
          <w:i/>
          <w:iCs/>
          <w:color w:val="000000"/>
          <w:lang w:eastAsia="ru-RU"/>
        </w:rPr>
        <w:t>сыновей</w:t>
      </w:r>
      <w:bookmarkEnd w:id="10"/>
      <w:r w:rsidRPr="00FD3CA1">
        <w:rPr>
          <w:rFonts w:eastAsia="Times New Roman"/>
          <w:color w:val="000000"/>
          <w:lang w:eastAsia="ru-RU"/>
        </w:rPr>
        <w:t xml:space="preserve">. Таким образом, структура через указатели на сыновей обеспечивает спуск по дереву от корня к местоположению узла с заданным значением ключа. Для некоторых </w:t>
      </w:r>
      <w:r w:rsidRPr="00FD3CA1">
        <w:rPr>
          <w:rFonts w:eastAsia="Times New Roman"/>
          <w:color w:val="000000"/>
          <w:lang w:eastAsia="ru-RU"/>
        </w:rPr>
        <w:lastRenderedPageBreak/>
        <w:t>операций требуется подъём от некоторого узла к родительскому узлу и далее к корню. Для этого в структуру узла можно ввести дополнительный </w:t>
      </w:r>
      <w:bookmarkStart w:id="11" w:name="указатель_на_родителя"/>
      <w:r w:rsidRPr="00FD3CA1">
        <w:rPr>
          <w:rFonts w:eastAsia="Times New Roman"/>
          <w:i/>
          <w:iCs/>
          <w:color w:val="000000"/>
          <w:lang w:eastAsia="ru-RU"/>
        </w:rPr>
        <w:t>указатель на родителя</w:t>
      </w:r>
      <w:bookmarkEnd w:id="11"/>
      <w:r w:rsidRPr="00FD3CA1">
        <w:rPr>
          <w:rFonts w:eastAsia="Times New Roman"/>
          <w:color w:val="000000"/>
          <w:lang w:eastAsia="ru-RU"/>
        </w:rPr>
        <w:t>.  Но это приводит к неоправданным затратам памяти на дополнительные указатели в узлах. Поэтому эти указатели используются только в отдельных разновидностях деревьев. Как правило, естественное поведение алгоритма операции, обеспечивает возврат по ранее пройденному пути в дереве</w:t>
      </w:r>
      <w:r w:rsidR="001B337D">
        <w:rPr>
          <w:rFonts w:eastAsia="Times New Roman"/>
          <w:color w:val="000000"/>
          <w:lang w:eastAsia="ru-RU"/>
        </w:rPr>
        <w:t xml:space="preserve"> </w:t>
      </w:r>
      <w:r w:rsidR="001B337D" w:rsidRPr="001B337D">
        <w:rPr>
          <w:rFonts w:eastAsia="Times New Roman"/>
          <w:color w:val="000000"/>
          <w:lang w:eastAsia="ru-RU"/>
        </w:rPr>
        <w:t>[1]</w:t>
      </w:r>
      <w:r w:rsidRPr="00FD3CA1">
        <w:rPr>
          <w:rFonts w:eastAsia="Times New Roman"/>
          <w:color w:val="000000"/>
          <w:lang w:eastAsia="ru-RU"/>
        </w:rPr>
        <w:t>.</w:t>
      </w:r>
    </w:p>
    <w:p w:rsidR="00FD3CA1" w:rsidRPr="00FD3CA1" w:rsidRDefault="00FD3CA1" w:rsidP="00FD3CA1">
      <w:pPr>
        <w:shd w:val="clear" w:color="auto" w:fill="FFFFFF"/>
        <w:ind w:firstLine="708"/>
        <w:rPr>
          <w:rFonts w:eastAsia="Times New Roman"/>
          <w:color w:val="000000"/>
          <w:lang w:eastAsia="ru-RU"/>
        </w:rPr>
      </w:pPr>
      <w:r w:rsidRPr="00FD3CA1">
        <w:rPr>
          <w:rFonts w:eastAsia="Times New Roman"/>
          <w:color w:val="000000"/>
          <w:lang w:eastAsia="ru-RU"/>
        </w:rPr>
        <w:t>В дерево вводится вспомогательный указатель, содержащий адрес </w:t>
      </w:r>
      <w:bookmarkStart w:id="12" w:name="корневого_узла"/>
      <w:r w:rsidRPr="00FD3CA1">
        <w:rPr>
          <w:rFonts w:eastAsia="Times New Roman"/>
          <w:color w:val="000000"/>
          <w:lang w:eastAsia="ru-RU"/>
        </w:rPr>
        <w:t>корневого узла</w:t>
      </w:r>
      <w:bookmarkEnd w:id="12"/>
      <w:r w:rsidRPr="00FD3CA1">
        <w:rPr>
          <w:rFonts w:eastAsia="Times New Roman"/>
          <w:color w:val="000000"/>
          <w:lang w:eastAsia="ru-RU"/>
        </w:rPr>
        <w:t xml:space="preserve">. Если дерево пусто, то указатель содержит значение </w:t>
      </w:r>
      <w:proofErr w:type="spellStart"/>
      <w:r w:rsidRPr="00FD3CA1">
        <w:rPr>
          <w:rFonts w:eastAsia="Times New Roman"/>
          <w:color w:val="000000"/>
          <w:lang w:eastAsia="ru-RU"/>
        </w:rPr>
        <w:t>nil</w:t>
      </w:r>
      <w:proofErr w:type="spellEnd"/>
      <w:r w:rsidRPr="00FD3CA1">
        <w:rPr>
          <w:rFonts w:eastAsia="Times New Roman"/>
          <w:color w:val="000000"/>
          <w:lang w:eastAsia="ru-RU"/>
        </w:rPr>
        <w:t xml:space="preserve"> .</w:t>
      </w:r>
    </w:p>
    <w:p w:rsidR="001B337D" w:rsidRDefault="00FD3CA1" w:rsidP="00FD3CA1">
      <w:pPr>
        <w:ind w:firstLine="708"/>
        <w:jc w:val="left"/>
      </w:pPr>
      <w:r>
        <w:rPr>
          <w:noProof/>
          <w:lang w:eastAsia="ru-RU"/>
        </w:rPr>
        <w:drawing>
          <wp:inline distT="0" distB="0" distL="0" distR="0" wp14:anchorId="21FE721C" wp14:editId="0D3DCDB4">
            <wp:extent cx="5154641" cy="289757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06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33" w:rsidRPr="00B3102D" w:rsidRDefault="00FA0633" w:rsidP="00F840A2">
      <w:pPr>
        <w:ind w:firstLine="708"/>
        <w:jc w:val="center"/>
        <w:rPr>
          <w:i/>
          <w:sz w:val="24"/>
        </w:rPr>
      </w:pPr>
      <w:r w:rsidRPr="00B3102D">
        <w:rPr>
          <w:i/>
          <w:sz w:val="24"/>
        </w:rPr>
        <w:t xml:space="preserve">Рис. 3 – Структура </w:t>
      </w:r>
      <w:r w:rsidRPr="00B3102D">
        <w:rPr>
          <w:i/>
          <w:sz w:val="24"/>
          <w:lang w:val="en-US"/>
        </w:rPr>
        <w:t>BST</w:t>
      </w:r>
      <w:r w:rsidRPr="00B3102D">
        <w:rPr>
          <w:i/>
          <w:sz w:val="24"/>
        </w:rPr>
        <w:t xml:space="preserve">-дерева </w:t>
      </w:r>
      <w:r w:rsidR="00F840A2" w:rsidRPr="00B3102D">
        <w:rPr>
          <w:i/>
          <w:sz w:val="24"/>
        </w:rPr>
        <w:t>на базе адресных указателей.</w:t>
      </w:r>
    </w:p>
    <w:p w:rsidR="001B337D" w:rsidRPr="001B337D" w:rsidRDefault="001B337D" w:rsidP="001B337D">
      <w:pPr>
        <w:pStyle w:val="2"/>
        <w:numPr>
          <w:ilvl w:val="1"/>
          <w:numId w:val="8"/>
        </w:numPr>
        <w:jc w:val="left"/>
      </w:pPr>
      <w:bookmarkStart w:id="13" w:name="_Toc91340349"/>
      <w:r w:rsidRPr="001B337D">
        <w:rPr>
          <w:color w:val="auto"/>
        </w:rPr>
        <w:t xml:space="preserve">Операции в </w:t>
      </w:r>
      <w:r w:rsidRPr="001B337D">
        <w:rPr>
          <w:color w:val="auto"/>
          <w:lang w:val="en-US"/>
        </w:rPr>
        <w:t>BST-</w:t>
      </w:r>
      <w:r w:rsidRPr="001B337D">
        <w:rPr>
          <w:color w:val="auto"/>
        </w:rPr>
        <w:t>дереве</w:t>
      </w:r>
      <w:bookmarkEnd w:id="13"/>
    </w:p>
    <w:p w:rsidR="001B337D" w:rsidRPr="00316454" w:rsidRDefault="001B337D" w:rsidP="001B337D">
      <w:pPr>
        <w:ind w:firstLine="708"/>
        <w:rPr>
          <w:color w:val="000000"/>
          <w:shd w:val="clear" w:color="auto" w:fill="FFFFFF"/>
        </w:rPr>
      </w:pPr>
      <w:r w:rsidRPr="00316454">
        <w:rPr>
          <w:color w:val="000000"/>
          <w:shd w:val="clear" w:color="auto" w:fill="FFFFFF"/>
        </w:rPr>
        <w:t>Операции вставки, удаления и поиска элементов для BST – дерева используют правило двоичного поиска при доступе к элементу с заданным значением ключа. Поэтому трудоёмкость этих операций соответствует трудоёмкости бинарного поиска в упорядоченном множестве и имеет нотацию O(</w:t>
      </w:r>
      <w:proofErr w:type="spellStart"/>
      <w:r w:rsidRPr="00316454">
        <w:rPr>
          <w:color w:val="000000"/>
          <w:shd w:val="clear" w:color="auto" w:fill="FFFFFF"/>
        </w:rPr>
        <w:t>log</w:t>
      </w:r>
      <w:proofErr w:type="spellEnd"/>
      <w:r w:rsidRPr="00316454">
        <w:rPr>
          <w:color w:val="000000"/>
          <w:shd w:val="clear" w:color="auto" w:fill="FFFFFF"/>
        </w:rPr>
        <w:t xml:space="preserve"> n). Необходимо отметить структурную зависимость BST – дерева от порядка поступления и удаления элементов.</w:t>
      </w:r>
    </w:p>
    <w:p w:rsidR="001B337D" w:rsidRPr="00316454" w:rsidRDefault="001B337D" w:rsidP="00357341">
      <w:pPr>
        <w:ind w:firstLine="708"/>
        <w:rPr>
          <w:color w:val="000000"/>
          <w:shd w:val="clear" w:color="auto" w:fill="FFFFFF"/>
        </w:rPr>
      </w:pPr>
      <w:r w:rsidRPr="00316454">
        <w:rPr>
          <w:color w:val="000000"/>
          <w:shd w:val="clear" w:color="auto" w:fill="FFFFFF"/>
        </w:rPr>
        <w:t xml:space="preserve">Также важнейшей операцией для бинарного дерева поиска является перебор его элементов в определенном порядке. Для этого существует три </w:t>
      </w:r>
      <w:r w:rsidRPr="00316454">
        <w:rPr>
          <w:color w:val="000000"/>
          <w:shd w:val="clear" w:color="auto" w:fill="FFFFFF"/>
        </w:rPr>
        <w:lastRenderedPageBreak/>
        <w:t>основные схемы обхода – прямой, симметричный и обратный. Теперь разберем каждый и них по отдельности</w:t>
      </w:r>
      <w:r w:rsidR="00DD705E" w:rsidRPr="00316454">
        <w:rPr>
          <w:color w:val="000000"/>
          <w:shd w:val="clear" w:color="auto" w:fill="FFFFFF"/>
        </w:rPr>
        <w:t xml:space="preserve"> на примере</w:t>
      </w:r>
      <w:r w:rsidR="00357341" w:rsidRPr="00316454">
        <w:rPr>
          <w:color w:val="000000"/>
          <w:shd w:val="clear" w:color="auto" w:fill="FFFFFF"/>
        </w:rPr>
        <w:t>.</w:t>
      </w:r>
    </w:p>
    <w:p w:rsidR="00FA0633" w:rsidRPr="00506051" w:rsidRDefault="00506051" w:rsidP="00506051">
      <w:pPr>
        <w:pStyle w:val="3"/>
        <w:numPr>
          <w:ilvl w:val="2"/>
          <w:numId w:val="8"/>
        </w:numPr>
        <w:rPr>
          <w:color w:val="auto"/>
        </w:rPr>
      </w:pPr>
      <w:r>
        <w:rPr>
          <w:color w:val="auto"/>
          <w:lang w:val="en-US"/>
        </w:rPr>
        <w:t xml:space="preserve"> </w:t>
      </w:r>
      <w:bookmarkStart w:id="14" w:name="_Toc91340350"/>
      <w:r w:rsidR="00F840A2" w:rsidRPr="00506051">
        <w:rPr>
          <w:color w:val="auto"/>
        </w:rPr>
        <w:t>Вставка элемента в дерево</w:t>
      </w:r>
      <w:bookmarkEnd w:id="14"/>
    </w:p>
    <w:p w:rsidR="00357341" w:rsidRPr="00357341" w:rsidRDefault="00357341" w:rsidP="00506051">
      <w:pPr>
        <w:shd w:val="clear" w:color="auto" w:fill="FFFFFF"/>
        <w:spacing w:after="24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Создадим произвольное бинарное дерево с корневым элементом 33 и добавим в него элементы в следующей последовательности: 5</w:t>
      </w:r>
      <w:r w:rsidRPr="00357341">
        <w:rPr>
          <w:rFonts w:eastAsia="Times New Roman"/>
          <w:lang w:eastAsia="ru-RU"/>
        </w:rPr>
        <w:t>, 35, 1, 20, 99, 17, 18, 19, 31, 4. При добавлении элемента </w:t>
      </w:r>
      <w:r w:rsidRPr="00357341">
        <w:rPr>
          <w:rFonts w:eastAsia="Times New Roman"/>
          <w:bdr w:val="none" w:sz="0" w:space="0" w:color="auto" w:frame="1"/>
          <w:lang w:eastAsia="ru-RU"/>
        </w:rPr>
        <w:t>x</w:t>
      </w:r>
      <w:r w:rsidRPr="00357341">
        <w:rPr>
          <w:rFonts w:eastAsia="Times New Roman"/>
          <w:lang w:eastAsia="ru-RU"/>
        </w:rPr>
        <w:t> в дерево проверяем значение текущего узла.</w:t>
      </w:r>
    </w:p>
    <w:p w:rsidR="00357341" w:rsidRPr="00357341" w:rsidRDefault="00357341" w:rsidP="00506051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lang w:eastAsia="ru-RU"/>
        </w:rPr>
      </w:pPr>
      <w:r w:rsidRPr="00357341">
        <w:rPr>
          <w:rFonts w:eastAsia="Times New Roman"/>
          <w:lang w:eastAsia="ru-RU"/>
        </w:rPr>
        <w:t>Если значение добавляемого элемента </w:t>
      </w:r>
      <w:r w:rsidRPr="00357341">
        <w:rPr>
          <w:rFonts w:eastAsia="Times New Roman"/>
          <w:bdr w:val="none" w:sz="0" w:space="0" w:color="auto" w:frame="1"/>
          <w:lang w:eastAsia="ru-RU"/>
        </w:rPr>
        <w:t>x</w:t>
      </w:r>
      <w:r w:rsidRPr="00357341">
        <w:rPr>
          <w:rFonts w:eastAsia="Times New Roman"/>
          <w:lang w:eastAsia="ru-RU"/>
        </w:rPr>
        <w:t> меньше значения текущего узла, спускаемся к левому поддереву. Если его не существует, то создаем его и присваиваем значение </w:t>
      </w:r>
      <w:r w:rsidRPr="00357341">
        <w:rPr>
          <w:rFonts w:eastAsia="Times New Roman"/>
          <w:bdr w:val="none" w:sz="0" w:space="0" w:color="auto" w:frame="1"/>
          <w:lang w:eastAsia="ru-RU"/>
        </w:rPr>
        <w:t>x</w:t>
      </w:r>
      <w:r w:rsidRPr="00357341">
        <w:rPr>
          <w:rFonts w:eastAsia="Times New Roman"/>
          <w:lang w:eastAsia="ru-RU"/>
        </w:rPr>
        <w:t>. Если существует, то обозначим левое поддерево как текущий узел и повторим сначала</w:t>
      </w:r>
      <w:r>
        <w:rPr>
          <w:rFonts w:eastAsia="Times New Roman"/>
          <w:lang w:eastAsia="ru-RU"/>
        </w:rPr>
        <w:t xml:space="preserve"> </w:t>
      </w:r>
      <w:r w:rsidRPr="00357341">
        <w:rPr>
          <w:rFonts w:eastAsia="Times New Roman"/>
          <w:lang w:eastAsia="ru-RU"/>
        </w:rPr>
        <w:t>[2].</w:t>
      </w:r>
    </w:p>
    <w:p w:rsidR="00006C35" w:rsidRPr="00357341" w:rsidRDefault="00357341" w:rsidP="00506051">
      <w:pPr>
        <w:pStyle w:val="a7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lang w:eastAsia="ru-RU"/>
        </w:rPr>
      </w:pPr>
      <w:r w:rsidRPr="00357341">
        <w:rPr>
          <w:rFonts w:eastAsia="Times New Roman"/>
          <w:lang w:eastAsia="ru-RU"/>
        </w:rPr>
        <w:t>Если значение добавляемого элемента </w:t>
      </w:r>
      <w:r w:rsidRPr="00357341">
        <w:rPr>
          <w:rFonts w:eastAsia="Times New Roman"/>
          <w:bdr w:val="none" w:sz="0" w:space="0" w:color="auto" w:frame="1"/>
          <w:lang w:eastAsia="ru-RU"/>
        </w:rPr>
        <w:t>x</w:t>
      </w:r>
      <w:r w:rsidRPr="00357341">
        <w:rPr>
          <w:rFonts w:eastAsia="Times New Roman"/>
          <w:lang w:eastAsia="ru-RU"/>
        </w:rPr>
        <w:t> больше или равно значению текущего узла, спускаемся к правому поддереву. Если его не существует, то создаем его и присваиваем значение </w:t>
      </w:r>
      <w:r w:rsidRPr="00357341">
        <w:rPr>
          <w:rFonts w:eastAsia="Times New Roman"/>
          <w:bdr w:val="none" w:sz="0" w:space="0" w:color="auto" w:frame="1"/>
          <w:lang w:eastAsia="ru-RU"/>
        </w:rPr>
        <w:t>x</w:t>
      </w:r>
      <w:r w:rsidRPr="00357341">
        <w:rPr>
          <w:rFonts w:eastAsia="Times New Roman"/>
          <w:lang w:eastAsia="ru-RU"/>
        </w:rPr>
        <w:t>. Если существует, то обозначим правое поддерево как текущий узел и повторим сначала [2].</w:t>
      </w:r>
    </w:p>
    <w:p w:rsidR="00357341" w:rsidRDefault="00357341" w:rsidP="00357341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9C8B73" wp14:editId="5A814E82">
            <wp:extent cx="5390747" cy="374072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416" cy="37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5E" w:rsidRPr="00506051" w:rsidRDefault="00357341" w:rsidP="00506051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i/>
          <w:sz w:val="24"/>
          <w:lang w:eastAsia="ru-RU"/>
        </w:rPr>
      </w:pPr>
      <w:r w:rsidRPr="00B3102D">
        <w:rPr>
          <w:rFonts w:eastAsia="Times New Roman"/>
          <w:i/>
          <w:sz w:val="24"/>
          <w:lang w:eastAsia="ru-RU"/>
        </w:rPr>
        <w:t>Рис. 4 – Пример добавления элемента в дерево</w:t>
      </w:r>
    </w:p>
    <w:p w:rsidR="00006C35" w:rsidRPr="00506051" w:rsidRDefault="00506051" w:rsidP="00506051">
      <w:pPr>
        <w:pStyle w:val="3"/>
        <w:numPr>
          <w:ilvl w:val="2"/>
          <w:numId w:val="8"/>
        </w:numPr>
        <w:rPr>
          <w:color w:val="auto"/>
        </w:rPr>
      </w:pPr>
      <w:r w:rsidRPr="00506051">
        <w:rPr>
          <w:color w:val="auto"/>
        </w:rPr>
        <w:t xml:space="preserve"> </w:t>
      </w:r>
      <w:bookmarkStart w:id="15" w:name="_Toc91340351"/>
      <w:r w:rsidR="00357341" w:rsidRPr="00506051">
        <w:rPr>
          <w:color w:val="auto"/>
        </w:rPr>
        <w:t>Поиск элемента в бинарном дереве</w:t>
      </w:r>
      <w:bookmarkEnd w:id="15"/>
    </w:p>
    <w:p w:rsidR="00357341" w:rsidRPr="00357341" w:rsidRDefault="00357341" w:rsidP="00506051">
      <w:pPr>
        <w:shd w:val="clear" w:color="auto" w:fill="FFFFFF"/>
        <w:spacing w:after="240"/>
        <w:ind w:firstLine="708"/>
        <w:rPr>
          <w:rFonts w:eastAsia="Times New Roman"/>
          <w:lang w:eastAsia="ru-RU"/>
        </w:rPr>
      </w:pPr>
      <w:r w:rsidRPr="00357341">
        <w:rPr>
          <w:rFonts w:eastAsia="Times New Roman"/>
          <w:lang w:eastAsia="ru-RU"/>
        </w:rPr>
        <w:t>Поиск начинаем с родительского элемента. Допустим, мы ищем значение 18 (обозначим его за </w:t>
      </w:r>
      <w:proofErr w:type="spellStart"/>
      <w:r w:rsidRPr="00357341">
        <w:rPr>
          <w:rFonts w:eastAsia="Times New Roman"/>
          <w:bdr w:val="none" w:sz="0" w:space="0" w:color="auto" w:frame="1"/>
          <w:lang w:eastAsia="ru-RU"/>
        </w:rPr>
        <w:t>x</w:t>
      </w:r>
      <w:r w:rsidRPr="00357341">
        <w:rPr>
          <w:rFonts w:eastAsia="Times New Roman"/>
          <w:i/>
          <w:iCs/>
          <w:lang w:eastAsia="ru-RU"/>
        </w:rPr>
        <w:t>x</w:t>
      </w:r>
      <w:proofErr w:type="spellEnd"/>
      <w:r w:rsidRPr="00357341">
        <w:rPr>
          <w:rFonts w:eastAsia="Times New Roman"/>
          <w:lang w:eastAsia="ru-RU"/>
        </w:rPr>
        <w:t>). Алгоритм поиска будет иметь следующий вид:</w:t>
      </w:r>
    </w:p>
    <w:p w:rsidR="00357341" w:rsidRPr="00357341" w:rsidRDefault="00357341" w:rsidP="00357341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341">
        <w:rPr>
          <w:rFonts w:eastAsia="Times New Roman"/>
          <w:bdr w:val="none" w:sz="0" w:space="0" w:color="auto" w:frame="1"/>
          <w:lang w:eastAsia="ru-RU"/>
        </w:rPr>
        <w:t>x&lt;33</w:t>
      </w:r>
      <w:r w:rsidRPr="00357341">
        <w:rPr>
          <w:rFonts w:eastAsia="Times New Roman"/>
          <w:i/>
          <w:iCs/>
          <w:lang w:eastAsia="ru-RU"/>
        </w:rPr>
        <w:t>x</w:t>
      </w:r>
      <w:r w:rsidRPr="00357341">
        <w:rPr>
          <w:rFonts w:eastAsia="Times New Roman"/>
          <w:lang w:eastAsia="ru-RU"/>
        </w:rPr>
        <w:t>&lt;33 — спускаемся в левое поддерево;</w:t>
      </w:r>
    </w:p>
    <w:p w:rsidR="00357341" w:rsidRPr="00357341" w:rsidRDefault="00357341" w:rsidP="00357341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341">
        <w:rPr>
          <w:rFonts w:eastAsia="Times New Roman"/>
          <w:bdr w:val="none" w:sz="0" w:space="0" w:color="auto" w:frame="1"/>
          <w:lang w:eastAsia="ru-RU"/>
        </w:rPr>
        <w:t>x&gt;5</w:t>
      </w:r>
      <w:r w:rsidRPr="00357341">
        <w:rPr>
          <w:rFonts w:eastAsia="Times New Roman"/>
          <w:i/>
          <w:iCs/>
          <w:lang w:eastAsia="ru-RU"/>
        </w:rPr>
        <w:t>x</w:t>
      </w:r>
      <w:r w:rsidRPr="00357341">
        <w:rPr>
          <w:rFonts w:eastAsia="Times New Roman"/>
          <w:lang w:eastAsia="ru-RU"/>
        </w:rPr>
        <w:t>&gt;5 — спускаемся в правое поддерево;</w:t>
      </w:r>
    </w:p>
    <w:p w:rsidR="00357341" w:rsidRPr="00357341" w:rsidRDefault="00357341" w:rsidP="00357341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341">
        <w:rPr>
          <w:rFonts w:eastAsia="Times New Roman"/>
          <w:bdr w:val="none" w:sz="0" w:space="0" w:color="auto" w:frame="1"/>
          <w:lang w:eastAsia="ru-RU"/>
        </w:rPr>
        <w:t>x&lt;20</w:t>
      </w:r>
      <w:r w:rsidRPr="00357341">
        <w:rPr>
          <w:rFonts w:eastAsia="Times New Roman"/>
          <w:i/>
          <w:iCs/>
          <w:lang w:eastAsia="ru-RU"/>
        </w:rPr>
        <w:t>x</w:t>
      </w:r>
      <w:r w:rsidRPr="00357341">
        <w:rPr>
          <w:rFonts w:eastAsia="Times New Roman"/>
          <w:lang w:eastAsia="ru-RU"/>
        </w:rPr>
        <w:t>&lt;20 — спускаемся в левое поддерево;</w:t>
      </w:r>
    </w:p>
    <w:p w:rsidR="00357341" w:rsidRPr="00357341" w:rsidRDefault="00357341" w:rsidP="00357341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341">
        <w:rPr>
          <w:rFonts w:eastAsia="Times New Roman"/>
          <w:bdr w:val="none" w:sz="0" w:space="0" w:color="auto" w:frame="1"/>
          <w:lang w:eastAsia="ru-RU"/>
        </w:rPr>
        <w:t>x&gt;17</w:t>
      </w:r>
      <w:r w:rsidRPr="00357341">
        <w:rPr>
          <w:rFonts w:eastAsia="Times New Roman"/>
          <w:i/>
          <w:iCs/>
          <w:lang w:eastAsia="ru-RU"/>
        </w:rPr>
        <w:t>x</w:t>
      </w:r>
      <w:r w:rsidRPr="00357341">
        <w:rPr>
          <w:rFonts w:eastAsia="Times New Roman"/>
          <w:lang w:eastAsia="ru-RU"/>
        </w:rPr>
        <w:t>&gt;17 — спускаемся в правое поддерево;</w:t>
      </w:r>
    </w:p>
    <w:p w:rsidR="00357341" w:rsidRPr="00357341" w:rsidRDefault="00357341" w:rsidP="00357341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341">
        <w:rPr>
          <w:rFonts w:eastAsia="Times New Roman"/>
          <w:bdr w:val="none" w:sz="0" w:space="0" w:color="auto" w:frame="1"/>
          <w:lang w:eastAsia="ru-RU"/>
        </w:rPr>
        <w:t>x=18</w:t>
      </w:r>
      <w:r w:rsidRPr="00357341">
        <w:rPr>
          <w:rFonts w:eastAsia="Times New Roman"/>
          <w:i/>
          <w:iCs/>
          <w:lang w:eastAsia="ru-RU"/>
        </w:rPr>
        <w:t>x</w:t>
      </w:r>
      <w:r w:rsidRPr="00357341">
        <w:rPr>
          <w:rFonts w:eastAsia="Times New Roman"/>
          <w:lang w:eastAsia="ru-RU"/>
        </w:rPr>
        <w:t>=18 — мы нашли элемент.</w:t>
      </w:r>
    </w:p>
    <w:p w:rsidR="00357341" w:rsidRDefault="00357341" w:rsidP="00357341">
      <w:pPr>
        <w:ind w:left="709" w:firstLine="0"/>
        <w:jc w:val="center"/>
        <w:rPr>
          <w:rFonts w:eastAsiaTheme="majorEastAsia"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1551532D" wp14:editId="0718545B">
            <wp:extent cx="4618551" cy="32464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04" cy="32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41" w:rsidRPr="00B3102D" w:rsidRDefault="00357341" w:rsidP="00357341">
      <w:pPr>
        <w:ind w:left="709" w:firstLine="0"/>
        <w:jc w:val="center"/>
        <w:rPr>
          <w:rFonts w:eastAsiaTheme="majorEastAsia"/>
          <w:bCs/>
          <w:i/>
          <w:sz w:val="24"/>
        </w:rPr>
      </w:pPr>
      <w:r w:rsidRPr="00B3102D">
        <w:rPr>
          <w:rFonts w:eastAsiaTheme="majorEastAsia"/>
          <w:bCs/>
          <w:i/>
          <w:sz w:val="24"/>
        </w:rPr>
        <w:t>Рис. 5 – Пример поиска элемента в бинарном дереве</w:t>
      </w:r>
    </w:p>
    <w:p w:rsidR="00F840A2" w:rsidRPr="00506051" w:rsidRDefault="00506051" w:rsidP="00506051">
      <w:pPr>
        <w:pStyle w:val="3"/>
        <w:numPr>
          <w:ilvl w:val="2"/>
          <w:numId w:val="8"/>
        </w:numPr>
        <w:rPr>
          <w:color w:val="auto"/>
        </w:rPr>
      </w:pPr>
      <w:r w:rsidRPr="00506051">
        <w:rPr>
          <w:color w:val="auto"/>
        </w:rPr>
        <w:t xml:space="preserve"> </w:t>
      </w:r>
      <w:bookmarkStart w:id="16" w:name="_Toc91340352"/>
      <w:r w:rsidR="00DD705E" w:rsidRPr="00506051">
        <w:rPr>
          <w:color w:val="auto"/>
        </w:rPr>
        <w:t>Удаление элемента из бинарного дерева</w:t>
      </w:r>
      <w:bookmarkEnd w:id="16"/>
    </w:p>
    <w:p w:rsidR="00DD705E" w:rsidRPr="00506051" w:rsidRDefault="00DD705E" w:rsidP="00506051">
      <w:pPr>
        <w:jc w:val="center"/>
        <w:rPr>
          <w:b/>
        </w:rPr>
      </w:pPr>
      <w:r w:rsidRPr="00506051">
        <w:rPr>
          <w:b/>
        </w:rPr>
        <w:t>Удаление листьев</w:t>
      </w:r>
    </w:p>
    <w:p w:rsidR="00DD705E" w:rsidRPr="00DD705E" w:rsidRDefault="00DD705E" w:rsidP="00506051">
      <w:pPr>
        <w:ind w:firstLine="708"/>
        <w:rPr>
          <w:rFonts w:eastAsiaTheme="majorEastAsia"/>
          <w:bCs/>
        </w:rPr>
      </w:pPr>
      <w:r w:rsidRPr="00DD705E">
        <w:rPr>
          <w:shd w:val="clear" w:color="auto" w:fill="FFFFFF"/>
        </w:rPr>
        <w:t>Если удаляемый элемент является листом, то просто удаляем у его родителя ссылку на этот элемент (</w:t>
      </w:r>
      <w:proofErr w:type="gramStart"/>
      <w:r w:rsidRPr="00DD705E">
        <w:rPr>
          <w:shd w:val="clear" w:color="auto" w:fill="FFFFFF"/>
        </w:rPr>
        <w:t>например</w:t>
      </w:r>
      <w:proofErr w:type="gramEnd"/>
      <w:r w:rsidRPr="00DD705E">
        <w:rPr>
          <w:shd w:val="clear" w:color="auto" w:fill="FFFFFF"/>
        </w:rPr>
        <w:t xml:space="preserve"> на значение 31). Удалим его</w:t>
      </w:r>
      <w:r>
        <w:rPr>
          <w:shd w:val="clear" w:color="auto" w:fill="FFFFFF"/>
        </w:rPr>
        <w:t xml:space="preserve"> </w:t>
      </w:r>
      <w:r w:rsidRPr="00506051">
        <w:rPr>
          <w:shd w:val="clear" w:color="auto" w:fill="FFFFFF"/>
        </w:rPr>
        <w:t>[2]</w:t>
      </w:r>
      <w:r w:rsidRPr="00DD705E">
        <w:rPr>
          <w:shd w:val="clear" w:color="auto" w:fill="FFFFFF"/>
        </w:rPr>
        <w:t>.</w:t>
      </w:r>
    </w:p>
    <w:p w:rsidR="00F840A2" w:rsidRPr="00506051" w:rsidRDefault="00DD705E" w:rsidP="00506051">
      <w:pPr>
        <w:jc w:val="center"/>
        <w:rPr>
          <w:b/>
        </w:rPr>
      </w:pPr>
      <w:r w:rsidRPr="00506051">
        <w:rPr>
          <w:b/>
        </w:rPr>
        <w:t>Удаление узла, имеющего левого поддерево, но не имеющее правого поддерева</w:t>
      </w:r>
    </w:p>
    <w:p w:rsidR="00DD705E" w:rsidRPr="00DD705E" w:rsidRDefault="00DD705E" w:rsidP="00506051">
      <w:pPr>
        <w:shd w:val="clear" w:color="auto" w:fill="FFFFFF"/>
        <w:spacing w:after="240"/>
        <w:ind w:firstLine="708"/>
        <w:rPr>
          <w:rFonts w:eastAsia="Times New Roman"/>
          <w:lang w:eastAsia="ru-RU"/>
        </w:rPr>
      </w:pPr>
      <w:r w:rsidRPr="00DD705E">
        <w:rPr>
          <w:rFonts w:eastAsia="Times New Roman"/>
          <w:lang w:eastAsia="ru-RU"/>
        </w:rPr>
        <w:t>После удаления 31 элементом, имеющим левое поддерево, но не имеющим правого поддерева является элемент 20. Удалим его из дерева:</w:t>
      </w:r>
    </w:p>
    <w:p w:rsidR="00DD705E" w:rsidRPr="00DD705E" w:rsidRDefault="00DD705E" w:rsidP="00506051">
      <w:pPr>
        <w:pStyle w:val="a7"/>
        <w:numPr>
          <w:ilvl w:val="0"/>
          <w:numId w:val="20"/>
        </w:numPr>
        <w:shd w:val="clear" w:color="auto" w:fill="FFFFFF"/>
        <w:spacing w:line="240" w:lineRule="auto"/>
        <w:rPr>
          <w:rFonts w:eastAsia="Times New Roman"/>
          <w:lang w:eastAsia="ru-RU"/>
        </w:rPr>
      </w:pPr>
      <w:r w:rsidRPr="00DD705E">
        <w:rPr>
          <w:rFonts w:eastAsia="Times New Roman"/>
          <w:lang w:eastAsia="ru-RU"/>
        </w:rPr>
        <w:t>Указываем, что родителем элемента 17 теперь будет элемент 5.</w:t>
      </w:r>
    </w:p>
    <w:p w:rsidR="00DD705E" w:rsidRPr="00DD705E" w:rsidRDefault="00DD705E" w:rsidP="00506051">
      <w:pPr>
        <w:pStyle w:val="a7"/>
        <w:numPr>
          <w:ilvl w:val="0"/>
          <w:numId w:val="20"/>
        </w:numPr>
        <w:shd w:val="clear" w:color="auto" w:fill="FFFFFF"/>
        <w:spacing w:after="240" w:line="240" w:lineRule="auto"/>
        <w:rPr>
          <w:rFonts w:eastAsia="Times New Roman"/>
          <w:lang w:eastAsia="ru-RU"/>
        </w:rPr>
      </w:pPr>
      <w:r w:rsidRPr="00DD705E">
        <w:rPr>
          <w:rFonts w:eastAsia="Times New Roman"/>
          <w:lang w:eastAsia="ru-RU"/>
        </w:rPr>
        <w:t>Указываем, что правым потомком элемента 5 теперь является элемент 17.</w:t>
      </w:r>
    </w:p>
    <w:p w:rsidR="00DD705E" w:rsidRPr="00DD705E" w:rsidRDefault="00DD705E" w:rsidP="00506051">
      <w:pPr>
        <w:shd w:val="clear" w:color="auto" w:fill="FFFFFF"/>
        <w:spacing w:after="240"/>
        <w:ind w:firstLine="0"/>
        <w:jc w:val="left"/>
        <w:rPr>
          <w:rFonts w:eastAsia="Times New Roman"/>
          <w:lang w:eastAsia="ru-RU"/>
        </w:rPr>
      </w:pPr>
      <w:r w:rsidRPr="00DD705E">
        <w:rPr>
          <w:rFonts w:eastAsia="Times New Roman"/>
          <w:lang w:eastAsia="ru-RU"/>
        </w:rPr>
        <w:t>После удаления значений 31 и 20 дерево приобретает такой вид:</w:t>
      </w:r>
    </w:p>
    <w:p w:rsidR="00DD705E" w:rsidRDefault="00DD705E" w:rsidP="00DD705E">
      <w:pPr>
        <w:ind w:firstLine="0"/>
        <w:jc w:val="center"/>
        <w:rPr>
          <w:rFonts w:eastAsiaTheme="majorEastAsia"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D85F81" wp14:editId="7C91F6F4">
            <wp:extent cx="5070764" cy="29593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487" cy="29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5E" w:rsidRPr="00B3102D" w:rsidRDefault="00DD705E" w:rsidP="00DD705E">
      <w:pPr>
        <w:ind w:firstLine="0"/>
        <w:jc w:val="center"/>
        <w:rPr>
          <w:rFonts w:eastAsiaTheme="majorEastAsia"/>
          <w:bCs/>
          <w:i/>
          <w:sz w:val="24"/>
        </w:rPr>
      </w:pPr>
      <w:r w:rsidRPr="00B3102D">
        <w:rPr>
          <w:rFonts w:eastAsiaTheme="majorEastAsia"/>
          <w:bCs/>
          <w:i/>
          <w:sz w:val="24"/>
        </w:rPr>
        <w:t>Рис. 6 – Пример удаление узла, имеющего левого поддерева, но не имеющее правого поддерева</w:t>
      </w:r>
    </w:p>
    <w:p w:rsidR="00DD705E" w:rsidRPr="00506051" w:rsidRDefault="00DD705E" w:rsidP="00506051">
      <w:pPr>
        <w:jc w:val="center"/>
        <w:rPr>
          <w:b/>
        </w:rPr>
      </w:pPr>
      <w:r w:rsidRPr="00506051">
        <w:rPr>
          <w:b/>
        </w:rPr>
        <w:t>Удаление узла, имеющего правого поддерево, но не имеющее левого поддерева</w:t>
      </w:r>
    </w:p>
    <w:p w:rsidR="00DD705E" w:rsidRPr="00DD705E" w:rsidRDefault="00DD705E" w:rsidP="00DD705E">
      <w:pPr>
        <w:pStyle w:val="a7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DD705E">
        <w:rPr>
          <w:rFonts w:eastAsia="Times New Roman"/>
          <w:lang w:eastAsia="ru-RU"/>
        </w:rPr>
        <w:t>Удалим элемент 17. Присвоим его правому поддереву в качестве родителя элемент 5.</w:t>
      </w:r>
    </w:p>
    <w:p w:rsidR="00DD705E" w:rsidRPr="00DD705E" w:rsidRDefault="00DD705E" w:rsidP="00DD705E">
      <w:pPr>
        <w:pStyle w:val="a7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DD705E">
        <w:rPr>
          <w:rFonts w:eastAsia="Times New Roman"/>
          <w:lang w:eastAsia="ru-RU"/>
        </w:rPr>
        <w:t>Элементу 5 укажем, что его правым поддеревом теперь является элемент 18.</w:t>
      </w:r>
    </w:p>
    <w:p w:rsidR="00DD705E" w:rsidRPr="00DD705E" w:rsidRDefault="00DD705E" w:rsidP="00DD705E">
      <w:pPr>
        <w:shd w:val="clear" w:color="auto" w:fill="FFFFFF"/>
        <w:spacing w:after="240" w:line="240" w:lineRule="auto"/>
        <w:ind w:firstLine="0"/>
        <w:rPr>
          <w:rFonts w:eastAsia="Times New Roman"/>
          <w:lang w:eastAsia="ru-RU"/>
        </w:rPr>
      </w:pPr>
      <w:r w:rsidRPr="00DD705E">
        <w:rPr>
          <w:rFonts w:eastAsia="Times New Roman"/>
          <w:lang w:eastAsia="ru-RU"/>
        </w:rPr>
        <w:t>Получим следующую картину:</w:t>
      </w:r>
    </w:p>
    <w:p w:rsidR="001B337D" w:rsidRDefault="00DD705E" w:rsidP="00DD705E">
      <w:pPr>
        <w:ind w:firstLine="0"/>
        <w:jc w:val="center"/>
        <w:rPr>
          <w:rFonts w:eastAsiaTheme="majorEastAsia"/>
          <w:bCs/>
        </w:rPr>
      </w:pPr>
      <w:r>
        <w:rPr>
          <w:noProof/>
          <w:lang w:eastAsia="ru-RU"/>
        </w:rPr>
        <w:drawing>
          <wp:inline distT="0" distB="0" distL="0" distR="0" wp14:anchorId="3AE27D70" wp14:editId="351E20CB">
            <wp:extent cx="5198302" cy="2721746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694" cy="27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2D" w:rsidRPr="00316454" w:rsidRDefault="00B3102D" w:rsidP="00B3102D">
      <w:pPr>
        <w:ind w:firstLine="0"/>
        <w:jc w:val="center"/>
        <w:rPr>
          <w:rFonts w:eastAsiaTheme="majorEastAsia"/>
          <w:bCs/>
          <w:i/>
          <w:sz w:val="24"/>
        </w:rPr>
      </w:pPr>
      <w:r w:rsidRPr="00B3102D">
        <w:rPr>
          <w:rFonts w:eastAsiaTheme="majorEastAsia"/>
          <w:bCs/>
          <w:i/>
          <w:sz w:val="24"/>
        </w:rPr>
        <w:t>Рис. 7 – Пример удаление узла, имеющего правого поддерева, но не имеющее левого поддерева</w:t>
      </w:r>
    </w:p>
    <w:p w:rsidR="00B3102D" w:rsidRPr="009D4B62" w:rsidRDefault="00506051" w:rsidP="009D4B62">
      <w:pPr>
        <w:pStyle w:val="2"/>
        <w:numPr>
          <w:ilvl w:val="1"/>
          <w:numId w:val="8"/>
        </w:numPr>
        <w:rPr>
          <w:color w:val="auto"/>
          <w:lang w:val="en-US"/>
        </w:rPr>
      </w:pPr>
      <w:bookmarkStart w:id="17" w:name="_Toc91340353"/>
      <w:r w:rsidRPr="009D4B62">
        <w:rPr>
          <w:color w:val="auto"/>
        </w:rPr>
        <w:lastRenderedPageBreak/>
        <w:t>Обходы дерева</w:t>
      </w:r>
      <w:bookmarkEnd w:id="17"/>
    </w:p>
    <w:p w:rsidR="001B337D" w:rsidRDefault="00506051" w:rsidP="001E7A82">
      <w:pPr>
        <w:ind w:firstLine="708"/>
        <w:rPr>
          <w:shd w:val="clear" w:color="auto" w:fill="FFFFFF"/>
        </w:rPr>
      </w:pPr>
      <w:r w:rsidRPr="00506051">
        <w:rPr>
          <w:shd w:val="clear" w:color="auto" w:fill="FFFFFF"/>
        </w:rPr>
        <w:t xml:space="preserve">Многие алгоритмы, работая с бинарными корневыми деревьями, посещают один раз в определенном порядке каждую вершину дерева. </w:t>
      </w:r>
      <w:r w:rsidR="00E45285">
        <w:rPr>
          <w:shd w:val="clear" w:color="auto" w:fill="FFFFFF"/>
        </w:rPr>
        <w:t>В зависимости от алгоритма операции с</w:t>
      </w:r>
      <w:r w:rsidR="00E45285" w:rsidRPr="00506051">
        <w:rPr>
          <w:shd w:val="clear" w:color="auto" w:fill="FFFFFF"/>
        </w:rPr>
        <w:t>уществуют</w:t>
      </w:r>
      <w:r w:rsidRPr="00506051">
        <w:rPr>
          <w:shd w:val="clear" w:color="auto" w:fill="FFFFFF"/>
        </w:rPr>
        <w:t xml:space="preserve"> три наиболее распространенных способа </w:t>
      </w:r>
      <w:r w:rsidR="00E45285">
        <w:rPr>
          <w:shd w:val="clear" w:color="auto" w:fill="FFFFFF"/>
        </w:rPr>
        <w:t>обхода вершин бинарного дерева</w:t>
      </w:r>
      <w:r w:rsidRPr="00506051">
        <w:rPr>
          <w:shd w:val="clear" w:color="auto" w:fill="FFFFFF"/>
        </w:rPr>
        <w:t>: </w:t>
      </w:r>
      <w:r w:rsidRPr="00506051">
        <w:rPr>
          <w:i/>
          <w:iCs/>
          <w:shd w:val="clear" w:color="auto" w:fill="FFFFFF"/>
        </w:rPr>
        <w:t>прямой</w:t>
      </w:r>
      <w:r w:rsidRPr="00506051">
        <w:rPr>
          <w:shd w:val="clear" w:color="auto" w:fill="FFFFFF"/>
        </w:rPr>
        <w:t>, </w:t>
      </w:r>
      <w:r w:rsidRPr="00506051">
        <w:rPr>
          <w:i/>
          <w:iCs/>
          <w:shd w:val="clear" w:color="auto" w:fill="FFFFFF"/>
        </w:rPr>
        <w:t>обратный</w:t>
      </w:r>
      <w:r w:rsidRPr="00506051">
        <w:rPr>
          <w:shd w:val="clear" w:color="auto" w:fill="FFFFFF"/>
        </w:rPr>
        <w:t> и </w:t>
      </w:r>
      <w:r w:rsidRPr="00506051">
        <w:rPr>
          <w:i/>
          <w:iCs/>
          <w:shd w:val="clear" w:color="auto" w:fill="FFFFFF"/>
        </w:rPr>
        <w:t>внутренний</w:t>
      </w:r>
      <w:r>
        <w:rPr>
          <w:i/>
          <w:iCs/>
          <w:shd w:val="clear" w:color="auto" w:fill="FFFFFF"/>
        </w:rPr>
        <w:t xml:space="preserve"> </w:t>
      </w:r>
      <w:r w:rsidRPr="00506051">
        <w:rPr>
          <w:iCs/>
          <w:shd w:val="clear" w:color="auto" w:fill="FFFFFF"/>
        </w:rPr>
        <w:t>[3]</w:t>
      </w:r>
      <w:r w:rsidRPr="00506051">
        <w:rPr>
          <w:shd w:val="clear" w:color="auto" w:fill="FFFFFF"/>
        </w:rPr>
        <w:t>.</w:t>
      </w:r>
    </w:p>
    <w:p w:rsidR="00E45285" w:rsidRPr="00E45285" w:rsidRDefault="00E45285" w:rsidP="001E7A82">
      <w:pPr>
        <w:pStyle w:val="a7"/>
        <w:numPr>
          <w:ilvl w:val="0"/>
          <w:numId w:val="27"/>
        </w:numPr>
        <w:rPr>
          <w:rFonts w:eastAsiaTheme="majorEastAsia"/>
          <w:b/>
          <w:bCs/>
        </w:rPr>
      </w:pPr>
      <w:r>
        <w:rPr>
          <w:rFonts w:eastAsiaTheme="majorEastAsia"/>
          <w:bCs/>
        </w:rPr>
        <w:t>Прямой (</w:t>
      </w:r>
      <w:r w:rsidRPr="00E45285">
        <w:rPr>
          <w:rFonts w:eastAsiaTheme="majorEastAsia"/>
          <w:bCs/>
          <w:i/>
        </w:rPr>
        <w:t>префиксный</w:t>
      </w:r>
      <w:r>
        <w:rPr>
          <w:rFonts w:eastAsiaTheme="majorEastAsia"/>
          <w:bCs/>
        </w:rPr>
        <w:t>) обход (сверху вниз), при котором обрабатывается значение в узле, а затем значения из левого и правого поддеревьев узла.</w:t>
      </w:r>
    </w:p>
    <w:p w:rsidR="00E45285" w:rsidRPr="00E45285" w:rsidRDefault="00E45285" w:rsidP="001E7A82">
      <w:pPr>
        <w:pStyle w:val="a7"/>
        <w:numPr>
          <w:ilvl w:val="0"/>
          <w:numId w:val="27"/>
        </w:numPr>
        <w:rPr>
          <w:rFonts w:eastAsiaTheme="majorEastAsia"/>
          <w:b/>
          <w:bCs/>
        </w:rPr>
      </w:pPr>
      <w:r>
        <w:rPr>
          <w:rFonts w:eastAsiaTheme="majorEastAsia"/>
          <w:bCs/>
        </w:rPr>
        <w:t>Обратный (</w:t>
      </w:r>
      <w:r w:rsidRPr="00E45285">
        <w:rPr>
          <w:rFonts w:eastAsiaTheme="majorEastAsia"/>
          <w:bCs/>
          <w:i/>
        </w:rPr>
        <w:t>постфиксный</w:t>
      </w:r>
      <w:r>
        <w:rPr>
          <w:rFonts w:eastAsiaTheme="majorEastAsia"/>
          <w:bCs/>
        </w:rPr>
        <w:t>) обход (снизу вверх), при котором обрабатывается значение из левого и правого поддеревьев, а затем значение узла.</w:t>
      </w:r>
    </w:p>
    <w:p w:rsidR="00E45285" w:rsidRPr="00E45285" w:rsidRDefault="00E45285" w:rsidP="001E7A82">
      <w:pPr>
        <w:pStyle w:val="a7"/>
        <w:numPr>
          <w:ilvl w:val="0"/>
          <w:numId w:val="27"/>
        </w:numPr>
        <w:rPr>
          <w:rFonts w:eastAsiaTheme="majorEastAsia"/>
          <w:b/>
          <w:bCs/>
        </w:rPr>
      </w:pPr>
      <w:r>
        <w:rPr>
          <w:rFonts w:eastAsiaTheme="majorEastAsia"/>
          <w:bCs/>
        </w:rPr>
        <w:t>Внутренний (</w:t>
      </w:r>
      <w:r w:rsidRPr="00E45285">
        <w:rPr>
          <w:rFonts w:eastAsiaTheme="majorEastAsia"/>
          <w:bCs/>
          <w:i/>
        </w:rPr>
        <w:t>инфиксный</w:t>
      </w:r>
      <w:r>
        <w:rPr>
          <w:rFonts w:eastAsiaTheme="majorEastAsia"/>
          <w:bCs/>
        </w:rPr>
        <w:t>) обход (слева направо), при котором обрабатываются значения из левого поддерева, затем значения узла, затем значения из правого поддерева.</w:t>
      </w:r>
    </w:p>
    <w:p w:rsidR="001B337D" w:rsidRDefault="009D4B62" w:rsidP="001E7A82">
      <w:pPr>
        <w:ind w:firstLine="708"/>
      </w:pPr>
      <w:r>
        <w:t>Разберем пример бинарного дерева поиска из рисунка 1. На этом примере разберем все три обхода.</w:t>
      </w:r>
    </w:p>
    <w:p w:rsidR="009D4B62" w:rsidRDefault="009D4B62" w:rsidP="001E7A82">
      <w:pPr>
        <w:pStyle w:val="a7"/>
        <w:numPr>
          <w:ilvl w:val="0"/>
          <w:numId w:val="28"/>
        </w:numPr>
      </w:pPr>
      <w:r>
        <w:t>Прямой порядок обхода начинается сверху вниз. Обход заключается в том, что корень некоторого дерева посещается раньше, чем его поддеревья. При выполнении данного обхода вершины выведены следующем порядке: 8, 3, 1, 6, 4, 7, 10, 14, 13.</w:t>
      </w:r>
    </w:p>
    <w:p w:rsidR="009D4B62" w:rsidRDefault="009D4B62" w:rsidP="001E7A82">
      <w:pPr>
        <w:pStyle w:val="a7"/>
        <w:numPr>
          <w:ilvl w:val="0"/>
          <w:numId w:val="28"/>
        </w:numPr>
      </w:pPr>
      <w:r>
        <w:t>Обратный порядок обхода начинается снизу вверх. Обход заключается в том, что корень дерева посещается после его поддеревьев. При выполнении данного обхода вершины выве</w:t>
      </w:r>
      <w:r w:rsidR="001E7A82">
        <w:t>дены следующем порядке: 1, 4</w:t>
      </w:r>
      <w:r>
        <w:t xml:space="preserve">, </w:t>
      </w:r>
      <w:r w:rsidR="001E7A82">
        <w:t>7</w:t>
      </w:r>
      <w:r>
        <w:t>,</w:t>
      </w:r>
      <w:r w:rsidR="001E7A82">
        <w:t xml:space="preserve"> 6, 3, 13, 14, 10, 8</w:t>
      </w:r>
      <w:r>
        <w:t>.</w:t>
      </w:r>
    </w:p>
    <w:p w:rsidR="001E7A82" w:rsidRDefault="009D4B62" w:rsidP="001E7A82">
      <w:pPr>
        <w:pStyle w:val="a7"/>
        <w:numPr>
          <w:ilvl w:val="0"/>
          <w:numId w:val="28"/>
        </w:numPr>
      </w:pPr>
      <w:r>
        <w:t>Внутренний порядок обхода начинается слева направо или  справа налево. Обход заключается в том, что корень  посещается после посещения одного из его поддеревьев.</w:t>
      </w:r>
      <w:r w:rsidR="001E7A82">
        <w:t xml:space="preserve"> П</w:t>
      </w:r>
      <w:r>
        <w:t>ри выполнении данного обхода вершины выве</w:t>
      </w:r>
      <w:r w:rsidR="001E7A82">
        <w:t>дены следующем порядке: 1</w:t>
      </w:r>
      <w:r>
        <w:t xml:space="preserve">, 3, </w:t>
      </w:r>
      <w:r w:rsidR="001E7A82">
        <w:t>4</w:t>
      </w:r>
      <w:r>
        <w:t>,</w:t>
      </w:r>
      <w:r w:rsidR="001E7A82">
        <w:t xml:space="preserve"> 6, 7, 8, 10, 13, 14</w:t>
      </w:r>
      <w:r>
        <w:t>.</w:t>
      </w:r>
      <w:r w:rsidR="001E7A82">
        <w:br w:type="page"/>
      </w:r>
    </w:p>
    <w:p w:rsidR="009D4B62" w:rsidRPr="004C109A" w:rsidRDefault="001E7A82" w:rsidP="004C109A">
      <w:pPr>
        <w:pStyle w:val="1"/>
        <w:numPr>
          <w:ilvl w:val="0"/>
          <w:numId w:val="8"/>
        </w:numPr>
        <w:jc w:val="center"/>
        <w:rPr>
          <w:color w:val="auto"/>
        </w:rPr>
      </w:pPr>
      <w:bookmarkStart w:id="18" w:name="_Toc91340354"/>
      <w:r w:rsidRPr="004C109A">
        <w:rPr>
          <w:color w:val="auto"/>
        </w:rPr>
        <w:lastRenderedPageBreak/>
        <w:t>Тестовые данные</w:t>
      </w:r>
      <w:bookmarkEnd w:id="18"/>
    </w:p>
    <w:p w:rsidR="00AA5CAF" w:rsidRPr="00316454" w:rsidRDefault="00AA5CAF" w:rsidP="000B0007">
      <w:pPr>
        <w:rPr>
          <w:color w:val="000000"/>
          <w:shd w:val="clear" w:color="auto" w:fill="FFFFFF"/>
        </w:rPr>
      </w:pPr>
      <w:r w:rsidRPr="00316454">
        <w:rPr>
          <w:color w:val="000000"/>
          <w:shd w:val="clear" w:color="auto" w:fill="FFFFFF"/>
        </w:rPr>
        <w:t>Операция поиска получает на вход заданный ключ k и указатель t на корень поддерева, в котором производится поиск. Операция возвращает данные с ключом k  или сообщение об ошибке, если узла с таким ключом нет в дереве.</w:t>
      </w:r>
    </w:p>
    <w:p w:rsidR="004C109A" w:rsidRPr="00316454" w:rsidRDefault="000B0007" w:rsidP="000B0007">
      <w:pPr>
        <w:shd w:val="clear" w:color="auto" w:fill="FFFFFF"/>
        <w:spacing w:line="240" w:lineRule="auto"/>
        <w:ind w:left="600" w:hanging="360"/>
        <w:jc w:val="left"/>
        <w:rPr>
          <w:rFonts w:eastAsia="Times New Roman"/>
          <w:color w:val="000000"/>
          <w:sz w:val="20"/>
          <w:szCs w:val="20"/>
          <w:lang w:eastAsia="ru-RU"/>
        </w:rPr>
      </w:pPr>
      <w:r w:rsidRPr="000B0007">
        <w:rPr>
          <w:rFonts w:eastAsia="Times New Roman"/>
          <w:color w:val="000000"/>
          <w:sz w:val="20"/>
          <w:szCs w:val="20"/>
          <w:lang w:eastAsia="ru-RU"/>
        </w:rPr>
        <w:t>    </w:t>
      </w:r>
      <w:r w:rsidR="004C109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BST</w:t>
      </w:r>
      <w:r w:rsidR="004C109A" w:rsidRPr="0031645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_</w:t>
      </w:r>
      <w:proofErr w:type="gramStart"/>
      <w:r w:rsidR="004C109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Search</w:t>
      </w:r>
      <w:r w:rsidR="004C109A" w:rsidRPr="0031645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="004C109A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t</w:t>
      </w:r>
      <w:r w:rsidR="004C109A" w:rsidRPr="00316454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 w:rsidR="004C109A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k</w:t>
      </w:r>
      <w:r w:rsidR="004C109A" w:rsidRPr="0031645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</w:p>
    <w:p w:rsidR="000B0007" w:rsidRPr="000B0007" w:rsidRDefault="004C109A" w:rsidP="000B0007">
      <w:pPr>
        <w:shd w:val="clear" w:color="auto" w:fill="FFFFFF"/>
        <w:spacing w:line="240" w:lineRule="auto"/>
        <w:ind w:left="600" w:hanging="36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6454">
        <w:rPr>
          <w:rFonts w:eastAsia="Times New Roman"/>
          <w:color w:val="000000"/>
          <w:sz w:val="20"/>
          <w:szCs w:val="20"/>
          <w:lang w:eastAsia="ru-RU"/>
        </w:rPr>
        <w:t xml:space="preserve">    </w:t>
      </w:r>
      <w:r w:rsidR="000B0007" w:rsidRPr="000B0007">
        <w:rPr>
          <w:rFonts w:eastAsia="Times New Roman"/>
          <w:color w:val="000000"/>
          <w:sz w:val="20"/>
          <w:szCs w:val="20"/>
          <w:lang w:eastAsia="ru-RU"/>
        </w:rPr>
        <w:t> </w:t>
      </w:r>
      <w:r w:rsidR="000B0007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16" name="Рисунок 16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007" w:rsidRPr="000B000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0B0007"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="000B0007" w:rsidRPr="000B000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корень дерева или поддерева</w:t>
      </w:r>
    </w:p>
    <w:p w:rsidR="000B0007" w:rsidRPr="000B0007" w:rsidRDefault="000B0007" w:rsidP="000B0007">
      <w:pPr>
        <w:shd w:val="clear" w:color="auto" w:fill="FFFFFF"/>
        <w:spacing w:line="240" w:lineRule="auto"/>
        <w:ind w:left="600" w:hanging="36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B0007">
        <w:rPr>
          <w:rFonts w:eastAsia="Times New Roman"/>
          <w:color w:val="000000"/>
          <w:sz w:val="20"/>
          <w:szCs w:val="20"/>
          <w:lang w:eastAsia="ru-RU"/>
        </w:rPr>
        <w:t>    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15" name="Рисунок 15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00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значение искомого ключа</w:t>
      </w:r>
    </w:p>
    <w:p w:rsidR="000B0007" w:rsidRPr="000B0007" w:rsidRDefault="000B0007" w:rsidP="000B0007">
      <w:pPr>
        <w:shd w:val="clear" w:color="auto" w:fill="FFFFFF"/>
        <w:spacing w:line="240" w:lineRule="auto"/>
        <w:ind w:left="600" w:hanging="36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B0007">
        <w:rPr>
          <w:rFonts w:eastAsia="Times New Roman"/>
          <w:color w:val="000000"/>
          <w:sz w:val="20"/>
          <w:szCs w:val="20"/>
          <w:lang w:eastAsia="ru-RU"/>
        </w:rPr>
        <w:t>    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=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</w:p>
    <w:p w:rsidR="000B0007" w:rsidRPr="000B0007" w:rsidRDefault="000B0007" w:rsidP="000B0007">
      <w:pPr>
        <w:shd w:val="clear" w:color="auto" w:fill="FFFFFF"/>
        <w:spacing w:line="240" w:lineRule="auto"/>
        <w:ind w:left="600" w:hanging="36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0B0007">
        <w:rPr>
          <w:rFonts w:eastAsia="Times New Roman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proofErr w:type="gramStart"/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 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"error"</w:t>
      </w:r>
    </w:p>
    <w:p w:rsidR="000B0007" w:rsidRPr="000B0007" w:rsidRDefault="000B0007" w:rsidP="000B0007">
      <w:pPr>
        <w:shd w:val="clear" w:color="auto" w:fill="FFFFFF"/>
        <w:spacing w:line="240" w:lineRule="auto"/>
        <w:ind w:left="600" w:hanging="36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0B0007">
        <w:rPr>
          <w:rFonts w:eastAsia="Times New Roman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= key[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0B0007" w:rsidRPr="000B0007" w:rsidRDefault="000B0007" w:rsidP="000B0007">
      <w:pPr>
        <w:shd w:val="clear" w:color="auto" w:fill="FFFFFF"/>
        <w:spacing w:line="240" w:lineRule="auto"/>
        <w:ind w:left="600" w:hanging="36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0B0007">
        <w:rPr>
          <w:rFonts w:eastAsia="Times New Roman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data[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0B0007" w:rsidRPr="000B0007" w:rsidRDefault="000B0007" w:rsidP="000B0007">
      <w:pPr>
        <w:shd w:val="clear" w:color="auto" w:fill="FFFFFF"/>
        <w:spacing w:line="240" w:lineRule="auto"/>
        <w:ind w:left="600" w:hanging="36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0B0007">
        <w:rPr>
          <w:rFonts w:eastAsia="Times New Roman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&lt; key[t]</w:t>
      </w:r>
    </w:p>
    <w:p w:rsidR="000B0007" w:rsidRPr="000B0007" w:rsidRDefault="000B0007" w:rsidP="000B0007">
      <w:pPr>
        <w:shd w:val="clear" w:color="auto" w:fill="FFFFFF"/>
        <w:spacing w:line="240" w:lineRule="auto"/>
        <w:ind w:firstLine="24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0B0007">
        <w:rPr>
          <w:rFonts w:eastAsia="Times New Roman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 return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BST_Search</w:t>
      </w:r>
      <w:proofErr w:type="spellEnd"/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(left[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], 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:rsidR="000B0007" w:rsidRPr="000B0007" w:rsidRDefault="000B0007" w:rsidP="000B0007">
      <w:pPr>
        <w:shd w:val="clear" w:color="auto" w:fill="FFFFFF"/>
        <w:spacing w:line="240" w:lineRule="auto"/>
        <w:ind w:left="600" w:hanging="36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0B0007">
        <w:rPr>
          <w:rFonts w:eastAsia="Times New Roman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else return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0B000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BST_Search</w:t>
      </w:r>
      <w:proofErr w:type="spellEnd"/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(right[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], </w:t>
      </w:r>
      <w:r w:rsidRPr="000B000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0B00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:rsidR="000B0007" w:rsidRPr="00316454" w:rsidRDefault="000B0007" w:rsidP="000B0007">
      <w:pPr>
        <w:spacing w:before="240"/>
        <w:ind w:firstLine="600"/>
        <w:rPr>
          <w:color w:val="000000"/>
          <w:shd w:val="clear" w:color="auto" w:fill="FFFFFF"/>
        </w:rPr>
      </w:pPr>
      <w:r w:rsidRPr="00316454">
        <w:rPr>
          <w:color w:val="000000"/>
          <w:shd w:val="clear" w:color="auto" w:fill="FFFFFF"/>
        </w:rPr>
        <w:t xml:space="preserve">В процессе поиска операция движется от корня, сравнивая ключ k с ключом </w:t>
      </w:r>
      <w:proofErr w:type="spellStart"/>
      <w:r w:rsidRPr="00316454">
        <w:rPr>
          <w:color w:val="000000"/>
          <w:shd w:val="clear" w:color="auto" w:fill="FFFFFF"/>
        </w:rPr>
        <w:t>key</w:t>
      </w:r>
      <w:proofErr w:type="spellEnd"/>
      <w:r w:rsidRPr="00316454">
        <w:rPr>
          <w:color w:val="000000"/>
          <w:shd w:val="clear" w:color="auto" w:fill="FFFFFF"/>
        </w:rPr>
        <w:t xml:space="preserve">, хранящимся в текущем узле. Если они равны, или адрес узла равен </w:t>
      </w:r>
      <w:proofErr w:type="spellStart"/>
      <w:r w:rsidRPr="00316454">
        <w:rPr>
          <w:color w:val="000000"/>
          <w:shd w:val="clear" w:color="auto" w:fill="FFFFFF"/>
        </w:rPr>
        <w:t>nil</w:t>
      </w:r>
      <w:proofErr w:type="spellEnd"/>
      <w:r w:rsidRPr="00316454">
        <w:rPr>
          <w:color w:val="000000"/>
          <w:shd w:val="clear" w:color="auto" w:fill="FFFFFF"/>
        </w:rPr>
        <w:t xml:space="preserve">, то поиск заканчивается. Если k </w:t>
      </w:r>
      <w:proofErr w:type="gramStart"/>
      <w:r w:rsidRPr="00316454">
        <w:rPr>
          <w:color w:val="000000"/>
          <w:shd w:val="clear" w:color="auto" w:fill="FFFFFF"/>
        </w:rPr>
        <w:t xml:space="preserve">&lt; </w:t>
      </w:r>
      <w:proofErr w:type="spellStart"/>
      <w:r w:rsidRPr="00316454">
        <w:rPr>
          <w:color w:val="000000"/>
          <w:shd w:val="clear" w:color="auto" w:fill="FFFFFF"/>
        </w:rPr>
        <w:t>key</w:t>
      </w:r>
      <w:proofErr w:type="spellEnd"/>
      <w:proofErr w:type="gramEnd"/>
      <w:r w:rsidRPr="00316454">
        <w:rPr>
          <w:color w:val="000000"/>
          <w:shd w:val="clear" w:color="auto" w:fill="FFFFFF"/>
        </w:rPr>
        <w:t>[t], то поиск продолжается в левом поддереве узла t (ключ может быть только там в силу свойства упорядоченности). Если k&gt;</w:t>
      </w:r>
      <w:proofErr w:type="spellStart"/>
      <w:r w:rsidRPr="00316454">
        <w:rPr>
          <w:color w:val="000000"/>
          <w:shd w:val="clear" w:color="auto" w:fill="FFFFFF"/>
        </w:rPr>
        <w:t>key</w:t>
      </w:r>
      <w:proofErr w:type="spellEnd"/>
      <w:r w:rsidRPr="00316454">
        <w:rPr>
          <w:color w:val="000000"/>
          <w:shd w:val="clear" w:color="auto" w:fill="FFFFFF"/>
        </w:rPr>
        <w:t>[t], то поиск продолжается в правом поддереве. Длина пути поиска не превосходит высоты дерева h, и время поиска есть О(h). Но, высота дерева h может колебаться от log2n до n в случае вырождения BST- дерева.</w:t>
      </w:r>
    </w:p>
    <w:p w:rsidR="000B0007" w:rsidRPr="00316454" w:rsidRDefault="000B0007" w:rsidP="000B0007">
      <w:pPr>
        <w:ind w:firstLine="708"/>
        <w:rPr>
          <w:color w:val="000000"/>
          <w:sz w:val="19"/>
          <w:szCs w:val="19"/>
        </w:rPr>
      </w:pPr>
      <w:r w:rsidRPr="00316454">
        <w:rPr>
          <w:color w:val="000000"/>
          <w:shd w:val="clear" w:color="auto" w:fill="FFFFFF"/>
        </w:rPr>
        <w:t>Операция вставки добавляет заданный элемент в подходящее место дерева t, сохраняя свойство упорядоченности. </w:t>
      </w:r>
    </w:p>
    <w:p w:rsidR="000B0007" w:rsidRDefault="000B0007" w:rsidP="000B0007">
      <w:pPr>
        <w:jc w:val="center"/>
        <w:rPr>
          <w:rFonts w:ascii="MS Sans Serif" w:hAnsi="MS Sans Serif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CF6A82" wp14:editId="71581D93">
            <wp:extent cx="1781299" cy="22719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873" cy="22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07" w:rsidRPr="000B0007" w:rsidRDefault="000B0007" w:rsidP="000B0007">
      <w:pPr>
        <w:jc w:val="center"/>
        <w:rPr>
          <w:rFonts w:ascii="MS Sans Serif" w:hAnsi="MS Sans Serif"/>
          <w:i/>
          <w:color w:val="000000"/>
          <w:sz w:val="26"/>
          <w:shd w:val="clear" w:color="auto" w:fill="FFFFFF"/>
        </w:rPr>
      </w:pPr>
      <w:r w:rsidRPr="000B0007">
        <w:rPr>
          <w:rFonts w:ascii="MS Sans Serif" w:hAnsi="MS Sans Serif"/>
          <w:i/>
          <w:color w:val="000000"/>
          <w:sz w:val="26"/>
          <w:shd w:val="clear" w:color="auto" w:fill="FFFFFF"/>
        </w:rPr>
        <w:t>Рис. 8 – Операция вставки</w:t>
      </w:r>
    </w:p>
    <w:p w:rsidR="000B0007" w:rsidRDefault="000B0007" w:rsidP="000B0007">
      <w:pPr>
        <w:rPr>
          <w:color w:val="000000"/>
          <w:shd w:val="clear" w:color="auto" w:fill="FFFFFF"/>
        </w:rPr>
      </w:pPr>
      <w:r w:rsidRPr="000B0007">
        <w:rPr>
          <w:color w:val="000000"/>
          <w:shd w:val="clear" w:color="auto" w:fill="FFFFFF"/>
        </w:rPr>
        <w:lastRenderedPageBreak/>
        <w:t xml:space="preserve">Параметрами операции являются указатель на корень дерева или поддерева t, ключ и данные нового элемента, а также переменная </w:t>
      </w:r>
      <w:proofErr w:type="spellStart"/>
      <w:r w:rsidRPr="000B0007">
        <w:rPr>
          <w:color w:val="000000"/>
          <w:shd w:val="clear" w:color="auto" w:fill="FFFFFF"/>
        </w:rPr>
        <w:t>insert</w:t>
      </w:r>
      <w:proofErr w:type="spellEnd"/>
      <w:r w:rsidRPr="000B0007">
        <w:rPr>
          <w:color w:val="000000"/>
          <w:shd w:val="clear" w:color="auto" w:fill="FFFFFF"/>
        </w:rPr>
        <w:t xml:space="preserve"> для записи признака вставки</w:t>
      </w:r>
      <w:r>
        <w:rPr>
          <w:color w:val="000000"/>
          <w:shd w:val="clear" w:color="auto" w:fill="FFFFFF"/>
        </w:rPr>
        <w:t>.</w:t>
      </w:r>
    </w:p>
    <w:p w:rsidR="004C109A" w:rsidRPr="004C109A" w:rsidRDefault="004C109A" w:rsidP="004C109A">
      <w:pPr>
        <w:rPr>
          <w:rFonts w:ascii="Arial" w:eastAsiaTheme="majorEastAsia" w:hAnsi="Arial" w:cs="Arial"/>
          <w:b/>
          <w:sz w:val="20"/>
          <w:lang w:val="en-US"/>
        </w:rPr>
      </w:pPr>
      <w:bookmarkStart w:id="19" w:name="BST_Insert(t,_k,_data,_inserted)"/>
      <w:proofErr w:type="spellStart"/>
      <w:r w:rsidRPr="004C109A">
        <w:rPr>
          <w:rFonts w:ascii="Arial" w:hAnsi="Arial" w:cs="Arial"/>
          <w:b/>
          <w:sz w:val="20"/>
          <w:lang w:val="en-US"/>
        </w:rPr>
        <w:t>BST_</w:t>
      </w:r>
      <w:proofErr w:type="gramStart"/>
      <w:r w:rsidRPr="004C109A">
        <w:rPr>
          <w:rFonts w:ascii="Arial" w:hAnsi="Arial" w:cs="Arial"/>
          <w:b/>
          <w:sz w:val="20"/>
          <w:lang w:val="en-US"/>
        </w:rPr>
        <w:t>Insert</w:t>
      </w:r>
      <w:proofErr w:type="spellEnd"/>
      <w:r w:rsidRPr="004C109A">
        <w:rPr>
          <w:rFonts w:ascii="Arial" w:hAnsi="Arial" w:cs="Arial"/>
          <w:b/>
          <w:sz w:val="20"/>
          <w:lang w:val="en-US"/>
        </w:rPr>
        <w:t>(</w:t>
      </w:r>
      <w:proofErr w:type="gramEnd"/>
      <w:r w:rsidRPr="004C109A">
        <w:rPr>
          <w:rFonts w:ascii="Arial" w:hAnsi="Arial" w:cs="Arial"/>
          <w:b/>
          <w:sz w:val="20"/>
          <w:lang w:val="en-US"/>
        </w:rPr>
        <w:t>t, k, data, inserted)</w:t>
      </w:r>
      <w:bookmarkEnd w:id="19"/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</w:t>
      </w:r>
      <w:r>
        <w:rPr>
          <w:rFonts w:ascii="MS Sans Serif" w:eastAsia="Times New Roman" w:hAnsi="MS Sans Serif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25" name="Рисунок 25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корень дерева или поддерева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</w:t>
      </w:r>
      <w:r>
        <w:rPr>
          <w:rFonts w:ascii="MS Sans Serif" w:eastAsia="Times New Roman" w:hAnsi="MS Sans Serif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24" name="Рисунок 24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–ключ элемента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</w:t>
      </w:r>
      <w:r>
        <w:rPr>
          <w:rFonts w:ascii="MS Sans Serif" w:eastAsia="Times New Roman" w:hAnsi="MS Sans Serif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23" name="Рисунок 23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data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данные элемента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</w:t>
      </w:r>
      <w:r>
        <w:rPr>
          <w:rFonts w:ascii="MS Sans Serif" w:eastAsia="Times New Roman" w:hAnsi="MS Sans Serif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22" name="Рисунок 22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inserted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возвращаемый признак вставки</w:t>
      </w:r>
    </w:p>
    <w:p w:rsidR="004C109A" w:rsidRPr="004C109A" w:rsidRDefault="004C109A" w:rsidP="004C109A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=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</w:p>
    <w:p w:rsidR="004C109A" w:rsidRPr="004C109A" w:rsidRDefault="004C109A" w:rsidP="004C109A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 inserted</w:t>
      </w:r>
      <w:proofErr w:type="gram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← TRUE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Create_</w:t>
      </w: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Node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data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= key[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  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inserted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← FALSE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       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    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&lt; key[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left</w:t>
      </w:r>
      <w:proofErr w:type="gram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←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BST_Insert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(left[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],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k, data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ins)</w:t>
      </w:r>
    </w:p>
    <w:p w:rsidR="004C109A" w:rsidRPr="004C109A" w:rsidRDefault="004C109A" w:rsidP="004C109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ab/>
        <w:t xml:space="preserve">          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else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right[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←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BST_Insert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(right[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],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k, data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ins)</w:t>
      </w:r>
    </w:p>
    <w:p w:rsidR="004C109A" w:rsidRPr="004C109A" w:rsidRDefault="004C109A" w:rsidP="004C109A">
      <w:pPr>
        <w:shd w:val="clear" w:color="auto" w:fill="FFFFFF"/>
        <w:spacing w:line="240" w:lineRule="auto"/>
        <w:ind w:left="708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645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 xml:space="preserve">   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inserted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←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</w:t>
      </w:r>
    </w:p>
    <w:p w:rsidR="004C109A" w:rsidRPr="00316454" w:rsidRDefault="004C109A" w:rsidP="004C109A">
      <w:pPr>
        <w:shd w:val="clear" w:color="auto" w:fill="FFFFFF"/>
        <w:spacing w:line="240" w:lineRule="auto"/>
        <w:ind w:firstLine="60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   </w:t>
      </w:r>
      <w:r w:rsidRPr="0031645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</w:p>
    <w:p w:rsidR="000B0007" w:rsidRDefault="000B0007" w:rsidP="004C109A">
      <w:pPr>
        <w:spacing w:before="240"/>
        <w:rPr>
          <w:color w:val="000000"/>
        </w:rPr>
      </w:pPr>
      <w:r w:rsidRPr="000B0007">
        <w:rPr>
          <w:color w:val="000000"/>
        </w:rPr>
        <w:t>Параметром операции удаления является ключ удаляемого узла. При удалении возможны три случая.</w:t>
      </w:r>
    </w:p>
    <w:p w:rsidR="000B0007" w:rsidRPr="000B0007" w:rsidRDefault="000B0007" w:rsidP="000B0007">
      <w:pPr>
        <w:rPr>
          <w:color w:val="000000"/>
          <w:shd w:val="clear" w:color="auto" w:fill="FFFFFF"/>
        </w:rPr>
      </w:pPr>
      <w:r w:rsidRPr="000B0007">
        <w:rPr>
          <w:color w:val="000000"/>
        </w:rPr>
        <w:t xml:space="preserve">Если у удаляемого узла нет сыновей, для удаления узла достаточно поместить адрес </w:t>
      </w:r>
      <w:proofErr w:type="spellStart"/>
      <w:r w:rsidRPr="000B0007">
        <w:rPr>
          <w:color w:val="000000"/>
        </w:rPr>
        <w:t>nil</w:t>
      </w:r>
      <w:proofErr w:type="spellEnd"/>
      <w:r w:rsidRPr="000B0007">
        <w:rPr>
          <w:color w:val="000000"/>
        </w:rPr>
        <w:t xml:space="preserve"> в соответствующее поле его родителя вместо адреса удаленного узла.</w:t>
      </w:r>
    </w:p>
    <w:p w:rsidR="000B0007" w:rsidRDefault="004C109A" w:rsidP="004C109A">
      <w:pPr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B917F54" wp14:editId="17CEC137">
            <wp:extent cx="4895850" cy="1781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9A" w:rsidRPr="004C109A" w:rsidRDefault="004C109A" w:rsidP="004C109A">
      <w:pPr>
        <w:jc w:val="center"/>
        <w:rPr>
          <w:i/>
          <w:color w:val="000000"/>
          <w:sz w:val="24"/>
          <w:shd w:val="clear" w:color="auto" w:fill="FFFFFF"/>
        </w:rPr>
      </w:pPr>
      <w:r w:rsidRPr="004C109A">
        <w:rPr>
          <w:i/>
          <w:color w:val="000000"/>
          <w:sz w:val="24"/>
          <w:shd w:val="clear" w:color="auto" w:fill="FFFFFF"/>
        </w:rPr>
        <w:t>Рис. 9 – Удаление узла, если нет сыновей.</w:t>
      </w:r>
    </w:p>
    <w:p w:rsidR="000B0007" w:rsidRPr="00316454" w:rsidRDefault="000B0007" w:rsidP="000B0007">
      <w:pPr>
        <w:rPr>
          <w:color w:val="000000"/>
          <w:shd w:val="clear" w:color="auto" w:fill="FFFFFF"/>
        </w:rPr>
      </w:pPr>
      <w:r w:rsidRPr="00316454">
        <w:rPr>
          <w:color w:val="000000"/>
          <w:shd w:val="clear" w:color="auto" w:fill="FFFFFF"/>
        </w:rPr>
        <w:t>Если удаляемого узла  есть один сын, можно его “вырезать”, соединив его родителя с его  сыном.</w:t>
      </w:r>
    </w:p>
    <w:p w:rsidR="000B0007" w:rsidRDefault="004C109A" w:rsidP="004C109A">
      <w:pPr>
        <w:jc w:val="center"/>
        <w:rPr>
          <w:rFonts w:ascii="MS Sans Serif" w:hAnsi="MS Sans Serif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4321A88" wp14:editId="67612E4B">
            <wp:extent cx="4743450" cy="1819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9A" w:rsidRDefault="004C109A" w:rsidP="004C109A">
      <w:pPr>
        <w:jc w:val="center"/>
        <w:rPr>
          <w:rFonts w:ascii="MS Sans Serif" w:hAnsi="MS Sans Serif"/>
          <w:color w:val="000000"/>
          <w:shd w:val="clear" w:color="auto" w:fill="FFFFFF"/>
        </w:rPr>
      </w:pPr>
      <w:r>
        <w:rPr>
          <w:i/>
          <w:color w:val="000000"/>
          <w:sz w:val="24"/>
          <w:shd w:val="clear" w:color="auto" w:fill="FFFFFF"/>
        </w:rPr>
        <w:t>Рис. 10</w:t>
      </w:r>
      <w:r w:rsidRPr="004C109A">
        <w:rPr>
          <w:i/>
          <w:color w:val="000000"/>
          <w:sz w:val="24"/>
          <w:shd w:val="clear" w:color="auto" w:fill="FFFFFF"/>
        </w:rPr>
        <w:t xml:space="preserve"> – Удаление </w:t>
      </w:r>
      <w:r>
        <w:rPr>
          <w:i/>
          <w:color w:val="000000"/>
          <w:sz w:val="24"/>
          <w:shd w:val="clear" w:color="auto" w:fill="FFFFFF"/>
        </w:rPr>
        <w:t>узла, соединив его родителя с его сыном</w:t>
      </w:r>
    </w:p>
    <w:p w:rsidR="000B0007" w:rsidRPr="00316454" w:rsidRDefault="000B0007" w:rsidP="000B0007">
      <w:pPr>
        <w:rPr>
          <w:color w:val="000000"/>
          <w:shd w:val="clear" w:color="auto" w:fill="FFFFFF"/>
        </w:rPr>
      </w:pPr>
      <w:r w:rsidRPr="00316454">
        <w:rPr>
          <w:color w:val="000000"/>
          <w:shd w:val="clear" w:color="auto" w:fill="FFFFFF"/>
        </w:rPr>
        <w:t>Если же у удаляемого узла двое сыновей, требуются некоторые действия: сначала находится следующий по порядку ключей замещающий узел.</w:t>
      </w:r>
    </w:p>
    <w:p w:rsidR="000B0007" w:rsidRDefault="004C109A" w:rsidP="004C109A">
      <w:pPr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481596" wp14:editId="6E533FA8">
            <wp:extent cx="5133975" cy="1895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07" w:rsidRPr="00316454" w:rsidRDefault="004C109A" w:rsidP="004C109A">
      <w:pPr>
        <w:jc w:val="center"/>
        <w:rPr>
          <w:i/>
          <w:color w:val="000000"/>
          <w:sz w:val="24"/>
          <w:shd w:val="clear" w:color="auto" w:fill="FFFFFF"/>
        </w:rPr>
      </w:pPr>
      <w:r>
        <w:rPr>
          <w:i/>
          <w:color w:val="000000"/>
          <w:sz w:val="24"/>
          <w:shd w:val="clear" w:color="auto" w:fill="FFFFFF"/>
        </w:rPr>
        <w:t>Рис. 11</w:t>
      </w:r>
      <w:r w:rsidRPr="004C109A">
        <w:rPr>
          <w:i/>
          <w:color w:val="000000"/>
          <w:sz w:val="24"/>
          <w:shd w:val="clear" w:color="auto" w:fill="FFFFFF"/>
        </w:rPr>
        <w:t xml:space="preserve"> – Удаление узла,</w:t>
      </w:r>
      <w:r>
        <w:rPr>
          <w:i/>
          <w:color w:val="000000"/>
          <w:sz w:val="24"/>
          <w:shd w:val="clear" w:color="auto" w:fill="FFFFFF"/>
        </w:rPr>
        <w:t xml:space="preserve"> путем замены следующей по порядку</w:t>
      </w:r>
    </w:p>
    <w:p w:rsidR="004C109A" w:rsidRPr="004C109A" w:rsidRDefault="004C109A" w:rsidP="004C109A">
      <w:pPr>
        <w:rPr>
          <w:rFonts w:ascii="Arial" w:eastAsiaTheme="majorEastAsia" w:hAnsi="Arial" w:cs="Arial"/>
          <w:b/>
          <w:sz w:val="20"/>
          <w:lang w:val="en-US"/>
        </w:rPr>
      </w:pPr>
      <w:bookmarkStart w:id="20" w:name="BST_Delete(t,_k,_deleted)"/>
      <w:proofErr w:type="spellStart"/>
      <w:r w:rsidRPr="004C109A">
        <w:rPr>
          <w:rFonts w:ascii="Arial" w:hAnsi="Arial" w:cs="Arial"/>
          <w:b/>
          <w:sz w:val="20"/>
          <w:lang w:val="en-US"/>
        </w:rPr>
        <w:t>BST_</w:t>
      </w:r>
      <w:proofErr w:type="gramStart"/>
      <w:r w:rsidRPr="004C109A">
        <w:rPr>
          <w:rFonts w:ascii="Arial" w:hAnsi="Arial" w:cs="Arial"/>
          <w:b/>
          <w:sz w:val="20"/>
          <w:lang w:val="en-US"/>
        </w:rPr>
        <w:t>Delete</w:t>
      </w:r>
      <w:proofErr w:type="spellEnd"/>
      <w:r w:rsidRPr="004C109A">
        <w:rPr>
          <w:rFonts w:ascii="Arial" w:hAnsi="Arial" w:cs="Arial"/>
          <w:b/>
          <w:sz w:val="20"/>
          <w:lang w:val="en-US"/>
        </w:rPr>
        <w:t>(</w:t>
      </w:r>
      <w:proofErr w:type="gramEnd"/>
      <w:r w:rsidRPr="004C109A">
        <w:rPr>
          <w:rFonts w:ascii="Arial" w:hAnsi="Arial" w:cs="Arial"/>
          <w:b/>
          <w:sz w:val="20"/>
          <w:lang w:val="en-US"/>
        </w:rPr>
        <w:t>t, k ,deleted)</w:t>
      </w:r>
      <w:bookmarkEnd w:id="20"/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>
        <w:rPr>
          <w:rFonts w:ascii="MS Sans Serif" w:eastAsia="Times New Roman" w:hAnsi="MS Sans Serif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28" name="Рисунок 28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корень дерева или поддерева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>
        <w:rPr>
          <w:rFonts w:ascii="MS Sans Serif" w:eastAsia="Times New Roman" w:hAnsi="MS Sans Serif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27" name="Рисунок 27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значение удаляемого ключа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>
        <w:rPr>
          <w:rFonts w:ascii="MS Sans Serif" w:eastAsia="Times New Roman" w:hAnsi="MS Sans Serif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0810" cy="130810"/>
            <wp:effectExtent l="0" t="0" r="2540" b="2540"/>
            <wp:docPr id="26" name="Рисунок 26" descr="http://edu.nstu.ru/courses/saod/images/com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edu.nstu.ru/courses/saod/images/com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deleted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возвращаемый признак</w:t>
      </w:r>
    </w:p>
    <w:p w:rsidR="004C109A" w:rsidRPr="00316454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 </w:t>
      </w:r>
      <w:r w:rsidRPr="0031645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3164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 deleted</w:t>
      </w:r>
      <w:proofErr w:type="gram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← FALSE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 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  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&lt; key[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     </w:t>
      </w:r>
      <w:proofErr w:type="gramStart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left</w:t>
      </w:r>
      <w:proofErr w:type="gram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←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BST_Delete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(left[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],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k, 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del)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     deleted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← del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      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&gt; key[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</w:t>
      </w: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right</w:t>
      </w:r>
      <w:proofErr w:type="gram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←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BST_Delete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(right[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],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k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del)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deleted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← del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deleted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← TRUE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left[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=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and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right[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=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</w:t>
      </w: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Delete</w:t>
      </w:r>
      <w:proofErr w:type="gramEnd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_Node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(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 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left[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=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</w:t>
      </w: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x</w:t>
      </w:r>
      <w:proofErr w:type="gram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← right[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Delete_Node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gramStart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proofErr w:type="gramEnd"/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 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x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right[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=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x ← left[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Delete_Node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gramStart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proofErr w:type="gramEnd"/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 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x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 </w:t>
      </w:r>
      <w:proofErr w:type="spellStart"/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right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de-DE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] ←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de-DE" w:eastAsia="ru-RU"/>
        </w:rPr>
        <w:t>Del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(</w:t>
      </w:r>
      <w:proofErr w:type="spellStart"/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right</w:t>
      </w:r>
      <w:proofErr w:type="spellEnd"/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de-DE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],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de-DE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de-DE" w:eastAsia="ru-RU"/>
        </w:rPr>
        <w:t>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  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Del(</w:t>
      </w:r>
      <w:proofErr w:type="gramEnd"/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t, t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val="en-US" w:eastAsia="ru-RU"/>
        </w:rPr>
        <w:t>0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left[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≠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nil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left</w:t>
      </w:r>
      <w:proofErr w:type="gramEnd"/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←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Del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(left[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],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val="en-US" w:eastAsia="ru-RU"/>
        </w:rPr>
        <w:t>0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key[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val="en-US" w:eastAsia="ru-RU"/>
        </w:rPr>
        <w:t>0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← key[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data[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val="en-US" w:eastAsia="ru-RU"/>
        </w:rPr>
        <w:t>0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 ← data[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x ← right[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proofErr w:type="spellStart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Delete_Node</w:t>
      </w:r>
      <w:proofErr w:type="spellEnd"/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(</w:t>
      </w:r>
      <w:r w:rsidRPr="004C10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t)</w:t>
      </w:r>
    </w:p>
    <w:p w:rsidR="004C109A" w:rsidRPr="004C109A" w:rsidRDefault="004C109A" w:rsidP="004C109A">
      <w:pPr>
        <w:shd w:val="clear" w:color="auto" w:fill="FFFFFF"/>
        <w:spacing w:line="240" w:lineRule="auto"/>
        <w:ind w:left="600" w:firstLine="0"/>
        <w:jc w:val="left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</w:t>
      </w:r>
      <w:r w:rsidRPr="004C109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return</w:t>
      </w:r>
      <w:r w:rsidRPr="004C10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x</w:t>
      </w:r>
    </w:p>
    <w:p w:rsidR="001B6521" w:rsidRPr="004C109A" w:rsidRDefault="001B6521" w:rsidP="004C109A">
      <w:pPr>
        <w:pStyle w:val="2"/>
        <w:ind w:firstLine="0"/>
        <w:jc w:val="left"/>
        <w:rPr>
          <w:lang w:val="en-US"/>
        </w:rPr>
      </w:pPr>
      <w:r w:rsidRPr="00316454">
        <w:rPr>
          <w:lang w:val="en-US"/>
        </w:rPr>
        <w:br w:type="page"/>
      </w:r>
    </w:p>
    <w:p w:rsidR="001B6521" w:rsidRPr="00316454" w:rsidRDefault="001B6521" w:rsidP="001B6521">
      <w:pPr>
        <w:pStyle w:val="1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bookmarkStart w:id="21" w:name="_Toc91340355"/>
      <w:r w:rsidRPr="001B6521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21"/>
    </w:p>
    <w:p w:rsidR="001B6521" w:rsidRDefault="004C109A" w:rsidP="00A9073E">
      <w:pPr>
        <w:ind w:firstLine="0"/>
      </w:pPr>
      <w:r w:rsidRPr="00316454">
        <w:rPr>
          <w:lang w:val="en-US"/>
        </w:rPr>
        <w:tab/>
      </w:r>
      <w:r>
        <w:t>В ходе учебной практики</w:t>
      </w:r>
      <w:r w:rsidR="00A86DAD">
        <w:t xml:space="preserve"> были изучены «Бинарные деревья поиска» и их основные операции:</w:t>
      </w:r>
    </w:p>
    <w:p w:rsidR="00A86DAD" w:rsidRDefault="00A86DAD" w:rsidP="00A86DAD">
      <w:pPr>
        <w:pStyle w:val="a7"/>
        <w:numPr>
          <w:ilvl w:val="0"/>
          <w:numId w:val="29"/>
        </w:numPr>
      </w:pPr>
      <w:r>
        <w:t>Поиск</w:t>
      </w:r>
    </w:p>
    <w:p w:rsidR="00A86DAD" w:rsidRDefault="00A86DAD" w:rsidP="00A86DAD">
      <w:pPr>
        <w:pStyle w:val="a7"/>
        <w:numPr>
          <w:ilvl w:val="0"/>
          <w:numId w:val="29"/>
        </w:numPr>
      </w:pPr>
      <w:r>
        <w:t>Вставка</w:t>
      </w:r>
    </w:p>
    <w:p w:rsidR="00A86DAD" w:rsidRDefault="00A86DAD" w:rsidP="00A86DAD">
      <w:pPr>
        <w:pStyle w:val="a7"/>
        <w:numPr>
          <w:ilvl w:val="0"/>
          <w:numId w:val="29"/>
        </w:numPr>
      </w:pPr>
      <w:r>
        <w:t>Удаление</w:t>
      </w:r>
    </w:p>
    <w:p w:rsidR="00A86DAD" w:rsidRDefault="00A86DAD" w:rsidP="00A86DAD">
      <w:r>
        <w:t>А также были рассмотрены три основные схемы обхода:</w:t>
      </w:r>
    </w:p>
    <w:p w:rsidR="00A86DAD" w:rsidRDefault="00A86DAD" w:rsidP="00A86DAD">
      <w:pPr>
        <w:pStyle w:val="a7"/>
        <w:numPr>
          <w:ilvl w:val="0"/>
          <w:numId w:val="31"/>
        </w:numPr>
      </w:pPr>
      <w:r>
        <w:t>Прямой</w:t>
      </w:r>
    </w:p>
    <w:p w:rsidR="00A86DAD" w:rsidRDefault="00A86DAD" w:rsidP="00A86DAD">
      <w:pPr>
        <w:pStyle w:val="a7"/>
        <w:numPr>
          <w:ilvl w:val="0"/>
          <w:numId w:val="31"/>
        </w:numPr>
      </w:pPr>
      <w:r>
        <w:t>Обратный</w:t>
      </w:r>
    </w:p>
    <w:p w:rsidR="00A86DAD" w:rsidRDefault="00A86DAD" w:rsidP="00A86DAD">
      <w:pPr>
        <w:pStyle w:val="a7"/>
        <w:numPr>
          <w:ilvl w:val="0"/>
          <w:numId w:val="31"/>
        </w:numPr>
      </w:pPr>
      <w:r>
        <w:t>Внутренний</w:t>
      </w:r>
    </w:p>
    <w:p w:rsidR="00A86DAD" w:rsidRDefault="00A86DAD" w:rsidP="00A86DAD">
      <w:r>
        <w:t xml:space="preserve">На основе этих операции привели примеры по каждому из них. При проектировании алгоритмов операции для </w:t>
      </w:r>
      <w:r>
        <w:rPr>
          <w:lang w:val="en-US"/>
        </w:rPr>
        <w:t>BST</w:t>
      </w:r>
      <w:r w:rsidRPr="00A86DAD">
        <w:t>-</w:t>
      </w:r>
      <w:r>
        <w:t xml:space="preserve">дерева использовали язык программирования </w:t>
      </w:r>
      <w:r>
        <w:rPr>
          <w:lang w:val="en-US"/>
        </w:rPr>
        <w:t>C</w:t>
      </w:r>
      <w:r w:rsidRPr="00A86DAD">
        <w:t xml:space="preserve">#. </w:t>
      </w:r>
      <w:r>
        <w:t>Полный код находится в разделе «Приложение».</w:t>
      </w:r>
    </w:p>
    <w:p w:rsidR="001B6521" w:rsidRPr="00A86DAD" w:rsidRDefault="001B6521" w:rsidP="00A86DAD">
      <w:pPr>
        <w:ind w:firstLine="0"/>
      </w:pPr>
      <w:r>
        <w:br w:type="page"/>
      </w:r>
    </w:p>
    <w:p w:rsidR="00A9073E" w:rsidRPr="001B6521" w:rsidRDefault="001B6521" w:rsidP="001B6521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22" w:name="_Toc91340356"/>
      <w:r w:rsidRPr="001B6521">
        <w:rPr>
          <w:rFonts w:ascii="Times New Roman" w:hAnsi="Times New Roman" w:cs="Times New Roman"/>
          <w:color w:val="auto"/>
          <w:sz w:val="32"/>
        </w:rPr>
        <w:lastRenderedPageBreak/>
        <w:t>Список источников</w:t>
      </w:r>
      <w:bookmarkEnd w:id="22"/>
    </w:p>
    <w:p w:rsidR="001B6521" w:rsidRDefault="00F97AAF" w:rsidP="00F97AAF">
      <w:pPr>
        <w:pStyle w:val="a7"/>
        <w:numPr>
          <w:ilvl w:val="0"/>
          <w:numId w:val="33"/>
        </w:numPr>
      </w:pPr>
      <w:r>
        <w:t xml:space="preserve">Электронное учебное пособие адресовано студентам, обучающимся в Новосибирском Государственном Техническом Университете. Структуры и алгоритмы обработки данных. </w:t>
      </w:r>
      <w:r w:rsidRPr="00F97AAF">
        <w:t>[</w:t>
      </w:r>
      <w:r>
        <w:t>Электронный ресурс</w:t>
      </w:r>
      <w:r w:rsidRPr="00F97AAF">
        <w:t>]</w:t>
      </w:r>
      <w:r>
        <w:t xml:space="preserve">. </w:t>
      </w:r>
      <w:r>
        <w:rPr>
          <w:lang w:val="en-US"/>
        </w:rPr>
        <w:t>URL</w:t>
      </w:r>
      <w:r w:rsidRPr="00F97AAF">
        <w:t xml:space="preserve">: </w:t>
      </w:r>
      <w:hyperlink r:id="rId18" w:history="1">
        <w:r w:rsidRPr="004F5BBF">
          <w:rPr>
            <w:rStyle w:val="a4"/>
            <w:lang w:val="en-US"/>
          </w:rPr>
          <w:t>http</w:t>
        </w:r>
        <w:r w:rsidRPr="00F97AAF">
          <w:rPr>
            <w:rStyle w:val="a4"/>
          </w:rPr>
          <w:t>://</w:t>
        </w:r>
        <w:proofErr w:type="spellStart"/>
        <w:r w:rsidRPr="004F5BBF">
          <w:rPr>
            <w:rStyle w:val="a4"/>
            <w:lang w:val="en-US"/>
          </w:rPr>
          <w:t>edu</w:t>
        </w:r>
        <w:proofErr w:type="spellEnd"/>
        <w:r w:rsidRPr="00F97AAF">
          <w:rPr>
            <w:rStyle w:val="a4"/>
          </w:rPr>
          <w:t>.</w:t>
        </w:r>
        <w:proofErr w:type="spellStart"/>
        <w:r w:rsidRPr="004F5BBF">
          <w:rPr>
            <w:rStyle w:val="a4"/>
            <w:lang w:val="en-US"/>
          </w:rPr>
          <w:t>nstu</w:t>
        </w:r>
        <w:proofErr w:type="spellEnd"/>
        <w:r w:rsidRPr="00F97AAF">
          <w:rPr>
            <w:rStyle w:val="a4"/>
          </w:rPr>
          <w:t>.</w:t>
        </w:r>
        <w:proofErr w:type="spellStart"/>
        <w:r w:rsidRPr="004F5BBF">
          <w:rPr>
            <w:rStyle w:val="a4"/>
            <w:lang w:val="en-US"/>
          </w:rPr>
          <w:t>ru</w:t>
        </w:r>
        <w:proofErr w:type="spellEnd"/>
        <w:r w:rsidRPr="00F97AAF">
          <w:rPr>
            <w:rStyle w:val="a4"/>
          </w:rPr>
          <w:t>/</w:t>
        </w:r>
        <w:r w:rsidRPr="004F5BBF">
          <w:rPr>
            <w:rStyle w:val="a4"/>
            <w:lang w:val="en-US"/>
          </w:rPr>
          <w:t>courses</w:t>
        </w:r>
        <w:r w:rsidRPr="00F97AAF">
          <w:rPr>
            <w:rStyle w:val="a4"/>
          </w:rPr>
          <w:t>/</w:t>
        </w:r>
        <w:proofErr w:type="spellStart"/>
        <w:r w:rsidRPr="004F5BBF">
          <w:rPr>
            <w:rStyle w:val="a4"/>
            <w:lang w:val="en-US"/>
          </w:rPr>
          <w:t>saod</w:t>
        </w:r>
        <w:proofErr w:type="spellEnd"/>
        <w:r w:rsidRPr="00F97AAF">
          <w:rPr>
            <w:rStyle w:val="a4"/>
          </w:rPr>
          <w:t>/</w:t>
        </w:r>
        <w:r w:rsidRPr="004F5BBF">
          <w:rPr>
            <w:rStyle w:val="a4"/>
            <w:lang w:val="en-US"/>
          </w:rPr>
          <w:t>index</w:t>
        </w:r>
        <w:r w:rsidRPr="00F97AAF">
          <w:rPr>
            <w:rStyle w:val="a4"/>
          </w:rPr>
          <w:t>.</w:t>
        </w:r>
        <w:r w:rsidRPr="004F5BBF">
          <w:rPr>
            <w:rStyle w:val="a4"/>
            <w:lang w:val="en-US"/>
          </w:rPr>
          <w:t>htm</w:t>
        </w:r>
      </w:hyperlink>
      <w:r w:rsidRPr="00F97AAF">
        <w:t xml:space="preserve"> (</w:t>
      </w:r>
      <w:r>
        <w:t>Дата обращения:</w:t>
      </w:r>
      <w:r w:rsidR="00166C79">
        <w:t xml:space="preserve"> </w:t>
      </w:r>
      <w:r w:rsidR="00166C79" w:rsidRPr="00166C79">
        <w:t>1</w:t>
      </w:r>
      <w:r w:rsidR="00545B63">
        <w:t>7</w:t>
      </w:r>
      <w:r>
        <w:t>.12.2021</w:t>
      </w:r>
      <w:r w:rsidRPr="00F97AAF">
        <w:t>)</w:t>
      </w:r>
      <w:r>
        <w:t>.</w:t>
      </w:r>
    </w:p>
    <w:p w:rsidR="00F97AAF" w:rsidRPr="00F97AAF" w:rsidRDefault="00F97AAF" w:rsidP="00F97AAF">
      <w:pPr>
        <w:pStyle w:val="a7"/>
        <w:numPr>
          <w:ilvl w:val="0"/>
          <w:numId w:val="33"/>
        </w:numPr>
      </w:pPr>
      <w:r>
        <w:t xml:space="preserve">Бинарное дерево – двоичное дерево поиска. Основные операции с бинарными деревьями. </w:t>
      </w:r>
      <w:r w:rsidRPr="00F97AAF">
        <w:t>[</w:t>
      </w:r>
      <w:r>
        <w:t>Электронный ресурс</w:t>
      </w:r>
      <w:r w:rsidRPr="00F97AAF">
        <w:t>].</w:t>
      </w:r>
      <w:r>
        <w:t xml:space="preserve"> </w:t>
      </w:r>
      <w:r>
        <w:rPr>
          <w:lang w:val="en-US"/>
        </w:rPr>
        <w:t>URL</w:t>
      </w:r>
      <w:r w:rsidRPr="00F97AAF">
        <w:t xml:space="preserve">: </w:t>
      </w:r>
      <w:hyperlink r:id="rId19" w:history="1">
        <w:r w:rsidRPr="004F5BBF">
          <w:rPr>
            <w:rStyle w:val="a4"/>
            <w:lang w:val="en-US"/>
          </w:rPr>
          <w:t>https</w:t>
        </w:r>
        <w:r w:rsidRPr="00F97AAF">
          <w:rPr>
            <w:rStyle w:val="a4"/>
          </w:rPr>
          <w:t>://</w:t>
        </w:r>
        <w:proofErr w:type="spellStart"/>
        <w:r w:rsidRPr="004F5BBF">
          <w:rPr>
            <w:rStyle w:val="a4"/>
            <w:lang w:val="en-US"/>
          </w:rPr>
          <w:t>razilov</w:t>
        </w:r>
        <w:proofErr w:type="spellEnd"/>
        <w:r w:rsidRPr="00F97AAF">
          <w:rPr>
            <w:rStyle w:val="a4"/>
          </w:rPr>
          <w:t>-</w:t>
        </w:r>
        <w:r w:rsidRPr="004F5BBF">
          <w:rPr>
            <w:rStyle w:val="a4"/>
            <w:lang w:val="en-US"/>
          </w:rPr>
          <w:t>code</w:t>
        </w:r>
        <w:r w:rsidRPr="00F97AAF">
          <w:rPr>
            <w:rStyle w:val="a4"/>
          </w:rPr>
          <w:t>.</w:t>
        </w:r>
        <w:proofErr w:type="spellStart"/>
        <w:r w:rsidRPr="004F5BBF">
          <w:rPr>
            <w:rStyle w:val="a4"/>
            <w:lang w:val="en-US"/>
          </w:rPr>
          <w:t>ru</w:t>
        </w:r>
        <w:proofErr w:type="spellEnd"/>
        <w:r w:rsidRPr="00F97AAF">
          <w:rPr>
            <w:rStyle w:val="a4"/>
          </w:rPr>
          <w:t>/2018/11/02/</w:t>
        </w:r>
        <w:proofErr w:type="spellStart"/>
        <w:r w:rsidRPr="004F5BBF">
          <w:rPr>
            <w:rStyle w:val="a4"/>
            <w:lang w:val="en-US"/>
          </w:rPr>
          <w:t>binarytree</w:t>
        </w:r>
        <w:proofErr w:type="spellEnd"/>
        <w:r w:rsidRPr="00F97AAF">
          <w:rPr>
            <w:rStyle w:val="a4"/>
          </w:rPr>
          <w:t>-</w:t>
        </w:r>
        <w:r w:rsidRPr="004F5BBF">
          <w:rPr>
            <w:rStyle w:val="a4"/>
            <w:lang w:val="en-US"/>
          </w:rPr>
          <w:t>on</w:t>
        </w:r>
        <w:r w:rsidRPr="00F97AAF">
          <w:rPr>
            <w:rStyle w:val="a4"/>
          </w:rPr>
          <w:t>-</w:t>
        </w:r>
        <w:proofErr w:type="spellStart"/>
        <w:r w:rsidRPr="004F5BBF">
          <w:rPr>
            <w:rStyle w:val="a4"/>
            <w:lang w:val="en-US"/>
          </w:rPr>
          <w:t>csharp</w:t>
        </w:r>
        <w:proofErr w:type="spellEnd"/>
        <w:r w:rsidRPr="00F97AAF">
          <w:rPr>
            <w:rStyle w:val="a4"/>
          </w:rPr>
          <w:t>-</w:t>
        </w:r>
        <w:r w:rsidRPr="004F5BBF">
          <w:rPr>
            <w:rStyle w:val="a4"/>
            <w:lang w:val="en-US"/>
          </w:rPr>
          <w:t>and</w:t>
        </w:r>
        <w:r w:rsidRPr="00F97AAF">
          <w:rPr>
            <w:rStyle w:val="a4"/>
          </w:rPr>
          <w:t>-</w:t>
        </w:r>
        <w:r w:rsidRPr="004F5BBF">
          <w:rPr>
            <w:rStyle w:val="a4"/>
            <w:lang w:val="en-US"/>
          </w:rPr>
          <w:t>java</w:t>
        </w:r>
        <w:r w:rsidRPr="00F97AAF">
          <w:rPr>
            <w:rStyle w:val="a4"/>
          </w:rPr>
          <w:t>/</w:t>
        </w:r>
      </w:hyperlink>
      <w:r w:rsidRPr="00F97AAF">
        <w:t xml:space="preserve"> (</w:t>
      </w:r>
      <w:r>
        <w:t>Дата обращения:</w:t>
      </w:r>
      <w:r w:rsidR="00166C79">
        <w:t xml:space="preserve"> </w:t>
      </w:r>
      <w:r w:rsidR="00166C79" w:rsidRPr="00166C79">
        <w:t>1</w:t>
      </w:r>
      <w:r w:rsidR="00545B63">
        <w:t>8</w:t>
      </w:r>
      <w:r>
        <w:t>.12.2021</w:t>
      </w:r>
      <w:r w:rsidRPr="00F97AAF">
        <w:t>)</w:t>
      </w:r>
      <w:r>
        <w:t>.</w:t>
      </w:r>
    </w:p>
    <w:p w:rsidR="00F97AAF" w:rsidRDefault="00F97AAF" w:rsidP="00F97AAF">
      <w:pPr>
        <w:pStyle w:val="a7"/>
        <w:numPr>
          <w:ilvl w:val="0"/>
          <w:numId w:val="33"/>
        </w:numPr>
      </w:pPr>
      <w:r>
        <w:t xml:space="preserve">Бинарные поисковые деревья. </w:t>
      </w:r>
      <w:r w:rsidRPr="00F97AAF">
        <w:t>[</w:t>
      </w:r>
      <w:r>
        <w:t>Электронный ресурс</w:t>
      </w:r>
      <w:r w:rsidRPr="00F97AAF">
        <w:t>].</w:t>
      </w:r>
      <w:r>
        <w:t xml:space="preserve"> </w:t>
      </w:r>
      <w:r>
        <w:rPr>
          <w:lang w:val="en-US"/>
        </w:rPr>
        <w:t>URL</w:t>
      </w:r>
      <w:r w:rsidRPr="00F97AAF">
        <w:t xml:space="preserve">: </w:t>
      </w:r>
      <w:hyperlink r:id="rId20" w:history="1">
        <w:r w:rsidRPr="004F5BBF">
          <w:rPr>
            <w:rStyle w:val="a4"/>
            <w:lang w:val="en-US"/>
          </w:rPr>
          <w:t>https</w:t>
        </w:r>
        <w:r w:rsidRPr="00F97AAF">
          <w:rPr>
            <w:rStyle w:val="a4"/>
          </w:rPr>
          <w:t>://</w:t>
        </w:r>
        <w:proofErr w:type="spellStart"/>
        <w:r w:rsidRPr="004F5BBF">
          <w:rPr>
            <w:rStyle w:val="a4"/>
            <w:lang w:val="en-US"/>
          </w:rPr>
          <w:t>acm</w:t>
        </w:r>
        <w:proofErr w:type="spellEnd"/>
        <w:r w:rsidRPr="00F97AAF">
          <w:rPr>
            <w:rStyle w:val="a4"/>
          </w:rPr>
          <w:t>.</w:t>
        </w:r>
        <w:proofErr w:type="spellStart"/>
        <w:r w:rsidRPr="004F5BBF">
          <w:rPr>
            <w:rStyle w:val="a4"/>
            <w:lang w:val="en-US"/>
          </w:rPr>
          <w:t>bsu</w:t>
        </w:r>
        <w:proofErr w:type="spellEnd"/>
        <w:r w:rsidRPr="00F97AAF">
          <w:rPr>
            <w:rStyle w:val="a4"/>
          </w:rPr>
          <w:t>.</w:t>
        </w:r>
        <w:r w:rsidRPr="004F5BBF">
          <w:rPr>
            <w:rStyle w:val="a4"/>
            <w:lang w:val="en-US"/>
          </w:rPr>
          <w:t>b</w:t>
        </w:r>
        <w:bookmarkStart w:id="23" w:name="_GoBack"/>
        <w:bookmarkEnd w:id="23"/>
        <w:r w:rsidRPr="004F5BBF">
          <w:rPr>
            <w:rStyle w:val="a4"/>
            <w:lang w:val="en-US"/>
          </w:rPr>
          <w:t>y</w:t>
        </w:r>
        <w:r w:rsidRPr="00F97AAF">
          <w:rPr>
            <w:rStyle w:val="a4"/>
          </w:rPr>
          <w:t>/</w:t>
        </w:r>
        <w:r w:rsidRPr="004F5BBF">
          <w:rPr>
            <w:rStyle w:val="a4"/>
            <w:lang w:val="en-US"/>
          </w:rPr>
          <w:t>wiki</w:t>
        </w:r>
        <w:r w:rsidRPr="00F97AAF">
          <w:rPr>
            <w:rStyle w:val="a4"/>
          </w:rPr>
          <w:t>/</w:t>
        </w:r>
        <w:proofErr w:type="spellStart"/>
        <w:r w:rsidRPr="004F5BBF">
          <w:rPr>
            <w:rStyle w:val="a4"/>
          </w:rPr>
          <w:t>Бинарные</w:t>
        </w:r>
        <w:r w:rsidRPr="00F97AAF">
          <w:rPr>
            <w:rStyle w:val="a4"/>
          </w:rPr>
          <w:t>_</w:t>
        </w:r>
        <w:r w:rsidRPr="004F5BBF">
          <w:rPr>
            <w:rStyle w:val="a4"/>
          </w:rPr>
          <w:t>поисковые</w:t>
        </w:r>
        <w:r w:rsidRPr="00F97AAF">
          <w:rPr>
            <w:rStyle w:val="a4"/>
          </w:rPr>
          <w:t>_</w:t>
        </w:r>
        <w:r w:rsidRPr="004F5BBF">
          <w:rPr>
            <w:rStyle w:val="a4"/>
          </w:rPr>
          <w:t>деревья</w:t>
        </w:r>
        <w:proofErr w:type="spellEnd"/>
      </w:hyperlink>
      <w:r w:rsidRPr="00F97AAF">
        <w:t xml:space="preserve"> (</w:t>
      </w:r>
      <w:r>
        <w:t>Дата обращения:</w:t>
      </w:r>
      <w:r w:rsidR="00166C79">
        <w:t xml:space="preserve"> </w:t>
      </w:r>
      <w:r w:rsidR="00166C79" w:rsidRPr="00166C79">
        <w:t>19</w:t>
      </w:r>
      <w:r>
        <w:t>.12.2021</w:t>
      </w:r>
      <w:r w:rsidRPr="00F97AAF">
        <w:t>)</w:t>
      </w:r>
      <w:r>
        <w:t>.</w:t>
      </w:r>
      <w:r>
        <w:br w:type="page"/>
      </w:r>
    </w:p>
    <w:p w:rsidR="00F97AAF" w:rsidRDefault="00F97AAF" w:rsidP="00F97AAF">
      <w:pPr>
        <w:pStyle w:val="1"/>
        <w:jc w:val="center"/>
        <w:rPr>
          <w:color w:val="auto"/>
        </w:rPr>
      </w:pPr>
      <w:bookmarkStart w:id="24" w:name="_Toc91340357"/>
      <w:r w:rsidRPr="00F97AAF">
        <w:rPr>
          <w:color w:val="auto"/>
        </w:rPr>
        <w:lastRenderedPageBreak/>
        <w:t>Приложение</w:t>
      </w:r>
      <w:bookmarkEnd w:id="24"/>
    </w:p>
    <w:p w:rsidR="00F97AAF" w:rsidRPr="00F97AAF" w:rsidRDefault="00F97AAF" w:rsidP="00F97AAF">
      <w:pPr>
        <w:ind w:firstLine="0"/>
        <w:rPr>
          <w:lang w:val="en-US"/>
        </w:rPr>
      </w:pPr>
      <w:r>
        <w:t xml:space="preserve">Листинг </w:t>
      </w:r>
      <w:proofErr w:type="spellStart"/>
      <w:r>
        <w:rPr>
          <w:lang w:val="en-US"/>
        </w:rPr>
        <w:t>BinaryTree.cs</w:t>
      </w:r>
      <w:proofErr w:type="spellEnd"/>
    </w:p>
    <w:p w:rsid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6"/>
          <w:szCs w:val="16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Trees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97AAF">
        <w:rPr>
          <w:rFonts w:ascii="Consolas" w:hAnsi="Consolas" w:cs="Consolas"/>
          <w:color w:val="008000"/>
          <w:sz w:val="16"/>
          <w:szCs w:val="16"/>
        </w:rPr>
        <w:t>Структура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бинарного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дерева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&lt;T&gt;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 :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IComparable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&lt;T&gt;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&lt;T&gt; parent, left, right;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T key;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List&lt;T&gt;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listForPrint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List&lt;T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T key,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&lt;T&gt; parent)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.key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key;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parent;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97AAF">
        <w:rPr>
          <w:rFonts w:ascii="Consolas" w:hAnsi="Consolas" w:cs="Consolas"/>
          <w:color w:val="008000"/>
          <w:sz w:val="16"/>
          <w:szCs w:val="16"/>
        </w:rPr>
        <w:t>Добавление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элемента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add(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 key)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val.CompareTo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.key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&lt; 0)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&lt;T&gt;(key,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.left.add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(key);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&lt;T&gt;(key,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.right.add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(key);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97AAF">
        <w:rPr>
          <w:rFonts w:ascii="Consolas" w:hAnsi="Consolas" w:cs="Consolas"/>
          <w:color w:val="008000"/>
          <w:sz w:val="16"/>
          <w:szCs w:val="16"/>
        </w:rPr>
        <w:t>Поиск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элемента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&lt;T&gt; _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search(</w:t>
      </w:r>
      <w:proofErr w:type="spellStart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&lt;T&gt; tree, T key)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null)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null;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key.CompareTo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1: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search(</w:t>
      </w:r>
      <w:proofErr w:type="spellStart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, key);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-1: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search(</w:t>
      </w:r>
      <w:proofErr w:type="spellStart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, key);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0: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null;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&lt;T&gt; 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search(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T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search(</w:t>
      </w:r>
      <w:proofErr w:type="gramEnd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97AAF">
        <w:rPr>
          <w:rFonts w:ascii="Consolas" w:hAnsi="Consolas" w:cs="Consolas"/>
          <w:color w:val="008000"/>
          <w:sz w:val="16"/>
          <w:szCs w:val="16"/>
        </w:rPr>
        <w:t>Удаление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элемента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remove(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T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00"/>
          <w:sz w:val="16"/>
          <w:szCs w:val="16"/>
        </w:rPr>
        <w:t>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7AAF">
        <w:rPr>
          <w:rFonts w:ascii="Consolas" w:hAnsi="Consolas" w:cs="Consolas"/>
          <w:color w:val="008000"/>
          <w:sz w:val="16"/>
          <w:szCs w:val="16"/>
        </w:rPr>
        <w:t>//Проверяем, существует ли данный узел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 xml:space="preserve">&lt;T&gt;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</w:rPr>
        <w:t>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</w:rPr>
        <w:t>search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</w:rPr>
        <w:t>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</w:rPr>
        <w:t>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</w:rPr>
        <w:t>null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97AAF">
        <w:rPr>
          <w:rFonts w:ascii="Consolas" w:hAnsi="Consolas" w:cs="Consolas"/>
          <w:color w:val="008000"/>
          <w:sz w:val="16"/>
          <w:szCs w:val="16"/>
        </w:rPr>
        <w:t xml:space="preserve">//Если узла не существует, вернем </w:t>
      </w:r>
      <w:proofErr w:type="spellStart"/>
      <w:r w:rsidRPr="00F97AAF">
        <w:rPr>
          <w:rFonts w:ascii="Consolas" w:hAnsi="Consolas" w:cs="Consolas"/>
          <w:color w:val="008000"/>
          <w:sz w:val="16"/>
          <w:szCs w:val="16"/>
        </w:rPr>
        <w:t>false</w:t>
      </w:r>
      <w:proofErr w:type="spellEnd"/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&lt;T&gt;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97AAF">
        <w:rPr>
          <w:rFonts w:ascii="Consolas" w:hAnsi="Consolas" w:cs="Consolas"/>
          <w:color w:val="008000"/>
          <w:sz w:val="16"/>
          <w:szCs w:val="16"/>
        </w:rPr>
        <w:t>Если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удаляем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корень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T temp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.remove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(temp);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temp;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97AAF">
        <w:rPr>
          <w:rFonts w:ascii="Consolas" w:hAnsi="Consolas" w:cs="Consolas"/>
          <w:color w:val="008000"/>
          <w:sz w:val="16"/>
          <w:szCs w:val="16"/>
        </w:rPr>
        <w:t>Удаление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листьев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null &amp;&amp;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null &amp;&amp;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null;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null;</w:t>
      </w:r>
    </w:p>
    <w:p w:rsidR="00F97AAF" w:rsidRPr="00316454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16454">
        <w:rPr>
          <w:rFonts w:ascii="Consolas" w:hAnsi="Consolas" w:cs="Consolas"/>
          <w:color w:val="000000"/>
          <w:sz w:val="16"/>
          <w:szCs w:val="16"/>
        </w:rPr>
        <w:t>}</w:t>
      </w:r>
    </w:p>
    <w:p w:rsidR="00F97AAF" w:rsidRPr="00316454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31645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1645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316454">
        <w:rPr>
          <w:rFonts w:ascii="Consolas" w:hAnsi="Consolas" w:cs="Consolas"/>
          <w:color w:val="000000"/>
          <w:sz w:val="16"/>
          <w:szCs w:val="16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31645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7AAF">
        <w:rPr>
          <w:rFonts w:ascii="Consolas" w:hAnsi="Consolas" w:cs="Consolas"/>
          <w:color w:val="000000"/>
          <w:sz w:val="16"/>
          <w:szCs w:val="16"/>
        </w:rPr>
        <w:t>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7AAF">
        <w:rPr>
          <w:rFonts w:ascii="Consolas" w:hAnsi="Consolas" w:cs="Consolas"/>
          <w:color w:val="008000"/>
          <w:sz w:val="16"/>
          <w:szCs w:val="16"/>
        </w:rPr>
        <w:t>//Удаление узла, имеющего левое поддерево, но не имеющее правого поддерева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 &amp;&amp;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97AAF">
        <w:rPr>
          <w:rFonts w:ascii="Consolas" w:hAnsi="Consolas" w:cs="Consolas"/>
          <w:color w:val="008000"/>
          <w:sz w:val="16"/>
          <w:szCs w:val="16"/>
        </w:rPr>
        <w:t>Меняем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родителя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00"/>
          <w:sz w:val="16"/>
          <w:szCs w:val="16"/>
        </w:rPr>
        <w:t>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7AAF">
        <w:rPr>
          <w:rFonts w:ascii="Consolas" w:hAnsi="Consolas" w:cs="Consolas"/>
          <w:color w:val="008000"/>
          <w:sz w:val="16"/>
          <w:szCs w:val="16"/>
        </w:rPr>
        <w:t>//Удаление узла, имеющего правое поддерево, но не имеющее левого поддерева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null &amp;&amp;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97AAF">
        <w:rPr>
          <w:rFonts w:ascii="Consolas" w:hAnsi="Consolas" w:cs="Consolas"/>
          <w:color w:val="008000"/>
          <w:sz w:val="16"/>
          <w:szCs w:val="16"/>
        </w:rPr>
        <w:t>Меняем</w:t>
      </w:r>
      <w:r w:rsidRPr="00F97AA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8000"/>
          <w:sz w:val="16"/>
          <w:szCs w:val="16"/>
        </w:rPr>
        <w:t>родителя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00"/>
          <w:sz w:val="16"/>
          <w:szCs w:val="16"/>
        </w:rPr>
        <w:t>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7AAF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7AAF">
        <w:rPr>
          <w:rFonts w:ascii="Consolas" w:hAnsi="Consolas" w:cs="Consolas"/>
          <w:color w:val="008000"/>
          <w:sz w:val="16"/>
          <w:szCs w:val="16"/>
        </w:rPr>
        <w:t>//Удаляем узел, имеющий поддеревья с обеих сторон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 &amp;&amp;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</w:rPr>
        <w:t>curTree.left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97AAF">
        <w:rPr>
          <w:rFonts w:ascii="Consolas" w:hAnsi="Consolas" w:cs="Consolas"/>
          <w:color w:val="008000"/>
          <w:sz w:val="16"/>
          <w:szCs w:val="16"/>
        </w:rPr>
        <w:t>//Если самый левый элемент является первым потомком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tree)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316454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1645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31645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97AAF">
        <w:rPr>
          <w:rFonts w:ascii="Consolas" w:hAnsi="Consolas" w:cs="Consolas"/>
          <w:color w:val="008000"/>
          <w:sz w:val="16"/>
          <w:szCs w:val="16"/>
        </w:rPr>
        <w:t>//Если самый левый элемент НЕ является первым потомком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= null)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curTree.right.parent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curTree.parent.left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tree.left.parent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tree.right.parent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tree.parent.left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(tree ==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tree.parent.right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curTree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_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&lt;T&gt; node)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(node == null)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_print(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node.left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listForPrint.Add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node.val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Console.Write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(node + </w:t>
      </w:r>
      <w:r w:rsidRPr="00F97AAF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node.right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null)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_print(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node.right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listForPrint.Clear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_print(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val.ToString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97AAF" w:rsidRPr="00316454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31645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97AAF">
        <w:rPr>
          <w:rFonts w:ascii="Consolas" w:hAnsi="Consolas" w:cs="Consolas"/>
          <w:color w:val="000000"/>
          <w:sz w:val="16"/>
          <w:szCs w:val="16"/>
        </w:rPr>
        <w:t>}</w:t>
      </w:r>
    </w:p>
    <w:p w:rsidR="00F97AAF" w:rsidRDefault="00F97AAF" w:rsidP="00F97AAF">
      <w:pPr>
        <w:ind w:firstLine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>}</w:t>
      </w:r>
    </w:p>
    <w:p w:rsidR="00F97AAF" w:rsidRPr="00F97AAF" w:rsidRDefault="00F97AAF" w:rsidP="00F97AAF">
      <w:pPr>
        <w:ind w:firstLine="0"/>
        <w:rPr>
          <w:lang w:val="en-US"/>
        </w:rPr>
      </w:pPr>
      <w:r>
        <w:t>Листинг</w:t>
      </w:r>
      <w:r w:rsidRPr="00F97AAF"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System.Diagnostics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Trees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Random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rList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Random(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47);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Random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rTree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Random(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47);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maxVal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100000;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100000;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>List&lt;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list 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list.Add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rList.Next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maxVal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tree 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BinaryTree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maxVal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nabor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[90000];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rList.Next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maxVal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list</w:t>
      </w:r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.Contains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list.Add</w:t>
      </w:r>
      <w:proofErr w:type="spellEnd"/>
      <w:proofErr w:type="gram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tree.add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97AAF">
        <w:rPr>
          <w:rFonts w:ascii="Consolas" w:hAnsi="Consolas" w:cs="Consolas"/>
          <w:color w:val="A31515"/>
          <w:sz w:val="16"/>
          <w:szCs w:val="16"/>
          <w:lang w:val="en-US"/>
        </w:rPr>
        <w:t>"Data loaded."</w:t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97AAF" w:rsidRPr="00316454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16454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31645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31645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1645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97AAF">
        <w:rPr>
          <w:rFonts w:ascii="Consolas" w:hAnsi="Consolas" w:cs="Consolas"/>
          <w:color w:val="000000"/>
          <w:sz w:val="16"/>
          <w:szCs w:val="16"/>
        </w:rPr>
        <w:t>}</w:t>
      </w:r>
    </w:p>
    <w:p w:rsidR="00F97AAF" w:rsidRPr="00F97AAF" w:rsidRDefault="00F97AAF" w:rsidP="00F97A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7AAF" w:rsidRPr="00F97AAF" w:rsidRDefault="00F97AAF" w:rsidP="00F97AAF">
      <w:pPr>
        <w:ind w:firstLine="0"/>
        <w:rPr>
          <w:rFonts w:ascii="Consolas" w:hAnsi="Consolas"/>
          <w:sz w:val="16"/>
          <w:szCs w:val="16"/>
          <w:lang w:val="en-US"/>
        </w:rPr>
      </w:pPr>
      <w:r w:rsidRPr="00F97AAF">
        <w:rPr>
          <w:rFonts w:ascii="Consolas" w:hAnsi="Consolas" w:cs="Consolas"/>
          <w:color w:val="000000"/>
          <w:sz w:val="16"/>
          <w:szCs w:val="16"/>
        </w:rPr>
        <w:t>}</w:t>
      </w:r>
    </w:p>
    <w:sectPr w:rsidR="00F97AAF" w:rsidRPr="00F9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81"/>
    <w:multiLevelType w:val="multilevel"/>
    <w:tmpl w:val="552E41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7A1E9C"/>
    <w:multiLevelType w:val="hybridMultilevel"/>
    <w:tmpl w:val="8682AD82"/>
    <w:lvl w:ilvl="0" w:tplc="3D5660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05D4"/>
    <w:multiLevelType w:val="multilevel"/>
    <w:tmpl w:val="2D4883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61618DE"/>
    <w:multiLevelType w:val="hybridMultilevel"/>
    <w:tmpl w:val="CCE060BC"/>
    <w:lvl w:ilvl="0" w:tplc="8480A4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629B2"/>
    <w:multiLevelType w:val="hybridMultilevel"/>
    <w:tmpl w:val="916A1F2C"/>
    <w:lvl w:ilvl="0" w:tplc="1E260E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0F6351"/>
    <w:multiLevelType w:val="hybridMultilevel"/>
    <w:tmpl w:val="4AF4F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63459"/>
    <w:multiLevelType w:val="hybridMultilevel"/>
    <w:tmpl w:val="A30814F4"/>
    <w:lvl w:ilvl="0" w:tplc="FE9C37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B2C04"/>
    <w:multiLevelType w:val="multilevel"/>
    <w:tmpl w:val="552E41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AEE4522"/>
    <w:multiLevelType w:val="multilevel"/>
    <w:tmpl w:val="A30814F4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A25DBF"/>
    <w:multiLevelType w:val="hybridMultilevel"/>
    <w:tmpl w:val="5AF6F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282EAA"/>
    <w:multiLevelType w:val="multilevel"/>
    <w:tmpl w:val="552E41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2362B98"/>
    <w:multiLevelType w:val="multilevel"/>
    <w:tmpl w:val="2D4883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8811AF9"/>
    <w:multiLevelType w:val="multilevel"/>
    <w:tmpl w:val="1046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55EF2"/>
    <w:multiLevelType w:val="hybridMultilevel"/>
    <w:tmpl w:val="7004C8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66BBA"/>
    <w:multiLevelType w:val="multilevel"/>
    <w:tmpl w:val="39F4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44C09"/>
    <w:multiLevelType w:val="hybridMultilevel"/>
    <w:tmpl w:val="87E4B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D78B2"/>
    <w:multiLevelType w:val="hybridMultilevel"/>
    <w:tmpl w:val="CF86F1B6"/>
    <w:lvl w:ilvl="0" w:tplc="3E6AD598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F84374"/>
    <w:multiLevelType w:val="hybridMultilevel"/>
    <w:tmpl w:val="658C36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C13133"/>
    <w:multiLevelType w:val="hybridMultilevel"/>
    <w:tmpl w:val="542468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C8B5267"/>
    <w:multiLevelType w:val="multilevel"/>
    <w:tmpl w:val="552E41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D8F6226"/>
    <w:multiLevelType w:val="hybridMultilevel"/>
    <w:tmpl w:val="24960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84FF1"/>
    <w:multiLevelType w:val="hybridMultilevel"/>
    <w:tmpl w:val="53CA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778D6"/>
    <w:multiLevelType w:val="multilevel"/>
    <w:tmpl w:val="2D4883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01A6EEE"/>
    <w:multiLevelType w:val="multilevel"/>
    <w:tmpl w:val="5038FA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8EB16C4"/>
    <w:multiLevelType w:val="multilevel"/>
    <w:tmpl w:val="2BF0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412ED8"/>
    <w:multiLevelType w:val="hybridMultilevel"/>
    <w:tmpl w:val="7E249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324A7"/>
    <w:multiLevelType w:val="hybridMultilevel"/>
    <w:tmpl w:val="BFFA8740"/>
    <w:lvl w:ilvl="0" w:tplc="1C8207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F47502"/>
    <w:multiLevelType w:val="hybridMultilevel"/>
    <w:tmpl w:val="17E40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F7198"/>
    <w:multiLevelType w:val="hybridMultilevel"/>
    <w:tmpl w:val="8500EDF4"/>
    <w:lvl w:ilvl="0" w:tplc="74A2FD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2F4EFF"/>
    <w:multiLevelType w:val="hybridMultilevel"/>
    <w:tmpl w:val="44E6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616F"/>
    <w:multiLevelType w:val="hybridMultilevel"/>
    <w:tmpl w:val="703E8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275FC5"/>
    <w:multiLevelType w:val="multilevel"/>
    <w:tmpl w:val="09348F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5"/>
  </w:num>
  <w:num w:numId="3">
    <w:abstractNumId w:val="5"/>
  </w:num>
  <w:num w:numId="4">
    <w:abstractNumId w:val="9"/>
  </w:num>
  <w:num w:numId="5">
    <w:abstractNumId w:val="16"/>
  </w:num>
  <w:num w:numId="6">
    <w:abstractNumId w:val="27"/>
  </w:num>
  <w:num w:numId="7">
    <w:abstractNumId w:val="13"/>
  </w:num>
  <w:num w:numId="8">
    <w:abstractNumId w:val="23"/>
  </w:num>
  <w:num w:numId="9">
    <w:abstractNumId w:val="11"/>
  </w:num>
  <w:num w:numId="10">
    <w:abstractNumId w:val="22"/>
  </w:num>
  <w:num w:numId="11">
    <w:abstractNumId w:val="2"/>
  </w:num>
  <w:num w:numId="12">
    <w:abstractNumId w:val="20"/>
  </w:num>
  <w:num w:numId="13">
    <w:abstractNumId w:val="24"/>
  </w:num>
  <w:num w:numId="14">
    <w:abstractNumId w:val="21"/>
  </w:num>
  <w:num w:numId="15">
    <w:abstractNumId w:val="17"/>
  </w:num>
  <w:num w:numId="16">
    <w:abstractNumId w:val="12"/>
  </w:num>
  <w:num w:numId="17">
    <w:abstractNumId w:val="3"/>
  </w:num>
  <w:num w:numId="18">
    <w:abstractNumId w:val="0"/>
  </w:num>
  <w:num w:numId="19">
    <w:abstractNumId w:val="19"/>
  </w:num>
  <w:num w:numId="20">
    <w:abstractNumId w:val="31"/>
  </w:num>
  <w:num w:numId="21">
    <w:abstractNumId w:val="7"/>
  </w:num>
  <w:num w:numId="22">
    <w:abstractNumId w:val="14"/>
  </w:num>
  <w:num w:numId="23">
    <w:abstractNumId w:val="6"/>
  </w:num>
  <w:num w:numId="24">
    <w:abstractNumId w:val="8"/>
  </w:num>
  <w:num w:numId="25">
    <w:abstractNumId w:val="10"/>
  </w:num>
  <w:num w:numId="26">
    <w:abstractNumId w:val="1"/>
  </w:num>
  <w:num w:numId="27">
    <w:abstractNumId w:val="18"/>
  </w:num>
  <w:num w:numId="28">
    <w:abstractNumId w:val="4"/>
  </w:num>
  <w:num w:numId="29">
    <w:abstractNumId w:val="15"/>
  </w:num>
  <w:num w:numId="30">
    <w:abstractNumId w:val="30"/>
  </w:num>
  <w:num w:numId="31">
    <w:abstractNumId w:val="25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BB1"/>
    <w:rsid w:val="00006C35"/>
    <w:rsid w:val="000B0007"/>
    <w:rsid w:val="000F178B"/>
    <w:rsid w:val="00166C79"/>
    <w:rsid w:val="001B337D"/>
    <w:rsid w:val="001B6521"/>
    <w:rsid w:val="001E7A82"/>
    <w:rsid w:val="00316454"/>
    <w:rsid w:val="00357341"/>
    <w:rsid w:val="004378F3"/>
    <w:rsid w:val="004A03B5"/>
    <w:rsid w:val="004C109A"/>
    <w:rsid w:val="00506051"/>
    <w:rsid w:val="00541982"/>
    <w:rsid w:val="00545B63"/>
    <w:rsid w:val="007D2E94"/>
    <w:rsid w:val="008D4FFB"/>
    <w:rsid w:val="008E0E49"/>
    <w:rsid w:val="009D4B62"/>
    <w:rsid w:val="00A86DAD"/>
    <w:rsid w:val="00A9073E"/>
    <w:rsid w:val="00AA5CAF"/>
    <w:rsid w:val="00AE1949"/>
    <w:rsid w:val="00B00450"/>
    <w:rsid w:val="00B3102D"/>
    <w:rsid w:val="00B77644"/>
    <w:rsid w:val="00B9702D"/>
    <w:rsid w:val="00C6245C"/>
    <w:rsid w:val="00CD3BB1"/>
    <w:rsid w:val="00D2107B"/>
    <w:rsid w:val="00D671E2"/>
    <w:rsid w:val="00DD705E"/>
    <w:rsid w:val="00E4253A"/>
    <w:rsid w:val="00E45285"/>
    <w:rsid w:val="00F14A4C"/>
    <w:rsid w:val="00F8301C"/>
    <w:rsid w:val="00F840A2"/>
    <w:rsid w:val="00F97AAF"/>
    <w:rsid w:val="00FA0633"/>
    <w:rsid w:val="00FD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D479"/>
  <w15:docId w15:val="{60D2D445-BB29-4328-9C37-8B5AE586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8F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2E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907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0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60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2E94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2E94"/>
    <w:pPr>
      <w:spacing w:after="100"/>
    </w:pPr>
  </w:style>
  <w:style w:type="character" w:styleId="a4">
    <w:name w:val="Hyperlink"/>
    <w:basedOn w:val="a0"/>
    <w:uiPriority w:val="99"/>
    <w:unhideWhenUsed/>
    <w:rsid w:val="007D2E9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D2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2E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9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A9073E"/>
    <w:pPr>
      <w:ind w:left="720"/>
      <w:contextualSpacing/>
    </w:pPr>
  </w:style>
  <w:style w:type="table" w:styleId="a8">
    <w:name w:val="Table Grid"/>
    <w:basedOn w:val="a1"/>
    <w:uiPriority w:val="39"/>
    <w:rsid w:val="00A907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9073E"/>
    <w:pPr>
      <w:spacing w:after="100"/>
      <w:ind w:left="280"/>
    </w:pPr>
  </w:style>
  <w:style w:type="paragraph" w:styleId="22">
    <w:name w:val="Body Text 2"/>
    <w:basedOn w:val="a"/>
    <w:link w:val="23"/>
    <w:uiPriority w:val="99"/>
    <w:semiHidden/>
    <w:unhideWhenUsed/>
    <w:rsid w:val="00FD3CA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FD3C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840A2"/>
  </w:style>
  <w:style w:type="character" w:customStyle="1" w:styleId="mo">
    <w:name w:val="mo"/>
    <w:basedOn w:val="a0"/>
    <w:rsid w:val="00F840A2"/>
  </w:style>
  <w:style w:type="character" w:customStyle="1" w:styleId="mjxassistivemathml">
    <w:name w:val="mjx_assistive_mathml"/>
    <w:basedOn w:val="a0"/>
    <w:rsid w:val="00F840A2"/>
  </w:style>
  <w:style w:type="paragraph" w:styleId="a9">
    <w:name w:val="Normal (Web)"/>
    <w:basedOn w:val="a"/>
    <w:uiPriority w:val="99"/>
    <w:semiHidden/>
    <w:unhideWhenUsed/>
    <w:rsid w:val="0035734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57341"/>
  </w:style>
  <w:style w:type="character" w:customStyle="1" w:styleId="mord">
    <w:name w:val="mord"/>
    <w:basedOn w:val="a0"/>
    <w:rsid w:val="00357341"/>
  </w:style>
  <w:style w:type="character" w:customStyle="1" w:styleId="mrel">
    <w:name w:val="mrel"/>
    <w:basedOn w:val="a0"/>
    <w:rsid w:val="00357341"/>
  </w:style>
  <w:style w:type="character" w:customStyle="1" w:styleId="30">
    <w:name w:val="Заголовок 3 Знак"/>
    <w:basedOn w:val="a0"/>
    <w:link w:val="3"/>
    <w:uiPriority w:val="9"/>
    <w:rsid w:val="005060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0605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060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hyperlink" Target="http://edu.nstu.ru/courses/saod/index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acm.bsu.by/wiki/&#1041;&#1080;&#1085;&#1072;&#1088;&#1085;&#1099;&#1077;_&#1087;&#1086;&#1080;&#1089;&#1082;&#1086;&#1074;&#1099;&#1077;_&#1076;&#1077;&#1088;&#1077;&#1074;&#1100;&#1103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azilov-code.ru/2018/11/02/binarytree-on-csharp-and-jav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F2933-2750-4EFC-A412-E4279E66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19</Pages>
  <Words>3118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Айдын</dc:creator>
  <cp:keywords/>
  <dc:description/>
  <cp:lastModifiedBy>Konstantin</cp:lastModifiedBy>
  <cp:revision>11</cp:revision>
  <dcterms:created xsi:type="dcterms:W3CDTF">2021-12-21T10:28:00Z</dcterms:created>
  <dcterms:modified xsi:type="dcterms:W3CDTF">2022-09-23T17:33:00Z</dcterms:modified>
</cp:coreProperties>
</file>